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83" w:rsidRDefault="009853FA" w:rsidP="00013902">
      <w:pPr>
        <w:jc w:val="center"/>
        <w:rPr>
          <w:rFonts w:ascii="標楷體" w:eastAsia="標楷體" w:hAnsi="標楷體"/>
          <w:b/>
          <w:sz w:val="32"/>
          <w:szCs w:val="32"/>
        </w:rPr>
      </w:pPr>
      <w:bookmarkStart w:id="0" w:name="_GoBack"/>
      <w:bookmarkEnd w:id="0"/>
      <w:r w:rsidRPr="00F6282F">
        <w:rPr>
          <w:rFonts w:ascii="標楷體" w:eastAsia="標楷體" w:hAnsi="標楷體" w:hint="eastAsia"/>
          <w:b/>
          <w:sz w:val="32"/>
          <w:szCs w:val="32"/>
        </w:rPr>
        <w:t>國立嘉義大學</w:t>
      </w:r>
      <w:r w:rsidR="00425BC9" w:rsidRPr="00F6282F">
        <w:rPr>
          <w:rFonts w:ascii="標楷體" w:eastAsia="標楷體" w:hAnsi="標楷體" w:hint="eastAsia"/>
          <w:b/>
          <w:sz w:val="32"/>
          <w:szCs w:val="32"/>
        </w:rPr>
        <w:t>農學院</w:t>
      </w:r>
      <w:r w:rsidR="004E0BEF" w:rsidRPr="00F6282F">
        <w:rPr>
          <w:rFonts w:ascii="標楷體" w:eastAsia="標楷體" w:hAnsi="標楷體" w:hint="eastAsia"/>
          <w:b/>
          <w:color w:val="000000" w:themeColor="text1"/>
          <w:sz w:val="32"/>
          <w:szCs w:val="32"/>
        </w:rPr>
        <w:t>農林實驗</w:t>
      </w:r>
      <w:r w:rsidR="0049089B" w:rsidRPr="00F6282F">
        <w:rPr>
          <w:rFonts w:ascii="標楷體" w:eastAsia="標楷體" w:hAnsi="標楷體" w:hint="eastAsia"/>
          <w:b/>
          <w:color w:val="000000" w:themeColor="text1"/>
          <w:sz w:val="32"/>
          <w:szCs w:val="32"/>
        </w:rPr>
        <w:t>場</w:t>
      </w:r>
      <w:r w:rsidR="000A70DD" w:rsidRPr="00F6282F">
        <w:rPr>
          <w:rFonts w:ascii="標楷體" w:eastAsia="標楷體" w:hAnsi="標楷體" w:hint="eastAsia"/>
          <w:b/>
          <w:sz w:val="32"/>
          <w:szCs w:val="32"/>
        </w:rPr>
        <w:t>管理中心</w:t>
      </w:r>
      <w:r w:rsidR="00425BC9" w:rsidRPr="00F6282F">
        <w:rPr>
          <w:rFonts w:ascii="標楷體" w:eastAsia="標楷體" w:hAnsi="標楷體" w:hint="eastAsia"/>
          <w:b/>
          <w:sz w:val="32"/>
          <w:szCs w:val="32"/>
        </w:rPr>
        <w:t>設置要點</w:t>
      </w:r>
    </w:p>
    <w:p w:rsidR="00F84C9F" w:rsidRDefault="00F84C9F" w:rsidP="005323A2">
      <w:pPr>
        <w:spacing w:line="280" w:lineRule="exact"/>
        <w:ind w:right="146"/>
        <w:jc w:val="right"/>
        <w:rPr>
          <w:rFonts w:ascii="標楷體" w:eastAsia="標楷體" w:hAnsi="標楷體"/>
          <w:color w:val="FF0000"/>
          <w:sz w:val="20"/>
          <w:szCs w:val="20"/>
        </w:rPr>
      </w:pPr>
      <w:r>
        <w:rPr>
          <w:rFonts w:ascii="標楷體" w:eastAsia="標楷體" w:hAnsi="標楷體" w:hint="eastAsia"/>
          <w:color w:val="FF0000"/>
          <w:sz w:val="20"/>
          <w:szCs w:val="20"/>
        </w:rPr>
        <w:t>113</w:t>
      </w:r>
      <w:r w:rsidRPr="008B4BBE">
        <w:rPr>
          <w:rFonts w:ascii="標楷體" w:eastAsia="標楷體" w:hAnsi="標楷體" w:hint="eastAsia"/>
          <w:color w:val="FF0000"/>
          <w:sz w:val="20"/>
          <w:szCs w:val="20"/>
        </w:rPr>
        <w:t>年</w:t>
      </w:r>
      <w:r w:rsidR="005A3168">
        <w:rPr>
          <w:rFonts w:ascii="標楷體" w:eastAsia="標楷體" w:hAnsi="標楷體" w:hint="eastAsia"/>
          <w:color w:val="FF0000"/>
          <w:sz w:val="20"/>
          <w:szCs w:val="20"/>
        </w:rPr>
        <w:t>4</w:t>
      </w:r>
      <w:r w:rsidRPr="008B4BBE">
        <w:rPr>
          <w:rFonts w:ascii="標楷體" w:eastAsia="標楷體" w:hAnsi="標楷體" w:hint="eastAsia"/>
          <w:color w:val="FF0000"/>
          <w:sz w:val="20"/>
          <w:szCs w:val="20"/>
        </w:rPr>
        <w:t>月</w:t>
      </w:r>
      <w:r w:rsidR="00F046A6">
        <w:rPr>
          <w:rFonts w:ascii="標楷體" w:eastAsia="標楷體" w:hAnsi="標楷體" w:hint="eastAsia"/>
          <w:color w:val="FF0000"/>
          <w:sz w:val="20"/>
          <w:szCs w:val="20"/>
        </w:rPr>
        <w:t>30</w:t>
      </w:r>
      <w:r w:rsidRPr="008B4BBE">
        <w:rPr>
          <w:rFonts w:ascii="標楷體" w:eastAsia="標楷體" w:hAnsi="標楷體" w:hint="eastAsia"/>
          <w:color w:val="FF0000"/>
          <w:sz w:val="20"/>
          <w:szCs w:val="20"/>
        </w:rPr>
        <w:t>日</w:t>
      </w:r>
      <w:r w:rsidR="005A3168">
        <w:rPr>
          <w:rFonts w:ascii="標楷體" w:eastAsia="標楷體" w:hAnsi="標楷體" w:hint="eastAsia"/>
          <w:color w:val="FF0000"/>
          <w:sz w:val="20"/>
          <w:szCs w:val="20"/>
        </w:rPr>
        <w:t>112</w:t>
      </w:r>
      <w:r w:rsidRPr="008B4BBE">
        <w:rPr>
          <w:rFonts w:ascii="標楷體" w:eastAsia="標楷體" w:hAnsi="標楷體" w:hint="eastAsia"/>
          <w:color w:val="FF0000"/>
          <w:sz w:val="20"/>
          <w:szCs w:val="20"/>
        </w:rPr>
        <w:t>學年度第</w:t>
      </w:r>
      <w:r w:rsidR="005A3168">
        <w:rPr>
          <w:rFonts w:ascii="標楷體" w:eastAsia="標楷體" w:hAnsi="標楷體" w:hint="eastAsia"/>
          <w:color w:val="FF0000"/>
          <w:sz w:val="20"/>
          <w:szCs w:val="20"/>
        </w:rPr>
        <w:t>4</w:t>
      </w:r>
      <w:r>
        <w:rPr>
          <w:rFonts w:ascii="標楷體" w:eastAsia="標楷體" w:hAnsi="標楷體" w:hint="eastAsia"/>
          <w:color w:val="FF0000"/>
          <w:sz w:val="20"/>
          <w:szCs w:val="20"/>
        </w:rPr>
        <w:t>次院務會議</w:t>
      </w:r>
      <w:r w:rsidRPr="008B4BBE">
        <w:rPr>
          <w:rFonts w:ascii="標楷體" w:eastAsia="標楷體" w:hAnsi="標楷體" w:hint="eastAsia"/>
          <w:color w:val="FF0000"/>
          <w:sz w:val="20"/>
          <w:szCs w:val="20"/>
        </w:rPr>
        <w:t>通過</w:t>
      </w:r>
    </w:p>
    <w:p w:rsidR="008B4BBE" w:rsidRPr="008B4BBE" w:rsidRDefault="006A1498" w:rsidP="005323A2">
      <w:pPr>
        <w:spacing w:line="280" w:lineRule="exact"/>
        <w:ind w:right="146"/>
        <w:jc w:val="right"/>
        <w:rPr>
          <w:rFonts w:ascii="標楷體" w:eastAsia="標楷體" w:hAnsi="標楷體"/>
          <w:color w:val="FF0000"/>
          <w:sz w:val="20"/>
          <w:szCs w:val="20"/>
        </w:rPr>
      </w:pPr>
      <w:r>
        <w:rPr>
          <w:rFonts w:ascii="標楷體" w:eastAsia="標楷體" w:hAnsi="標楷體" w:hint="eastAsia"/>
          <w:color w:val="FF0000"/>
          <w:sz w:val="20"/>
          <w:szCs w:val="20"/>
        </w:rPr>
        <w:t>113</w:t>
      </w:r>
      <w:r w:rsidR="008B4BBE" w:rsidRPr="008B4BBE">
        <w:rPr>
          <w:rFonts w:ascii="標楷體" w:eastAsia="標楷體" w:hAnsi="標楷體" w:hint="eastAsia"/>
          <w:color w:val="FF0000"/>
          <w:sz w:val="20"/>
          <w:szCs w:val="20"/>
        </w:rPr>
        <w:t>年</w:t>
      </w:r>
      <w:r w:rsidR="00DA2221">
        <w:rPr>
          <w:rFonts w:ascii="標楷體" w:eastAsia="標楷體" w:hAnsi="標楷體" w:hint="eastAsia"/>
          <w:color w:val="FF0000"/>
          <w:sz w:val="20"/>
          <w:szCs w:val="20"/>
        </w:rPr>
        <w:t>9</w:t>
      </w:r>
      <w:r w:rsidR="008B4BBE" w:rsidRPr="008B4BBE">
        <w:rPr>
          <w:rFonts w:ascii="標楷體" w:eastAsia="標楷體" w:hAnsi="標楷體" w:hint="eastAsia"/>
          <w:color w:val="FF0000"/>
          <w:sz w:val="20"/>
          <w:szCs w:val="20"/>
        </w:rPr>
        <w:t>月</w:t>
      </w:r>
      <w:r w:rsidR="00DA2221">
        <w:rPr>
          <w:rFonts w:ascii="標楷體" w:eastAsia="標楷體" w:hAnsi="標楷體" w:hint="eastAsia"/>
          <w:color w:val="FF0000"/>
          <w:sz w:val="20"/>
          <w:szCs w:val="20"/>
        </w:rPr>
        <w:t>24</w:t>
      </w:r>
      <w:r w:rsidR="008B4BBE" w:rsidRPr="008B4BBE">
        <w:rPr>
          <w:rFonts w:ascii="標楷體" w:eastAsia="標楷體" w:hAnsi="標楷體" w:hint="eastAsia"/>
          <w:color w:val="FF0000"/>
          <w:sz w:val="20"/>
          <w:szCs w:val="20"/>
        </w:rPr>
        <w:t>日</w:t>
      </w:r>
      <w:r w:rsidR="00E13A36">
        <w:rPr>
          <w:rFonts w:ascii="標楷體" w:eastAsia="標楷體" w:hAnsi="標楷體" w:hint="eastAsia"/>
          <w:color w:val="FF0000"/>
          <w:sz w:val="20"/>
          <w:szCs w:val="20"/>
        </w:rPr>
        <w:t xml:space="preserve"> </w:t>
      </w:r>
      <w:r w:rsidR="001B0CEF">
        <w:rPr>
          <w:rFonts w:ascii="標楷體" w:eastAsia="標楷體" w:hAnsi="標楷體" w:hint="eastAsia"/>
          <w:color w:val="FF0000"/>
          <w:sz w:val="20"/>
          <w:szCs w:val="20"/>
        </w:rPr>
        <w:t>113</w:t>
      </w:r>
      <w:r w:rsidR="008B4BBE" w:rsidRPr="008B4BBE">
        <w:rPr>
          <w:rFonts w:ascii="標楷體" w:eastAsia="標楷體" w:hAnsi="標楷體" w:hint="eastAsia"/>
          <w:color w:val="FF0000"/>
          <w:sz w:val="20"/>
          <w:szCs w:val="20"/>
        </w:rPr>
        <w:t>學年度第</w:t>
      </w:r>
      <w:r w:rsidR="001B0CEF">
        <w:rPr>
          <w:rFonts w:ascii="標楷體" w:eastAsia="標楷體" w:hAnsi="標楷體" w:hint="eastAsia"/>
          <w:color w:val="FF0000"/>
          <w:sz w:val="20"/>
          <w:szCs w:val="20"/>
        </w:rPr>
        <w:t>1</w:t>
      </w:r>
      <w:r w:rsidR="00F84C9F">
        <w:rPr>
          <w:rFonts w:ascii="標楷體" w:eastAsia="標楷體" w:hAnsi="標楷體" w:hint="eastAsia"/>
          <w:color w:val="FF0000"/>
          <w:sz w:val="20"/>
          <w:szCs w:val="20"/>
        </w:rPr>
        <w:t>次校務發展</w:t>
      </w:r>
      <w:r w:rsidR="00013902">
        <w:rPr>
          <w:rFonts w:ascii="標楷體" w:eastAsia="標楷體" w:hAnsi="標楷體" w:hint="eastAsia"/>
          <w:color w:val="FF0000"/>
          <w:sz w:val="20"/>
          <w:szCs w:val="20"/>
        </w:rPr>
        <w:t>委員</w:t>
      </w:r>
      <w:r w:rsidR="00F84C9F">
        <w:rPr>
          <w:rFonts w:ascii="標楷體" w:eastAsia="標楷體" w:hAnsi="標楷體" w:hint="eastAsia"/>
          <w:color w:val="FF0000"/>
          <w:sz w:val="20"/>
          <w:szCs w:val="20"/>
        </w:rPr>
        <w:t>會議</w:t>
      </w:r>
      <w:r w:rsidR="008B4BBE" w:rsidRPr="008B4BBE">
        <w:rPr>
          <w:rFonts w:ascii="標楷體" w:eastAsia="標楷體" w:hAnsi="標楷體" w:hint="eastAsia"/>
          <w:color w:val="FF0000"/>
          <w:sz w:val="20"/>
          <w:szCs w:val="20"/>
        </w:rPr>
        <w:t>通過</w:t>
      </w:r>
    </w:p>
    <w:p w:rsidR="00B0539B" w:rsidRPr="008B4BBE" w:rsidRDefault="006A1498" w:rsidP="005323A2">
      <w:pPr>
        <w:spacing w:afterLines="50" w:after="180" w:line="280" w:lineRule="exact"/>
        <w:ind w:right="147"/>
        <w:jc w:val="right"/>
        <w:rPr>
          <w:rFonts w:ascii="標楷體" w:eastAsia="標楷體" w:hAnsi="標楷體"/>
          <w:color w:val="FF0000"/>
          <w:sz w:val="20"/>
          <w:szCs w:val="20"/>
        </w:rPr>
      </w:pPr>
      <w:r>
        <w:rPr>
          <w:rFonts w:ascii="標楷體" w:eastAsia="標楷體" w:hAnsi="標楷體" w:hint="eastAsia"/>
          <w:color w:val="FF0000"/>
          <w:sz w:val="20"/>
          <w:szCs w:val="20"/>
        </w:rPr>
        <w:t>113</w:t>
      </w:r>
      <w:r w:rsidR="008B4BBE" w:rsidRPr="008B4BBE">
        <w:rPr>
          <w:rFonts w:ascii="標楷體" w:eastAsia="標楷體" w:hAnsi="標楷體" w:hint="eastAsia"/>
          <w:color w:val="FF0000"/>
          <w:sz w:val="20"/>
          <w:szCs w:val="20"/>
        </w:rPr>
        <w:t>年</w:t>
      </w:r>
      <w:r w:rsidR="005E0D2B">
        <w:rPr>
          <w:rFonts w:ascii="標楷體" w:eastAsia="標楷體" w:hAnsi="標楷體" w:hint="eastAsia"/>
          <w:color w:val="FF0000"/>
          <w:sz w:val="20"/>
          <w:szCs w:val="20"/>
        </w:rPr>
        <w:t>10</w:t>
      </w:r>
      <w:r w:rsidR="008B4BBE" w:rsidRPr="008B4BBE">
        <w:rPr>
          <w:rFonts w:ascii="標楷體" w:eastAsia="標楷體" w:hAnsi="標楷體" w:hint="eastAsia"/>
          <w:color w:val="FF0000"/>
          <w:sz w:val="20"/>
          <w:szCs w:val="20"/>
        </w:rPr>
        <w:t>月</w:t>
      </w:r>
      <w:r w:rsidR="005E0D2B">
        <w:rPr>
          <w:rFonts w:ascii="標楷體" w:eastAsia="標楷體" w:hAnsi="標楷體" w:hint="eastAsia"/>
          <w:color w:val="FF0000"/>
          <w:sz w:val="20"/>
          <w:szCs w:val="20"/>
        </w:rPr>
        <w:t>8</w:t>
      </w:r>
      <w:r w:rsidR="008B4BBE" w:rsidRPr="008B4BBE">
        <w:rPr>
          <w:rFonts w:ascii="標楷體" w:eastAsia="標楷體" w:hAnsi="標楷體" w:hint="eastAsia"/>
          <w:color w:val="FF0000"/>
          <w:sz w:val="20"/>
          <w:szCs w:val="20"/>
        </w:rPr>
        <w:t>日</w:t>
      </w:r>
      <w:r w:rsidR="001B0CEF">
        <w:rPr>
          <w:rFonts w:ascii="標楷體" w:eastAsia="標楷體" w:hAnsi="標楷體" w:hint="eastAsia"/>
          <w:color w:val="FF0000"/>
          <w:sz w:val="20"/>
          <w:szCs w:val="20"/>
        </w:rPr>
        <w:t>113</w:t>
      </w:r>
      <w:r w:rsidR="008B4BBE" w:rsidRPr="008B4BBE">
        <w:rPr>
          <w:rFonts w:ascii="標楷體" w:eastAsia="標楷體" w:hAnsi="標楷體" w:hint="eastAsia"/>
          <w:color w:val="FF0000"/>
          <w:sz w:val="20"/>
          <w:szCs w:val="20"/>
        </w:rPr>
        <w:t>學年度第</w:t>
      </w:r>
      <w:r w:rsidR="005E0D2B">
        <w:rPr>
          <w:rFonts w:ascii="標楷體" w:eastAsia="標楷體" w:hAnsi="標楷體" w:hint="eastAsia"/>
          <w:color w:val="FF0000"/>
          <w:sz w:val="20"/>
          <w:szCs w:val="20"/>
        </w:rPr>
        <w:t>1</w:t>
      </w:r>
      <w:r w:rsidR="00F84C9F">
        <w:rPr>
          <w:rFonts w:ascii="標楷體" w:eastAsia="標楷體" w:hAnsi="標楷體" w:hint="eastAsia"/>
          <w:color w:val="FF0000"/>
          <w:sz w:val="20"/>
          <w:szCs w:val="20"/>
        </w:rPr>
        <w:t>次校務會議</w:t>
      </w:r>
      <w:r w:rsidR="008B4BBE" w:rsidRPr="008B4BBE">
        <w:rPr>
          <w:rFonts w:ascii="標楷體" w:eastAsia="標楷體" w:hAnsi="標楷體" w:hint="eastAsia"/>
          <w:color w:val="FF0000"/>
          <w:sz w:val="20"/>
          <w:szCs w:val="20"/>
        </w:rPr>
        <w:t>通過</w:t>
      </w:r>
    </w:p>
    <w:p w:rsidR="00ED587C" w:rsidRPr="00013902" w:rsidRDefault="00425BC9" w:rsidP="00991257">
      <w:pPr>
        <w:pStyle w:val="a7"/>
        <w:numPr>
          <w:ilvl w:val="0"/>
          <w:numId w:val="1"/>
        </w:numPr>
        <w:spacing w:line="380" w:lineRule="exact"/>
        <w:ind w:leftChars="0"/>
        <w:rPr>
          <w:rFonts w:ascii="標楷體" w:eastAsia="標楷體" w:hAnsi="標楷體"/>
          <w:sz w:val="25"/>
          <w:szCs w:val="25"/>
        </w:rPr>
      </w:pPr>
      <w:r w:rsidRPr="00013902">
        <w:rPr>
          <w:rFonts w:ascii="標楷體" w:eastAsia="標楷體" w:hAnsi="標楷體" w:hint="eastAsia"/>
          <w:sz w:val="25"/>
          <w:szCs w:val="25"/>
        </w:rPr>
        <w:t>國立嘉義大學</w:t>
      </w:r>
      <w:r w:rsidR="00F6282F" w:rsidRPr="00013902">
        <w:rPr>
          <w:rFonts w:ascii="標楷體" w:eastAsia="標楷體" w:hAnsi="標楷體" w:hint="eastAsia"/>
          <w:sz w:val="25"/>
          <w:szCs w:val="25"/>
        </w:rPr>
        <w:t>(以下簡稱本校)</w:t>
      </w:r>
      <w:r w:rsidRPr="00013902">
        <w:rPr>
          <w:rFonts w:ascii="標楷體" w:eastAsia="標楷體" w:hAnsi="標楷體" w:hint="eastAsia"/>
          <w:sz w:val="25"/>
          <w:szCs w:val="25"/>
        </w:rPr>
        <w:t>農學院</w:t>
      </w:r>
      <w:r w:rsidR="00ED587C" w:rsidRPr="00013902">
        <w:rPr>
          <w:rFonts w:ascii="標楷體" w:eastAsia="標楷體" w:hAnsi="標楷體" w:hint="eastAsia"/>
          <w:sz w:val="25"/>
          <w:szCs w:val="25"/>
        </w:rPr>
        <w:t>為推動</w:t>
      </w:r>
      <w:r w:rsidRPr="00013902">
        <w:rPr>
          <w:rFonts w:ascii="標楷體" w:eastAsia="標楷體" w:hAnsi="標楷體" w:hint="eastAsia"/>
          <w:sz w:val="25"/>
          <w:szCs w:val="25"/>
        </w:rPr>
        <w:t>農業</w:t>
      </w:r>
      <w:r w:rsidR="00C3311C" w:rsidRPr="00013902">
        <w:rPr>
          <w:rFonts w:ascii="標楷體" w:eastAsia="標楷體" w:hAnsi="標楷體" w:hint="eastAsia"/>
          <w:sz w:val="25"/>
          <w:szCs w:val="25"/>
        </w:rPr>
        <w:t>永續</w:t>
      </w:r>
      <w:r w:rsidR="0002768E" w:rsidRPr="00013902">
        <w:rPr>
          <w:rFonts w:ascii="標楷體" w:eastAsia="標楷體" w:hAnsi="標楷體" w:hint="eastAsia"/>
          <w:sz w:val="25"/>
          <w:szCs w:val="25"/>
        </w:rPr>
        <w:t>、碳匯淨零碳排</w:t>
      </w:r>
      <w:r w:rsidRPr="00013902">
        <w:rPr>
          <w:rFonts w:ascii="標楷體" w:eastAsia="標楷體" w:hAnsi="標楷體" w:hint="eastAsia"/>
          <w:sz w:val="25"/>
          <w:szCs w:val="25"/>
        </w:rPr>
        <w:t>、</w:t>
      </w:r>
      <w:r w:rsidR="00C3311C" w:rsidRPr="00013902">
        <w:rPr>
          <w:rFonts w:ascii="標楷體" w:eastAsia="標楷體" w:hAnsi="標楷體" w:hint="eastAsia"/>
          <w:sz w:val="25"/>
          <w:szCs w:val="25"/>
        </w:rPr>
        <w:t>森林生態經營示範教學</w:t>
      </w:r>
      <w:r w:rsidR="00F6282F" w:rsidRPr="00013902">
        <w:rPr>
          <w:rFonts w:ascii="標楷體" w:eastAsia="標楷體" w:hAnsi="標楷體" w:hint="eastAsia"/>
          <w:sz w:val="25"/>
          <w:szCs w:val="25"/>
        </w:rPr>
        <w:t>及</w:t>
      </w:r>
      <w:r w:rsidR="00ED587C" w:rsidRPr="00013902">
        <w:rPr>
          <w:rFonts w:ascii="標楷體" w:eastAsia="標楷體" w:hAnsi="標楷體" w:hint="eastAsia"/>
          <w:sz w:val="25"/>
          <w:szCs w:val="25"/>
        </w:rPr>
        <w:t>實踐大學社會責任，提供</w:t>
      </w:r>
      <w:r w:rsidR="000A70DD" w:rsidRPr="00013902">
        <w:rPr>
          <w:rFonts w:ascii="標楷體" w:eastAsia="標楷體" w:hAnsi="標楷體" w:hint="eastAsia"/>
          <w:sz w:val="25"/>
          <w:szCs w:val="25"/>
        </w:rPr>
        <w:t>各學院</w:t>
      </w:r>
      <w:r w:rsidR="00ED587C" w:rsidRPr="00013902">
        <w:rPr>
          <w:rFonts w:ascii="標楷體" w:eastAsia="標楷體" w:hAnsi="標楷體" w:hint="eastAsia"/>
          <w:sz w:val="25"/>
          <w:szCs w:val="25"/>
        </w:rPr>
        <w:t>師生教學實驗</w:t>
      </w:r>
      <w:r w:rsidR="00F6282F" w:rsidRPr="00013902">
        <w:rPr>
          <w:rFonts w:ascii="標楷體" w:eastAsia="標楷體" w:hAnsi="標楷體" w:hint="eastAsia"/>
          <w:sz w:val="25"/>
          <w:szCs w:val="25"/>
        </w:rPr>
        <w:t>、研究、實習及推廣之用</w:t>
      </w:r>
      <w:r w:rsidR="00ED587C" w:rsidRPr="00013902">
        <w:rPr>
          <w:rFonts w:ascii="標楷體" w:eastAsia="標楷體" w:hAnsi="標楷體" w:hint="eastAsia"/>
          <w:sz w:val="25"/>
          <w:szCs w:val="25"/>
        </w:rPr>
        <w:t>，依據</w:t>
      </w:r>
      <w:r w:rsidR="00F6282F" w:rsidRPr="00013902">
        <w:rPr>
          <w:rFonts w:ascii="標楷體" w:eastAsia="標楷體" w:hAnsi="標楷體" w:hint="eastAsia"/>
          <w:sz w:val="25"/>
          <w:szCs w:val="25"/>
        </w:rPr>
        <w:t>本校</w:t>
      </w:r>
      <w:r w:rsidR="00ED587C" w:rsidRPr="00013902">
        <w:rPr>
          <w:rFonts w:ascii="標楷體" w:eastAsia="標楷體" w:hAnsi="標楷體" w:hint="eastAsia"/>
          <w:sz w:val="25"/>
          <w:szCs w:val="25"/>
        </w:rPr>
        <w:t>附屬單位(含中心)</w:t>
      </w:r>
      <w:r w:rsidR="009853FA" w:rsidRPr="00013902">
        <w:rPr>
          <w:rFonts w:ascii="標楷體" w:eastAsia="標楷體" w:hAnsi="標楷體" w:hint="eastAsia"/>
          <w:sz w:val="25"/>
          <w:szCs w:val="25"/>
        </w:rPr>
        <w:t>設置辦法第二條規定</w:t>
      </w:r>
      <w:r w:rsidR="00F00440">
        <w:rPr>
          <w:rFonts w:ascii="標楷體" w:eastAsia="標楷體" w:hAnsi="標楷體" w:hint="eastAsia"/>
          <w:sz w:val="25"/>
          <w:szCs w:val="25"/>
        </w:rPr>
        <w:t>，</w:t>
      </w:r>
      <w:r w:rsidR="0037585F" w:rsidRPr="00013902">
        <w:rPr>
          <w:rFonts w:ascii="標楷體" w:eastAsia="標楷體" w:hAnsi="標楷體" w:hint="eastAsia"/>
          <w:sz w:val="25"/>
          <w:szCs w:val="25"/>
        </w:rPr>
        <w:t>設置本校農學院</w:t>
      </w:r>
      <w:r w:rsidR="0037585F" w:rsidRPr="00013902">
        <w:rPr>
          <w:rFonts w:ascii="標楷體" w:eastAsia="標楷體" w:hAnsi="標楷體" w:hint="eastAsia"/>
          <w:color w:val="000000" w:themeColor="text1"/>
          <w:sz w:val="25"/>
          <w:szCs w:val="25"/>
        </w:rPr>
        <w:t>農林實驗場</w:t>
      </w:r>
      <w:r w:rsidR="0037585F" w:rsidRPr="00013902">
        <w:rPr>
          <w:rFonts w:ascii="標楷體" w:eastAsia="標楷體" w:hAnsi="標楷體" w:hint="eastAsia"/>
          <w:sz w:val="25"/>
          <w:szCs w:val="25"/>
        </w:rPr>
        <w:t>管理中心(以下簡稱本中心)</w:t>
      </w:r>
      <w:r w:rsidR="0037585F">
        <w:rPr>
          <w:rFonts w:ascii="標楷體" w:eastAsia="標楷體" w:hAnsi="標楷體" w:hint="eastAsia"/>
          <w:sz w:val="25"/>
          <w:szCs w:val="25"/>
        </w:rPr>
        <w:t>，</w:t>
      </w:r>
      <w:r w:rsidR="00F00440" w:rsidRPr="00013902">
        <w:rPr>
          <w:rFonts w:ascii="標楷體" w:eastAsia="標楷體" w:hAnsi="標楷體" w:hint="eastAsia"/>
          <w:sz w:val="25"/>
          <w:szCs w:val="25"/>
        </w:rPr>
        <w:t>訂定「國立嘉義大學農學院農林實驗場管理中心設置要點」(以下簡稱本要點)</w:t>
      </w:r>
      <w:r w:rsidR="00ED587C" w:rsidRPr="00013902">
        <w:rPr>
          <w:rFonts w:ascii="標楷體" w:eastAsia="標楷體" w:hAnsi="標楷體" w:hint="eastAsia"/>
          <w:sz w:val="25"/>
          <w:szCs w:val="25"/>
        </w:rPr>
        <w:t>。</w:t>
      </w:r>
    </w:p>
    <w:p w:rsidR="008730CD" w:rsidRPr="008730CD" w:rsidRDefault="00F27423" w:rsidP="00F27423">
      <w:pPr>
        <w:pStyle w:val="a7"/>
        <w:numPr>
          <w:ilvl w:val="0"/>
          <w:numId w:val="1"/>
        </w:numPr>
        <w:spacing w:line="380" w:lineRule="exact"/>
        <w:ind w:leftChars="0"/>
        <w:rPr>
          <w:rFonts w:ascii="標楷體" w:eastAsia="標楷體" w:hAnsi="標楷體"/>
          <w:sz w:val="25"/>
          <w:szCs w:val="25"/>
        </w:rPr>
      </w:pPr>
      <w:r w:rsidRPr="00F27423">
        <w:rPr>
          <w:rFonts w:ascii="標楷體" w:eastAsia="標楷體" w:hAnsi="標楷體" w:hint="eastAsia"/>
          <w:sz w:val="25"/>
          <w:szCs w:val="25"/>
        </w:rPr>
        <w:t>本中心置主任一人，綜理中心業務，主任由本</w:t>
      </w:r>
      <w:r w:rsidR="005164E6">
        <w:rPr>
          <w:rFonts w:ascii="標楷體" w:eastAsia="標楷體" w:hAnsi="標楷體" w:hint="eastAsia"/>
          <w:sz w:val="25"/>
          <w:szCs w:val="25"/>
        </w:rPr>
        <w:t>院</w:t>
      </w:r>
      <w:r w:rsidRPr="00F27423">
        <w:rPr>
          <w:rFonts w:ascii="標楷體" w:eastAsia="標楷體" w:hAnsi="標楷體" w:hint="eastAsia"/>
          <w:sz w:val="25"/>
          <w:szCs w:val="25"/>
        </w:rPr>
        <w:t>專任教師兼任，經農學院院長依本校組織規程第四十條規定，提請校長聘兼之，聘期一年一聘。另依轄管業務需求得置支援教師兼任場長，襄助中心主任執行業務及協調相關行政事宜。支援教師得依本校教師授課鐘點核計作業要點第五點規定申請核減授課時數。</w:t>
      </w:r>
    </w:p>
    <w:p w:rsidR="008730CD" w:rsidRPr="008730CD" w:rsidRDefault="008730CD" w:rsidP="0037370B">
      <w:pPr>
        <w:pStyle w:val="a7"/>
        <w:numPr>
          <w:ilvl w:val="0"/>
          <w:numId w:val="1"/>
        </w:numPr>
        <w:spacing w:line="380" w:lineRule="exact"/>
        <w:ind w:leftChars="0"/>
        <w:rPr>
          <w:rFonts w:ascii="標楷體" w:eastAsia="標楷體" w:hAnsi="標楷體"/>
          <w:sz w:val="25"/>
          <w:szCs w:val="25"/>
        </w:rPr>
      </w:pPr>
      <w:r w:rsidRPr="00013902">
        <w:rPr>
          <w:rFonts w:ascii="標楷體" w:eastAsia="標楷體" w:hAnsi="標楷體" w:hint="eastAsia"/>
          <w:sz w:val="25"/>
          <w:szCs w:val="25"/>
        </w:rPr>
        <w:t>本中心得</w:t>
      </w:r>
      <w:r>
        <w:rPr>
          <w:rFonts w:ascii="標楷體" w:eastAsia="標楷體" w:hAnsi="標楷體" w:hint="eastAsia"/>
          <w:sz w:val="25"/>
          <w:szCs w:val="25"/>
        </w:rPr>
        <w:t>視</w:t>
      </w:r>
      <w:r w:rsidR="00716260">
        <w:rPr>
          <w:rFonts w:ascii="標楷體" w:eastAsia="標楷體" w:hAnsi="標楷體" w:hint="eastAsia"/>
          <w:sz w:val="25"/>
          <w:szCs w:val="25"/>
        </w:rPr>
        <w:t>業務需要置</w:t>
      </w:r>
      <w:r w:rsidR="000A578C">
        <w:rPr>
          <w:rFonts w:ascii="標楷體" w:eastAsia="標楷體" w:hAnsi="標楷體" w:hint="eastAsia"/>
          <w:sz w:val="25"/>
          <w:szCs w:val="25"/>
        </w:rPr>
        <w:t>行政人員</w:t>
      </w:r>
      <w:r w:rsidR="0037370B" w:rsidRPr="0037370B">
        <w:rPr>
          <w:rFonts w:ascii="標楷體" w:eastAsia="標楷體" w:hAnsi="標楷體" w:hint="eastAsia"/>
          <w:sz w:val="25"/>
          <w:szCs w:val="25"/>
        </w:rPr>
        <w:t>、技工及工友</w:t>
      </w:r>
      <w:r w:rsidRPr="00013902">
        <w:rPr>
          <w:rFonts w:ascii="標楷體" w:eastAsia="標楷體" w:hAnsi="標楷體" w:hint="eastAsia"/>
          <w:sz w:val="25"/>
          <w:szCs w:val="25"/>
        </w:rPr>
        <w:t>若干人</w:t>
      </w:r>
      <w:r>
        <w:rPr>
          <w:rFonts w:ascii="標楷體" w:eastAsia="標楷體" w:hAnsi="標楷體" w:hint="eastAsia"/>
          <w:sz w:val="25"/>
          <w:szCs w:val="25"/>
        </w:rPr>
        <w:t>，以協助推動中心業務</w:t>
      </w:r>
      <w:r w:rsidRPr="008730CD">
        <w:rPr>
          <w:rFonts w:ascii="標楷體" w:eastAsia="標楷體" w:hAnsi="標楷體" w:hint="eastAsia"/>
          <w:sz w:val="25"/>
          <w:szCs w:val="25"/>
        </w:rPr>
        <w:t>。</w:t>
      </w:r>
    </w:p>
    <w:p w:rsidR="008761E4" w:rsidRPr="00013902" w:rsidRDefault="00706785" w:rsidP="00991257">
      <w:pPr>
        <w:pStyle w:val="a7"/>
        <w:numPr>
          <w:ilvl w:val="0"/>
          <w:numId w:val="1"/>
        </w:numPr>
        <w:spacing w:line="380" w:lineRule="exact"/>
        <w:ind w:leftChars="0"/>
        <w:rPr>
          <w:rFonts w:ascii="標楷體" w:eastAsia="標楷體" w:hAnsi="標楷體"/>
          <w:sz w:val="25"/>
          <w:szCs w:val="25"/>
        </w:rPr>
      </w:pPr>
      <w:r w:rsidRPr="00013902">
        <w:rPr>
          <w:rFonts w:ascii="標楷體" w:eastAsia="標楷體" w:hAnsi="標楷體" w:hint="eastAsia"/>
          <w:sz w:val="25"/>
          <w:szCs w:val="25"/>
        </w:rPr>
        <w:t>本中心</w:t>
      </w:r>
      <w:r w:rsidR="009860E7" w:rsidRPr="00013902">
        <w:rPr>
          <w:rFonts w:ascii="標楷體" w:eastAsia="標楷體" w:hAnsi="標楷體" w:hint="eastAsia"/>
          <w:sz w:val="25"/>
          <w:szCs w:val="25"/>
        </w:rPr>
        <w:t>轄管</w:t>
      </w:r>
      <w:r w:rsidR="002E44F6" w:rsidRPr="00013902">
        <w:rPr>
          <w:rFonts w:ascii="標楷體" w:eastAsia="標楷體" w:hAnsi="標楷體" w:hint="eastAsia"/>
          <w:sz w:val="25"/>
          <w:szCs w:val="25"/>
        </w:rPr>
        <w:t>單位</w:t>
      </w:r>
      <w:r w:rsidR="00451505" w:rsidRPr="00013902">
        <w:rPr>
          <w:rFonts w:ascii="標楷體" w:eastAsia="標楷體" w:hAnsi="標楷體" w:hint="eastAsia"/>
          <w:sz w:val="25"/>
          <w:szCs w:val="25"/>
        </w:rPr>
        <w:t>職掌</w:t>
      </w:r>
      <w:r w:rsidR="00B1595C" w:rsidRPr="00013902">
        <w:rPr>
          <w:rFonts w:ascii="標楷體" w:eastAsia="標楷體" w:hAnsi="標楷體" w:hint="eastAsia"/>
          <w:sz w:val="25"/>
          <w:szCs w:val="25"/>
        </w:rPr>
        <w:t>如下：</w:t>
      </w:r>
    </w:p>
    <w:p w:rsidR="000E764E" w:rsidRPr="00E37549" w:rsidRDefault="00E37549" w:rsidP="00E37549">
      <w:pPr>
        <w:tabs>
          <w:tab w:val="left" w:pos="1120"/>
        </w:tabs>
        <w:spacing w:line="380" w:lineRule="exact"/>
        <w:rPr>
          <w:rFonts w:ascii="標楷體" w:eastAsia="標楷體" w:hAnsi="標楷體"/>
          <w:b/>
          <w:sz w:val="25"/>
          <w:szCs w:val="25"/>
        </w:rPr>
      </w:pPr>
      <w:r>
        <w:rPr>
          <w:rFonts w:ascii="標楷體" w:eastAsia="標楷體" w:hAnsi="標楷體" w:hint="eastAsia"/>
          <w:b/>
          <w:sz w:val="25"/>
          <w:szCs w:val="25"/>
        </w:rPr>
        <w:t xml:space="preserve">     </w:t>
      </w:r>
      <w:r w:rsidRPr="00E37549">
        <w:rPr>
          <w:rFonts w:ascii="標楷體" w:eastAsia="標楷體" w:hAnsi="標楷體" w:hint="eastAsia"/>
          <w:b/>
          <w:sz w:val="25"/>
          <w:szCs w:val="25"/>
        </w:rPr>
        <w:t>（一）</w:t>
      </w:r>
      <w:r w:rsidR="00817196" w:rsidRPr="00E37549">
        <w:rPr>
          <w:rFonts w:ascii="標楷體" w:eastAsia="標楷體" w:hAnsi="標楷體" w:hint="eastAsia"/>
          <w:b/>
          <w:sz w:val="25"/>
          <w:szCs w:val="25"/>
        </w:rPr>
        <w:t>八掌</w:t>
      </w:r>
      <w:r w:rsidR="000E764E" w:rsidRPr="00E37549">
        <w:rPr>
          <w:rFonts w:ascii="標楷體" w:eastAsia="標楷體" w:hAnsi="標楷體" w:hint="eastAsia"/>
          <w:b/>
          <w:sz w:val="25"/>
          <w:szCs w:val="25"/>
        </w:rPr>
        <w:t>、</w:t>
      </w:r>
      <w:r w:rsidR="00817196" w:rsidRPr="00E37549">
        <w:rPr>
          <w:rFonts w:ascii="標楷體" w:eastAsia="標楷體" w:hAnsi="標楷體" w:hint="eastAsia"/>
          <w:b/>
          <w:sz w:val="25"/>
          <w:szCs w:val="25"/>
        </w:rPr>
        <w:t>短竹</w:t>
      </w:r>
      <w:r w:rsidR="000E764E" w:rsidRPr="00E37549">
        <w:rPr>
          <w:rFonts w:ascii="標楷體" w:eastAsia="標楷體" w:hAnsi="標楷體" w:hint="eastAsia"/>
          <w:b/>
          <w:sz w:val="25"/>
          <w:szCs w:val="25"/>
        </w:rPr>
        <w:t>實習農場：</w:t>
      </w:r>
    </w:p>
    <w:p w:rsidR="000E764E" w:rsidRPr="00013902" w:rsidRDefault="00E37549" w:rsidP="00E37549">
      <w:pPr>
        <w:pStyle w:val="a7"/>
        <w:spacing w:line="380" w:lineRule="exact"/>
        <w:ind w:leftChars="0" w:left="1274" w:rightChars="-260" w:right="-624"/>
        <w:rPr>
          <w:rFonts w:ascii="標楷體" w:eastAsia="標楷體" w:hAnsi="標楷體"/>
          <w:sz w:val="25"/>
          <w:szCs w:val="25"/>
        </w:rPr>
      </w:pPr>
      <w:r>
        <w:rPr>
          <w:rFonts w:ascii="標楷體" w:eastAsia="標楷體" w:hAnsi="標楷體" w:hint="eastAsia"/>
          <w:sz w:val="25"/>
          <w:szCs w:val="25"/>
        </w:rPr>
        <w:t>1.</w:t>
      </w:r>
      <w:r w:rsidR="00817196">
        <w:rPr>
          <w:rFonts w:ascii="標楷體" w:eastAsia="標楷體" w:hAnsi="標楷體" w:hint="eastAsia"/>
          <w:sz w:val="25"/>
          <w:szCs w:val="25"/>
        </w:rPr>
        <w:t>辦理</w:t>
      </w:r>
      <w:r w:rsidR="000E764E" w:rsidRPr="00013902">
        <w:rPr>
          <w:rFonts w:ascii="標楷體" w:eastAsia="標楷體" w:hAnsi="標楷體" w:hint="eastAsia"/>
          <w:sz w:val="25"/>
          <w:szCs w:val="25"/>
        </w:rPr>
        <w:t>農學院</w:t>
      </w:r>
      <w:r w:rsidR="00817196" w:rsidRPr="00013902">
        <w:rPr>
          <w:rFonts w:ascii="標楷體" w:eastAsia="標楷體" w:hAnsi="標楷體" w:hint="eastAsia"/>
          <w:sz w:val="25"/>
          <w:szCs w:val="25"/>
        </w:rPr>
        <w:t>八掌</w:t>
      </w:r>
      <w:r w:rsidR="000E764E" w:rsidRPr="00013902">
        <w:rPr>
          <w:rFonts w:ascii="標楷體" w:eastAsia="標楷體" w:hAnsi="標楷體" w:hint="eastAsia"/>
          <w:sz w:val="25"/>
          <w:szCs w:val="25"/>
        </w:rPr>
        <w:t>、</w:t>
      </w:r>
      <w:r w:rsidR="00817196" w:rsidRPr="00013902">
        <w:rPr>
          <w:rFonts w:ascii="標楷體" w:eastAsia="標楷體" w:hAnsi="標楷體" w:hint="eastAsia"/>
          <w:sz w:val="25"/>
          <w:szCs w:val="25"/>
        </w:rPr>
        <w:t>短竹</w:t>
      </w:r>
      <w:r w:rsidR="000E764E" w:rsidRPr="00013902">
        <w:rPr>
          <w:rFonts w:ascii="標楷體" w:eastAsia="標楷體" w:hAnsi="標楷體" w:hint="eastAsia"/>
          <w:sz w:val="25"/>
          <w:szCs w:val="25"/>
        </w:rPr>
        <w:t>實習農場經營管理和試驗研究推動</w:t>
      </w:r>
      <w:r w:rsidR="00315955">
        <w:rPr>
          <w:rFonts w:ascii="標楷體" w:eastAsia="標楷體" w:hAnsi="標楷體" w:hint="eastAsia"/>
          <w:sz w:val="25"/>
          <w:szCs w:val="25"/>
        </w:rPr>
        <w:t>等</w:t>
      </w:r>
      <w:r w:rsidR="000E764E" w:rsidRPr="00013902">
        <w:rPr>
          <w:rFonts w:ascii="標楷體" w:eastAsia="標楷體" w:hAnsi="標楷體" w:hint="eastAsia"/>
          <w:sz w:val="25"/>
          <w:szCs w:val="25"/>
        </w:rPr>
        <w:t>。</w:t>
      </w:r>
    </w:p>
    <w:p w:rsidR="000E764E" w:rsidRPr="00013902" w:rsidRDefault="00E37549" w:rsidP="00E37549">
      <w:pPr>
        <w:pStyle w:val="a7"/>
        <w:spacing w:line="380" w:lineRule="exact"/>
        <w:ind w:leftChars="0" w:left="1274"/>
        <w:rPr>
          <w:rFonts w:ascii="標楷體" w:eastAsia="標楷體" w:hAnsi="標楷體"/>
          <w:sz w:val="25"/>
          <w:szCs w:val="25"/>
        </w:rPr>
      </w:pPr>
      <w:r>
        <w:rPr>
          <w:rFonts w:ascii="標楷體" w:eastAsia="標楷體" w:hAnsi="標楷體" w:hint="eastAsia"/>
          <w:sz w:val="25"/>
          <w:szCs w:val="25"/>
        </w:rPr>
        <w:t>2.</w:t>
      </w:r>
      <w:r w:rsidR="00626CBA">
        <w:rPr>
          <w:rFonts w:ascii="標楷體" w:eastAsia="標楷體" w:hAnsi="標楷體" w:hint="eastAsia"/>
          <w:sz w:val="25"/>
          <w:szCs w:val="25"/>
        </w:rPr>
        <w:t>農場產品之生產行銷事務</w:t>
      </w:r>
      <w:r w:rsidR="000E764E" w:rsidRPr="00013902">
        <w:rPr>
          <w:rFonts w:ascii="標楷體" w:eastAsia="標楷體" w:hAnsi="標楷體" w:hint="eastAsia"/>
          <w:sz w:val="25"/>
          <w:szCs w:val="25"/>
        </w:rPr>
        <w:t>。</w:t>
      </w:r>
    </w:p>
    <w:p w:rsidR="000E764E" w:rsidRPr="00013902" w:rsidRDefault="00E37549" w:rsidP="00E37549">
      <w:pPr>
        <w:pStyle w:val="a7"/>
        <w:spacing w:line="380" w:lineRule="exact"/>
        <w:ind w:leftChars="0" w:left="1274"/>
        <w:rPr>
          <w:rFonts w:ascii="標楷體" w:eastAsia="標楷體" w:hAnsi="標楷體"/>
          <w:sz w:val="25"/>
          <w:szCs w:val="25"/>
        </w:rPr>
      </w:pPr>
      <w:r>
        <w:rPr>
          <w:rFonts w:ascii="標楷體" w:eastAsia="標楷體" w:hAnsi="標楷體" w:hint="eastAsia"/>
          <w:sz w:val="25"/>
          <w:szCs w:val="25"/>
        </w:rPr>
        <w:t>3.</w:t>
      </w:r>
      <w:r w:rsidR="000E764E" w:rsidRPr="00013902">
        <w:rPr>
          <w:rFonts w:ascii="標楷體" w:eastAsia="標楷體" w:hAnsi="標楷體" w:hint="eastAsia"/>
          <w:sz w:val="25"/>
          <w:szCs w:val="25"/>
        </w:rPr>
        <w:t>農林作物標本園、環境教育經營管理及種原蒐集保存等。</w:t>
      </w:r>
    </w:p>
    <w:p w:rsidR="000E764E" w:rsidRPr="00013902" w:rsidRDefault="00E37549" w:rsidP="00E37549">
      <w:pPr>
        <w:pStyle w:val="a7"/>
        <w:spacing w:line="380" w:lineRule="exact"/>
        <w:ind w:leftChars="0" w:left="1274"/>
        <w:rPr>
          <w:rFonts w:ascii="標楷體" w:eastAsia="標楷體" w:hAnsi="標楷體"/>
          <w:sz w:val="25"/>
          <w:szCs w:val="25"/>
        </w:rPr>
      </w:pPr>
      <w:r>
        <w:rPr>
          <w:rFonts w:ascii="標楷體" w:eastAsia="標楷體" w:hAnsi="標楷體" w:hint="eastAsia"/>
          <w:sz w:val="25"/>
          <w:szCs w:val="25"/>
        </w:rPr>
        <w:t>4.</w:t>
      </w:r>
      <w:r w:rsidR="000E764E" w:rsidRPr="00013902">
        <w:rPr>
          <w:rFonts w:ascii="標楷體" w:eastAsia="標楷體" w:hAnsi="標楷體" w:hint="eastAsia"/>
          <w:sz w:val="25"/>
          <w:szCs w:val="25"/>
        </w:rPr>
        <w:t>其他交辦事項。</w:t>
      </w:r>
    </w:p>
    <w:p w:rsidR="000E764E" w:rsidRPr="00E37549" w:rsidRDefault="00E37549" w:rsidP="00E37549">
      <w:pPr>
        <w:tabs>
          <w:tab w:val="left" w:pos="1120"/>
        </w:tabs>
        <w:spacing w:line="380" w:lineRule="exact"/>
        <w:rPr>
          <w:rFonts w:ascii="標楷體" w:eastAsia="標楷體" w:hAnsi="標楷體"/>
          <w:b/>
          <w:sz w:val="25"/>
          <w:szCs w:val="25"/>
        </w:rPr>
      </w:pPr>
      <w:r>
        <w:rPr>
          <w:rFonts w:ascii="標楷體" w:eastAsia="標楷體" w:hAnsi="標楷體" w:hint="eastAsia"/>
          <w:b/>
          <w:sz w:val="25"/>
          <w:szCs w:val="25"/>
        </w:rPr>
        <w:t xml:space="preserve">     （二）</w:t>
      </w:r>
      <w:r w:rsidR="000E764E" w:rsidRPr="00E37549">
        <w:rPr>
          <w:rFonts w:ascii="標楷體" w:eastAsia="標楷體" w:hAnsi="標楷體" w:hint="eastAsia"/>
          <w:b/>
          <w:sz w:val="25"/>
          <w:szCs w:val="25"/>
        </w:rPr>
        <w:t>社口林場：</w:t>
      </w:r>
    </w:p>
    <w:p w:rsidR="00991257" w:rsidRDefault="00E37549" w:rsidP="00E37549">
      <w:pPr>
        <w:pStyle w:val="a7"/>
        <w:spacing w:line="380" w:lineRule="exact"/>
        <w:ind w:leftChars="0" w:left="1260"/>
        <w:rPr>
          <w:rFonts w:ascii="標楷體" w:eastAsia="標楷體" w:hAnsi="標楷體"/>
          <w:sz w:val="25"/>
          <w:szCs w:val="25"/>
        </w:rPr>
      </w:pPr>
      <w:r>
        <w:rPr>
          <w:rFonts w:ascii="標楷體" w:eastAsia="標楷體" w:hAnsi="標楷體" w:hint="eastAsia"/>
          <w:sz w:val="25"/>
          <w:szCs w:val="25"/>
        </w:rPr>
        <w:t>1.</w:t>
      </w:r>
      <w:r w:rsidR="00991257">
        <w:rPr>
          <w:rFonts w:ascii="標楷體" w:eastAsia="標楷體" w:hAnsi="標楷體" w:hint="eastAsia"/>
          <w:sz w:val="25"/>
          <w:szCs w:val="25"/>
        </w:rPr>
        <w:t>社口</w:t>
      </w:r>
      <w:r w:rsidR="00991257" w:rsidRPr="00013902">
        <w:rPr>
          <w:rFonts w:ascii="標楷體" w:eastAsia="標楷體" w:hAnsi="標楷體" w:hint="eastAsia"/>
          <w:sz w:val="25"/>
          <w:szCs w:val="25"/>
        </w:rPr>
        <w:t>林場經營管理</w:t>
      </w:r>
      <w:r w:rsidR="00991257">
        <w:rPr>
          <w:rFonts w:ascii="標楷體" w:eastAsia="標楷體" w:hAnsi="標楷體" w:hint="eastAsia"/>
          <w:sz w:val="25"/>
          <w:szCs w:val="25"/>
        </w:rPr>
        <w:t>及</w:t>
      </w:r>
      <w:r w:rsidR="00991257" w:rsidRPr="00013902">
        <w:rPr>
          <w:rFonts w:ascii="標楷體" w:eastAsia="標楷體" w:hAnsi="標楷體" w:hint="eastAsia"/>
          <w:sz w:val="25"/>
          <w:szCs w:val="25"/>
        </w:rPr>
        <w:t>森林環境教育事項</w:t>
      </w:r>
      <w:r w:rsidR="00315955">
        <w:rPr>
          <w:rFonts w:ascii="標楷體" w:eastAsia="標楷體" w:hAnsi="標楷體" w:hint="eastAsia"/>
          <w:sz w:val="25"/>
          <w:szCs w:val="25"/>
        </w:rPr>
        <w:t>等</w:t>
      </w:r>
      <w:r w:rsidR="00991257" w:rsidRPr="00013902">
        <w:rPr>
          <w:rFonts w:ascii="標楷體" w:eastAsia="標楷體" w:hAnsi="標楷體" w:hint="eastAsia"/>
          <w:sz w:val="25"/>
          <w:szCs w:val="25"/>
        </w:rPr>
        <w:t>。</w:t>
      </w:r>
    </w:p>
    <w:p w:rsidR="000E764E" w:rsidRPr="00013902" w:rsidRDefault="00E37549" w:rsidP="00E37549">
      <w:pPr>
        <w:pStyle w:val="a7"/>
        <w:spacing w:line="380" w:lineRule="exact"/>
        <w:ind w:leftChars="0" w:left="1260"/>
        <w:rPr>
          <w:rFonts w:ascii="標楷體" w:eastAsia="標楷體" w:hAnsi="標楷體"/>
          <w:sz w:val="25"/>
          <w:szCs w:val="25"/>
        </w:rPr>
      </w:pPr>
      <w:r>
        <w:rPr>
          <w:rFonts w:ascii="標楷體" w:eastAsia="標楷體" w:hAnsi="標楷體" w:hint="eastAsia"/>
          <w:sz w:val="25"/>
          <w:szCs w:val="25"/>
        </w:rPr>
        <w:t>2.</w:t>
      </w:r>
      <w:r w:rsidR="000E764E" w:rsidRPr="00013902">
        <w:rPr>
          <w:rFonts w:ascii="標楷體" w:eastAsia="標楷體" w:hAnsi="標楷體" w:hint="eastAsia"/>
          <w:sz w:val="25"/>
          <w:szCs w:val="25"/>
        </w:rPr>
        <w:t>辦</w:t>
      </w:r>
      <w:r w:rsidR="00817196">
        <w:rPr>
          <w:rFonts w:ascii="標楷體" w:eastAsia="標楷體" w:hAnsi="標楷體" w:hint="eastAsia"/>
          <w:sz w:val="25"/>
          <w:szCs w:val="25"/>
        </w:rPr>
        <w:t>理</w:t>
      </w:r>
      <w:r w:rsidR="000E764E" w:rsidRPr="00013902">
        <w:rPr>
          <w:rFonts w:ascii="標楷體" w:eastAsia="標楷體" w:hAnsi="標楷體" w:hint="eastAsia"/>
          <w:sz w:val="25"/>
          <w:szCs w:val="25"/>
        </w:rPr>
        <w:t>森林暨自然資源學系各項教學實習事項</w:t>
      </w:r>
      <w:r w:rsidR="00315955">
        <w:rPr>
          <w:rFonts w:ascii="標楷體" w:eastAsia="標楷體" w:hAnsi="標楷體" w:hint="eastAsia"/>
          <w:sz w:val="25"/>
          <w:szCs w:val="25"/>
        </w:rPr>
        <w:t>等</w:t>
      </w:r>
      <w:r w:rsidR="000E764E" w:rsidRPr="00013902">
        <w:rPr>
          <w:rFonts w:ascii="標楷體" w:eastAsia="標楷體" w:hAnsi="標楷體" w:hint="eastAsia"/>
          <w:sz w:val="25"/>
          <w:szCs w:val="25"/>
        </w:rPr>
        <w:t>。</w:t>
      </w:r>
    </w:p>
    <w:p w:rsidR="000E764E" w:rsidRPr="00013902" w:rsidRDefault="00E37549" w:rsidP="00E37549">
      <w:pPr>
        <w:pStyle w:val="a7"/>
        <w:spacing w:line="380" w:lineRule="exact"/>
        <w:ind w:leftChars="0" w:left="1260"/>
        <w:rPr>
          <w:rFonts w:ascii="標楷體" w:eastAsia="標楷體" w:hAnsi="標楷體"/>
          <w:sz w:val="25"/>
          <w:szCs w:val="25"/>
        </w:rPr>
      </w:pPr>
      <w:r>
        <w:rPr>
          <w:rFonts w:ascii="標楷體" w:eastAsia="標楷體" w:hAnsi="標楷體" w:hint="eastAsia"/>
          <w:sz w:val="25"/>
          <w:szCs w:val="25"/>
        </w:rPr>
        <w:t>3.</w:t>
      </w:r>
      <w:r w:rsidR="00626CBA">
        <w:rPr>
          <w:rFonts w:ascii="標楷體" w:eastAsia="標楷體" w:hAnsi="標楷體" w:hint="eastAsia"/>
          <w:sz w:val="25"/>
          <w:szCs w:val="25"/>
        </w:rPr>
        <w:t>辦理</w:t>
      </w:r>
      <w:r w:rsidR="000E764E" w:rsidRPr="00013902">
        <w:rPr>
          <w:rFonts w:ascii="標楷體" w:eastAsia="標楷體" w:hAnsi="標楷體" w:hint="eastAsia"/>
          <w:sz w:val="25"/>
          <w:szCs w:val="25"/>
        </w:rPr>
        <w:t>森林作物之引種改良</w:t>
      </w:r>
      <w:r w:rsidR="00AB6C66">
        <w:rPr>
          <w:rFonts w:ascii="標楷體" w:eastAsia="標楷體" w:hAnsi="標楷體" w:hint="eastAsia"/>
          <w:sz w:val="25"/>
          <w:szCs w:val="25"/>
        </w:rPr>
        <w:t>，</w:t>
      </w:r>
      <w:r w:rsidR="00AB6C66" w:rsidRPr="00013902">
        <w:rPr>
          <w:rFonts w:ascii="標楷體" w:eastAsia="標楷體" w:hAnsi="標楷體" w:hint="eastAsia"/>
          <w:sz w:val="25"/>
          <w:szCs w:val="25"/>
        </w:rPr>
        <w:t>優良品種之栽培試驗</w:t>
      </w:r>
      <w:r w:rsidR="00AB6C66">
        <w:rPr>
          <w:rFonts w:ascii="標楷體" w:eastAsia="標楷體" w:hAnsi="標楷體" w:hint="eastAsia"/>
          <w:sz w:val="25"/>
          <w:szCs w:val="25"/>
        </w:rPr>
        <w:t>及</w:t>
      </w:r>
      <w:r w:rsidR="00AB6C66" w:rsidRPr="00013902">
        <w:rPr>
          <w:rFonts w:ascii="標楷體" w:eastAsia="標楷體" w:hAnsi="標楷體" w:hint="eastAsia"/>
          <w:sz w:val="25"/>
          <w:szCs w:val="25"/>
        </w:rPr>
        <w:t>繁殖推廣事項</w:t>
      </w:r>
      <w:r w:rsidR="00315955">
        <w:rPr>
          <w:rFonts w:ascii="標楷體" w:eastAsia="標楷體" w:hAnsi="標楷體" w:hint="eastAsia"/>
          <w:sz w:val="25"/>
          <w:szCs w:val="25"/>
        </w:rPr>
        <w:t>等</w:t>
      </w:r>
      <w:r w:rsidR="00AB6C66" w:rsidRPr="00013902">
        <w:rPr>
          <w:rFonts w:ascii="標楷體" w:eastAsia="標楷體" w:hAnsi="標楷體" w:hint="eastAsia"/>
          <w:sz w:val="25"/>
          <w:szCs w:val="25"/>
        </w:rPr>
        <w:t>。</w:t>
      </w:r>
    </w:p>
    <w:p w:rsidR="000E764E" w:rsidRDefault="00E37549" w:rsidP="00E37549">
      <w:pPr>
        <w:pStyle w:val="a7"/>
        <w:spacing w:line="380" w:lineRule="exact"/>
        <w:ind w:leftChars="0" w:left="1260"/>
        <w:rPr>
          <w:rFonts w:ascii="標楷體" w:eastAsia="標楷體" w:hAnsi="標楷體"/>
          <w:sz w:val="25"/>
          <w:szCs w:val="25"/>
        </w:rPr>
      </w:pPr>
      <w:r>
        <w:rPr>
          <w:rFonts w:ascii="標楷體" w:eastAsia="標楷體" w:hAnsi="標楷體" w:hint="eastAsia"/>
          <w:sz w:val="25"/>
          <w:szCs w:val="25"/>
        </w:rPr>
        <w:t>4.</w:t>
      </w:r>
      <w:r w:rsidR="00AB6C66" w:rsidRPr="00AB6C66">
        <w:rPr>
          <w:rFonts w:ascii="標楷體" w:eastAsia="標楷體" w:hAnsi="標楷體" w:hint="eastAsia"/>
          <w:sz w:val="25"/>
          <w:szCs w:val="25"/>
        </w:rPr>
        <w:t>辦理校內外於林場舉辦之訓練、講習、技術研討</w:t>
      </w:r>
      <w:r w:rsidR="00AB6C66">
        <w:rPr>
          <w:rFonts w:ascii="標楷體" w:eastAsia="標楷體" w:hAnsi="標楷體" w:hint="eastAsia"/>
          <w:sz w:val="25"/>
          <w:szCs w:val="25"/>
        </w:rPr>
        <w:t>及</w:t>
      </w:r>
      <w:r w:rsidR="00AB6C66" w:rsidRPr="00AB6C66">
        <w:rPr>
          <w:rFonts w:ascii="標楷體" w:eastAsia="標楷體" w:hAnsi="標楷體" w:hint="eastAsia"/>
          <w:sz w:val="25"/>
          <w:szCs w:val="25"/>
        </w:rPr>
        <w:t>推廣活動等。</w:t>
      </w:r>
    </w:p>
    <w:p w:rsidR="000B385D" w:rsidRPr="00AB6C66" w:rsidRDefault="000B385D" w:rsidP="00E37549">
      <w:pPr>
        <w:pStyle w:val="a7"/>
        <w:spacing w:line="380" w:lineRule="exact"/>
        <w:ind w:leftChars="0" w:left="1260"/>
        <w:rPr>
          <w:rFonts w:ascii="標楷體" w:eastAsia="標楷體" w:hAnsi="標楷體"/>
          <w:sz w:val="25"/>
          <w:szCs w:val="25"/>
        </w:rPr>
      </w:pPr>
      <w:r>
        <w:rPr>
          <w:rFonts w:ascii="標楷體" w:eastAsia="標楷體" w:hAnsi="標楷體" w:hint="eastAsia"/>
          <w:sz w:val="25"/>
          <w:szCs w:val="25"/>
        </w:rPr>
        <w:t>5.辦理植物園經營管理。</w:t>
      </w:r>
    </w:p>
    <w:p w:rsidR="000E764E" w:rsidRPr="00013902" w:rsidRDefault="00A9560D" w:rsidP="00E37549">
      <w:pPr>
        <w:pStyle w:val="a7"/>
        <w:spacing w:line="380" w:lineRule="exact"/>
        <w:ind w:leftChars="0" w:left="1260"/>
        <w:rPr>
          <w:rFonts w:ascii="標楷體" w:eastAsia="標楷體" w:hAnsi="標楷體"/>
          <w:sz w:val="25"/>
          <w:szCs w:val="25"/>
        </w:rPr>
      </w:pPr>
      <w:r>
        <w:rPr>
          <w:rFonts w:ascii="標楷體" w:eastAsia="標楷體" w:hAnsi="標楷體" w:hint="eastAsia"/>
          <w:sz w:val="25"/>
          <w:szCs w:val="25"/>
        </w:rPr>
        <w:t>6</w:t>
      </w:r>
      <w:r w:rsidR="00E37549">
        <w:rPr>
          <w:rFonts w:ascii="標楷體" w:eastAsia="標楷體" w:hAnsi="標楷體" w:hint="eastAsia"/>
          <w:sz w:val="25"/>
          <w:szCs w:val="25"/>
        </w:rPr>
        <w:t>.</w:t>
      </w:r>
      <w:r w:rsidR="000E764E" w:rsidRPr="00013902">
        <w:rPr>
          <w:rFonts w:ascii="標楷體" w:eastAsia="標楷體" w:hAnsi="標楷體" w:hint="eastAsia"/>
          <w:sz w:val="25"/>
          <w:szCs w:val="25"/>
        </w:rPr>
        <w:t>其他交辦事項。</w:t>
      </w:r>
    </w:p>
    <w:p w:rsidR="00B1595C" w:rsidRPr="007B264D" w:rsidRDefault="007B264D" w:rsidP="007B264D">
      <w:pPr>
        <w:tabs>
          <w:tab w:val="left" w:pos="709"/>
          <w:tab w:val="left" w:pos="1120"/>
        </w:tabs>
        <w:spacing w:line="380" w:lineRule="exact"/>
        <w:rPr>
          <w:rFonts w:ascii="標楷體" w:eastAsia="標楷體" w:hAnsi="標楷體"/>
          <w:b/>
          <w:sz w:val="25"/>
          <w:szCs w:val="25"/>
        </w:rPr>
      </w:pPr>
      <w:r>
        <w:rPr>
          <w:rFonts w:ascii="標楷體" w:eastAsia="標楷體" w:hAnsi="標楷體" w:hint="eastAsia"/>
          <w:b/>
          <w:sz w:val="25"/>
          <w:szCs w:val="25"/>
        </w:rPr>
        <w:t xml:space="preserve">     </w:t>
      </w:r>
      <w:r w:rsidRPr="007B264D">
        <w:rPr>
          <w:rFonts w:ascii="標楷體" w:eastAsia="標楷體" w:hAnsi="標楷體" w:hint="eastAsia"/>
          <w:b/>
          <w:sz w:val="25"/>
          <w:szCs w:val="25"/>
        </w:rPr>
        <w:t>（三）</w:t>
      </w:r>
      <w:r w:rsidR="00861250" w:rsidRPr="007B264D">
        <w:rPr>
          <w:rFonts w:ascii="標楷體" w:eastAsia="標楷體" w:hAnsi="標楷體" w:hint="eastAsia"/>
          <w:b/>
          <w:sz w:val="25"/>
          <w:szCs w:val="25"/>
        </w:rPr>
        <w:t>水社寮林場</w:t>
      </w:r>
      <w:r w:rsidR="008761E4" w:rsidRPr="007B264D">
        <w:rPr>
          <w:rFonts w:ascii="標楷體" w:eastAsia="標楷體" w:hAnsi="標楷體" w:hint="eastAsia"/>
          <w:b/>
          <w:sz w:val="25"/>
          <w:szCs w:val="25"/>
        </w:rPr>
        <w:t>：</w:t>
      </w:r>
    </w:p>
    <w:p w:rsidR="00817196" w:rsidRDefault="00E37549" w:rsidP="00E37549">
      <w:pPr>
        <w:pStyle w:val="a7"/>
        <w:spacing w:line="380" w:lineRule="exact"/>
        <w:ind w:leftChars="0" w:left="1232" w:rightChars="-236" w:right="-566"/>
        <w:rPr>
          <w:rFonts w:ascii="標楷體" w:eastAsia="標楷體" w:hAnsi="標楷體"/>
          <w:sz w:val="25"/>
          <w:szCs w:val="25"/>
        </w:rPr>
      </w:pPr>
      <w:r>
        <w:rPr>
          <w:rFonts w:ascii="標楷體" w:eastAsia="標楷體" w:hAnsi="標楷體" w:hint="eastAsia"/>
          <w:sz w:val="25"/>
          <w:szCs w:val="25"/>
        </w:rPr>
        <w:t>1.</w:t>
      </w:r>
      <w:r w:rsidR="00817196">
        <w:rPr>
          <w:rFonts w:ascii="標楷體" w:eastAsia="標楷體" w:hAnsi="標楷體" w:hint="eastAsia"/>
          <w:sz w:val="25"/>
          <w:szCs w:val="25"/>
        </w:rPr>
        <w:t>辦理</w:t>
      </w:r>
      <w:r w:rsidR="0037585F">
        <w:rPr>
          <w:rFonts w:ascii="標楷體" w:eastAsia="標楷體" w:hAnsi="標楷體" w:hint="eastAsia"/>
          <w:sz w:val="25"/>
          <w:szCs w:val="25"/>
        </w:rPr>
        <w:t>本校</w:t>
      </w:r>
      <w:r w:rsidR="00817196" w:rsidRPr="00013902">
        <w:rPr>
          <w:rFonts w:ascii="標楷體" w:eastAsia="標楷體" w:hAnsi="標楷體" w:hint="eastAsia"/>
          <w:sz w:val="25"/>
          <w:szCs w:val="25"/>
        </w:rPr>
        <w:t>相關</w:t>
      </w:r>
      <w:r w:rsidR="0037585F">
        <w:rPr>
          <w:rFonts w:ascii="標楷體" w:eastAsia="標楷體" w:hAnsi="標楷體" w:hint="eastAsia"/>
          <w:sz w:val="25"/>
          <w:szCs w:val="25"/>
        </w:rPr>
        <w:t>院</w:t>
      </w:r>
      <w:r w:rsidR="00817196" w:rsidRPr="00013902">
        <w:rPr>
          <w:rFonts w:ascii="標楷體" w:eastAsia="標楷體" w:hAnsi="標楷體" w:hint="eastAsia"/>
          <w:sz w:val="25"/>
          <w:szCs w:val="25"/>
        </w:rPr>
        <w:t>系所合作試驗研究</w:t>
      </w:r>
      <w:r w:rsidR="00817196">
        <w:rPr>
          <w:rFonts w:ascii="標楷體" w:eastAsia="標楷體" w:hAnsi="標楷體" w:hint="eastAsia"/>
          <w:sz w:val="25"/>
          <w:szCs w:val="25"/>
        </w:rPr>
        <w:t>及</w:t>
      </w:r>
      <w:r w:rsidR="00817196" w:rsidRPr="00013902">
        <w:rPr>
          <w:rFonts w:ascii="標楷體" w:eastAsia="標楷體" w:hAnsi="標楷體" w:hint="eastAsia"/>
          <w:sz w:val="25"/>
          <w:szCs w:val="25"/>
        </w:rPr>
        <w:t>計畫執行</w:t>
      </w:r>
      <w:r w:rsidR="00817196">
        <w:rPr>
          <w:rFonts w:ascii="標楷體" w:eastAsia="標楷體" w:hAnsi="標楷體" w:hint="eastAsia"/>
          <w:sz w:val="25"/>
          <w:szCs w:val="25"/>
        </w:rPr>
        <w:t>等</w:t>
      </w:r>
      <w:r w:rsidR="00817196" w:rsidRPr="00013902">
        <w:rPr>
          <w:rFonts w:ascii="標楷體" w:eastAsia="標楷體" w:hAnsi="標楷體" w:hint="eastAsia"/>
          <w:sz w:val="25"/>
          <w:szCs w:val="25"/>
        </w:rPr>
        <w:t>。</w:t>
      </w:r>
    </w:p>
    <w:p w:rsidR="003A409B" w:rsidRPr="00817196" w:rsidRDefault="00E37549" w:rsidP="00817196">
      <w:pPr>
        <w:pStyle w:val="a7"/>
        <w:spacing w:line="380" w:lineRule="exact"/>
        <w:ind w:leftChars="0" w:left="1232" w:rightChars="-295" w:right="-708"/>
        <w:rPr>
          <w:rFonts w:ascii="標楷體" w:eastAsia="標楷體" w:hAnsi="標楷體"/>
          <w:sz w:val="25"/>
          <w:szCs w:val="25"/>
        </w:rPr>
      </w:pPr>
      <w:r>
        <w:rPr>
          <w:rFonts w:ascii="標楷體" w:eastAsia="標楷體" w:hAnsi="標楷體" w:hint="eastAsia"/>
          <w:sz w:val="25"/>
          <w:szCs w:val="25"/>
        </w:rPr>
        <w:t>2.</w:t>
      </w:r>
      <w:r w:rsidR="004E007F">
        <w:rPr>
          <w:rFonts w:ascii="標楷體" w:eastAsia="標楷體" w:hAnsi="標楷體" w:hint="eastAsia"/>
          <w:sz w:val="25"/>
          <w:szCs w:val="25"/>
        </w:rPr>
        <w:t>管理水社寮林場學生實習館設施，協助相關系所通識課程之</w:t>
      </w:r>
      <w:r w:rsidR="00817196" w:rsidRPr="00013902">
        <w:rPr>
          <w:rFonts w:ascii="標楷體" w:eastAsia="標楷體" w:hAnsi="標楷體" w:hint="eastAsia"/>
          <w:sz w:val="25"/>
          <w:szCs w:val="25"/>
        </w:rPr>
        <w:t>各項教學實習</w:t>
      </w:r>
      <w:r w:rsidR="00817196">
        <w:rPr>
          <w:rFonts w:ascii="標楷體" w:eastAsia="標楷體" w:hAnsi="標楷體" w:hint="eastAsia"/>
          <w:sz w:val="25"/>
          <w:szCs w:val="25"/>
        </w:rPr>
        <w:t>等</w:t>
      </w:r>
      <w:r w:rsidR="00817196" w:rsidRPr="00013902">
        <w:rPr>
          <w:rFonts w:ascii="標楷體" w:eastAsia="標楷體" w:hAnsi="標楷體" w:hint="eastAsia"/>
          <w:sz w:val="25"/>
          <w:szCs w:val="25"/>
        </w:rPr>
        <w:t>。</w:t>
      </w:r>
    </w:p>
    <w:p w:rsidR="003A409B" w:rsidRPr="00013902" w:rsidRDefault="00E37549" w:rsidP="00E37549">
      <w:pPr>
        <w:pStyle w:val="a7"/>
        <w:spacing w:line="380" w:lineRule="exact"/>
        <w:ind w:leftChars="0" w:left="1232"/>
        <w:rPr>
          <w:rFonts w:ascii="標楷體" w:eastAsia="標楷體" w:hAnsi="標楷體"/>
          <w:sz w:val="25"/>
          <w:szCs w:val="25"/>
        </w:rPr>
      </w:pPr>
      <w:r>
        <w:rPr>
          <w:rFonts w:ascii="標楷體" w:eastAsia="標楷體" w:hAnsi="標楷體" w:hint="eastAsia"/>
          <w:sz w:val="25"/>
          <w:szCs w:val="25"/>
        </w:rPr>
        <w:t>3.</w:t>
      </w:r>
      <w:r w:rsidR="00985389" w:rsidRPr="00013902">
        <w:rPr>
          <w:rFonts w:ascii="標楷體" w:eastAsia="標楷體" w:hAnsi="標楷體" w:hint="eastAsia"/>
          <w:sz w:val="25"/>
          <w:szCs w:val="25"/>
        </w:rPr>
        <w:t>藥</w:t>
      </w:r>
      <w:r w:rsidR="00817196">
        <w:rPr>
          <w:rFonts w:ascii="標楷體" w:eastAsia="標楷體" w:hAnsi="標楷體" w:hint="eastAsia"/>
          <w:sz w:val="25"/>
          <w:szCs w:val="25"/>
        </w:rPr>
        <w:t>用植物</w:t>
      </w:r>
      <w:r w:rsidR="00985389" w:rsidRPr="00013902">
        <w:rPr>
          <w:rFonts w:ascii="標楷體" w:eastAsia="標楷體" w:hAnsi="標楷體" w:hint="eastAsia"/>
          <w:sz w:val="25"/>
          <w:szCs w:val="25"/>
        </w:rPr>
        <w:t>栽培試驗、</w:t>
      </w:r>
      <w:r w:rsidR="004E0BEF" w:rsidRPr="00013902">
        <w:rPr>
          <w:rFonts w:ascii="標楷體" w:eastAsia="標楷體" w:hAnsi="標楷體" w:hint="eastAsia"/>
          <w:sz w:val="25"/>
          <w:szCs w:val="25"/>
        </w:rPr>
        <w:t>植物種原</w:t>
      </w:r>
      <w:r w:rsidR="003A409B" w:rsidRPr="00013902">
        <w:rPr>
          <w:rFonts w:ascii="標楷體" w:eastAsia="標楷體" w:hAnsi="標楷體" w:hint="eastAsia"/>
          <w:sz w:val="25"/>
          <w:szCs w:val="25"/>
        </w:rPr>
        <w:t>保育</w:t>
      </w:r>
      <w:r w:rsidR="004E0BEF" w:rsidRPr="00013902">
        <w:rPr>
          <w:rFonts w:ascii="標楷體" w:eastAsia="標楷體" w:hAnsi="標楷體" w:hint="eastAsia"/>
          <w:sz w:val="25"/>
          <w:szCs w:val="25"/>
        </w:rPr>
        <w:t>及</w:t>
      </w:r>
      <w:r w:rsidR="00985389" w:rsidRPr="00013902">
        <w:rPr>
          <w:rFonts w:ascii="標楷體" w:eastAsia="標楷體" w:hAnsi="標楷體" w:hint="eastAsia"/>
          <w:sz w:val="25"/>
          <w:szCs w:val="25"/>
        </w:rPr>
        <w:t>苗圃經營管理</w:t>
      </w:r>
      <w:r w:rsidR="00861250" w:rsidRPr="00013902">
        <w:rPr>
          <w:rFonts w:ascii="標楷體" w:eastAsia="標楷體" w:hAnsi="標楷體" w:hint="eastAsia"/>
          <w:sz w:val="25"/>
          <w:szCs w:val="25"/>
        </w:rPr>
        <w:t>等</w:t>
      </w:r>
      <w:r w:rsidR="003A409B" w:rsidRPr="00013902">
        <w:rPr>
          <w:rFonts w:ascii="標楷體" w:eastAsia="標楷體" w:hAnsi="標楷體" w:hint="eastAsia"/>
          <w:sz w:val="25"/>
          <w:szCs w:val="25"/>
        </w:rPr>
        <w:t>。</w:t>
      </w:r>
    </w:p>
    <w:p w:rsidR="003A409B" w:rsidRPr="00013902" w:rsidRDefault="00E37549" w:rsidP="00E37549">
      <w:pPr>
        <w:pStyle w:val="a7"/>
        <w:spacing w:line="380" w:lineRule="exact"/>
        <w:ind w:leftChars="0" w:left="1232"/>
        <w:rPr>
          <w:rFonts w:ascii="標楷體" w:eastAsia="標楷體" w:hAnsi="標楷體"/>
          <w:sz w:val="25"/>
          <w:szCs w:val="25"/>
        </w:rPr>
      </w:pPr>
      <w:r>
        <w:rPr>
          <w:rFonts w:ascii="標楷體" w:eastAsia="標楷體" w:hAnsi="標楷體" w:hint="eastAsia"/>
          <w:sz w:val="25"/>
          <w:szCs w:val="25"/>
        </w:rPr>
        <w:t>4.</w:t>
      </w:r>
      <w:r w:rsidR="0062512E" w:rsidRPr="00013902">
        <w:rPr>
          <w:rFonts w:ascii="標楷體" w:eastAsia="標楷體" w:hAnsi="標楷體" w:hint="eastAsia"/>
          <w:sz w:val="25"/>
          <w:szCs w:val="25"/>
        </w:rPr>
        <w:t>林下經濟作物栽培經營管理</w:t>
      </w:r>
      <w:r w:rsidR="00861250" w:rsidRPr="00013902">
        <w:rPr>
          <w:rFonts w:ascii="標楷體" w:eastAsia="標楷體" w:hAnsi="標楷體" w:hint="eastAsia"/>
          <w:sz w:val="25"/>
          <w:szCs w:val="25"/>
        </w:rPr>
        <w:t>等</w:t>
      </w:r>
      <w:r w:rsidR="003A409B" w:rsidRPr="00013902">
        <w:rPr>
          <w:rFonts w:ascii="標楷體" w:eastAsia="標楷體" w:hAnsi="標楷體" w:hint="eastAsia"/>
          <w:sz w:val="25"/>
          <w:szCs w:val="25"/>
        </w:rPr>
        <w:t>。</w:t>
      </w:r>
    </w:p>
    <w:p w:rsidR="00B0539B" w:rsidRPr="00013902" w:rsidRDefault="00E37549" w:rsidP="00E37549">
      <w:pPr>
        <w:pStyle w:val="a7"/>
        <w:spacing w:line="380" w:lineRule="exact"/>
        <w:ind w:leftChars="0" w:left="1232"/>
        <w:rPr>
          <w:rFonts w:ascii="標楷體" w:eastAsia="標楷體" w:hAnsi="標楷體"/>
          <w:sz w:val="25"/>
          <w:szCs w:val="25"/>
        </w:rPr>
      </w:pPr>
      <w:r>
        <w:rPr>
          <w:rFonts w:ascii="標楷體" w:eastAsia="標楷體" w:hAnsi="標楷體" w:hint="eastAsia"/>
          <w:sz w:val="25"/>
          <w:szCs w:val="25"/>
        </w:rPr>
        <w:t>5.</w:t>
      </w:r>
      <w:r w:rsidR="004E0BEF" w:rsidRPr="00013902">
        <w:rPr>
          <w:rFonts w:ascii="標楷體" w:eastAsia="標楷體" w:hAnsi="標楷體" w:hint="eastAsia"/>
          <w:sz w:val="25"/>
          <w:szCs w:val="25"/>
        </w:rPr>
        <w:t>其他</w:t>
      </w:r>
      <w:r w:rsidR="0062512E" w:rsidRPr="00013902">
        <w:rPr>
          <w:rFonts w:ascii="標楷體" w:eastAsia="標楷體" w:hAnsi="標楷體" w:hint="eastAsia"/>
          <w:sz w:val="25"/>
          <w:szCs w:val="25"/>
        </w:rPr>
        <w:t>交辦事項</w:t>
      </w:r>
      <w:r w:rsidR="003A409B" w:rsidRPr="00013902">
        <w:rPr>
          <w:rFonts w:ascii="標楷體" w:eastAsia="標楷體" w:hAnsi="標楷體" w:hint="eastAsia"/>
          <w:sz w:val="25"/>
          <w:szCs w:val="25"/>
        </w:rPr>
        <w:t>。</w:t>
      </w:r>
    </w:p>
    <w:p w:rsidR="00B00CFE" w:rsidRPr="00013902" w:rsidRDefault="000A3F5C" w:rsidP="000A3F5C">
      <w:pPr>
        <w:pStyle w:val="a7"/>
        <w:numPr>
          <w:ilvl w:val="0"/>
          <w:numId w:val="1"/>
        </w:numPr>
        <w:spacing w:line="380" w:lineRule="exact"/>
        <w:ind w:leftChars="0"/>
        <w:rPr>
          <w:rFonts w:ascii="標楷體" w:eastAsia="標楷體" w:hAnsi="標楷體"/>
          <w:sz w:val="25"/>
          <w:szCs w:val="25"/>
        </w:rPr>
      </w:pPr>
      <w:r w:rsidRPr="00CE05BA">
        <w:rPr>
          <w:rFonts w:ascii="標楷體" w:eastAsia="標楷體" w:hAnsi="標楷體" w:hint="eastAsia"/>
          <w:sz w:val="25"/>
          <w:szCs w:val="25"/>
        </w:rPr>
        <w:t>本中心</w:t>
      </w:r>
      <w:r w:rsidR="005323A2" w:rsidRPr="00CE05BA">
        <w:rPr>
          <w:rFonts w:ascii="標楷體" w:eastAsia="標楷體" w:hAnsi="標楷體" w:hint="eastAsia"/>
          <w:sz w:val="25"/>
          <w:szCs w:val="25"/>
        </w:rPr>
        <w:t>行政人員經費由本校校務基金支付，其餘經費</w:t>
      </w:r>
      <w:r w:rsidR="005323A2">
        <w:rPr>
          <w:rFonts w:ascii="標楷體" w:eastAsia="標楷體" w:hAnsi="標楷體" w:hint="eastAsia"/>
          <w:sz w:val="25"/>
          <w:szCs w:val="25"/>
        </w:rPr>
        <w:t>由本中心</w:t>
      </w:r>
      <w:r w:rsidRPr="000A3F5C">
        <w:rPr>
          <w:rFonts w:ascii="標楷體" w:eastAsia="標楷體" w:hAnsi="標楷體" w:hint="eastAsia"/>
          <w:sz w:val="25"/>
          <w:szCs w:val="25"/>
        </w:rPr>
        <w:t>承接政府相關機構及民間企業合作研究計畫之經費支持運作，以自給自足為原則，各項經費之收支，納入預算程序，依相關規定辦理。</w:t>
      </w:r>
    </w:p>
    <w:p w:rsidR="0044303A" w:rsidRPr="00013902" w:rsidRDefault="002124F5" w:rsidP="00991257">
      <w:pPr>
        <w:pStyle w:val="a7"/>
        <w:numPr>
          <w:ilvl w:val="0"/>
          <w:numId w:val="1"/>
        </w:numPr>
        <w:spacing w:line="380" w:lineRule="exact"/>
        <w:ind w:leftChars="0"/>
        <w:rPr>
          <w:rFonts w:ascii="標楷體" w:eastAsia="標楷體" w:hAnsi="標楷體"/>
          <w:sz w:val="25"/>
          <w:szCs w:val="25"/>
        </w:rPr>
      </w:pPr>
      <w:r w:rsidRPr="00013902">
        <w:rPr>
          <w:rFonts w:ascii="標楷體" w:eastAsia="標楷體" w:hAnsi="標楷體" w:hint="eastAsia"/>
          <w:sz w:val="25"/>
          <w:szCs w:val="25"/>
        </w:rPr>
        <w:t>本要點</w:t>
      </w:r>
      <w:r w:rsidR="0044303A" w:rsidRPr="00013902">
        <w:rPr>
          <w:rFonts w:ascii="標楷體" w:eastAsia="標楷體" w:hAnsi="標楷體" w:hint="eastAsia"/>
          <w:sz w:val="25"/>
          <w:szCs w:val="25"/>
        </w:rPr>
        <w:t>經</w:t>
      </w:r>
      <w:r w:rsidR="00624B98" w:rsidRPr="00013902">
        <w:rPr>
          <w:rFonts w:ascii="標楷體" w:eastAsia="標楷體" w:hAnsi="標楷體" w:hint="eastAsia"/>
          <w:sz w:val="25"/>
          <w:szCs w:val="25"/>
        </w:rPr>
        <w:t>農學院院務會議、</w:t>
      </w:r>
      <w:r w:rsidR="0044303A" w:rsidRPr="00013902">
        <w:rPr>
          <w:rFonts w:ascii="標楷體" w:eastAsia="標楷體" w:hAnsi="標楷體" w:hint="eastAsia"/>
          <w:sz w:val="25"/>
          <w:szCs w:val="25"/>
        </w:rPr>
        <w:t>校務發展委員會議及校務會議通過，陳請校長核定後實施。</w:t>
      </w:r>
    </w:p>
    <w:sectPr w:rsidR="0044303A" w:rsidRPr="00013902" w:rsidSect="00C05237">
      <w:pgSz w:w="11906" w:h="16838"/>
      <w:pgMar w:top="851" w:right="991"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61C" w:rsidRDefault="000F261C" w:rsidP="00ED587C">
      <w:r>
        <w:separator/>
      </w:r>
    </w:p>
  </w:endnote>
  <w:endnote w:type="continuationSeparator" w:id="0">
    <w:p w:rsidR="000F261C" w:rsidRDefault="000F261C" w:rsidP="00ED5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61C" w:rsidRDefault="000F261C" w:rsidP="00ED587C">
      <w:r>
        <w:separator/>
      </w:r>
    </w:p>
  </w:footnote>
  <w:footnote w:type="continuationSeparator" w:id="0">
    <w:p w:rsidR="000F261C" w:rsidRDefault="000F261C" w:rsidP="00ED58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1365E"/>
    <w:multiLevelType w:val="hybridMultilevel"/>
    <w:tmpl w:val="095A02EA"/>
    <w:lvl w:ilvl="0" w:tplc="517EA284">
      <w:start w:val="1"/>
      <w:numFmt w:val="taiwaneseCountingThousand"/>
      <w:lvlText w:val="(%1)"/>
      <w:lvlJc w:val="left"/>
      <w:pPr>
        <w:ind w:left="720" w:hanging="720"/>
      </w:pPr>
      <w:rPr>
        <w:rFonts w:hint="default"/>
      </w:rPr>
    </w:lvl>
    <w:lvl w:ilvl="1" w:tplc="1A5A6DF4">
      <w:start w:val="3"/>
      <w:numFmt w:val="taiwaneseCountingThousand"/>
      <w:lvlText w:val="（%2）"/>
      <w:lvlJc w:val="left"/>
      <w:pPr>
        <w:ind w:left="1260" w:hanging="7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1C6C84"/>
    <w:multiLevelType w:val="hybridMultilevel"/>
    <w:tmpl w:val="B1AEE340"/>
    <w:lvl w:ilvl="0" w:tplc="B566BC2E">
      <w:start w:val="1"/>
      <w:numFmt w:val="decimal"/>
      <w:lvlText w:val="%1."/>
      <w:lvlJc w:val="left"/>
      <w:pPr>
        <w:ind w:left="1500" w:hanging="36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2" w15:restartNumberingAfterBreak="0">
    <w:nsid w:val="22C21284"/>
    <w:multiLevelType w:val="hybridMultilevel"/>
    <w:tmpl w:val="97F8A0C6"/>
    <w:lvl w:ilvl="0" w:tplc="21B47512">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645605E"/>
    <w:multiLevelType w:val="hybridMultilevel"/>
    <w:tmpl w:val="04601552"/>
    <w:lvl w:ilvl="0" w:tplc="6B701B48">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15:restartNumberingAfterBreak="0">
    <w:nsid w:val="2ABB793E"/>
    <w:multiLevelType w:val="hybridMultilevel"/>
    <w:tmpl w:val="FDAA0B36"/>
    <w:lvl w:ilvl="0" w:tplc="0409000F">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15:restartNumberingAfterBreak="0">
    <w:nsid w:val="2C0046C0"/>
    <w:multiLevelType w:val="hybridMultilevel"/>
    <w:tmpl w:val="5570F980"/>
    <w:lvl w:ilvl="0" w:tplc="49B0615C">
      <w:start w:val="1"/>
      <w:numFmt w:val="taiwaneseCountingThousand"/>
      <w:lvlText w:val="%1、"/>
      <w:lvlJc w:val="left"/>
      <w:pPr>
        <w:ind w:left="578" w:hanging="720"/>
      </w:pPr>
      <w:rPr>
        <w:rFonts w:hint="default"/>
      </w:rPr>
    </w:lvl>
    <w:lvl w:ilvl="1" w:tplc="25A8061A">
      <w:start w:val="1"/>
      <w:numFmt w:val="taiwaneseCountingThousand"/>
      <w:lvlText w:val="（%2）"/>
      <w:lvlJc w:val="left"/>
      <w:pPr>
        <w:ind w:left="1106" w:hanging="768"/>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6" w15:restartNumberingAfterBreak="0">
    <w:nsid w:val="5E8A1CD6"/>
    <w:multiLevelType w:val="hybridMultilevel"/>
    <w:tmpl w:val="3D4C1670"/>
    <w:lvl w:ilvl="0" w:tplc="F1D2A74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69D55373"/>
    <w:multiLevelType w:val="hybridMultilevel"/>
    <w:tmpl w:val="0F9078C0"/>
    <w:lvl w:ilvl="0" w:tplc="8D2C3A3C">
      <w:start w:val="1"/>
      <w:numFmt w:val="decimal"/>
      <w:lvlText w:val="%1."/>
      <w:lvlJc w:val="left"/>
      <w:pPr>
        <w:ind w:left="1536" w:hanging="360"/>
      </w:pPr>
      <w:rPr>
        <w:rFonts w:hint="default"/>
      </w:rPr>
    </w:lvl>
    <w:lvl w:ilvl="1" w:tplc="E16EDD02">
      <w:start w:val="2"/>
      <w:numFmt w:val="taiwaneseCountingThousand"/>
      <w:lvlText w:val="（%2）"/>
      <w:lvlJc w:val="left"/>
      <w:pPr>
        <w:ind w:left="2436" w:hanging="780"/>
      </w:pPr>
      <w:rPr>
        <w:rFonts w:hint="default"/>
      </w:r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8" w15:restartNumberingAfterBreak="0">
    <w:nsid w:val="7292108D"/>
    <w:multiLevelType w:val="hybridMultilevel"/>
    <w:tmpl w:val="BA48FC28"/>
    <w:lvl w:ilvl="0" w:tplc="77C40380">
      <w:start w:val="1"/>
      <w:numFmt w:val="taiwaneseCountingThousand"/>
      <w:suff w:val="nothing"/>
      <w:lvlText w:val="%1、"/>
      <w:lvlJc w:val="left"/>
      <w:pPr>
        <w:ind w:left="480" w:hanging="480"/>
      </w:pPr>
      <w:rPr>
        <w:rFonts w:hint="default"/>
      </w:rPr>
    </w:lvl>
    <w:lvl w:ilvl="1" w:tplc="04090019">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9" w15:restartNumberingAfterBreak="0">
    <w:nsid w:val="7B5374AE"/>
    <w:multiLevelType w:val="hybridMultilevel"/>
    <w:tmpl w:val="C8781DA8"/>
    <w:lvl w:ilvl="0" w:tplc="26ECB232">
      <w:start w:val="1"/>
      <w:numFmt w:val="decimal"/>
      <w:lvlText w:val="%1."/>
      <w:lvlJc w:val="left"/>
      <w:pPr>
        <w:ind w:left="1500" w:hanging="36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num w:numId="1">
    <w:abstractNumId w:val="5"/>
  </w:num>
  <w:num w:numId="2">
    <w:abstractNumId w:val="0"/>
  </w:num>
  <w:num w:numId="3">
    <w:abstractNumId w:val="3"/>
  </w:num>
  <w:num w:numId="4">
    <w:abstractNumId w:val="7"/>
  </w:num>
  <w:num w:numId="5">
    <w:abstractNumId w:val="9"/>
  </w:num>
  <w:num w:numId="6">
    <w:abstractNumId w:val="1"/>
  </w:num>
  <w:num w:numId="7">
    <w:abstractNumId w:val="2"/>
  </w:num>
  <w:num w:numId="8">
    <w:abstractNumId w:val="8"/>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66"/>
    <w:rsid w:val="00002D10"/>
    <w:rsid w:val="0000667B"/>
    <w:rsid w:val="00012936"/>
    <w:rsid w:val="00013902"/>
    <w:rsid w:val="00026CBD"/>
    <w:rsid w:val="0002768E"/>
    <w:rsid w:val="0007271B"/>
    <w:rsid w:val="000846C8"/>
    <w:rsid w:val="000A3F5C"/>
    <w:rsid w:val="000A578C"/>
    <w:rsid w:val="000A65DC"/>
    <w:rsid w:val="000A70DD"/>
    <w:rsid w:val="000B385D"/>
    <w:rsid w:val="000C2BF8"/>
    <w:rsid w:val="000C52E5"/>
    <w:rsid w:val="000C768E"/>
    <w:rsid w:val="000D1B39"/>
    <w:rsid w:val="000D46DC"/>
    <w:rsid w:val="000E764E"/>
    <w:rsid w:val="000F261C"/>
    <w:rsid w:val="000F2CCA"/>
    <w:rsid w:val="000F4727"/>
    <w:rsid w:val="000F4BC5"/>
    <w:rsid w:val="001273B7"/>
    <w:rsid w:val="00127559"/>
    <w:rsid w:val="00131F45"/>
    <w:rsid w:val="0014640F"/>
    <w:rsid w:val="001664AD"/>
    <w:rsid w:val="00182EA8"/>
    <w:rsid w:val="001907EE"/>
    <w:rsid w:val="001B0CEF"/>
    <w:rsid w:val="002124F5"/>
    <w:rsid w:val="002132F5"/>
    <w:rsid w:val="002349AD"/>
    <w:rsid w:val="0023635A"/>
    <w:rsid w:val="00274D77"/>
    <w:rsid w:val="002C06D4"/>
    <w:rsid w:val="002D51DA"/>
    <w:rsid w:val="002D7341"/>
    <w:rsid w:val="002E44F6"/>
    <w:rsid w:val="002F641C"/>
    <w:rsid w:val="00306AB4"/>
    <w:rsid w:val="00315955"/>
    <w:rsid w:val="003228A8"/>
    <w:rsid w:val="00324AB5"/>
    <w:rsid w:val="0037370B"/>
    <w:rsid w:val="0037585F"/>
    <w:rsid w:val="00383EF3"/>
    <w:rsid w:val="003A29C0"/>
    <w:rsid w:val="003A409B"/>
    <w:rsid w:val="003A4C47"/>
    <w:rsid w:val="003B34EC"/>
    <w:rsid w:val="003C7C62"/>
    <w:rsid w:val="003F74C8"/>
    <w:rsid w:val="0040398B"/>
    <w:rsid w:val="00425BC9"/>
    <w:rsid w:val="00426102"/>
    <w:rsid w:val="004352BF"/>
    <w:rsid w:val="0044303A"/>
    <w:rsid w:val="00443224"/>
    <w:rsid w:val="00451505"/>
    <w:rsid w:val="00454FAF"/>
    <w:rsid w:val="00474826"/>
    <w:rsid w:val="0049089B"/>
    <w:rsid w:val="004A072A"/>
    <w:rsid w:val="004A5FCB"/>
    <w:rsid w:val="004B65D4"/>
    <w:rsid w:val="004B6F1C"/>
    <w:rsid w:val="004C0486"/>
    <w:rsid w:val="004D0614"/>
    <w:rsid w:val="004E007F"/>
    <w:rsid w:val="004E0BEF"/>
    <w:rsid w:val="004E3D43"/>
    <w:rsid w:val="0050269C"/>
    <w:rsid w:val="00503238"/>
    <w:rsid w:val="0051013F"/>
    <w:rsid w:val="005164E6"/>
    <w:rsid w:val="005323A2"/>
    <w:rsid w:val="00553767"/>
    <w:rsid w:val="00563300"/>
    <w:rsid w:val="00565558"/>
    <w:rsid w:val="00570C27"/>
    <w:rsid w:val="005837BC"/>
    <w:rsid w:val="005A3168"/>
    <w:rsid w:val="005E0D2B"/>
    <w:rsid w:val="00611FCF"/>
    <w:rsid w:val="00616EF1"/>
    <w:rsid w:val="006175B0"/>
    <w:rsid w:val="00623E2E"/>
    <w:rsid w:val="00624B98"/>
    <w:rsid w:val="0062512E"/>
    <w:rsid w:val="00626CBA"/>
    <w:rsid w:val="00631446"/>
    <w:rsid w:val="00645235"/>
    <w:rsid w:val="0064714B"/>
    <w:rsid w:val="006734B5"/>
    <w:rsid w:val="0068173D"/>
    <w:rsid w:val="006A1498"/>
    <w:rsid w:val="006A3EB2"/>
    <w:rsid w:val="006B20F6"/>
    <w:rsid w:val="006B3A9A"/>
    <w:rsid w:val="006C7124"/>
    <w:rsid w:val="006E4C1F"/>
    <w:rsid w:val="006F48C7"/>
    <w:rsid w:val="006F680F"/>
    <w:rsid w:val="006F6E70"/>
    <w:rsid w:val="00706785"/>
    <w:rsid w:val="00716260"/>
    <w:rsid w:val="00720D12"/>
    <w:rsid w:val="00774C0B"/>
    <w:rsid w:val="007A3C03"/>
    <w:rsid w:val="007B031D"/>
    <w:rsid w:val="007B2014"/>
    <w:rsid w:val="007B264D"/>
    <w:rsid w:val="007C22E6"/>
    <w:rsid w:val="007C77AC"/>
    <w:rsid w:val="007D0A08"/>
    <w:rsid w:val="007E349E"/>
    <w:rsid w:val="00803AA1"/>
    <w:rsid w:val="00817196"/>
    <w:rsid w:val="00847E64"/>
    <w:rsid w:val="00852AC2"/>
    <w:rsid w:val="0085766B"/>
    <w:rsid w:val="00861250"/>
    <w:rsid w:val="008715BC"/>
    <w:rsid w:val="008730CD"/>
    <w:rsid w:val="008761E4"/>
    <w:rsid w:val="008856B0"/>
    <w:rsid w:val="008A1EA8"/>
    <w:rsid w:val="008B4BBE"/>
    <w:rsid w:val="008B4D8A"/>
    <w:rsid w:val="008E28A6"/>
    <w:rsid w:val="00913886"/>
    <w:rsid w:val="00945FFD"/>
    <w:rsid w:val="00970176"/>
    <w:rsid w:val="00981E04"/>
    <w:rsid w:val="00985389"/>
    <w:rsid w:val="009853FA"/>
    <w:rsid w:val="009860E7"/>
    <w:rsid w:val="00986D19"/>
    <w:rsid w:val="00991257"/>
    <w:rsid w:val="009A2632"/>
    <w:rsid w:val="009B0D4B"/>
    <w:rsid w:val="009D5C47"/>
    <w:rsid w:val="009E0293"/>
    <w:rsid w:val="00A24A93"/>
    <w:rsid w:val="00A434DC"/>
    <w:rsid w:val="00A66968"/>
    <w:rsid w:val="00A8547B"/>
    <w:rsid w:val="00A873CC"/>
    <w:rsid w:val="00A9560D"/>
    <w:rsid w:val="00AB6C66"/>
    <w:rsid w:val="00AC2FA2"/>
    <w:rsid w:val="00AD2387"/>
    <w:rsid w:val="00AE01A0"/>
    <w:rsid w:val="00AE5984"/>
    <w:rsid w:val="00AE65EF"/>
    <w:rsid w:val="00B00CFE"/>
    <w:rsid w:val="00B02F51"/>
    <w:rsid w:val="00B0539B"/>
    <w:rsid w:val="00B1595C"/>
    <w:rsid w:val="00B23E9D"/>
    <w:rsid w:val="00B439BE"/>
    <w:rsid w:val="00B67170"/>
    <w:rsid w:val="00B71F93"/>
    <w:rsid w:val="00B80A22"/>
    <w:rsid w:val="00BA4087"/>
    <w:rsid w:val="00BB5D83"/>
    <w:rsid w:val="00BD40F5"/>
    <w:rsid w:val="00BE36A1"/>
    <w:rsid w:val="00C032E3"/>
    <w:rsid w:val="00C05237"/>
    <w:rsid w:val="00C21D9B"/>
    <w:rsid w:val="00C276FD"/>
    <w:rsid w:val="00C3311C"/>
    <w:rsid w:val="00C64FC2"/>
    <w:rsid w:val="00C963EA"/>
    <w:rsid w:val="00CC02C9"/>
    <w:rsid w:val="00CC42EF"/>
    <w:rsid w:val="00CC56A6"/>
    <w:rsid w:val="00CD055E"/>
    <w:rsid w:val="00CD776F"/>
    <w:rsid w:val="00CE05BA"/>
    <w:rsid w:val="00D07877"/>
    <w:rsid w:val="00D22DBC"/>
    <w:rsid w:val="00D265BD"/>
    <w:rsid w:val="00D3661E"/>
    <w:rsid w:val="00D417FD"/>
    <w:rsid w:val="00D5316B"/>
    <w:rsid w:val="00D822C9"/>
    <w:rsid w:val="00D91D4E"/>
    <w:rsid w:val="00D95BE4"/>
    <w:rsid w:val="00DA2221"/>
    <w:rsid w:val="00DA3D6C"/>
    <w:rsid w:val="00DB4254"/>
    <w:rsid w:val="00DE303C"/>
    <w:rsid w:val="00DF1607"/>
    <w:rsid w:val="00DF29A3"/>
    <w:rsid w:val="00E13A36"/>
    <w:rsid w:val="00E247B5"/>
    <w:rsid w:val="00E37549"/>
    <w:rsid w:val="00E471B6"/>
    <w:rsid w:val="00E47CB2"/>
    <w:rsid w:val="00E50278"/>
    <w:rsid w:val="00E67A53"/>
    <w:rsid w:val="00E701AF"/>
    <w:rsid w:val="00E861C1"/>
    <w:rsid w:val="00E9470E"/>
    <w:rsid w:val="00EA3220"/>
    <w:rsid w:val="00EA443E"/>
    <w:rsid w:val="00EA5B9F"/>
    <w:rsid w:val="00EB25B4"/>
    <w:rsid w:val="00ED2FB2"/>
    <w:rsid w:val="00ED587C"/>
    <w:rsid w:val="00F00440"/>
    <w:rsid w:val="00F046A6"/>
    <w:rsid w:val="00F14F16"/>
    <w:rsid w:val="00F202CD"/>
    <w:rsid w:val="00F27423"/>
    <w:rsid w:val="00F40BE9"/>
    <w:rsid w:val="00F47166"/>
    <w:rsid w:val="00F54741"/>
    <w:rsid w:val="00F6282F"/>
    <w:rsid w:val="00F734E5"/>
    <w:rsid w:val="00F81297"/>
    <w:rsid w:val="00F84C9F"/>
    <w:rsid w:val="00F93A9F"/>
    <w:rsid w:val="00FC59FB"/>
    <w:rsid w:val="00FD28E2"/>
    <w:rsid w:val="00FD4D73"/>
    <w:rsid w:val="00FE7B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9995CD7-4959-4209-90D9-D0A68BD53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587C"/>
    <w:pPr>
      <w:tabs>
        <w:tab w:val="center" w:pos="4153"/>
        <w:tab w:val="right" w:pos="8306"/>
      </w:tabs>
      <w:snapToGrid w:val="0"/>
    </w:pPr>
    <w:rPr>
      <w:sz w:val="20"/>
      <w:szCs w:val="20"/>
    </w:rPr>
  </w:style>
  <w:style w:type="character" w:customStyle="1" w:styleId="a4">
    <w:name w:val="頁首 字元"/>
    <w:basedOn w:val="a0"/>
    <w:link w:val="a3"/>
    <w:uiPriority w:val="99"/>
    <w:rsid w:val="00ED587C"/>
    <w:rPr>
      <w:sz w:val="20"/>
      <w:szCs w:val="20"/>
    </w:rPr>
  </w:style>
  <w:style w:type="paragraph" w:styleId="a5">
    <w:name w:val="footer"/>
    <w:basedOn w:val="a"/>
    <w:link w:val="a6"/>
    <w:uiPriority w:val="99"/>
    <w:unhideWhenUsed/>
    <w:rsid w:val="00ED587C"/>
    <w:pPr>
      <w:tabs>
        <w:tab w:val="center" w:pos="4153"/>
        <w:tab w:val="right" w:pos="8306"/>
      </w:tabs>
      <w:snapToGrid w:val="0"/>
    </w:pPr>
    <w:rPr>
      <w:sz w:val="20"/>
      <w:szCs w:val="20"/>
    </w:rPr>
  </w:style>
  <w:style w:type="character" w:customStyle="1" w:styleId="a6">
    <w:name w:val="頁尾 字元"/>
    <w:basedOn w:val="a0"/>
    <w:link w:val="a5"/>
    <w:uiPriority w:val="99"/>
    <w:rsid w:val="00ED587C"/>
    <w:rPr>
      <w:sz w:val="20"/>
      <w:szCs w:val="20"/>
    </w:rPr>
  </w:style>
  <w:style w:type="paragraph" w:styleId="a7">
    <w:name w:val="List Paragraph"/>
    <w:basedOn w:val="a"/>
    <w:uiPriority w:val="34"/>
    <w:qFormat/>
    <w:rsid w:val="00ED587C"/>
    <w:pPr>
      <w:ind w:leftChars="200" w:left="480"/>
    </w:pPr>
  </w:style>
  <w:style w:type="paragraph" w:styleId="a8">
    <w:name w:val="Balloon Text"/>
    <w:basedOn w:val="a"/>
    <w:link w:val="a9"/>
    <w:uiPriority w:val="99"/>
    <w:semiHidden/>
    <w:unhideWhenUsed/>
    <w:rsid w:val="0064714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471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670761">
      <w:bodyDiv w:val="1"/>
      <w:marLeft w:val="0"/>
      <w:marRight w:val="0"/>
      <w:marTop w:val="0"/>
      <w:marBottom w:val="0"/>
      <w:divBdr>
        <w:top w:val="none" w:sz="0" w:space="0" w:color="auto"/>
        <w:left w:val="none" w:sz="0" w:space="0" w:color="auto"/>
        <w:bottom w:val="none" w:sz="0" w:space="0" w:color="auto"/>
        <w:right w:val="none" w:sz="0" w:space="0" w:color="auto"/>
      </w:divBdr>
    </w:div>
    <w:div w:id="92615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813</Characters>
  <Application>Microsoft Office Word</Application>
  <DocSecurity>0</DocSecurity>
  <Lines>6</Lines>
  <Paragraphs>1</Paragraphs>
  <ScaleCrop>false</ScaleCrop>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2025-01-14T03:23:00Z</cp:lastPrinted>
  <dcterms:created xsi:type="dcterms:W3CDTF">2025-01-14T03:31:00Z</dcterms:created>
  <dcterms:modified xsi:type="dcterms:W3CDTF">2025-01-14T03:31:00Z</dcterms:modified>
</cp:coreProperties>
</file>