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E8612B" w14:textId="09E22A3B" w:rsidR="0016056D" w:rsidRPr="00116520" w:rsidRDefault="0016056D" w:rsidP="0016056D">
      <w:pPr>
        <w:spacing w:line="600" w:lineRule="exact"/>
        <w:jc w:val="center"/>
        <w:rPr>
          <w:rFonts w:ascii="Times New Roman" w:eastAsia="標楷體" w:hAnsi="Times New Roman" w:cs="Times New Roman"/>
          <w:szCs w:val="24"/>
        </w:rPr>
      </w:pPr>
      <w:r w:rsidRPr="00116520">
        <w:rPr>
          <w:rFonts w:ascii="標楷體" w:eastAsia="標楷體" w:hAnsi="標楷體" w:cs="Times New Roman" w:hint="eastAsia"/>
          <w:sz w:val="34"/>
          <w:szCs w:val="34"/>
        </w:rPr>
        <w:t>國</w:t>
      </w:r>
      <w:r w:rsidRPr="00116520">
        <w:rPr>
          <w:rFonts w:ascii="Times New Roman" w:eastAsia="標楷體" w:hAnsi="Times New Roman" w:cs="Times New Roman"/>
          <w:sz w:val="34"/>
          <w:szCs w:val="34"/>
        </w:rPr>
        <w:t>立嘉義大學農藝學系</w:t>
      </w:r>
      <w:r w:rsidRPr="00116520">
        <w:rPr>
          <w:rFonts w:ascii="Times New Roman" w:eastAsia="標楷體" w:hAnsi="Times New Roman" w:cs="Times New Roman"/>
          <w:sz w:val="34"/>
          <w:szCs w:val="34"/>
        </w:rPr>
        <w:t>1</w:t>
      </w:r>
      <w:r w:rsidRPr="00116520">
        <w:rPr>
          <w:rFonts w:ascii="Times New Roman" w:eastAsia="標楷體" w:hAnsi="Times New Roman" w:cs="Times New Roman" w:hint="eastAsia"/>
          <w:sz w:val="34"/>
          <w:szCs w:val="34"/>
        </w:rPr>
        <w:t>1</w:t>
      </w:r>
      <w:r w:rsidR="006155CF">
        <w:rPr>
          <w:rFonts w:ascii="Times New Roman" w:eastAsia="標楷體" w:hAnsi="Times New Roman" w:cs="Times New Roman" w:hint="eastAsia"/>
          <w:sz w:val="34"/>
          <w:szCs w:val="34"/>
        </w:rPr>
        <w:t>4</w:t>
      </w:r>
      <w:r w:rsidRPr="00116520">
        <w:rPr>
          <w:rFonts w:ascii="Times New Roman" w:eastAsia="標楷體" w:hAnsi="Times New Roman" w:cs="Times New Roman"/>
          <w:sz w:val="34"/>
          <w:szCs w:val="34"/>
        </w:rPr>
        <w:t>學年度第</w:t>
      </w:r>
      <w:r w:rsidR="007A768A">
        <w:rPr>
          <w:rFonts w:ascii="Times New Roman" w:eastAsia="標楷體" w:hAnsi="Times New Roman" w:cs="Times New Roman" w:hint="eastAsia"/>
          <w:sz w:val="34"/>
          <w:szCs w:val="34"/>
        </w:rPr>
        <w:t>3</w:t>
      </w:r>
      <w:r w:rsidRPr="00116520">
        <w:rPr>
          <w:rFonts w:ascii="Times New Roman" w:eastAsia="標楷體" w:hAnsi="Times New Roman" w:cs="Times New Roman"/>
          <w:bCs/>
          <w:sz w:val="34"/>
          <w:szCs w:val="34"/>
        </w:rPr>
        <w:t>次系</w:t>
      </w:r>
      <w:proofErr w:type="gramStart"/>
      <w:r w:rsidRPr="00116520">
        <w:rPr>
          <w:rFonts w:ascii="Times New Roman" w:eastAsia="標楷體" w:hAnsi="Times New Roman" w:cs="Times New Roman"/>
          <w:bCs/>
          <w:sz w:val="34"/>
          <w:szCs w:val="34"/>
        </w:rPr>
        <w:t>務</w:t>
      </w:r>
      <w:proofErr w:type="gramEnd"/>
      <w:r w:rsidRPr="00116520">
        <w:rPr>
          <w:rFonts w:ascii="Times New Roman" w:eastAsia="標楷體" w:hAnsi="Times New Roman" w:cs="Times New Roman"/>
          <w:bCs/>
          <w:sz w:val="34"/>
          <w:szCs w:val="34"/>
        </w:rPr>
        <w:t>會議</w:t>
      </w:r>
      <w:r w:rsidR="004913F1">
        <w:rPr>
          <w:rFonts w:ascii="Times New Roman" w:eastAsia="標楷體" w:hAnsi="Times New Roman" w:cs="Times New Roman" w:hint="eastAsia"/>
          <w:bCs/>
          <w:sz w:val="34"/>
          <w:szCs w:val="34"/>
        </w:rPr>
        <w:t>紀錄</w:t>
      </w:r>
    </w:p>
    <w:p w14:paraId="06E4AB3B" w14:textId="7296AC14" w:rsidR="0016056D" w:rsidRPr="00405BB0" w:rsidRDefault="0016056D" w:rsidP="0016056D">
      <w:pPr>
        <w:spacing w:line="360" w:lineRule="exact"/>
        <w:jc w:val="both"/>
        <w:rPr>
          <w:rFonts w:ascii="Times New Roman" w:eastAsia="標楷體" w:hAnsi="Times New Roman" w:cs="Times New Roman"/>
          <w:sz w:val="28"/>
          <w:szCs w:val="28"/>
        </w:rPr>
      </w:pPr>
      <w:r w:rsidRPr="00116520">
        <w:rPr>
          <w:rFonts w:ascii="Times New Roman" w:eastAsia="標楷體" w:hAnsi="Times New Roman" w:cs="Times New Roman"/>
          <w:sz w:val="28"/>
          <w:szCs w:val="28"/>
        </w:rPr>
        <w:t>一、時間：</w:t>
      </w:r>
      <w:r w:rsidRPr="00405BB0">
        <w:rPr>
          <w:rFonts w:ascii="Times New Roman" w:eastAsia="標楷體" w:hAnsi="Times New Roman" w:cs="Times New Roman"/>
          <w:sz w:val="28"/>
          <w:szCs w:val="28"/>
        </w:rPr>
        <w:t>11</w:t>
      </w:r>
      <w:r w:rsidR="009558FE" w:rsidRPr="00405BB0">
        <w:rPr>
          <w:rFonts w:ascii="Times New Roman" w:eastAsia="標楷體" w:hAnsi="Times New Roman" w:cs="Times New Roman" w:hint="eastAsia"/>
          <w:sz w:val="28"/>
          <w:szCs w:val="28"/>
        </w:rPr>
        <w:t>5</w:t>
      </w:r>
      <w:r w:rsidRPr="00405BB0">
        <w:rPr>
          <w:rFonts w:ascii="Times New Roman" w:eastAsia="標楷體" w:hAnsi="Times New Roman" w:cs="Times New Roman"/>
          <w:sz w:val="28"/>
          <w:szCs w:val="28"/>
        </w:rPr>
        <w:t>年</w:t>
      </w:r>
      <w:r w:rsidR="009558FE" w:rsidRPr="00405BB0">
        <w:rPr>
          <w:rFonts w:ascii="Times New Roman" w:eastAsia="標楷體" w:hAnsi="Times New Roman" w:cs="Times New Roman" w:hint="eastAsia"/>
          <w:sz w:val="28"/>
          <w:szCs w:val="28"/>
        </w:rPr>
        <w:t>2</w:t>
      </w:r>
      <w:r w:rsidRPr="00405BB0">
        <w:rPr>
          <w:rFonts w:ascii="Times New Roman" w:eastAsia="標楷體" w:hAnsi="Times New Roman" w:cs="Times New Roman"/>
          <w:sz w:val="28"/>
          <w:szCs w:val="28"/>
        </w:rPr>
        <w:t>月</w:t>
      </w:r>
      <w:r w:rsidR="009558FE" w:rsidRPr="00405BB0">
        <w:rPr>
          <w:rFonts w:ascii="Times New Roman" w:eastAsia="標楷體" w:hAnsi="Times New Roman" w:cs="Times New Roman" w:hint="eastAsia"/>
          <w:sz w:val="28"/>
          <w:szCs w:val="28"/>
        </w:rPr>
        <w:t>23</w:t>
      </w:r>
      <w:r w:rsidRPr="00405BB0">
        <w:rPr>
          <w:rFonts w:ascii="Times New Roman" w:eastAsia="標楷體" w:hAnsi="Times New Roman" w:cs="Times New Roman"/>
          <w:sz w:val="28"/>
          <w:szCs w:val="28"/>
        </w:rPr>
        <w:t>日（星期</w:t>
      </w:r>
      <w:r w:rsidR="009558FE" w:rsidRPr="00405BB0">
        <w:rPr>
          <w:rFonts w:ascii="Times New Roman" w:eastAsia="標楷體" w:hAnsi="Times New Roman" w:cs="Times New Roman" w:hint="eastAsia"/>
          <w:sz w:val="28"/>
          <w:szCs w:val="28"/>
        </w:rPr>
        <w:t>一</w:t>
      </w:r>
      <w:r w:rsidRPr="00405BB0">
        <w:rPr>
          <w:rFonts w:ascii="Times New Roman" w:eastAsia="標楷體" w:hAnsi="Times New Roman" w:cs="Times New Roman"/>
          <w:sz w:val="28"/>
          <w:szCs w:val="28"/>
        </w:rPr>
        <w:t>）</w:t>
      </w:r>
      <w:r w:rsidR="00116520" w:rsidRPr="00405BB0">
        <w:rPr>
          <w:rFonts w:ascii="Times New Roman" w:eastAsia="標楷體" w:hAnsi="Times New Roman" w:cs="Times New Roman" w:hint="eastAsia"/>
          <w:sz w:val="28"/>
          <w:szCs w:val="28"/>
        </w:rPr>
        <w:t>上</w:t>
      </w:r>
      <w:r w:rsidRPr="00405BB0">
        <w:rPr>
          <w:rFonts w:ascii="Times New Roman" w:eastAsia="標楷體" w:hAnsi="Times New Roman" w:cs="Times New Roman"/>
          <w:sz w:val="28"/>
          <w:szCs w:val="28"/>
        </w:rPr>
        <w:t>午</w:t>
      </w:r>
      <w:r w:rsidRPr="00405BB0">
        <w:rPr>
          <w:rFonts w:ascii="Times New Roman" w:eastAsia="標楷體" w:hAnsi="Times New Roman" w:cs="Times New Roman" w:hint="eastAsia"/>
          <w:sz w:val="28"/>
          <w:szCs w:val="28"/>
        </w:rPr>
        <w:t>1</w:t>
      </w:r>
      <w:r w:rsidR="009558FE" w:rsidRPr="00405BB0">
        <w:rPr>
          <w:rFonts w:ascii="Times New Roman" w:eastAsia="標楷體" w:hAnsi="Times New Roman" w:cs="Times New Roman" w:hint="eastAsia"/>
          <w:sz w:val="28"/>
          <w:szCs w:val="28"/>
        </w:rPr>
        <w:t>0</w:t>
      </w:r>
      <w:r w:rsidRPr="00405BB0">
        <w:rPr>
          <w:rFonts w:ascii="Times New Roman" w:eastAsia="標楷體" w:hAnsi="Times New Roman" w:cs="Times New Roman"/>
          <w:sz w:val="28"/>
          <w:szCs w:val="28"/>
        </w:rPr>
        <w:t>時</w:t>
      </w:r>
    </w:p>
    <w:p w14:paraId="0D89AC9C" w14:textId="77777777" w:rsidR="0016056D" w:rsidRPr="00405BB0" w:rsidRDefault="0016056D" w:rsidP="0016056D">
      <w:pPr>
        <w:spacing w:line="360" w:lineRule="exact"/>
        <w:jc w:val="both"/>
        <w:rPr>
          <w:rFonts w:ascii="Times New Roman" w:eastAsia="標楷體" w:hAnsi="Times New Roman" w:cs="Times New Roman"/>
          <w:sz w:val="28"/>
          <w:szCs w:val="28"/>
        </w:rPr>
      </w:pPr>
      <w:r w:rsidRPr="00405BB0">
        <w:rPr>
          <w:rFonts w:ascii="Times New Roman" w:eastAsia="標楷體" w:hAnsi="Times New Roman" w:cs="Times New Roman"/>
          <w:sz w:val="28"/>
          <w:szCs w:val="28"/>
        </w:rPr>
        <w:t>二、地點：農藝</w:t>
      </w:r>
      <w:r w:rsidRPr="00405BB0">
        <w:rPr>
          <w:rFonts w:ascii="Times New Roman" w:eastAsia="標楷體" w:hAnsi="Times New Roman" w:cs="Times New Roman" w:hint="eastAsia"/>
          <w:sz w:val="28"/>
          <w:szCs w:val="28"/>
        </w:rPr>
        <w:t>學系</w:t>
      </w:r>
      <w:r w:rsidRPr="00405BB0">
        <w:rPr>
          <w:rFonts w:ascii="Times New Roman" w:eastAsia="標楷體" w:hAnsi="Times New Roman" w:cs="Times New Roman" w:hint="eastAsia"/>
          <w:sz w:val="28"/>
          <w:szCs w:val="28"/>
        </w:rPr>
        <w:t>2</w:t>
      </w:r>
      <w:r w:rsidRPr="00405BB0">
        <w:rPr>
          <w:rFonts w:ascii="Times New Roman" w:eastAsia="標楷體" w:hAnsi="Times New Roman" w:cs="Times New Roman" w:hint="eastAsia"/>
          <w:sz w:val="28"/>
          <w:szCs w:val="28"/>
        </w:rPr>
        <w:t>樓會議室</w:t>
      </w:r>
      <w:r w:rsidRPr="00405BB0">
        <w:rPr>
          <w:rFonts w:ascii="Times New Roman" w:eastAsia="標楷體" w:hAnsi="Times New Roman" w:cs="Times New Roman" w:hint="eastAsia"/>
          <w:sz w:val="28"/>
          <w:szCs w:val="28"/>
        </w:rPr>
        <w:t>(A04A-203</w:t>
      </w:r>
      <w:r w:rsidRPr="00405BB0">
        <w:rPr>
          <w:rFonts w:ascii="Times New Roman" w:eastAsia="標楷體" w:hAnsi="Times New Roman" w:cs="Times New Roman" w:hint="eastAsia"/>
          <w:sz w:val="28"/>
          <w:szCs w:val="28"/>
        </w:rPr>
        <w:t>室</w:t>
      </w:r>
      <w:r w:rsidRPr="00405BB0">
        <w:rPr>
          <w:rFonts w:ascii="Times New Roman" w:eastAsia="標楷體" w:hAnsi="Times New Roman" w:cs="Times New Roman" w:hint="eastAsia"/>
          <w:sz w:val="28"/>
          <w:szCs w:val="28"/>
        </w:rPr>
        <w:t>)</w:t>
      </w:r>
    </w:p>
    <w:p w14:paraId="75AF9CA8" w14:textId="1A737319" w:rsidR="0016056D" w:rsidRPr="00405BB0" w:rsidRDefault="0016056D" w:rsidP="0016056D">
      <w:pPr>
        <w:spacing w:line="360" w:lineRule="exact"/>
        <w:jc w:val="both"/>
        <w:rPr>
          <w:rFonts w:ascii="Times New Roman" w:eastAsia="標楷體" w:hAnsi="Times New Roman" w:cs="Times New Roman"/>
          <w:sz w:val="28"/>
          <w:szCs w:val="28"/>
        </w:rPr>
      </w:pPr>
      <w:r w:rsidRPr="00405BB0">
        <w:rPr>
          <w:rFonts w:ascii="Times New Roman" w:eastAsia="標楷體" w:hAnsi="Times New Roman" w:cs="Times New Roman"/>
          <w:sz w:val="28"/>
          <w:szCs w:val="28"/>
        </w:rPr>
        <w:t>三、主席</w:t>
      </w:r>
      <w:r w:rsidRPr="00405BB0">
        <w:rPr>
          <w:rFonts w:ascii="Times New Roman" w:eastAsia="標楷體" w:hAnsi="Times New Roman" w:cs="Times New Roman" w:hint="eastAsia"/>
          <w:sz w:val="28"/>
          <w:szCs w:val="28"/>
        </w:rPr>
        <w:t>：</w:t>
      </w:r>
      <w:r w:rsidRPr="00405BB0">
        <w:rPr>
          <w:rFonts w:ascii="Times New Roman" w:eastAsia="標楷體" w:hAnsi="Times New Roman" w:cs="Times New Roman"/>
          <w:sz w:val="28"/>
          <w:szCs w:val="28"/>
        </w:rPr>
        <w:t xml:space="preserve"> </w:t>
      </w:r>
      <w:r w:rsidR="00C42BBF" w:rsidRPr="00405BB0">
        <w:rPr>
          <w:rFonts w:ascii="Times New Roman" w:eastAsia="標楷體" w:hAnsi="Times New Roman" w:cs="Times New Roman" w:hint="eastAsia"/>
          <w:sz w:val="28"/>
          <w:szCs w:val="28"/>
        </w:rPr>
        <w:t>許</w:t>
      </w:r>
      <w:r w:rsidR="0022345B" w:rsidRPr="00405BB0">
        <w:rPr>
          <w:rFonts w:ascii="Times New Roman" w:eastAsia="標楷體" w:hAnsi="Times New Roman" w:cs="Times New Roman" w:hint="eastAsia"/>
          <w:sz w:val="28"/>
          <w:szCs w:val="28"/>
        </w:rPr>
        <w:t>主任</w:t>
      </w:r>
      <w:r w:rsidR="00294076">
        <w:rPr>
          <w:rFonts w:ascii="Times New Roman" w:eastAsia="標楷體" w:hAnsi="Times New Roman" w:cs="Times New Roman" w:hint="eastAsia"/>
          <w:sz w:val="28"/>
          <w:szCs w:val="28"/>
        </w:rPr>
        <w:t>0</w:t>
      </w:r>
      <w:r w:rsidR="00C42BBF" w:rsidRPr="00405BB0">
        <w:rPr>
          <w:rFonts w:ascii="Times New Roman" w:eastAsia="標楷體" w:hAnsi="Times New Roman" w:cs="Times New Roman" w:hint="eastAsia"/>
          <w:sz w:val="28"/>
          <w:szCs w:val="28"/>
        </w:rPr>
        <w:t>嘉</w:t>
      </w:r>
      <w:r w:rsidRPr="00405BB0">
        <w:rPr>
          <w:rFonts w:ascii="Times New Roman" w:eastAsia="標楷體" w:hAnsi="Times New Roman" w:cs="Times New Roman"/>
          <w:sz w:val="28"/>
          <w:szCs w:val="28"/>
        </w:rPr>
        <w:t xml:space="preserve">                  </w:t>
      </w:r>
      <w:r w:rsidR="00A35CAD" w:rsidRPr="00405BB0">
        <w:rPr>
          <w:rFonts w:ascii="Times New Roman" w:eastAsia="標楷體" w:hAnsi="Times New Roman" w:cs="Times New Roman" w:hint="eastAsia"/>
          <w:sz w:val="28"/>
          <w:szCs w:val="28"/>
        </w:rPr>
        <w:t xml:space="preserve">         </w:t>
      </w:r>
      <w:r w:rsidRPr="00405BB0">
        <w:rPr>
          <w:rFonts w:ascii="Times New Roman" w:eastAsia="標楷體" w:hAnsi="Times New Roman" w:cs="Times New Roman"/>
          <w:sz w:val="28"/>
          <w:szCs w:val="28"/>
        </w:rPr>
        <w:t xml:space="preserve">       </w:t>
      </w:r>
      <w:r w:rsidRPr="00405BB0">
        <w:rPr>
          <w:rFonts w:ascii="Times New Roman" w:eastAsia="標楷體" w:hAnsi="Times New Roman" w:cs="Times New Roman"/>
          <w:sz w:val="28"/>
          <w:szCs w:val="28"/>
        </w:rPr>
        <w:t>記錄：溫</w:t>
      </w:r>
      <w:r w:rsidR="00294076">
        <w:rPr>
          <w:rFonts w:ascii="Times New Roman" w:eastAsia="標楷體" w:hAnsi="Times New Roman" w:cs="Times New Roman" w:hint="eastAsia"/>
          <w:sz w:val="28"/>
          <w:szCs w:val="28"/>
        </w:rPr>
        <w:t>0</w:t>
      </w:r>
      <w:proofErr w:type="gramStart"/>
      <w:r w:rsidRPr="00405BB0">
        <w:rPr>
          <w:rFonts w:ascii="Times New Roman" w:eastAsia="標楷體" w:hAnsi="Times New Roman" w:cs="Times New Roman"/>
          <w:sz w:val="28"/>
          <w:szCs w:val="28"/>
        </w:rPr>
        <w:t>煌</w:t>
      </w:r>
      <w:proofErr w:type="gramEnd"/>
    </w:p>
    <w:p w14:paraId="6D19DDE0" w14:textId="4328B5F3" w:rsidR="0016056D" w:rsidRPr="00405BB0" w:rsidRDefault="0016056D" w:rsidP="0022345B">
      <w:pPr>
        <w:spacing w:line="360" w:lineRule="exact"/>
        <w:ind w:left="1982" w:hangingChars="708" w:hanging="1982"/>
        <w:jc w:val="both"/>
        <w:rPr>
          <w:rFonts w:ascii="Times New Roman" w:eastAsia="標楷體" w:hAnsi="Times New Roman" w:cs="Times New Roman"/>
          <w:sz w:val="28"/>
          <w:szCs w:val="28"/>
        </w:rPr>
      </w:pPr>
      <w:r w:rsidRPr="00405BB0">
        <w:rPr>
          <w:rFonts w:ascii="Times New Roman" w:eastAsia="標楷體" w:hAnsi="Times New Roman" w:cs="Times New Roman"/>
          <w:sz w:val="28"/>
          <w:szCs w:val="28"/>
        </w:rPr>
        <w:t>四、出席人員：</w:t>
      </w:r>
      <w:r w:rsidR="0022345B" w:rsidRPr="00405BB0">
        <w:rPr>
          <w:rFonts w:ascii="Times New Roman" w:eastAsia="標楷體" w:hAnsi="Times New Roman" w:cs="Times New Roman" w:hint="eastAsia"/>
          <w:sz w:val="28"/>
          <w:szCs w:val="28"/>
        </w:rPr>
        <w:t>黃</w:t>
      </w:r>
      <w:r w:rsidR="00294076">
        <w:rPr>
          <w:rFonts w:ascii="Times New Roman" w:eastAsia="標楷體" w:hAnsi="Times New Roman" w:cs="Times New Roman" w:hint="eastAsia"/>
          <w:sz w:val="28"/>
          <w:szCs w:val="28"/>
        </w:rPr>
        <w:t>0</w:t>
      </w:r>
      <w:r w:rsidR="0022345B" w:rsidRPr="00405BB0">
        <w:rPr>
          <w:rFonts w:ascii="Times New Roman" w:eastAsia="標楷體" w:hAnsi="Times New Roman" w:cs="Times New Roman" w:hint="eastAsia"/>
          <w:sz w:val="28"/>
          <w:szCs w:val="28"/>
        </w:rPr>
        <w:t>理、侯</w:t>
      </w:r>
      <w:r w:rsidR="00294076">
        <w:rPr>
          <w:rFonts w:ascii="Times New Roman" w:eastAsia="標楷體" w:hAnsi="Times New Roman" w:cs="Times New Roman" w:hint="eastAsia"/>
          <w:sz w:val="28"/>
          <w:szCs w:val="28"/>
        </w:rPr>
        <w:t>0</w:t>
      </w:r>
      <w:r w:rsidR="0022345B" w:rsidRPr="00405BB0">
        <w:rPr>
          <w:rFonts w:ascii="Times New Roman" w:eastAsia="標楷體" w:hAnsi="Times New Roman" w:cs="Times New Roman" w:hint="eastAsia"/>
          <w:sz w:val="28"/>
          <w:szCs w:val="28"/>
        </w:rPr>
        <w:t>龍、侯</w:t>
      </w:r>
      <w:r w:rsidR="00294076">
        <w:rPr>
          <w:rFonts w:ascii="Times New Roman" w:eastAsia="標楷體" w:hAnsi="Times New Roman" w:cs="Times New Roman" w:hint="eastAsia"/>
          <w:sz w:val="28"/>
          <w:szCs w:val="28"/>
        </w:rPr>
        <w:t>0</w:t>
      </w:r>
      <w:r w:rsidR="0022345B" w:rsidRPr="00405BB0">
        <w:rPr>
          <w:rFonts w:ascii="Times New Roman" w:eastAsia="標楷體" w:hAnsi="Times New Roman" w:cs="Times New Roman" w:hint="eastAsia"/>
          <w:sz w:val="28"/>
          <w:szCs w:val="28"/>
        </w:rPr>
        <w:t>日、曾</w:t>
      </w:r>
      <w:r w:rsidR="00294076">
        <w:rPr>
          <w:rFonts w:ascii="Times New Roman" w:eastAsia="標楷體" w:hAnsi="Times New Roman" w:cs="Times New Roman" w:hint="eastAsia"/>
          <w:sz w:val="28"/>
          <w:szCs w:val="28"/>
        </w:rPr>
        <w:t>0</w:t>
      </w:r>
      <w:r w:rsidR="0022345B" w:rsidRPr="00405BB0">
        <w:rPr>
          <w:rFonts w:ascii="Times New Roman" w:eastAsia="標楷體" w:hAnsi="Times New Roman" w:cs="Times New Roman" w:hint="eastAsia"/>
          <w:sz w:val="28"/>
          <w:szCs w:val="28"/>
        </w:rPr>
        <w:t>嘉、曾</w:t>
      </w:r>
      <w:r w:rsidR="00294076">
        <w:rPr>
          <w:rFonts w:ascii="Times New Roman" w:eastAsia="標楷體" w:hAnsi="Times New Roman" w:cs="Times New Roman" w:hint="eastAsia"/>
          <w:sz w:val="28"/>
          <w:szCs w:val="28"/>
        </w:rPr>
        <w:t>0</w:t>
      </w:r>
      <w:proofErr w:type="gramStart"/>
      <w:r w:rsidR="0022345B" w:rsidRPr="00405BB0">
        <w:rPr>
          <w:rFonts w:ascii="Times New Roman" w:eastAsia="標楷體" w:hAnsi="Times New Roman" w:cs="Times New Roman" w:hint="eastAsia"/>
          <w:sz w:val="28"/>
          <w:szCs w:val="28"/>
        </w:rPr>
        <w:t>茜</w:t>
      </w:r>
      <w:proofErr w:type="gramEnd"/>
      <w:r w:rsidR="0022345B" w:rsidRPr="00405BB0">
        <w:rPr>
          <w:rFonts w:ascii="Times New Roman" w:eastAsia="標楷體" w:hAnsi="Times New Roman" w:cs="Times New Roman" w:hint="eastAsia"/>
          <w:sz w:val="28"/>
          <w:szCs w:val="28"/>
        </w:rPr>
        <w:t>、</w:t>
      </w:r>
      <w:proofErr w:type="gramStart"/>
      <w:r w:rsidR="0022345B" w:rsidRPr="00405BB0">
        <w:rPr>
          <w:rFonts w:ascii="Times New Roman" w:eastAsia="標楷體" w:hAnsi="Times New Roman" w:cs="Times New Roman" w:hint="eastAsia"/>
          <w:sz w:val="28"/>
          <w:szCs w:val="28"/>
        </w:rPr>
        <w:t>柯</w:t>
      </w:r>
      <w:proofErr w:type="gramEnd"/>
      <w:r w:rsidR="00294076">
        <w:rPr>
          <w:rFonts w:ascii="Times New Roman" w:eastAsia="標楷體" w:hAnsi="Times New Roman" w:cs="Times New Roman" w:hint="eastAsia"/>
          <w:sz w:val="28"/>
          <w:szCs w:val="28"/>
        </w:rPr>
        <w:t>0</w:t>
      </w:r>
      <w:r w:rsidR="0022345B" w:rsidRPr="00405BB0">
        <w:rPr>
          <w:rFonts w:ascii="Times New Roman" w:eastAsia="標楷體" w:hAnsi="Times New Roman" w:cs="Times New Roman" w:hint="eastAsia"/>
          <w:sz w:val="28"/>
          <w:szCs w:val="28"/>
        </w:rPr>
        <w:t>存、</w:t>
      </w:r>
      <w:proofErr w:type="gramStart"/>
      <w:r w:rsidR="0022345B" w:rsidRPr="00405BB0">
        <w:rPr>
          <w:rFonts w:ascii="Times New Roman" w:eastAsia="標楷體" w:hAnsi="Times New Roman" w:cs="Times New Roman" w:hint="eastAsia"/>
          <w:sz w:val="28"/>
          <w:szCs w:val="28"/>
        </w:rPr>
        <w:t>蔡</w:t>
      </w:r>
      <w:proofErr w:type="gramEnd"/>
      <w:r w:rsidR="00294076">
        <w:rPr>
          <w:rFonts w:ascii="Times New Roman" w:eastAsia="標楷體" w:hAnsi="Times New Roman" w:cs="Times New Roman" w:hint="eastAsia"/>
          <w:sz w:val="28"/>
          <w:szCs w:val="28"/>
        </w:rPr>
        <w:t>0</w:t>
      </w:r>
      <w:r w:rsidR="0022345B" w:rsidRPr="00405BB0">
        <w:rPr>
          <w:rFonts w:ascii="Times New Roman" w:eastAsia="標楷體" w:hAnsi="Times New Roman" w:cs="Times New Roman" w:hint="eastAsia"/>
          <w:sz w:val="28"/>
          <w:szCs w:val="28"/>
        </w:rPr>
        <w:t>卿、陳</w:t>
      </w:r>
      <w:r w:rsidR="00294076">
        <w:rPr>
          <w:rFonts w:ascii="Times New Roman" w:eastAsia="標楷體" w:hAnsi="Times New Roman" w:cs="Times New Roman" w:hint="eastAsia"/>
          <w:sz w:val="28"/>
          <w:szCs w:val="28"/>
        </w:rPr>
        <w:t>0</w:t>
      </w:r>
      <w:r w:rsidR="0022345B" w:rsidRPr="00405BB0">
        <w:rPr>
          <w:rFonts w:ascii="Times New Roman" w:eastAsia="標楷體" w:hAnsi="Times New Roman" w:cs="Times New Roman" w:hint="eastAsia"/>
          <w:sz w:val="28"/>
          <w:szCs w:val="28"/>
        </w:rPr>
        <w:t>亦、林</w:t>
      </w:r>
      <w:r w:rsidR="00294076">
        <w:rPr>
          <w:rFonts w:ascii="Times New Roman" w:eastAsia="標楷體" w:hAnsi="Times New Roman" w:cs="Times New Roman" w:hint="eastAsia"/>
          <w:sz w:val="28"/>
          <w:szCs w:val="28"/>
        </w:rPr>
        <w:t>0</w:t>
      </w:r>
      <w:proofErr w:type="gramStart"/>
      <w:r w:rsidR="0022345B" w:rsidRPr="00405BB0">
        <w:rPr>
          <w:rFonts w:ascii="Times New Roman" w:eastAsia="標楷體" w:hAnsi="Times New Roman" w:cs="Times New Roman" w:hint="eastAsia"/>
          <w:sz w:val="28"/>
          <w:szCs w:val="28"/>
        </w:rPr>
        <w:t>淳</w:t>
      </w:r>
      <w:proofErr w:type="gramEnd"/>
      <w:r w:rsidR="00C42BBF" w:rsidRPr="00405BB0">
        <w:rPr>
          <w:rFonts w:ascii="Times New Roman" w:eastAsia="標楷體" w:hAnsi="Times New Roman" w:cs="Times New Roman" w:hint="eastAsia"/>
          <w:sz w:val="28"/>
          <w:szCs w:val="28"/>
        </w:rPr>
        <w:t>、陳</w:t>
      </w:r>
      <w:r w:rsidR="00294076">
        <w:rPr>
          <w:rFonts w:ascii="Times New Roman" w:eastAsia="標楷體" w:hAnsi="Times New Roman" w:cs="Times New Roman" w:hint="eastAsia"/>
          <w:sz w:val="28"/>
          <w:szCs w:val="28"/>
        </w:rPr>
        <w:t>0</w:t>
      </w:r>
      <w:r w:rsidR="00A77478" w:rsidRPr="00405BB0">
        <w:rPr>
          <w:rFonts w:ascii="Times New Roman" w:eastAsia="標楷體" w:hAnsi="Times New Roman" w:cs="Times New Roman" w:hint="eastAsia"/>
          <w:sz w:val="28"/>
          <w:szCs w:val="28"/>
        </w:rPr>
        <w:t>岳</w:t>
      </w:r>
      <w:r w:rsidR="00FB79E7" w:rsidRPr="00405BB0">
        <w:rPr>
          <w:rFonts w:ascii="Times New Roman" w:eastAsia="標楷體" w:hAnsi="Times New Roman" w:cs="Times New Roman" w:hint="eastAsia"/>
          <w:sz w:val="28"/>
          <w:szCs w:val="28"/>
        </w:rPr>
        <w:t>、</w:t>
      </w:r>
      <w:r w:rsidR="0022345B" w:rsidRPr="00405BB0">
        <w:rPr>
          <w:rFonts w:ascii="Times New Roman" w:eastAsia="標楷體" w:hAnsi="Times New Roman" w:cs="Times New Roman" w:hint="eastAsia"/>
          <w:sz w:val="28"/>
          <w:szCs w:val="28"/>
        </w:rPr>
        <w:t>系學會正、副會長</w:t>
      </w:r>
    </w:p>
    <w:p w14:paraId="1461DC87" w14:textId="77777777" w:rsidR="0016056D" w:rsidRPr="00405BB0" w:rsidRDefault="0016056D" w:rsidP="0090436F">
      <w:pPr>
        <w:spacing w:line="360" w:lineRule="exact"/>
        <w:jc w:val="both"/>
        <w:rPr>
          <w:rFonts w:ascii="Times New Roman" w:eastAsia="標楷體" w:hAnsi="Times New Roman" w:cs="Times New Roman"/>
          <w:sz w:val="28"/>
          <w:szCs w:val="28"/>
        </w:rPr>
      </w:pPr>
      <w:r w:rsidRPr="00405BB0">
        <w:rPr>
          <w:rFonts w:ascii="Times New Roman" w:eastAsia="標楷體" w:hAnsi="Times New Roman" w:cs="Times New Roman"/>
          <w:sz w:val="28"/>
          <w:szCs w:val="28"/>
        </w:rPr>
        <w:t>五、主席報告：</w:t>
      </w:r>
    </w:p>
    <w:p w14:paraId="416C3B97" w14:textId="50E8D82B" w:rsidR="00DE028C" w:rsidRPr="00405BB0" w:rsidRDefault="007A768A" w:rsidP="00C91C98">
      <w:pPr>
        <w:pStyle w:val="a3"/>
        <w:numPr>
          <w:ilvl w:val="0"/>
          <w:numId w:val="5"/>
        </w:numPr>
        <w:spacing w:line="360" w:lineRule="exact"/>
        <w:ind w:leftChars="0"/>
        <w:jc w:val="both"/>
        <w:rPr>
          <w:rFonts w:ascii="Times New Roman" w:eastAsia="標楷體" w:hAnsi="Times New Roman" w:cs="Times New Roman"/>
          <w:i/>
          <w:iCs/>
          <w:sz w:val="28"/>
          <w:szCs w:val="28"/>
        </w:rPr>
      </w:pPr>
      <w:r w:rsidRPr="00405BB0">
        <w:rPr>
          <w:rFonts w:ascii="Times New Roman" w:eastAsia="標楷體" w:hAnsi="Times New Roman" w:cs="Times New Roman" w:hint="eastAsia"/>
          <w:sz w:val="28"/>
          <w:szCs w:val="28"/>
        </w:rPr>
        <w:t>114</w:t>
      </w:r>
      <w:r w:rsidRPr="00405BB0">
        <w:rPr>
          <w:rFonts w:ascii="Times New Roman" w:eastAsia="標楷體" w:hAnsi="Times New Roman" w:cs="Times New Roman" w:hint="eastAsia"/>
          <w:sz w:val="28"/>
          <w:szCs w:val="28"/>
        </w:rPr>
        <w:t>年校慶活動本系在</w:t>
      </w:r>
      <w:r w:rsidR="00DE028C" w:rsidRPr="00405BB0">
        <w:rPr>
          <w:rFonts w:ascii="Times New Roman" w:eastAsia="標楷體" w:hAnsi="Times New Roman" w:cs="Times New Roman" w:hint="eastAsia"/>
          <w:sz w:val="28"/>
          <w:szCs w:val="28"/>
        </w:rPr>
        <w:t>傑出</w:t>
      </w:r>
      <w:r w:rsidRPr="00405BB0">
        <w:rPr>
          <w:rFonts w:ascii="Times New Roman" w:eastAsia="標楷體" w:hAnsi="Times New Roman" w:cs="Times New Roman" w:hint="eastAsia"/>
          <w:sz w:val="28"/>
          <w:szCs w:val="28"/>
        </w:rPr>
        <w:t>系友</w:t>
      </w:r>
      <w:r w:rsidR="00DE028C" w:rsidRPr="00405BB0">
        <w:rPr>
          <w:rFonts w:ascii="Times New Roman" w:eastAsia="標楷體" w:hAnsi="Times New Roman" w:cs="Times New Roman" w:hint="eastAsia"/>
          <w:sz w:val="28"/>
          <w:szCs w:val="28"/>
        </w:rPr>
        <w:t>成果發表會、校友大會餐活動、學生運動會及校慶祝大會等，相關老師大力協助，謹表謝意。</w:t>
      </w:r>
    </w:p>
    <w:p w14:paraId="0FB9CB7B" w14:textId="0B28F009" w:rsidR="0080654F" w:rsidRPr="00405BB0" w:rsidRDefault="0080654F" w:rsidP="00C91C98">
      <w:pPr>
        <w:pStyle w:val="a3"/>
        <w:numPr>
          <w:ilvl w:val="0"/>
          <w:numId w:val="5"/>
        </w:numPr>
        <w:spacing w:line="360" w:lineRule="exact"/>
        <w:ind w:leftChars="0"/>
        <w:jc w:val="both"/>
        <w:rPr>
          <w:rFonts w:ascii="Times New Roman" w:eastAsia="標楷體" w:hAnsi="Times New Roman" w:cs="Times New Roman"/>
          <w:sz w:val="28"/>
          <w:szCs w:val="28"/>
        </w:rPr>
      </w:pPr>
      <w:r w:rsidRPr="00405BB0">
        <w:rPr>
          <w:rFonts w:ascii="Times New Roman" w:eastAsia="標楷體" w:hAnsi="Times New Roman" w:cs="Times New Roman" w:hint="eastAsia"/>
          <w:sz w:val="28"/>
          <w:szCs w:val="28"/>
        </w:rPr>
        <w:t>本系教師擬於</w:t>
      </w:r>
      <w:r w:rsidRPr="00405BB0">
        <w:rPr>
          <w:rFonts w:ascii="Times New Roman" w:eastAsia="標楷體" w:hAnsi="Times New Roman" w:cs="Times New Roman" w:hint="eastAsia"/>
          <w:sz w:val="28"/>
          <w:szCs w:val="28"/>
        </w:rPr>
        <w:t>115</w:t>
      </w:r>
      <w:r w:rsidRPr="00405BB0">
        <w:rPr>
          <w:rFonts w:ascii="Times New Roman" w:eastAsia="標楷體" w:hAnsi="Times New Roman" w:cs="Times New Roman" w:hint="eastAsia"/>
          <w:sz w:val="28"/>
          <w:szCs w:val="28"/>
        </w:rPr>
        <w:t>學年度（</w:t>
      </w:r>
      <w:r w:rsidRPr="00405BB0">
        <w:rPr>
          <w:rFonts w:ascii="Times New Roman" w:eastAsia="標楷體" w:hAnsi="Times New Roman" w:cs="Times New Roman" w:hint="eastAsia"/>
          <w:sz w:val="28"/>
          <w:szCs w:val="28"/>
        </w:rPr>
        <w:t>115</w:t>
      </w:r>
      <w:r w:rsidRPr="00405BB0">
        <w:rPr>
          <w:rFonts w:ascii="Times New Roman" w:eastAsia="標楷體" w:hAnsi="Times New Roman" w:cs="Times New Roman" w:hint="eastAsia"/>
          <w:sz w:val="28"/>
          <w:szCs w:val="28"/>
        </w:rPr>
        <w:t>年</w:t>
      </w:r>
      <w:r w:rsidRPr="00405BB0">
        <w:rPr>
          <w:rFonts w:ascii="Times New Roman" w:eastAsia="標楷體" w:hAnsi="Times New Roman" w:cs="Times New Roman" w:hint="eastAsia"/>
          <w:sz w:val="28"/>
          <w:szCs w:val="28"/>
        </w:rPr>
        <w:t>8</w:t>
      </w:r>
      <w:r w:rsidRPr="00405BB0">
        <w:rPr>
          <w:rFonts w:ascii="Times New Roman" w:eastAsia="標楷體" w:hAnsi="Times New Roman" w:cs="Times New Roman" w:hint="eastAsia"/>
          <w:sz w:val="28"/>
          <w:szCs w:val="28"/>
        </w:rPr>
        <w:t>月</w:t>
      </w:r>
      <w:r w:rsidRPr="00405BB0">
        <w:rPr>
          <w:rFonts w:ascii="Times New Roman" w:eastAsia="標楷體" w:hAnsi="Times New Roman" w:cs="Times New Roman" w:hint="eastAsia"/>
          <w:sz w:val="28"/>
          <w:szCs w:val="28"/>
        </w:rPr>
        <w:t>1</w:t>
      </w:r>
      <w:r w:rsidRPr="00405BB0">
        <w:rPr>
          <w:rFonts w:ascii="Times New Roman" w:eastAsia="標楷體" w:hAnsi="Times New Roman" w:cs="Times New Roman" w:hint="eastAsia"/>
          <w:sz w:val="28"/>
          <w:szCs w:val="28"/>
        </w:rPr>
        <w:t>日生效）申請升等者，請依本校教師聘任及升等審查辦法第</w:t>
      </w:r>
      <w:r w:rsidRPr="00405BB0">
        <w:rPr>
          <w:rFonts w:ascii="Times New Roman" w:eastAsia="標楷體" w:hAnsi="Times New Roman" w:cs="Times New Roman" w:hint="eastAsia"/>
          <w:sz w:val="28"/>
          <w:szCs w:val="28"/>
        </w:rPr>
        <w:t>20</w:t>
      </w:r>
      <w:r w:rsidRPr="00405BB0">
        <w:rPr>
          <w:rFonts w:ascii="Times New Roman" w:eastAsia="標楷體" w:hAnsi="Times New Roman" w:cs="Times New Roman" w:hint="eastAsia"/>
          <w:sz w:val="28"/>
          <w:szCs w:val="28"/>
        </w:rPr>
        <w:t>條規定之升等辦理時程</w:t>
      </w:r>
      <w:r w:rsidRPr="00405BB0">
        <w:rPr>
          <w:rFonts w:ascii="Times New Roman" w:eastAsia="標楷體" w:hAnsi="Times New Roman" w:cs="Times New Roman" w:hint="eastAsia"/>
          <w:sz w:val="28"/>
          <w:szCs w:val="28"/>
        </w:rPr>
        <w:t>(</w:t>
      </w:r>
      <w:r w:rsidRPr="00405BB0">
        <w:rPr>
          <w:rFonts w:ascii="Times New Roman" w:eastAsia="標楷體" w:hAnsi="Times New Roman" w:cs="Times New Roman" w:hint="eastAsia"/>
          <w:sz w:val="28"/>
          <w:szCs w:val="28"/>
        </w:rPr>
        <w:t>每年</w:t>
      </w:r>
      <w:r w:rsidRPr="00405BB0">
        <w:rPr>
          <w:rFonts w:ascii="Times New Roman" w:eastAsia="標楷體" w:hAnsi="Times New Roman" w:cs="Times New Roman" w:hint="eastAsia"/>
          <w:sz w:val="28"/>
          <w:szCs w:val="28"/>
        </w:rPr>
        <w:t>3</w:t>
      </w:r>
      <w:r w:rsidRPr="00405BB0">
        <w:rPr>
          <w:rFonts w:ascii="Times New Roman" w:eastAsia="標楷體" w:hAnsi="Times New Roman" w:cs="Times New Roman" w:hint="eastAsia"/>
          <w:sz w:val="28"/>
          <w:szCs w:val="28"/>
        </w:rPr>
        <w:t>月</w:t>
      </w:r>
      <w:r w:rsidRPr="00405BB0">
        <w:rPr>
          <w:rFonts w:ascii="Times New Roman" w:eastAsia="標楷體" w:hAnsi="Times New Roman" w:cs="Times New Roman" w:hint="eastAsia"/>
          <w:sz w:val="28"/>
          <w:szCs w:val="28"/>
        </w:rPr>
        <w:t>15</w:t>
      </w:r>
      <w:r w:rsidRPr="00405BB0">
        <w:rPr>
          <w:rFonts w:ascii="Times New Roman" w:eastAsia="標楷體" w:hAnsi="Times New Roman" w:cs="Times New Roman" w:hint="eastAsia"/>
          <w:sz w:val="28"/>
          <w:szCs w:val="28"/>
        </w:rPr>
        <w:t>日前</w:t>
      </w:r>
      <w:r w:rsidRPr="00405BB0">
        <w:rPr>
          <w:rFonts w:ascii="Times New Roman" w:eastAsia="標楷體" w:hAnsi="Times New Roman" w:cs="Times New Roman" w:hint="eastAsia"/>
          <w:sz w:val="28"/>
          <w:szCs w:val="28"/>
        </w:rPr>
        <w:t>)</w:t>
      </w:r>
      <w:r w:rsidRPr="00405BB0">
        <w:rPr>
          <w:rFonts w:ascii="Times New Roman" w:eastAsia="標楷體" w:hAnsi="Times New Roman" w:cs="Times New Roman" w:hint="eastAsia"/>
          <w:sz w:val="28"/>
          <w:szCs w:val="28"/>
        </w:rPr>
        <w:t>提出升等，並到「大專教師送審通報系統」填寫教師資格審查履歷表，填寫完成後務必按送出鍵，始完成上傳作業。</w:t>
      </w:r>
    </w:p>
    <w:p w14:paraId="409E101B" w14:textId="57FDCCB7" w:rsidR="00E60CFF" w:rsidRPr="00405BB0" w:rsidRDefault="008D3E49" w:rsidP="00C91C98">
      <w:pPr>
        <w:pStyle w:val="a3"/>
        <w:numPr>
          <w:ilvl w:val="0"/>
          <w:numId w:val="5"/>
        </w:numPr>
        <w:spacing w:line="360" w:lineRule="exact"/>
        <w:ind w:leftChars="0"/>
        <w:jc w:val="both"/>
        <w:rPr>
          <w:rFonts w:ascii="Times New Roman" w:eastAsia="標楷體" w:hAnsi="Times New Roman" w:cs="Times New Roman"/>
          <w:i/>
          <w:iCs/>
          <w:sz w:val="28"/>
          <w:szCs w:val="28"/>
        </w:rPr>
      </w:pPr>
      <w:proofErr w:type="gramStart"/>
      <w:r w:rsidRPr="00405BB0">
        <w:rPr>
          <w:rFonts w:ascii="Times New Roman" w:eastAsia="標楷體" w:hAnsi="Times New Roman" w:cs="Times New Roman" w:hint="eastAsia"/>
          <w:sz w:val="28"/>
          <w:szCs w:val="28"/>
        </w:rPr>
        <w:t>115</w:t>
      </w:r>
      <w:proofErr w:type="gramEnd"/>
      <w:r w:rsidRPr="00405BB0">
        <w:rPr>
          <w:rFonts w:ascii="Times New Roman" w:eastAsia="標楷體" w:hAnsi="Times New Roman" w:cs="Times New Roman" w:hint="eastAsia"/>
          <w:sz w:val="28"/>
          <w:szCs w:val="28"/>
        </w:rPr>
        <w:t>年度系所評鑑日訂於</w:t>
      </w:r>
      <w:r w:rsidRPr="00405BB0">
        <w:rPr>
          <w:rFonts w:ascii="Times New Roman" w:eastAsia="標楷體" w:hAnsi="Times New Roman" w:cs="Times New Roman" w:hint="eastAsia"/>
          <w:sz w:val="28"/>
          <w:szCs w:val="28"/>
        </w:rPr>
        <w:t>115</w:t>
      </w:r>
      <w:r w:rsidRPr="00405BB0">
        <w:rPr>
          <w:rFonts w:ascii="Times New Roman" w:eastAsia="標楷體" w:hAnsi="Times New Roman" w:cs="Times New Roman" w:hint="eastAsia"/>
          <w:sz w:val="28"/>
          <w:szCs w:val="28"/>
        </w:rPr>
        <w:t>年</w:t>
      </w:r>
      <w:r w:rsidRPr="00405BB0">
        <w:rPr>
          <w:rFonts w:ascii="Times New Roman" w:eastAsia="標楷體" w:hAnsi="Times New Roman" w:cs="Times New Roman" w:hint="eastAsia"/>
          <w:sz w:val="28"/>
          <w:szCs w:val="28"/>
        </w:rPr>
        <w:t>6</w:t>
      </w:r>
      <w:r w:rsidRPr="00405BB0">
        <w:rPr>
          <w:rFonts w:ascii="Times New Roman" w:eastAsia="標楷體" w:hAnsi="Times New Roman" w:cs="Times New Roman" w:hint="eastAsia"/>
          <w:sz w:val="28"/>
          <w:szCs w:val="28"/>
        </w:rPr>
        <w:t>月</w:t>
      </w:r>
      <w:r w:rsidRPr="00405BB0">
        <w:rPr>
          <w:rFonts w:ascii="Times New Roman" w:eastAsia="標楷體" w:hAnsi="Times New Roman" w:cs="Times New Roman" w:hint="eastAsia"/>
          <w:sz w:val="28"/>
          <w:szCs w:val="28"/>
        </w:rPr>
        <w:t>3</w:t>
      </w:r>
      <w:r w:rsidRPr="00405BB0">
        <w:rPr>
          <w:rFonts w:ascii="Times New Roman" w:eastAsia="標楷體" w:hAnsi="Times New Roman" w:cs="Times New Roman" w:hint="eastAsia"/>
          <w:sz w:val="28"/>
          <w:szCs w:val="28"/>
        </w:rPr>
        <w:t>日舉行</w:t>
      </w:r>
      <w:r w:rsidR="009558FE" w:rsidRPr="00405BB0">
        <w:rPr>
          <w:rFonts w:ascii="Times New Roman" w:eastAsia="標楷體" w:hAnsi="Times New Roman" w:cs="Times New Roman" w:hint="eastAsia"/>
          <w:sz w:val="28"/>
          <w:szCs w:val="28"/>
        </w:rPr>
        <w:t>，評鑑</w:t>
      </w:r>
      <w:r w:rsidR="00EC67E1" w:rsidRPr="00405BB0">
        <w:rPr>
          <w:rFonts w:ascii="Times New Roman" w:eastAsia="標楷體" w:hAnsi="Times New Roman" w:cs="Times New Roman" w:hint="eastAsia"/>
          <w:sz w:val="28"/>
          <w:szCs w:val="28"/>
        </w:rPr>
        <w:t>報告</w:t>
      </w:r>
      <w:r w:rsidR="009558FE" w:rsidRPr="00405BB0">
        <w:rPr>
          <w:rFonts w:ascii="Times New Roman" w:eastAsia="標楷體" w:hAnsi="Times New Roman" w:cs="Times New Roman" w:hint="eastAsia"/>
          <w:sz w:val="28"/>
          <w:szCs w:val="28"/>
        </w:rPr>
        <w:t>及佐證資料</w:t>
      </w:r>
      <w:r w:rsidR="00EC67E1" w:rsidRPr="00405BB0">
        <w:rPr>
          <w:rFonts w:ascii="Times New Roman" w:eastAsia="標楷體" w:hAnsi="Times New Roman" w:cs="Times New Roman" w:hint="eastAsia"/>
          <w:sz w:val="28"/>
          <w:szCs w:val="28"/>
        </w:rPr>
        <w:t>於</w:t>
      </w:r>
      <w:r w:rsidR="00EC67E1" w:rsidRPr="00405BB0">
        <w:rPr>
          <w:rFonts w:ascii="Times New Roman" w:eastAsia="標楷體" w:hAnsi="Times New Roman" w:cs="Times New Roman" w:hint="eastAsia"/>
          <w:sz w:val="28"/>
          <w:szCs w:val="28"/>
        </w:rPr>
        <w:t>2</w:t>
      </w:r>
      <w:r w:rsidR="00EC67E1" w:rsidRPr="00405BB0">
        <w:rPr>
          <w:rFonts w:ascii="Times New Roman" w:eastAsia="標楷體" w:hAnsi="Times New Roman" w:cs="Times New Roman" w:hint="eastAsia"/>
          <w:sz w:val="28"/>
          <w:szCs w:val="28"/>
        </w:rPr>
        <w:t>月</w:t>
      </w:r>
      <w:r w:rsidR="00EC67E1" w:rsidRPr="00405BB0">
        <w:rPr>
          <w:rFonts w:ascii="Times New Roman" w:eastAsia="標楷體" w:hAnsi="Times New Roman" w:cs="Times New Roman" w:hint="eastAsia"/>
          <w:sz w:val="28"/>
          <w:szCs w:val="28"/>
        </w:rPr>
        <w:t>4</w:t>
      </w:r>
      <w:r w:rsidR="00EC67E1" w:rsidRPr="00405BB0">
        <w:rPr>
          <w:rFonts w:ascii="Times New Roman" w:eastAsia="標楷體" w:hAnsi="Times New Roman" w:cs="Times New Roman" w:hint="eastAsia"/>
          <w:sz w:val="28"/>
          <w:szCs w:val="28"/>
        </w:rPr>
        <w:t>日上傳評鑑中心及紙本資料送農學院</w:t>
      </w:r>
      <w:r w:rsidR="007C7AE9" w:rsidRPr="00405BB0">
        <w:rPr>
          <w:rFonts w:ascii="Times New Roman" w:eastAsia="標楷體" w:hAnsi="Times New Roman" w:cs="Times New Roman" w:hint="eastAsia"/>
          <w:sz w:val="28"/>
          <w:szCs w:val="28"/>
        </w:rPr>
        <w:t>。</w:t>
      </w:r>
    </w:p>
    <w:p w14:paraId="630A54CF" w14:textId="41B1D7D5" w:rsidR="00CB6142" w:rsidRPr="00405BB0" w:rsidRDefault="00CB6142" w:rsidP="00C91C98">
      <w:pPr>
        <w:pStyle w:val="a3"/>
        <w:numPr>
          <w:ilvl w:val="0"/>
          <w:numId w:val="5"/>
        </w:numPr>
        <w:spacing w:line="360" w:lineRule="exact"/>
        <w:ind w:leftChars="0"/>
        <w:jc w:val="both"/>
        <w:rPr>
          <w:rFonts w:ascii="Times New Roman" w:eastAsia="標楷體" w:hAnsi="Times New Roman" w:cs="Times New Roman"/>
          <w:i/>
          <w:iCs/>
          <w:sz w:val="28"/>
          <w:szCs w:val="28"/>
        </w:rPr>
      </w:pPr>
      <w:r w:rsidRPr="00405BB0">
        <w:rPr>
          <w:rFonts w:ascii="Times New Roman" w:eastAsia="標楷體" w:hAnsi="Times New Roman" w:cs="Times New Roman" w:hint="eastAsia"/>
          <w:sz w:val="28"/>
          <w:szCs w:val="28"/>
        </w:rPr>
        <w:t>學校為辦理</w:t>
      </w:r>
      <w:r w:rsidRPr="00405BB0">
        <w:rPr>
          <w:rFonts w:ascii="Times New Roman" w:eastAsia="標楷體" w:hAnsi="Times New Roman" w:cs="Times New Roman" w:hint="eastAsia"/>
          <w:sz w:val="28"/>
          <w:szCs w:val="28"/>
        </w:rPr>
        <w:t>114</w:t>
      </w:r>
      <w:r w:rsidRPr="00405BB0">
        <w:rPr>
          <w:rFonts w:ascii="Times New Roman" w:eastAsia="標楷體" w:hAnsi="Times New Roman" w:cs="Times New Roman" w:hint="eastAsia"/>
          <w:sz w:val="28"/>
          <w:szCs w:val="28"/>
        </w:rPr>
        <w:t>學年度教學績優教師推薦初審作業，請各位老師於</w:t>
      </w:r>
      <w:r w:rsidRPr="00405BB0">
        <w:rPr>
          <w:rFonts w:ascii="Times New Roman" w:eastAsia="標楷體" w:hAnsi="Times New Roman" w:cs="Times New Roman" w:hint="eastAsia"/>
          <w:sz w:val="28"/>
          <w:szCs w:val="28"/>
        </w:rPr>
        <w:t>115</w:t>
      </w:r>
      <w:r w:rsidRPr="00405BB0">
        <w:rPr>
          <w:rFonts w:ascii="Times New Roman" w:eastAsia="標楷體" w:hAnsi="Times New Roman" w:cs="Times New Roman" w:hint="eastAsia"/>
          <w:sz w:val="28"/>
          <w:szCs w:val="28"/>
        </w:rPr>
        <w:t>年</w:t>
      </w:r>
      <w:r w:rsidRPr="00405BB0">
        <w:rPr>
          <w:rFonts w:ascii="Times New Roman" w:eastAsia="標楷體" w:hAnsi="Times New Roman" w:cs="Times New Roman" w:hint="eastAsia"/>
          <w:sz w:val="28"/>
          <w:szCs w:val="28"/>
        </w:rPr>
        <w:t>2</w:t>
      </w:r>
      <w:r w:rsidRPr="00405BB0">
        <w:rPr>
          <w:rFonts w:ascii="Times New Roman" w:eastAsia="標楷體" w:hAnsi="Times New Roman" w:cs="Times New Roman" w:hint="eastAsia"/>
          <w:sz w:val="28"/>
          <w:szCs w:val="28"/>
        </w:rPr>
        <w:t>月底前完成教師職</w:t>
      </w:r>
      <w:proofErr w:type="gramStart"/>
      <w:r w:rsidRPr="00405BB0">
        <w:rPr>
          <w:rFonts w:ascii="Times New Roman" w:eastAsia="標楷體" w:hAnsi="Times New Roman" w:cs="Times New Roman" w:hint="eastAsia"/>
          <w:sz w:val="28"/>
          <w:szCs w:val="28"/>
        </w:rPr>
        <w:t>涯</w:t>
      </w:r>
      <w:proofErr w:type="gramEnd"/>
      <w:r w:rsidRPr="00405BB0">
        <w:rPr>
          <w:rFonts w:ascii="Times New Roman" w:eastAsia="標楷體" w:hAnsi="Times New Roman" w:cs="Times New Roman" w:hint="eastAsia"/>
          <w:sz w:val="28"/>
          <w:szCs w:val="28"/>
        </w:rPr>
        <w:t>歷程檔案之更新，以免</w:t>
      </w:r>
      <w:r w:rsidRPr="00405BB0">
        <w:rPr>
          <w:rFonts w:ascii="Times New Roman" w:eastAsia="標楷體" w:hAnsi="Times New Roman" w:cs="Times New Roman" w:hint="eastAsia"/>
          <w:sz w:val="28"/>
          <w:szCs w:val="28"/>
        </w:rPr>
        <w:t>115</w:t>
      </w:r>
      <w:r w:rsidRPr="00405BB0">
        <w:rPr>
          <w:rFonts w:ascii="Times New Roman" w:eastAsia="標楷體" w:hAnsi="Times New Roman" w:cs="Times New Roman" w:hint="eastAsia"/>
          <w:sz w:val="28"/>
          <w:szCs w:val="28"/>
        </w:rPr>
        <w:t>年</w:t>
      </w:r>
      <w:r w:rsidRPr="00405BB0">
        <w:rPr>
          <w:rFonts w:ascii="Times New Roman" w:eastAsia="標楷體" w:hAnsi="Times New Roman" w:cs="Times New Roman" w:hint="eastAsia"/>
          <w:sz w:val="28"/>
          <w:szCs w:val="28"/>
        </w:rPr>
        <w:t>3</w:t>
      </w:r>
      <w:r w:rsidRPr="00405BB0">
        <w:rPr>
          <w:rFonts w:ascii="Times New Roman" w:eastAsia="標楷體" w:hAnsi="Times New Roman" w:cs="Times New Roman" w:hint="eastAsia"/>
          <w:sz w:val="28"/>
          <w:szCs w:val="28"/>
        </w:rPr>
        <w:t>月</w:t>
      </w:r>
      <w:r w:rsidRPr="00405BB0">
        <w:rPr>
          <w:rFonts w:ascii="Times New Roman" w:eastAsia="標楷體" w:hAnsi="Times New Roman" w:cs="Times New Roman" w:hint="eastAsia"/>
          <w:sz w:val="28"/>
          <w:szCs w:val="28"/>
        </w:rPr>
        <w:t>1</w:t>
      </w:r>
      <w:r w:rsidRPr="00405BB0">
        <w:rPr>
          <w:rFonts w:ascii="Times New Roman" w:eastAsia="標楷體" w:hAnsi="Times New Roman" w:cs="Times New Roman" w:hint="eastAsia"/>
          <w:sz w:val="28"/>
          <w:szCs w:val="28"/>
        </w:rPr>
        <w:t>日抓取積分值產生落差；欲申請</w:t>
      </w:r>
      <w:r w:rsidRPr="00405BB0">
        <w:rPr>
          <w:rFonts w:ascii="Times New Roman" w:eastAsia="標楷體" w:hAnsi="Times New Roman" w:cs="Times New Roman" w:hint="eastAsia"/>
          <w:sz w:val="28"/>
          <w:szCs w:val="28"/>
        </w:rPr>
        <w:t>114</w:t>
      </w:r>
      <w:r w:rsidRPr="00405BB0">
        <w:rPr>
          <w:rFonts w:ascii="Times New Roman" w:eastAsia="標楷體" w:hAnsi="Times New Roman" w:cs="Times New Roman" w:hint="eastAsia"/>
          <w:sz w:val="28"/>
          <w:szCs w:val="28"/>
        </w:rPr>
        <w:t>學年度教學績優教師，請注意該辦法已在</w:t>
      </w:r>
      <w:r w:rsidRPr="00405BB0">
        <w:rPr>
          <w:rFonts w:ascii="Times New Roman" w:eastAsia="標楷體" w:hAnsi="Times New Roman" w:cs="Times New Roman" w:hint="eastAsia"/>
          <w:sz w:val="28"/>
          <w:szCs w:val="28"/>
        </w:rPr>
        <w:t>114</w:t>
      </w:r>
      <w:r w:rsidRPr="00405BB0">
        <w:rPr>
          <w:rFonts w:ascii="Times New Roman" w:eastAsia="標楷體" w:hAnsi="Times New Roman" w:cs="Times New Roman" w:hint="eastAsia"/>
          <w:sz w:val="28"/>
          <w:szCs w:val="28"/>
        </w:rPr>
        <w:t>年修正，申請表亦有變動，勿用舊法與舊表。</w:t>
      </w:r>
      <w:r w:rsidRPr="00405BB0">
        <w:rPr>
          <w:rFonts w:ascii="Times New Roman" w:eastAsia="標楷體" w:hAnsi="Times New Roman" w:cs="Times New Roman" w:hint="eastAsia"/>
          <w:sz w:val="20"/>
          <w:szCs w:val="20"/>
        </w:rPr>
        <w:t>(115.01.13E-</w:t>
      </w:r>
      <w:r w:rsidRPr="00405BB0">
        <w:rPr>
          <w:rFonts w:ascii="Times New Roman" w:eastAsia="標楷體" w:hAnsi="Times New Roman" w:cs="Times New Roman" w:hint="eastAsia"/>
          <w:sz w:val="20"/>
          <w:szCs w:val="20"/>
        </w:rPr>
        <w:t>通知</w:t>
      </w:r>
      <w:r w:rsidRPr="00405BB0">
        <w:rPr>
          <w:rFonts w:ascii="Times New Roman" w:eastAsia="標楷體" w:hAnsi="Times New Roman" w:cs="Times New Roman" w:hint="eastAsia"/>
          <w:sz w:val="20"/>
          <w:szCs w:val="20"/>
        </w:rPr>
        <w:t>)</w:t>
      </w:r>
    </w:p>
    <w:p w14:paraId="68DF027C" w14:textId="1174B123" w:rsidR="00DE17E5" w:rsidRPr="00405BB0" w:rsidRDefault="008D3E49" w:rsidP="0090436F">
      <w:pPr>
        <w:pStyle w:val="a3"/>
        <w:numPr>
          <w:ilvl w:val="0"/>
          <w:numId w:val="5"/>
        </w:numPr>
        <w:spacing w:line="360" w:lineRule="exact"/>
        <w:ind w:leftChars="0"/>
        <w:jc w:val="both"/>
        <w:rPr>
          <w:rFonts w:ascii="Times New Roman" w:eastAsia="標楷體" w:hAnsi="Times New Roman" w:cs="Times New Roman"/>
          <w:sz w:val="28"/>
          <w:szCs w:val="28"/>
        </w:rPr>
      </w:pPr>
      <w:r w:rsidRPr="00405BB0">
        <w:rPr>
          <w:rFonts w:ascii="Times New Roman" w:eastAsia="標楷體" w:hAnsi="Times New Roman" w:cs="Times New Roman" w:hint="eastAsia"/>
          <w:sz w:val="28"/>
          <w:szCs w:val="28"/>
        </w:rPr>
        <w:t>學校</w:t>
      </w:r>
      <w:proofErr w:type="gramStart"/>
      <w:r w:rsidRPr="00405BB0">
        <w:rPr>
          <w:rFonts w:ascii="Times New Roman" w:eastAsia="標楷體" w:hAnsi="Times New Roman" w:cs="Times New Roman" w:hint="eastAsia"/>
          <w:sz w:val="28"/>
          <w:szCs w:val="28"/>
        </w:rPr>
        <w:t>委託寬榮建築師</w:t>
      </w:r>
      <w:proofErr w:type="gramEnd"/>
      <w:r w:rsidRPr="00405BB0">
        <w:rPr>
          <w:rFonts w:ascii="Times New Roman" w:eastAsia="標楷體" w:hAnsi="Times New Roman" w:cs="Times New Roman" w:hint="eastAsia"/>
          <w:sz w:val="28"/>
          <w:szCs w:val="28"/>
        </w:rPr>
        <w:t>事務所</w:t>
      </w:r>
      <w:r w:rsidR="008D3AE1" w:rsidRPr="00405BB0">
        <w:rPr>
          <w:rFonts w:ascii="Times New Roman" w:eastAsia="標楷體" w:hAnsi="Times New Roman" w:cs="Times New Roman" w:hint="eastAsia"/>
          <w:sz w:val="28"/>
          <w:szCs w:val="28"/>
        </w:rPr>
        <w:t>，電話：</w:t>
      </w:r>
      <w:r w:rsidR="008D3AE1" w:rsidRPr="00405BB0">
        <w:rPr>
          <w:rFonts w:ascii="Times New Roman" w:eastAsia="標楷體" w:hAnsi="Times New Roman" w:cs="Times New Roman" w:hint="eastAsia"/>
          <w:sz w:val="28"/>
          <w:szCs w:val="28"/>
        </w:rPr>
        <w:t>(05)2066528</w:t>
      </w:r>
      <w:r w:rsidRPr="00405BB0">
        <w:rPr>
          <w:rFonts w:ascii="Times New Roman" w:eastAsia="標楷體" w:hAnsi="Times New Roman" w:cs="Times New Roman" w:hint="eastAsia"/>
          <w:sz w:val="28"/>
          <w:szCs w:val="28"/>
        </w:rPr>
        <w:t>，進行建築物附建防空避難設備納入建築物公共安全檢查，本系被認定為</w:t>
      </w:r>
      <w:r w:rsidRPr="00405BB0">
        <w:rPr>
          <w:rFonts w:ascii="標楷體" w:eastAsia="標楷體" w:hAnsi="標楷體" w:cs="Times New Roman" w:hint="eastAsia"/>
          <w:sz w:val="28"/>
          <w:szCs w:val="28"/>
        </w:rPr>
        <w:t>「各樓層走廊樓梯有設備及雜物，妨礙逃生避難」，建議應移除設備及清除雜物，</w:t>
      </w:r>
      <w:r w:rsidR="008D3AE1" w:rsidRPr="00405BB0">
        <w:rPr>
          <w:rFonts w:ascii="標楷體" w:eastAsia="標楷體" w:hAnsi="標楷體" w:cs="Times New Roman" w:hint="eastAsia"/>
          <w:sz w:val="28"/>
          <w:szCs w:val="28"/>
        </w:rPr>
        <w:t>若無清除將處新臺幣6萬元以上30萬元以下罰鍰</w:t>
      </w:r>
      <w:r w:rsidR="00240A5C" w:rsidRPr="00405BB0">
        <w:rPr>
          <w:rFonts w:ascii="標楷體" w:eastAsia="標楷體" w:hAnsi="標楷體" w:cs="Times New Roman" w:hint="eastAsia"/>
          <w:sz w:val="28"/>
          <w:szCs w:val="28"/>
        </w:rPr>
        <w:t>，請有置放於走廊設備之研究室，設法</w:t>
      </w:r>
      <w:proofErr w:type="gramStart"/>
      <w:r w:rsidR="00240A5C" w:rsidRPr="00405BB0">
        <w:rPr>
          <w:rFonts w:ascii="標楷體" w:eastAsia="標楷體" w:hAnsi="標楷體" w:cs="Times New Roman" w:hint="eastAsia"/>
          <w:sz w:val="28"/>
          <w:szCs w:val="28"/>
        </w:rPr>
        <w:t>應</w:t>
      </w:r>
      <w:r w:rsidR="002C203B" w:rsidRPr="00405BB0">
        <w:rPr>
          <w:rFonts w:ascii="標楷體" w:eastAsia="標楷體" w:hAnsi="標楷體" w:cs="Times New Roman" w:hint="eastAsia"/>
          <w:sz w:val="28"/>
          <w:szCs w:val="28"/>
        </w:rPr>
        <w:t>映</w:t>
      </w:r>
      <w:r w:rsidR="00240A5C" w:rsidRPr="00405BB0">
        <w:rPr>
          <w:rFonts w:ascii="標楷體" w:eastAsia="標楷體" w:hAnsi="標楷體" w:cs="Times New Roman" w:hint="eastAsia"/>
          <w:sz w:val="28"/>
          <w:szCs w:val="28"/>
        </w:rPr>
        <w:t>或</w:t>
      </w:r>
      <w:proofErr w:type="gramEnd"/>
      <w:r w:rsidR="00240A5C" w:rsidRPr="00405BB0">
        <w:rPr>
          <w:rFonts w:ascii="標楷體" w:eastAsia="標楷體" w:hAnsi="標楷體" w:cs="Times New Roman" w:hint="eastAsia"/>
          <w:sz w:val="28"/>
          <w:szCs w:val="28"/>
        </w:rPr>
        <w:t>討論</w:t>
      </w:r>
      <w:r w:rsidR="00CE34A2" w:rsidRPr="00405BB0">
        <w:rPr>
          <w:rFonts w:ascii="Times New Roman" w:eastAsia="標楷體" w:hAnsi="Times New Roman" w:cs="Times New Roman" w:hint="eastAsia"/>
          <w:sz w:val="28"/>
          <w:szCs w:val="28"/>
        </w:rPr>
        <w:t>。</w:t>
      </w:r>
    </w:p>
    <w:p w14:paraId="42C28497" w14:textId="067E1A39" w:rsidR="00BF2FF4" w:rsidRPr="00405BB0" w:rsidRDefault="00704A98" w:rsidP="0090436F">
      <w:pPr>
        <w:pStyle w:val="a3"/>
        <w:numPr>
          <w:ilvl w:val="0"/>
          <w:numId w:val="5"/>
        </w:numPr>
        <w:spacing w:line="360" w:lineRule="exact"/>
        <w:ind w:leftChars="0"/>
        <w:jc w:val="both"/>
        <w:rPr>
          <w:rFonts w:ascii="Times New Roman" w:eastAsia="標楷體" w:hAnsi="Times New Roman" w:cs="Times New Roman"/>
          <w:sz w:val="28"/>
          <w:szCs w:val="28"/>
        </w:rPr>
      </w:pPr>
      <w:r w:rsidRPr="00405BB0">
        <w:rPr>
          <w:rFonts w:ascii="Times New Roman" w:eastAsia="標楷體" w:hAnsi="Times New Roman" w:cs="Times New Roman" w:hint="eastAsia"/>
          <w:sz w:val="28"/>
          <w:szCs w:val="28"/>
        </w:rPr>
        <w:t>恭賀侯</w:t>
      </w:r>
      <w:r w:rsidR="00294076">
        <w:rPr>
          <w:rFonts w:ascii="Times New Roman" w:eastAsia="標楷體" w:hAnsi="Times New Roman" w:cs="Times New Roman" w:hint="eastAsia"/>
          <w:sz w:val="28"/>
          <w:szCs w:val="28"/>
        </w:rPr>
        <w:t>0</w:t>
      </w:r>
      <w:r w:rsidRPr="00405BB0">
        <w:rPr>
          <w:rFonts w:ascii="Times New Roman" w:eastAsia="標楷體" w:hAnsi="Times New Roman" w:cs="Times New Roman" w:hint="eastAsia"/>
          <w:sz w:val="28"/>
          <w:szCs w:val="28"/>
        </w:rPr>
        <w:t>日老師，榮獲中華民國農學團體，</w:t>
      </w:r>
      <w:r w:rsidRPr="00405BB0">
        <w:rPr>
          <w:rFonts w:ascii="Times New Roman" w:eastAsia="標楷體" w:hAnsi="Times New Roman" w:cs="Times New Roman" w:hint="eastAsia"/>
          <w:sz w:val="28"/>
          <w:szCs w:val="28"/>
        </w:rPr>
        <w:t>114</w:t>
      </w:r>
      <w:r w:rsidRPr="00405BB0">
        <w:rPr>
          <w:rFonts w:ascii="Times New Roman" w:eastAsia="標楷體" w:hAnsi="Times New Roman" w:cs="Times New Roman" w:hint="eastAsia"/>
          <w:sz w:val="28"/>
          <w:szCs w:val="28"/>
        </w:rPr>
        <w:t>年聯合年會優秀農業基層人員獎，謹表祝賀</w:t>
      </w:r>
      <w:r w:rsidR="00A77478" w:rsidRPr="00405BB0">
        <w:rPr>
          <w:rFonts w:ascii="Times New Roman" w:eastAsia="標楷體" w:hAnsi="Times New Roman" w:cs="Times New Roman" w:hint="eastAsia"/>
          <w:sz w:val="28"/>
          <w:szCs w:val="28"/>
        </w:rPr>
        <w:t>。</w:t>
      </w:r>
    </w:p>
    <w:p w14:paraId="416CFFC1" w14:textId="77777777" w:rsidR="00413845" w:rsidRPr="00294076" w:rsidRDefault="00413845" w:rsidP="0090436F">
      <w:pPr>
        <w:spacing w:line="360" w:lineRule="exact"/>
        <w:ind w:left="1079" w:hangingChars="385" w:hanging="1079"/>
        <w:jc w:val="both"/>
        <w:rPr>
          <w:rFonts w:ascii="Times New Roman" w:eastAsia="標楷體" w:hAnsi="Times New Roman" w:cs="Times New Roman"/>
          <w:b/>
          <w:bCs/>
          <w:sz w:val="28"/>
          <w:szCs w:val="28"/>
        </w:rPr>
      </w:pPr>
    </w:p>
    <w:p w14:paraId="7519445F" w14:textId="53460CFC" w:rsidR="0016056D" w:rsidRPr="00405BB0" w:rsidRDefault="0016056D" w:rsidP="0090436F">
      <w:pPr>
        <w:spacing w:line="360" w:lineRule="exact"/>
        <w:ind w:left="1078" w:hangingChars="385" w:hanging="1078"/>
        <w:jc w:val="both"/>
        <w:rPr>
          <w:rFonts w:ascii="Times New Roman" w:eastAsia="標楷體" w:hAnsi="Times New Roman" w:cs="Times New Roman"/>
          <w:sz w:val="28"/>
          <w:szCs w:val="28"/>
        </w:rPr>
      </w:pPr>
      <w:r w:rsidRPr="00405BB0">
        <w:rPr>
          <w:rFonts w:ascii="Times New Roman" w:eastAsia="標楷體" w:hAnsi="Times New Roman" w:cs="Times New Roman"/>
          <w:sz w:val="28"/>
          <w:szCs w:val="28"/>
        </w:rPr>
        <w:t>六、提案討論：</w:t>
      </w:r>
    </w:p>
    <w:p w14:paraId="78044C3B" w14:textId="0D105415" w:rsidR="00D50CF8" w:rsidRPr="00405BB0" w:rsidRDefault="00D50CF8" w:rsidP="00D50CF8">
      <w:pPr>
        <w:tabs>
          <w:tab w:val="left" w:pos="600"/>
        </w:tabs>
        <w:adjustRightInd w:val="0"/>
        <w:snapToGrid w:val="0"/>
        <w:spacing w:line="320" w:lineRule="atLeast"/>
        <w:ind w:left="980" w:rightChars="-34" w:right="-82" w:hangingChars="350" w:hanging="980"/>
        <w:jc w:val="both"/>
        <w:rPr>
          <w:rFonts w:ascii="Times New Roman" w:eastAsia="標楷體" w:hAnsi="Times New Roman" w:cs="Times New Roman"/>
          <w:sz w:val="28"/>
          <w:szCs w:val="28"/>
        </w:rPr>
      </w:pPr>
      <w:bookmarkStart w:id="0" w:name="_Hlk171411795"/>
      <w:bookmarkStart w:id="1" w:name="_Hlk170137167"/>
      <w:r w:rsidRPr="00405BB0">
        <w:rPr>
          <w:rFonts w:ascii="Times New Roman" w:eastAsia="標楷體" w:hAnsi="Times New Roman" w:cs="Times New Roman"/>
          <w:sz w:val="28"/>
          <w:szCs w:val="28"/>
        </w:rPr>
        <w:t>提</w:t>
      </w:r>
      <w:r w:rsidRPr="00405BB0">
        <w:rPr>
          <w:rFonts w:ascii="Times New Roman" w:eastAsia="標楷體" w:hAnsi="Times New Roman" w:cs="Times New Roman"/>
          <w:sz w:val="28"/>
          <w:szCs w:val="28"/>
        </w:rPr>
        <w:t xml:space="preserve"> </w:t>
      </w:r>
      <w:r w:rsidRPr="00405BB0">
        <w:rPr>
          <w:rFonts w:ascii="Times New Roman" w:eastAsia="標楷體" w:hAnsi="Times New Roman" w:cs="Times New Roman"/>
          <w:sz w:val="28"/>
          <w:szCs w:val="28"/>
        </w:rPr>
        <w:t>案</w:t>
      </w:r>
      <w:proofErr w:type="gramStart"/>
      <w:r w:rsidR="009E02BC" w:rsidRPr="00405BB0">
        <w:rPr>
          <w:rFonts w:ascii="Times New Roman" w:eastAsia="標楷體" w:hAnsi="Times New Roman" w:cs="Times New Roman" w:hint="eastAsia"/>
          <w:sz w:val="28"/>
          <w:szCs w:val="28"/>
        </w:rPr>
        <w:t>一</w:t>
      </w:r>
      <w:proofErr w:type="gramEnd"/>
    </w:p>
    <w:p w14:paraId="57ED6A32" w14:textId="1124DF7A" w:rsidR="00D50CF8" w:rsidRPr="00405BB0" w:rsidRDefault="00D50CF8" w:rsidP="00D50CF8">
      <w:pPr>
        <w:tabs>
          <w:tab w:val="left" w:pos="600"/>
        </w:tabs>
        <w:adjustRightInd w:val="0"/>
        <w:snapToGrid w:val="0"/>
        <w:spacing w:line="320" w:lineRule="atLeast"/>
        <w:ind w:left="980" w:rightChars="-34" w:right="-82" w:hangingChars="350" w:hanging="980"/>
        <w:jc w:val="both"/>
        <w:rPr>
          <w:rFonts w:ascii="Times New Roman" w:eastAsia="標楷體" w:hAnsi="Times New Roman" w:cs="Times New Roman"/>
          <w:sz w:val="28"/>
          <w:szCs w:val="28"/>
        </w:rPr>
      </w:pPr>
      <w:r w:rsidRPr="00405BB0">
        <w:rPr>
          <w:rFonts w:ascii="Times New Roman" w:eastAsia="標楷體" w:hAnsi="Times New Roman" w:cs="Times New Roman"/>
          <w:sz w:val="28"/>
          <w:szCs w:val="28"/>
        </w:rPr>
        <w:t>案</w:t>
      </w:r>
      <w:r w:rsidRPr="00405BB0">
        <w:rPr>
          <w:rFonts w:ascii="Times New Roman" w:eastAsia="標楷體" w:hAnsi="Times New Roman" w:cs="Times New Roman"/>
          <w:sz w:val="28"/>
          <w:szCs w:val="28"/>
        </w:rPr>
        <w:t xml:space="preserve"> </w:t>
      </w:r>
      <w:r w:rsidRPr="00405BB0">
        <w:rPr>
          <w:rFonts w:ascii="Times New Roman" w:eastAsia="標楷體" w:hAnsi="Times New Roman" w:cs="Times New Roman"/>
          <w:sz w:val="28"/>
          <w:szCs w:val="28"/>
        </w:rPr>
        <w:t>由：本系</w:t>
      </w:r>
      <w:r w:rsidR="0077409E" w:rsidRPr="00405BB0">
        <w:rPr>
          <w:rFonts w:ascii="Times New Roman" w:eastAsia="標楷體" w:hAnsi="Times New Roman" w:cs="Times New Roman" w:hint="eastAsia"/>
          <w:sz w:val="28"/>
          <w:szCs w:val="28"/>
        </w:rPr>
        <w:t>部分設備儀器置放於公共走廊如何處理</w:t>
      </w:r>
      <w:r w:rsidRPr="00405BB0">
        <w:rPr>
          <w:rFonts w:ascii="Times New Roman" w:eastAsia="標楷體" w:hAnsi="Times New Roman" w:cs="Times New Roman"/>
          <w:sz w:val="28"/>
          <w:szCs w:val="28"/>
        </w:rPr>
        <w:t>，提請討論。</w:t>
      </w:r>
    </w:p>
    <w:p w14:paraId="4A0FD642" w14:textId="0C4D923E" w:rsidR="00D50CF8" w:rsidRPr="00405BB0" w:rsidRDefault="00D50CF8" w:rsidP="00D50CF8">
      <w:pPr>
        <w:tabs>
          <w:tab w:val="left" w:pos="600"/>
        </w:tabs>
        <w:adjustRightInd w:val="0"/>
        <w:snapToGrid w:val="0"/>
        <w:spacing w:line="320" w:lineRule="atLeast"/>
        <w:ind w:left="980" w:rightChars="-34" w:right="-82" w:hangingChars="350" w:hanging="980"/>
        <w:jc w:val="both"/>
        <w:rPr>
          <w:rFonts w:ascii="Times New Roman" w:eastAsia="標楷體" w:hAnsi="Times New Roman" w:cs="Times New Roman"/>
          <w:sz w:val="28"/>
          <w:szCs w:val="28"/>
        </w:rPr>
      </w:pPr>
      <w:r w:rsidRPr="00405BB0">
        <w:rPr>
          <w:rFonts w:ascii="Times New Roman" w:eastAsia="標楷體" w:hAnsi="Times New Roman" w:cs="Times New Roman"/>
          <w:sz w:val="28"/>
          <w:szCs w:val="28"/>
        </w:rPr>
        <w:t>說</w:t>
      </w:r>
      <w:r w:rsidRPr="00405BB0">
        <w:rPr>
          <w:rFonts w:ascii="Times New Roman" w:eastAsia="標楷體" w:hAnsi="Times New Roman" w:cs="Times New Roman"/>
          <w:sz w:val="28"/>
          <w:szCs w:val="28"/>
        </w:rPr>
        <w:t xml:space="preserve"> </w:t>
      </w:r>
      <w:r w:rsidRPr="00405BB0">
        <w:rPr>
          <w:rFonts w:ascii="Times New Roman" w:eastAsia="標楷體" w:hAnsi="Times New Roman" w:cs="Times New Roman"/>
          <w:sz w:val="28"/>
          <w:szCs w:val="28"/>
        </w:rPr>
        <w:t>明：</w:t>
      </w:r>
      <w:r w:rsidR="00005A18" w:rsidRPr="00405BB0">
        <w:rPr>
          <w:rFonts w:ascii="Times New Roman" w:eastAsia="標楷體" w:hAnsi="Times New Roman" w:cs="Times New Roman"/>
          <w:sz w:val="28"/>
          <w:szCs w:val="28"/>
        </w:rPr>
        <w:t xml:space="preserve"> </w:t>
      </w:r>
    </w:p>
    <w:p w14:paraId="5C9B7080" w14:textId="5EC1E012" w:rsidR="00D50CF8" w:rsidRPr="00405BB0" w:rsidRDefault="000476F1" w:rsidP="00D50CF8">
      <w:pPr>
        <w:numPr>
          <w:ilvl w:val="0"/>
          <w:numId w:val="7"/>
        </w:numPr>
        <w:adjustRightInd w:val="0"/>
        <w:snapToGrid w:val="0"/>
        <w:spacing w:line="320" w:lineRule="atLeast"/>
        <w:ind w:rightChars="-34" w:right="-82"/>
        <w:jc w:val="both"/>
        <w:rPr>
          <w:rFonts w:ascii="Times New Roman" w:eastAsia="標楷體" w:hAnsi="Times New Roman" w:cs="Times New Roman"/>
          <w:sz w:val="28"/>
          <w:szCs w:val="28"/>
        </w:rPr>
      </w:pPr>
      <w:r w:rsidRPr="00405BB0">
        <w:rPr>
          <w:rFonts w:ascii="Times New Roman" w:eastAsia="標楷體" w:hAnsi="Times New Roman" w:cs="Times New Roman" w:hint="eastAsia"/>
          <w:sz w:val="28"/>
          <w:szCs w:val="28"/>
        </w:rPr>
        <w:t>映應營</w:t>
      </w:r>
      <w:proofErr w:type="gramStart"/>
      <w:r w:rsidRPr="00405BB0">
        <w:rPr>
          <w:rFonts w:ascii="Times New Roman" w:eastAsia="標楷體" w:hAnsi="Times New Roman" w:cs="Times New Roman" w:hint="eastAsia"/>
          <w:sz w:val="28"/>
          <w:szCs w:val="28"/>
        </w:rPr>
        <w:t>繕</w:t>
      </w:r>
      <w:proofErr w:type="gramEnd"/>
      <w:r w:rsidRPr="00405BB0">
        <w:rPr>
          <w:rFonts w:ascii="Times New Roman" w:eastAsia="標楷體" w:hAnsi="Times New Roman" w:cs="Times New Roman" w:hint="eastAsia"/>
          <w:sz w:val="28"/>
          <w:szCs w:val="28"/>
        </w:rPr>
        <w:t>組</w:t>
      </w:r>
      <w:r w:rsidRPr="00405BB0">
        <w:rPr>
          <w:rFonts w:ascii="Times New Roman" w:eastAsia="標楷體" w:hAnsi="Times New Roman" w:cs="Times New Roman" w:hint="eastAsia"/>
          <w:sz w:val="28"/>
          <w:szCs w:val="28"/>
        </w:rPr>
        <w:t>114</w:t>
      </w:r>
      <w:r w:rsidRPr="00405BB0">
        <w:rPr>
          <w:rFonts w:ascii="Times New Roman" w:eastAsia="標楷體" w:hAnsi="Times New Roman" w:cs="Times New Roman" w:hint="eastAsia"/>
          <w:sz w:val="28"/>
          <w:szCs w:val="28"/>
        </w:rPr>
        <w:t>年</w:t>
      </w:r>
      <w:r w:rsidRPr="00405BB0">
        <w:rPr>
          <w:rFonts w:ascii="Times New Roman" w:eastAsia="標楷體" w:hAnsi="Times New Roman" w:cs="Times New Roman" w:hint="eastAsia"/>
          <w:sz w:val="28"/>
          <w:szCs w:val="28"/>
        </w:rPr>
        <w:t>11</w:t>
      </w:r>
      <w:r w:rsidRPr="00405BB0">
        <w:rPr>
          <w:rFonts w:ascii="Times New Roman" w:eastAsia="標楷體" w:hAnsi="Times New Roman" w:cs="Times New Roman" w:hint="eastAsia"/>
          <w:sz w:val="28"/>
          <w:szCs w:val="28"/>
        </w:rPr>
        <w:t>月</w:t>
      </w:r>
      <w:r w:rsidRPr="00405BB0">
        <w:rPr>
          <w:rFonts w:ascii="Times New Roman" w:eastAsia="標楷體" w:hAnsi="Times New Roman" w:cs="Times New Roman" w:hint="eastAsia"/>
          <w:sz w:val="28"/>
          <w:szCs w:val="28"/>
        </w:rPr>
        <w:t>13</w:t>
      </w:r>
      <w:r w:rsidRPr="00405BB0">
        <w:rPr>
          <w:rFonts w:ascii="Times New Roman" w:eastAsia="標楷體" w:hAnsi="Times New Roman" w:cs="Times New Roman" w:hint="eastAsia"/>
          <w:sz w:val="28"/>
          <w:szCs w:val="28"/>
        </w:rPr>
        <w:t>日通知</w:t>
      </w:r>
      <w:r w:rsidR="007A55AF" w:rsidRPr="00405BB0">
        <w:rPr>
          <w:rFonts w:ascii="Times New Roman" w:eastAsia="標楷體" w:hAnsi="Times New Roman" w:cs="Times New Roman" w:hint="eastAsia"/>
          <w:sz w:val="28"/>
          <w:szCs w:val="28"/>
        </w:rPr>
        <w:t>(</w:t>
      </w:r>
      <w:r w:rsidR="007A55AF" w:rsidRPr="00405BB0">
        <w:rPr>
          <w:rFonts w:ascii="Times New Roman" w:eastAsia="標楷體" w:hAnsi="Times New Roman" w:cs="Times New Roman" w:hint="eastAsia"/>
          <w:sz w:val="28"/>
          <w:szCs w:val="28"/>
        </w:rPr>
        <w:t>附件</w:t>
      </w:r>
      <w:r w:rsidR="002E1677" w:rsidRPr="00405BB0">
        <w:rPr>
          <w:rFonts w:ascii="Times New Roman" w:eastAsia="標楷體" w:hAnsi="Times New Roman" w:cs="Times New Roman" w:hint="eastAsia"/>
          <w:sz w:val="28"/>
          <w:szCs w:val="28"/>
        </w:rPr>
        <w:t>一</w:t>
      </w:r>
      <w:r w:rsidR="00405BB0" w:rsidRPr="00405BB0">
        <w:rPr>
          <w:rFonts w:ascii="Times New Roman" w:eastAsia="標楷體" w:hAnsi="Times New Roman" w:cs="Times New Roman" w:hint="eastAsia"/>
          <w:sz w:val="28"/>
          <w:szCs w:val="28"/>
        </w:rPr>
        <w:t>P4</w:t>
      </w:r>
      <w:r w:rsidR="007A55AF" w:rsidRPr="00405BB0">
        <w:rPr>
          <w:rFonts w:ascii="Times New Roman" w:eastAsia="標楷體" w:hAnsi="Times New Roman" w:cs="Times New Roman" w:hint="eastAsia"/>
          <w:sz w:val="28"/>
          <w:szCs w:val="28"/>
        </w:rPr>
        <w:t>)</w:t>
      </w:r>
      <w:r w:rsidRPr="00405BB0">
        <w:rPr>
          <w:rFonts w:ascii="Times New Roman" w:eastAsia="標楷體" w:hAnsi="Times New Roman" w:cs="Times New Roman" w:hint="eastAsia"/>
          <w:sz w:val="28"/>
          <w:szCs w:val="28"/>
        </w:rPr>
        <w:t>，本校</w:t>
      </w:r>
      <w:r w:rsidRPr="00405BB0">
        <w:rPr>
          <w:rFonts w:ascii="Times New Roman" w:eastAsia="標楷體" w:hAnsi="Times New Roman" w:cs="Times New Roman" w:hint="eastAsia"/>
          <w:sz w:val="28"/>
          <w:szCs w:val="28"/>
        </w:rPr>
        <w:t>114</w:t>
      </w:r>
      <w:r w:rsidRPr="00405BB0">
        <w:rPr>
          <w:rFonts w:ascii="Times New Roman" w:eastAsia="標楷體" w:hAnsi="Times New Roman" w:cs="Times New Roman" w:hint="eastAsia"/>
          <w:sz w:val="28"/>
          <w:szCs w:val="28"/>
        </w:rPr>
        <w:t>年將建築物附建防空避難設備納入建築物公共安全檢查及申報項目</w:t>
      </w:r>
      <w:r w:rsidR="00346BAE" w:rsidRPr="00405BB0">
        <w:rPr>
          <w:rFonts w:ascii="Times New Roman" w:eastAsia="標楷體" w:hAnsi="Times New Roman" w:cs="Times New Roman" w:hint="eastAsia"/>
          <w:sz w:val="28"/>
          <w:szCs w:val="28"/>
        </w:rPr>
        <w:t>。</w:t>
      </w:r>
    </w:p>
    <w:p w14:paraId="76FD3AA0" w14:textId="1E712900" w:rsidR="00346BAE" w:rsidRPr="00405BB0" w:rsidRDefault="000476F1" w:rsidP="00346BAE">
      <w:pPr>
        <w:numPr>
          <w:ilvl w:val="0"/>
          <w:numId w:val="7"/>
        </w:numPr>
        <w:adjustRightInd w:val="0"/>
        <w:snapToGrid w:val="0"/>
        <w:spacing w:line="320" w:lineRule="atLeast"/>
        <w:ind w:rightChars="-34" w:right="-82"/>
        <w:jc w:val="both"/>
        <w:rPr>
          <w:rFonts w:ascii="Times New Roman" w:eastAsia="標楷體" w:hAnsi="Times New Roman" w:cs="Times New Roman"/>
          <w:sz w:val="28"/>
          <w:szCs w:val="28"/>
        </w:rPr>
      </w:pPr>
      <w:r w:rsidRPr="00405BB0">
        <w:rPr>
          <w:rFonts w:ascii="Times New Roman" w:eastAsia="標楷體" w:hAnsi="Times New Roman" w:cs="Times New Roman" w:hint="eastAsia"/>
          <w:sz w:val="28"/>
          <w:szCs w:val="28"/>
        </w:rPr>
        <w:t>經營</w:t>
      </w:r>
      <w:proofErr w:type="gramStart"/>
      <w:r w:rsidRPr="00405BB0">
        <w:rPr>
          <w:rFonts w:ascii="Times New Roman" w:eastAsia="標楷體" w:hAnsi="Times New Roman" w:cs="Times New Roman" w:hint="eastAsia"/>
          <w:sz w:val="28"/>
          <w:szCs w:val="28"/>
        </w:rPr>
        <w:t>繕</w:t>
      </w:r>
      <w:proofErr w:type="gramEnd"/>
      <w:r w:rsidRPr="00405BB0">
        <w:rPr>
          <w:rFonts w:ascii="Times New Roman" w:eastAsia="標楷體" w:hAnsi="Times New Roman" w:cs="Times New Roman" w:hint="eastAsia"/>
          <w:sz w:val="28"/>
          <w:szCs w:val="28"/>
        </w:rPr>
        <w:t>組</w:t>
      </w:r>
      <w:proofErr w:type="gramStart"/>
      <w:r w:rsidRPr="00405BB0">
        <w:rPr>
          <w:rFonts w:ascii="Times New Roman" w:eastAsia="標楷體" w:hAnsi="Times New Roman" w:cs="Times New Roman" w:hint="eastAsia"/>
          <w:sz w:val="28"/>
          <w:szCs w:val="28"/>
        </w:rPr>
        <w:t>委託寬榮建築師</w:t>
      </w:r>
      <w:proofErr w:type="gramEnd"/>
      <w:r w:rsidRPr="00405BB0">
        <w:rPr>
          <w:rFonts w:ascii="Times New Roman" w:eastAsia="標楷體" w:hAnsi="Times New Roman" w:cs="Times New Roman" w:hint="eastAsia"/>
          <w:sz w:val="28"/>
          <w:szCs w:val="28"/>
        </w:rPr>
        <w:t>事務所依據建築法等相關規定檢查後，本系缺失有走廊樓梯有設備及雜物</w:t>
      </w:r>
      <w:r w:rsidRPr="00405BB0">
        <w:rPr>
          <w:rFonts w:ascii="Times New Roman" w:eastAsia="標楷體" w:hAnsi="Times New Roman" w:cs="Times New Roman" w:hint="eastAsia"/>
          <w:sz w:val="28"/>
          <w:szCs w:val="28"/>
        </w:rPr>
        <w:t>(</w:t>
      </w:r>
      <w:r w:rsidRPr="00405BB0">
        <w:rPr>
          <w:rFonts w:ascii="Times New Roman" w:eastAsia="標楷體" w:hAnsi="Times New Roman" w:cs="Times New Roman" w:hint="eastAsia"/>
          <w:sz w:val="28"/>
          <w:szCs w:val="28"/>
        </w:rPr>
        <w:t>附件</w:t>
      </w:r>
      <w:r w:rsidR="00F7037D" w:rsidRPr="00405BB0">
        <w:rPr>
          <w:rFonts w:ascii="Times New Roman" w:eastAsia="標楷體" w:hAnsi="Times New Roman" w:cs="Times New Roman" w:hint="eastAsia"/>
          <w:sz w:val="28"/>
          <w:szCs w:val="28"/>
        </w:rPr>
        <w:t>二</w:t>
      </w:r>
      <w:r w:rsidR="00405BB0" w:rsidRPr="00405BB0">
        <w:rPr>
          <w:rFonts w:ascii="Times New Roman" w:eastAsia="標楷體" w:hAnsi="Times New Roman" w:cs="Times New Roman" w:hint="eastAsia"/>
          <w:sz w:val="28"/>
          <w:szCs w:val="28"/>
        </w:rPr>
        <w:t>P5-6</w:t>
      </w:r>
      <w:r w:rsidRPr="00405BB0">
        <w:rPr>
          <w:rFonts w:ascii="Times New Roman" w:eastAsia="標楷體" w:hAnsi="Times New Roman" w:cs="Times New Roman" w:hint="eastAsia"/>
          <w:sz w:val="28"/>
          <w:szCs w:val="28"/>
        </w:rPr>
        <w:t>)</w:t>
      </w:r>
      <w:r w:rsidR="00346BAE" w:rsidRPr="00405BB0">
        <w:rPr>
          <w:rFonts w:ascii="Times New Roman" w:eastAsia="標楷體" w:hAnsi="Times New Roman" w:cs="Times New Roman" w:hint="eastAsia"/>
          <w:sz w:val="28"/>
          <w:szCs w:val="28"/>
        </w:rPr>
        <w:t>。</w:t>
      </w:r>
    </w:p>
    <w:p w14:paraId="40B89B7B" w14:textId="402BD47A" w:rsidR="00D50CF8" w:rsidRPr="00405BB0" w:rsidRDefault="000476F1" w:rsidP="00D50CF8">
      <w:pPr>
        <w:numPr>
          <w:ilvl w:val="0"/>
          <w:numId w:val="7"/>
        </w:numPr>
        <w:adjustRightInd w:val="0"/>
        <w:snapToGrid w:val="0"/>
        <w:spacing w:line="320" w:lineRule="atLeast"/>
        <w:ind w:rightChars="-34" w:right="-82"/>
        <w:jc w:val="both"/>
        <w:rPr>
          <w:rFonts w:ascii="Times New Roman" w:eastAsia="標楷體" w:hAnsi="Times New Roman" w:cs="Times New Roman"/>
          <w:sz w:val="28"/>
          <w:szCs w:val="28"/>
        </w:rPr>
      </w:pPr>
      <w:r w:rsidRPr="00405BB0">
        <w:rPr>
          <w:rFonts w:ascii="Times New Roman" w:eastAsia="標楷體" w:hAnsi="Times New Roman" w:cs="Times New Roman" w:hint="eastAsia"/>
          <w:sz w:val="28"/>
          <w:szCs w:val="28"/>
        </w:rPr>
        <w:t>依建築法</w:t>
      </w:r>
      <w:r w:rsidRPr="00405BB0">
        <w:rPr>
          <w:rFonts w:ascii="Times New Roman" w:eastAsia="標楷體" w:hAnsi="Times New Roman" w:cs="Times New Roman" w:hint="eastAsia"/>
          <w:sz w:val="28"/>
          <w:szCs w:val="28"/>
        </w:rPr>
        <w:t>91</w:t>
      </w:r>
      <w:r w:rsidRPr="00405BB0">
        <w:rPr>
          <w:rFonts w:ascii="Times New Roman" w:eastAsia="標楷體" w:hAnsi="Times New Roman" w:cs="Times New Roman" w:hint="eastAsia"/>
          <w:sz w:val="28"/>
          <w:szCs w:val="28"/>
        </w:rPr>
        <w:t>條</w:t>
      </w:r>
      <w:r w:rsidR="007A55AF" w:rsidRPr="00405BB0">
        <w:rPr>
          <w:rFonts w:ascii="Times New Roman" w:eastAsia="標楷體" w:hAnsi="Times New Roman" w:cs="Times New Roman" w:hint="eastAsia"/>
          <w:sz w:val="28"/>
          <w:szCs w:val="28"/>
        </w:rPr>
        <w:t>規範，未改善者將處罰使用人新臺幣</w:t>
      </w:r>
      <w:r w:rsidR="007A55AF" w:rsidRPr="00405BB0">
        <w:rPr>
          <w:rFonts w:ascii="Times New Roman" w:eastAsia="標楷體" w:hAnsi="Times New Roman" w:cs="Times New Roman" w:hint="eastAsia"/>
          <w:sz w:val="28"/>
          <w:szCs w:val="28"/>
        </w:rPr>
        <w:t>6</w:t>
      </w:r>
      <w:r w:rsidR="007A55AF" w:rsidRPr="00405BB0">
        <w:rPr>
          <w:rFonts w:ascii="Times New Roman" w:eastAsia="標楷體" w:hAnsi="Times New Roman" w:cs="Times New Roman" w:hint="eastAsia"/>
          <w:sz w:val="28"/>
          <w:szCs w:val="28"/>
        </w:rPr>
        <w:t>萬元以上</w:t>
      </w:r>
      <w:r w:rsidR="007A55AF" w:rsidRPr="00405BB0">
        <w:rPr>
          <w:rFonts w:ascii="Times New Roman" w:eastAsia="標楷體" w:hAnsi="Times New Roman" w:cs="Times New Roman" w:hint="eastAsia"/>
          <w:sz w:val="28"/>
          <w:szCs w:val="28"/>
        </w:rPr>
        <w:t>30</w:t>
      </w:r>
      <w:r w:rsidR="007A55AF" w:rsidRPr="00405BB0">
        <w:rPr>
          <w:rFonts w:ascii="Times New Roman" w:eastAsia="標楷體" w:hAnsi="Times New Roman" w:cs="Times New Roman" w:hint="eastAsia"/>
          <w:sz w:val="28"/>
          <w:szCs w:val="28"/>
        </w:rPr>
        <w:t>萬元以下罰鍰</w:t>
      </w:r>
      <w:r w:rsidR="00AC1DD5" w:rsidRPr="00405BB0">
        <w:rPr>
          <w:rFonts w:ascii="Times New Roman" w:eastAsia="標楷體" w:hAnsi="Times New Roman" w:cs="Times New Roman" w:hint="eastAsia"/>
          <w:sz w:val="28"/>
          <w:szCs w:val="28"/>
        </w:rPr>
        <w:t>。</w:t>
      </w:r>
    </w:p>
    <w:p w14:paraId="12D4A818" w14:textId="77777777" w:rsidR="00552319" w:rsidRDefault="00D50CF8" w:rsidP="00D50CF8">
      <w:pPr>
        <w:tabs>
          <w:tab w:val="left" w:pos="6271"/>
        </w:tabs>
        <w:snapToGrid w:val="0"/>
        <w:spacing w:line="320" w:lineRule="exact"/>
        <w:ind w:left="848" w:hangingChars="303" w:hanging="848"/>
        <w:jc w:val="both"/>
        <w:rPr>
          <w:rFonts w:ascii="Times New Roman" w:eastAsia="標楷體" w:hAnsi="Times New Roman" w:cs="Times New Roman"/>
          <w:sz w:val="28"/>
          <w:szCs w:val="28"/>
        </w:rPr>
      </w:pPr>
      <w:r w:rsidRPr="00405BB0">
        <w:rPr>
          <w:rFonts w:ascii="Times New Roman" w:eastAsia="標楷體" w:hAnsi="Times New Roman" w:cs="Times New Roman"/>
          <w:sz w:val="28"/>
          <w:szCs w:val="28"/>
        </w:rPr>
        <w:t>決</w:t>
      </w:r>
      <w:r w:rsidRPr="00405BB0">
        <w:rPr>
          <w:rFonts w:ascii="Times New Roman" w:eastAsia="標楷體" w:hAnsi="Times New Roman" w:cs="Times New Roman"/>
          <w:sz w:val="28"/>
          <w:szCs w:val="28"/>
        </w:rPr>
        <w:t xml:space="preserve"> </w:t>
      </w:r>
      <w:r w:rsidRPr="00405BB0">
        <w:rPr>
          <w:rFonts w:ascii="Times New Roman" w:eastAsia="標楷體" w:hAnsi="Times New Roman" w:cs="Times New Roman"/>
          <w:sz w:val="28"/>
          <w:szCs w:val="28"/>
        </w:rPr>
        <w:t>議：</w:t>
      </w:r>
    </w:p>
    <w:p w14:paraId="0531A011" w14:textId="21A8191D" w:rsidR="00D50CF8" w:rsidRPr="00405BB0" w:rsidRDefault="00552319" w:rsidP="00552319">
      <w:pPr>
        <w:tabs>
          <w:tab w:val="left" w:pos="6271"/>
        </w:tabs>
        <w:snapToGrid w:val="0"/>
        <w:spacing w:line="320" w:lineRule="exact"/>
        <w:ind w:leftChars="353" w:left="847" w:firstLineChars="1" w:firstLine="3"/>
        <w:jc w:val="both"/>
        <w:rPr>
          <w:rFonts w:ascii="Times New Roman" w:eastAsia="標楷體" w:hAnsi="Times New Roman" w:cs="Times New Roman"/>
          <w:sz w:val="28"/>
          <w:szCs w:val="28"/>
        </w:rPr>
      </w:pPr>
      <w:r>
        <w:rPr>
          <w:rFonts w:ascii="Times New Roman" w:eastAsia="標楷體" w:hAnsi="Times New Roman" w:cs="Times New Roman"/>
          <w:sz w:val="28"/>
          <w:szCs w:val="28"/>
        </w:rPr>
        <w:t>1.</w:t>
      </w:r>
      <w:r>
        <w:rPr>
          <w:rFonts w:ascii="Times New Roman" w:eastAsia="標楷體" w:hAnsi="Times New Roman" w:cs="Times New Roman" w:hint="eastAsia"/>
          <w:sz w:val="28"/>
          <w:szCs w:val="28"/>
        </w:rPr>
        <w:t>不使用可報廢使用者先依行政程序報廢，堪用先移至</w:t>
      </w:r>
      <w:r>
        <w:rPr>
          <w:rFonts w:ascii="Times New Roman" w:eastAsia="標楷體" w:hAnsi="Times New Roman" w:cs="Times New Roman" w:hint="eastAsia"/>
          <w:sz w:val="28"/>
          <w:szCs w:val="28"/>
        </w:rPr>
        <w:t>A04A-402</w:t>
      </w:r>
      <w:r>
        <w:rPr>
          <w:rFonts w:ascii="Times New Roman" w:eastAsia="標楷體" w:hAnsi="Times New Roman" w:cs="Times New Roman" w:hint="eastAsia"/>
          <w:sz w:val="28"/>
          <w:szCs w:val="28"/>
        </w:rPr>
        <w:t>室暫時置放。</w:t>
      </w:r>
    </w:p>
    <w:bookmarkEnd w:id="0"/>
    <w:p w14:paraId="402889DF" w14:textId="6B06A9FE" w:rsidR="00092CDA" w:rsidRPr="00552319" w:rsidRDefault="00552319" w:rsidP="00552319">
      <w:pPr>
        <w:tabs>
          <w:tab w:val="left" w:pos="600"/>
        </w:tabs>
        <w:adjustRightInd w:val="0"/>
        <w:snapToGrid w:val="0"/>
        <w:spacing w:line="320" w:lineRule="atLeast"/>
        <w:ind w:leftChars="354" w:left="979" w:rightChars="-34" w:right="-82" w:hangingChars="46" w:hanging="129"/>
        <w:jc w:val="both"/>
        <w:rPr>
          <w:rFonts w:ascii="Times New Roman" w:eastAsia="標楷體" w:hAnsi="Times New Roman" w:cs="Times New Roman"/>
          <w:sz w:val="28"/>
          <w:szCs w:val="28"/>
        </w:rPr>
      </w:pPr>
      <w:r>
        <w:rPr>
          <w:rFonts w:ascii="Times New Roman" w:eastAsia="標楷體" w:hAnsi="Times New Roman" w:cs="Times New Roman" w:hint="eastAsia"/>
          <w:sz w:val="28"/>
          <w:szCs w:val="28"/>
        </w:rPr>
        <w:t>2.</w:t>
      </w:r>
      <w:r>
        <w:rPr>
          <w:rFonts w:ascii="Times New Roman" w:eastAsia="標楷體" w:hAnsi="Times New Roman" w:cs="Times New Roman" w:hint="eastAsia"/>
          <w:sz w:val="28"/>
          <w:szCs w:val="28"/>
        </w:rPr>
        <w:t>請營</w:t>
      </w:r>
      <w:proofErr w:type="gramStart"/>
      <w:r>
        <w:rPr>
          <w:rFonts w:ascii="Times New Roman" w:eastAsia="標楷體" w:hAnsi="Times New Roman" w:cs="Times New Roman" w:hint="eastAsia"/>
          <w:sz w:val="28"/>
          <w:szCs w:val="28"/>
        </w:rPr>
        <w:t>繕</w:t>
      </w:r>
      <w:proofErr w:type="gramEnd"/>
      <w:r>
        <w:rPr>
          <w:rFonts w:ascii="Times New Roman" w:eastAsia="標楷體" w:hAnsi="Times New Roman" w:cs="Times New Roman" w:hint="eastAsia"/>
          <w:sz w:val="28"/>
          <w:szCs w:val="28"/>
        </w:rPr>
        <w:t>組評估系館</w:t>
      </w:r>
      <w:r>
        <w:rPr>
          <w:rFonts w:ascii="Times New Roman" w:eastAsia="標楷體" w:hAnsi="Times New Roman" w:cs="Times New Roman" w:hint="eastAsia"/>
          <w:sz w:val="28"/>
          <w:szCs w:val="28"/>
        </w:rPr>
        <w:t>3</w:t>
      </w:r>
      <w:r>
        <w:rPr>
          <w:rFonts w:ascii="Times New Roman" w:eastAsia="標楷體" w:hAnsi="Times New Roman" w:cs="Times New Roman" w:hint="eastAsia"/>
          <w:sz w:val="28"/>
          <w:szCs w:val="28"/>
        </w:rPr>
        <w:t>樓後方加蓋鐵皮屋可能性，協助系館空間不足窘境。</w:t>
      </w:r>
    </w:p>
    <w:p w14:paraId="118188E9" w14:textId="77777777" w:rsidR="00552319" w:rsidRPr="00552319" w:rsidRDefault="00552319" w:rsidP="00DC6249">
      <w:pPr>
        <w:tabs>
          <w:tab w:val="left" w:pos="600"/>
        </w:tabs>
        <w:adjustRightInd w:val="0"/>
        <w:snapToGrid w:val="0"/>
        <w:spacing w:line="320" w:lineRule="atLeast"/>
        <w:ind w:left="980" w:rightChars="-34" w:right="-82" w:hangingChars="350" w:hanging="980"/>
        <w:jc w:val="both"/>
        <w:rPr>
          <w:rFonts w:ascii="Times New Roman" w:eastAsia="標楷體" w:hAnsi="Times New Roman" w:cs="Times New Roman"/>
          <w:sz w:val="28"/>
          <w:szCs w:val="28"/>
        </w:rPr>
      </w:pPr>
    </w:p>
    <w:p w14:paraId="1AC6E3DF" w14:textId="0BE9557E" w:rsidR="00DC6249" w:rsidRPr="00405BB0" w:rsidRDefault="00DC6249" w:rsidP="00DC6249">
      <w:pPr>
        <w:tabs>
          <w:tab w:val="left" w:pos="600"/>
        </w:tabs>
        <w:adjustRightInd w:val="0"/>
        <w:snapToGrid w:val="0"/>
        <w:spacing w:line="320" w:lineRule="atLeast"/>
        <w:ind w:left="980" w:rightChars="-34" w:right="-82" w:hangingChars="350" w:hanging="980"/>
        <w:jc w:val="both"/>
        <w:rPr>
          <w:rFonts w:ascii="Times New Roman" w:eastAsia="標楷體" w:hAnsi="Times New Roman" w:cs="Times New Roman"/>
          <w:sz w:val="28"/>
          <w:szCs w:val="28"/>
        </w:rPr>
      </w:pPr>
      <w:r w:rsidRPr="00405BB0">
        <w:rPr>
          <w:rFonts w:ascii="Times New Roman" w:eastAsia="標楷體" w:hAnsi="Times New Roman" w:cs="Times New Roman" w:hint="eastAsia"/>
          <w:sz w:val="28"/>
          <w:szCs w:val="28"/>
        </w:rPr>
        <w:t>提案</w:t>
      </w:r>
      <w:r w:rsidR="00566EE5" w:rsidRPr="00405BB0">
        <w:rPr>
          <w:rFonts w:ascii="Times New Roman" w:eastAsia="標楷體" w:hAnsi="Times New Roman" w:cs="Times New Roman" w:hint="eastAsia"/>
          <w:sz w:val="28"/>
          <w:szCs w:val="28"/>
        </w:rPr>
        <w:t>二</w:t>
      </w:r>
    </w:p>
    <w:p w14:paraId="5B20915D" w14:textId="47427B54" w:rsidR="00DC6249" w:rsidRPr="00405BB0" w:rsidRDefault="00DC6249" w:rsidP="00DC6249">
      <w:pPr>
        <w:tabs>
          <w:tab w:val="left" w:pos="600"/>
        </w:tabs>
        <w:adjustRightInd w:val="0"/>
        <w:snapToGrid w:val="0"/>
        <w:spacing w:line="320" w:lineRule="atLeast"/>
        <w:ind w:left="980" w:rightChars="-34" w:right="-82" w:hangingChars="350" w:hanging="980"/>
        <w:jc w:val="both"/>
        <w:rPr>
          <w:rFonts w:ascii="Times New Roman" w:eastAsia="標楷體" w:hAnsi="Times New Roman" w:cs="Times New Roman"/>
          <w:sz w:val="28"/>
          <w:szCs w:val="28"/>
        </w:rPr>
      </w:pPr>
      <w:r w:rsidRPr="00405BB0">
        <w:rPr>
          <w:rFonts w:ascii="Times New Roman" w:eastAsia="標楷體" w:hAnsi="Times New Roman" w:cs="Times New Roman" w:hint="eastAsia"/>
          <w:sz w:val="28"/>
          <w:szCs w:val="28"/>
        </w:rPr>
        <w:t>案</w:t>
      </w:r>
      <w:r w:rsidRPr="00405BB0">
        <w:rPr>
          <w:rFonts w:ascii="Times New Roman" w:eastAsia="標楷體" w:hAnsi="Times New Roman" w:cs="Times New Roman" w:hint="eastAsia"/>
          <w:sz w:val="28"/>
          <w:szCs w:val="28"/>
        </w:rPr>
        <w:t xml:space="preserve"> </w:t>
      </w:r>
      <w:r w:rsidRPr="00405BB0">
        <w:rPr>
          <w:rFonts w:ascii="Times New Roman" w:eastAsia="標楷體" w:hAnsi="Times New Roman" w:cs="Times New Roman" w:hint="eastAsia"/>
          <w:sz w:val="28"/>
          <w:szCs w:val="28"/>
        </w:rPr>
        <w:t>由：本系</w:t>
      </w:r>
      <w:r w:rsidRPr="00405BB0">
        <w:rPr>
          <w:rFonts w:ascii="Times New Roman" w:eastAsia="標楷體" w:hAnsi="Times New Roman" w:cs="Times New Roman" w:hint="eastAsia"/>
          <w:sz w:val="28"/>
          <w:szCs w:val="28"/>
        </w:rPr>
        <w:t>115</w:t>
      </w:r>
      <w:r w:rsidRPr="00405BB0">
        <w:rPr>
          <w:rFonts w:ascii="Times New Roman" w:eastAsia="標楷體" w:hAnsi="Times New Roman" w:cs="Times New Roman" w:hint="eastAsia"/>
          <w:sz w:val="28"/>
          <w:szCs w:val="28"/>
        </w:rPr>
        <w:t>學年度第</w:t>
      </w:r>
      <w:r w:rsidRPr="00405BB0">
        <w:rPr>
          <w:rFonts w:ascii="Times New Roman" w:eastAsia="標楷體" w:hAnsi="Times New Roman" w:cs="Times New Roman" w:hint="eastAsia"/>
          <w:sz w:val="28"/>
          <w:szCs w:val="28"/>
        </w:rPr>
        <w:t>1</w:t>
      </w:r>
      <w:r w:rsidRPr="00405BB0">
        <w:rPr>
          <w:rFonts w:ascii="Times New Roman" w:eastAsia="標楷體" w:hAnsi="Times New Roman" w:cs="Times New Roman" w:hint="eastAsia"/>
          <w:sz w:val="28"/>
          <w:szCs w:val="28"/>
        </w:rPr>
        <w:t>學期新徵聘專任教師</w:t>
      </w:r>
      <w:r w:rsidR="004050EA" w:rsidRPr="00405BB0">
        <w:rPr>
          <w:rFonts w:ascii="Times New Roman" w:eastAsia="標楷體" w:hAnsi="Times New Roman" w:cs="Times New Roman" w:hint="eastAsia"/>
          <w:sz w:val="28"/>
          <w:szCs w:val="28"/>
        </w:rPr>
        <w:t>資格</w:t>
      </w:r>
      <w:r w:rsidRPr="00405BB0">
        <w:rPr>
          <w:rFonts w:ascii="Times New Roman" w:eastAsia="標楷體" w:hAnsi="Times New Roman" w:cs="Times New Roman" w:hint="eastAsia"/>
          <w:sz w:val="28"/>
          <w:szCs w:val="28"/>
        </w:rPr>
        <w:t>，提請</w:t>
      </w:r>
      <w:r w:rsidR="00712CC6" w:rsidRPr="00405BB0">
        <w:rPr>
          <w:rFonts w:ascii="Times New Roman" w:eastAsia="標楷體" w:hAnsi="Times New Roman" w:cs="Times New Roman" w:hint="eastAsia"/>
          <w:sz w:val="28"/>
          <w:szCs w:val="28"/>
        </w:rPr>
        <w:t>審</w:t>
      </w:r>
      <w:r w:rsidR="00AC6522" w:rsidRPr="00405BB0">
        <w:rPr>
          <w:rFonts w:ascii="Times New Roman" w:eastAsia="標楷體" w:hAnsi="Times New Roman" w:cs="Times New Roman" w:hint="eastAsia"/>
          <w:sz w:val="28"/>
          <w:szCs w:val="28"/>
        </w:rPr>
        <w:t>查</w:t>
      </w:r>
      <w:r w:rsidRPr="00405BB0">
        <w:rPr>
          <w:rFonts w:ascii="Times New Roman" w:eastAsia="標楷體" w:hAnsi="Times New Roman" w:cs="Times New Roman" w:hint="eastAsia"/>
          <w:sz w:val="28"/>
          <w:szCs w:val="28"/>
        </w:rPr>
        <w:t>。</w:t>
      </w:r>
    </w:p>
    <w:p w14:paraId="0B759533" w14:textId="77777777" w:rsidR="00DC6249" w:rsidRPr="00405BB0" w:rsidRDefault="00DC6249" w:rsidP="00DC6249">
      <w:pPr>
        <w:tabs>
          <w:tab w:val="left" w:pos="600"/>
        </w:tabs>
        <w:adjustRightInd w:val="0"/>
        <w:snapToGrid w:val="0"/>
        <w:spacing w:line="320" w:lineRule="atLeast"/>
        <w:ind w:left="980" w:rightChars="-34" w:right="-82" w:hangingChars="350" w:hanging="980"/>
        <w:jc w:val="both"/>
        <w:rPr>
          <w:rFonts w:ascii="Times New Roman" w:eastAsia="標楷體" w:hAnsi="Times New Roman" w:cs="Times New Roman"/>
          <w:sz w:val="28"/>
          <w:szCs w:val="28"/>
        </w:rPr>
      </w:pPr>
      <w:r w:rsidRPr="00405BB0">
        <w:rPr>
          <w:rFonts w:ascii="Times New Roman" w:eastAsia="標楷體" w:hAnsi="Times New Roman" w:cs="Times New Roman" w:hint="eastAsia"/>
          <w:sz w:val="28"/>
          <w:szCs w:val="28"/>
        </w:rPr>
        <w:lastRenderedPageBreak/>
        <w:t>說</w:t>
      </w:r>
      <w:r w:rsidRPr="00405BB0">
        <w:rPr>
          <w:rFonts w:ascii="Times New Roman" w:eastAsia="標楷體" w:hAnsi="Times New Roman" w:cs="Times New Roman" w:hint="eastAsia"/>
          <w:sz w:val="28"/>
          <w:szCs w:val="28"/>
        </w:rPr>
        <w:t xml:space="preserve"> </w:t>
      </w:r>
      <w:r w:rsidRPr="00405BB0">
        <w:rPr>
          <w:rFonts w:ascii="Times New Roman" w:eastAsia="標楷體" w:hAnsi="Times New Roman" w:cs="Times New Roman" w:hint="eastAsia"/>
          <w:sz w:val="28"/>
          <w:szCs w:val="28"/>
        </w:rPr>
        <w:t>明：</w:t>
      </w:r>
    </w:p>
    <w:p w14:paraId="38E97508" w14:textId="221D0798" w:rsidR="00DC6249" w:rsidRPr="00405BB0" w:rsidRDefault="00DC6249" w:rsidP="00DC6249">
      <w:pPr>
        <w:tabs>
          <w:tab w:val="left" w:pos="600"/>
        </w:tabs>
        <w:adjustRightInd w:val="0"/>
        <w:snapToGrid w:val="0"/>
        <w:spacing w:line="320" w:lineRule="atLeast"/>
        <w:ind w:left="980" w:rightChars="-34" w:right="-82" w:hangingChars="350" w:hanging="980"/>
        <w:jc w:val="both"/>
        <w:rPr>
          <w:rFonts w:ascii="Times New Roman" w:eastAsia="標楷體" w:hAnsi="Times New Roman" w:cs="Times New Roman"/>
          <w:sz w:val="28"/>
          <w:szCs w:val="28"/>
        </w:rPr>
      </w:pPr>
      <w:r w:rsidRPr="00405BB0">
        <w:rPr>
          <w:rFonts w:ascii="Times New Roman" w:eastAsia="標楷體" w:hAnsi="Times New Roman" w:cs="Times New Roman" w:hint="eastAsia"/>
          <w:sz w:val="28"/>
          <w:szCs w:val="28"/>
        </w:rPr>
        <w:t>（一）依據國立嘉義大學</w:t>
      </w:r>
      <w:r w:rsidR="00912904" w:rsidRPr="00405BB0">
        <w:rPr>
          <w:rFonts w:ascii="Times New Roman" w:eastAsia="標楷體" w:hAnsi="Times New Roman" w:cs="Times New Roman" w:hint="eastAsia"/>
          <w:sz w:val="28"/>
          <w:szCs w:val="28"/>
        </w:rPr>
        <w:t>農學院農藝學系教師聘任及升等審查細則第六點第二項規範辦理，就應徵人員資格條件</w:t>
      </w:r>
      <w:r w:rsidR="004050EA" w:rsidRPr="00405BB0">
        <w:rPr>
          <w:rFonts w:ascii="Times New Roman" w:eastAsia="標楷體" w:hAnsi="Times New Roman" w:cs="Times New Roman" w:hint="eastAsia"/>
          <w:sz w:val="28"/>
          <w:szCs w:val="28"/>
        </w:rPr>
        <w:t>、所授課程應與其所學相關，授課時數應符合規定等作審</w:t>
      </w:r>
      <w:r w:rsidR="00AC6522" w:rsidRPr="00405BB0">
        <w:rPr>
          <w:rFonts w:ascii="Times New Roman" w:eastAsia="標楷體" w:hAnsi="Times New Roman" w:cs="Times New Roman" w:hint="eastAsia"/>
          <w:sz w:val="28"/>
          <w:szCs w:val="28"/>
        </w:rPr>
        <w:t>查</w:t>
      </w:r>
      <w:r w:rsidR="00FF49BD" w:rsidRPr="00405BB0">
        <w:rPr>
          <w:rFonts w:ascii="Times New Roman" w:eastAsia="標楷體" w:hAnsi="Times New Roman" w:cs="Times New Roman" w:hint="eastAsia"/>
          <w:sz w:val="28"/>
          <w:szCs w:val="28"/>
        </w:rPr>
        <w:t>，是否符合本系公告徵聘專任教師啟事</w:t>
      </w:r>
      <w:r w:rsidR="00FF49BD" w:rsidRPr="00405BB0">
        <w:rPr>
          <w:rFonts w:ascii="Times New Roman" w:eastAsia="標楷體" w:hAnsi="Times New Roman" w:cs="Times New Roman" w:hint="eastAsia"/>
          <w:sz w:val="28"/>
          <w:szCs w:val="28"/>
        </w:rPr>
        <w:t>(</w:t>
      </w:r>
      <w:r w:rsidR="00FF49BD" w:rsidRPr="00405BB0">
        <w:rPr>
          <w:rFonts w:ascii="Times New Roman" w:eastAsia="標楷體" w:hAnsi="Times New Roman" w:cs="Times New Roman" w:hint="eastAsia"/>
          <w:sz w:val="28"/>
          <w:szCs w:val="28"/>
        </w:rPr>
        <w:t>附件三</w:t>
      </w:r>
      <w:r w:rsidR="00FF49BD" w:rsidRPr="00405BB0">
        <w:rPr>
          <w:rFonts w:ascii="Times New Roman" w:eastAsia="標楷體" w:hAnsi="Times New Roman" w:cs="Times New Roman" w:hint="eastAsia"/>
          <w:sz w:val="28"/>
          <w:szCs w:val="28"/>
        </w:rPr>
        <w:t>P</w:t>
      </w:r>
      <w:r w:rsidR="00405BB0" w:rsidRPr="00405BB0">
        <w:rPr>
          <w:rFonts w:ascii="Times New Roman" w:eastAsia="標楷體" w:hAnsi="Times New Roman" w:cs="Times New Roman" w:hint="eastAsia"/>
          <w:sz w:val="28"/>
          <w:szCs w:val="28"/>
        </w:rPr>
        <w:t>7</w:t>
      </w:r>
      <w:r w:rsidR="00FF49BD" w:rsidRPr="00405BB0">
        <w:rPr>
          <w:rFonts w:ascii="Times New Roman" w:eastAsia="標楷體" w:hAnsi="Times New Roman" w:cs="Times New Roman" w:hint="eastAsia"/>
          <w:sz w:val="28"/>
          <w:szCs w:val="28"/>
        </w:rPr>
        <w:t>-</w:t>
      </w:r>
      <w:r w:rsidR="00405BB0" w:rsidRPr="00405BB0">
        <w:rPr>
          <w:rFonts w:ascii="Times New Roman" w:eastAsia="標楷體" w:hAnsi="Times New Roman" w:cs="Times New Roman" w:hint="eastAsia"/>
          <w:sz w:val="28"/>
          <w:szCs w:val="28"/>
        </w:rPr>
        <w:t>11</w:t>
      </w:r>
      <w:r w:rsidR="00FF49BD" w:rsidRPr="00405BB0">
        <w:rPr>
          <w:rFonts w:ascii="Times New Roman" w:eastAsia="標楷體" w:hAnsi="Times New Roman" w:cs="Times New Roman" w:hint="eastAsia"/>
          <w:sz w:val="28"/>
          <w:szCs w:val="28"/>
        </w:rPr>
        <w:t>)</w:t>
      </w:r>
      <w:r w:rsidR="00FF49BD" w:rsidRPr="00405BB0">
        <w:rPr>
          <w:rFonts w:ascii="Times New Roman" w:eastAsia="標楷體" w:hAnsi="Times New Roman" w:cs="Times New Roman" w:hint="eastAsia"/>
          <w:sz w:val="28"/>
          <w:szCs w:val="28"/>
        </w:rPr>
        <w:t>，資格條件</w:t>
      </w:r>
      <w:r w:rsidRPr="00405BB0">
        <w:rPr>
          <w:rFonts w:ascii="Times New Roman" w:eastAsia="標楷體" w:hAnsi="Times New Roman" w:cs="Times New Roman" w:hint="eastAsia"/>
          <w:sz w:val="28"/>
          <w:szCs w:val="28"/>
        </w:rPr>
        <w:t>。</w:t>
      </w:r>
    </w:p>
    <w:p w14:paraId="6F3B93E3" w14:textId="1E34A2D3" w:rsidR="00DC6249" w:rsidRPr="00405BB0" w:rsidRDefault="00DC6249" w:rsidP="00DC6249">
      <w:pPr>
        <w:tabs>
          <w:tab w:val="left" w:pos="600"/>
        </w:tabs>
        <w:adjustRightInd w:val="0"/>
        <w:snapToGrid w:val="0"/>
        <w:spacing w:line="320" w:lineRule="atLeast"/>
        <w:ind w:left="980" w:rightChars="-34" w:right="-82" w:hangingChars="350" w:hanging="980"/>
        <w:jc w:val="both"/>
        <w:rPr>
          <w:rFonts w:ascii="Times New Roman" w:eastAsia="標楷體" w:hAnsi="Times New Roman" w:cs="Times New Roman"/>
          <w:sz w:val="28"/>
          <w:szCs w:val="28"/>
        </w:rPr>
      </w:pPr>
      <w:r w:rsidRPr="00405BB0">
        <w:rPr>
          <w:rFonts w:ascii="Times New Roman" w:eastAsia="標楷體" w:hAnsi="Times New Roman" w:cs="Times New Roman" w:hint="eastAsia"/>
          <w:sz w:val="28"/>
          <w:szCs w:val="28"/>
        </w:rPr>
        <w:t>（二）</w:t>
      </w:r>
      <w:r w:rsidRPr="00405BB0">
        <w:rPr>
          <w:rFonts w:ascii="Times New Roman" w:eastAsia="標楷體" w:hAnsi="Times New Roman" w:cs="Times New Roman" w:hint="eastAsia"/>
          <w:sz w:val="28"/>
          <w:szCs w:val="28"/>
        </w:rPr>
        <w:t>11</w:t>
      </w:r>
      <w:r w:rsidR="00566EE5" w:rsidRPr="00405BB0">
        <w:rPr>
          <w:rFonts w:ascii="Times New Roman" w:eastAsia="標楷體" w:hAnsi="Times New Roman" w:cs="Times New Roman" w:hint="eastAsia"/>
          <w:sz w:val="28"/>
          <w:szCs w:val="28"/>
        </w:rPr>
        <w:t>4</w:t>
      </w:r>
      <w:r w:rsidRPr="00405BB0">
        <w:rPr>
          <w:rFonts w:ascii="Times New Roman" w:eastAsia="標楷體" w:hAnsi="Times New Roman" w:cs="Times New Roman" w:hint="eastAsia"/>
          <w:sz w:val="28"/>
          <w:szCs w:val="28"/>
        </w:rPr>
        <w:t>學年度第</w:t>
      </w:r>
      <w:r w:rsidRPr="00405BB0">
        <w:rPr>
          <w:rFonts w:ascii="Times New Roman" w:eastAsia="標楷體" w:hAnsi="Times New Roman" w:cs="Times New Roman" w:hint="eastAsia"/>
          <w:sz w:val="28"/>
          <w:szCs w:val="28"/>
        </w:rPr>
        <w:t>1</w:t>
      </w:r>
      <w:r w:rsidRPr="00405BB0">
        <w:rPr>
          <w:rFonts w:ascii="Times New Roman" w:eastAsia="標楷體" w:hAnsi="Times New Roman" w:cs="Times New Roman" w:hint="eastAsia"/>
          <w:sz w:val="28"/>
          <w:szCs w:val="28"/>
        </w:rPr>
        <w:t>學期徵聘專任教師啟事，自公告至</w:t>
      </w:r>
      <w:r w:rsidRPr="00405BB0">
        <w:rPr>
          <w:rFonts w:ascii="Times New Roman" w:eastAsia="標楷體" w:hAnsi="Times New Roman" w:cs="Times New Roman" w:hint="eastAsia"/>
          <w:sz w:val="28"/>
          <w:szCs w:val="28"/>
        </w:rPr>
        <w:t>11</w:t>
      </w:r>
      <w:r w:rsidR="00712CC6" w:rsidRPr="00405BB0">
        <w:rPr>
          <w:rFonts w:ascii="Times New Roman" w:eastAsia="標楷體" w:hAnsi="Times New Roman" w:cs="Times New Roman" w:hint="eastAsia"/>
          <w:sz w:val="28"/>
          <w:szCs w:val="28"/>
        </w:rPr>
        <w:t>5</w:t>
      </w:r>
      <w:r w:rsidRPr="00405BB0">
        <w:rPr>
          <w:rFonts w:ascii="Times New Roman" w:eastAsia="標楷體" w:hAnsi="Times New Roman" w:cs="Times New Roman" w:hint="eastAsia"/>
          <w:sz w:val="28"/>
          <w:szCs w:val="28"/>
        </w:rPr>
        <w:t>年</w:t>
      </w:r>
      <w:r w:rsidR="00566EE5" w:rsidRPr="00405BB0">
        <w:rPr>
          <w:rFonts w:ascii="Times New Roman" w:eastAsia="標楷體" w:hAnsi="Times New Roman" w:cs="Times New Roman" w:hint="eastAsia"/>
          <w:sz w:val="28"/>
          <w:szCs w:val="28"/>
        </w:rPr>
        <w:t>1</w:t>
      </w:r>
      <w:r w:rsidRPr="00405BB0">
        <w:rPr>
          <w:rFonts w:ascii="Times New Roman" w:eastAsia="標楷體" w:hAnsi="Times New Roman" w:cs="Times New Roman" w:hint="eastAsia"/>
          <w:sz w:val="28"/>
          <w:szCs w:val="28"/>
        </w:rPr>
        <w:t>月</w:t>
      </w:r>
      <w:r w:rsidRPr="00405BB0">
        <w:rPr>
          <w:rFonts w:ascii="Times New Roman" w:eastAsia="標楷體" w:hAnsi="Times New Roman" w:cs="Times New Roman" w:hint="eastAsia"/>
          <w:sz w:val="28"/>
          <w:szCs w:val="28"/>
        </w:rPr>
        <w:t>5</w:t>
      </w:r>
      <w:r w:rsidRPr="00405BB0">
        <w:rPr>
          <w:rFonts w:ascii="Times New Roman" w:eastAsia="標楷體" w:hAnsi="Times New Roman" w:cs="Times New Roman" w:hint="eastAsia"/>
          <w:sz w:val="28"/>
          <w:szCs w:val="28"/>
        </w:rPr>
        <w:t>日收件截止日</w:t>
      </w:r>
      <w:r w:rsidR="005D6FBE" w:rsidRPr="00405BB0">
        <w:rPr>
          <w:rFonts w:ascii="Times New Roman" w:eastAsia="標楷體" w:hAnsi="Times New Roman" w:cs="Times New Roman" w:hint="eastAsia"/>
          <w:sz w:val="28"/>
          <w:szCs w:val="28"/>
        </w:rPr>
        <w:t>，</w:t>
      </w:r>
      <w:r w:rsidRPr="00405BB0">
        <w:rPr>
          <w:rFonts w:ascii="Times New Roman" w:eastAsia="標楷體" w:hAnsi="Times New Roman" w:cs="Times New Roman" w:hint="eastAsia"/>
          <w:sz w:val="28"/>
          <w:szCs w:val="28"/>
        </w:rPr>
        <w:t>計</w:t>
      </w:r>
      <w:r w:rsidR="00E54BEF" w:rsidRPr="00405BB0">
        <w:rPr>
          <w:rFonts w:ascii="Times New Roman" w:eastAsia="標楷體" w:hAnsi="Times New Roman" w:cs="Times New Roman"/>
          <w:sz w:val="28"/>
          <w:szCs w:val="28"/>
        </w:rPr>
        <w:t>2</w:t>
      </w:r>
      <w:r w:rsidRPr="00405BB0">
        <w:rPr>
          <w:rFonts w:ascii="Times New Roman" w:eastAsia="標楷體" w:hAnsi="Times New Roman" w:cs="Times New Roman" w:hint="eastAsia"/>
          <w:sz w:val="28"/>
          <w:szCs w:val="28"/>
        </w:rPr>
        <w:t>位應徵者</w:t>
      </w:r>
      <w:r w:rsidR="00FF49BD" w:rsidRPr="00405BB0">
        <w:rPr>
          <w:rFonts w:ascii="Times New Roman" w:eastAsia="標楷體" w:hAnsi="Times New Roman" w:cs="Times New Roman" w:hint="eastAsia"/>
          <w:sz w:val="28"/>
          <w:szCs w:val="28"/>
        </w:rPr>
        <w:t>投件</w:t>
      </w:r>
      <w:r w:rsidR="005D6FBE" w:rsidRPr="00405BB0">
        <w:rPr>
          <w:rFonts w:ascii="Times New Roman" w:eastAsia="標楷體" w:hAnsi="Times New Roman" w:cs="Times New Roman" w:hint="eastAsia"/>
          <w:sz w:val="28"/>
          <w:szCs w:val="28"/>
        </w:rPr>
        <w:t>；</w:t>
      </w:r>
      <w:r w:rsidR="00376007" w:rsidRPr="00405BB0">
        <w:rPr>
          <w:rFonts w:ascii="Times New Roman" w:eastAsia="標楷體" w:hAnsi="Times New Roman" w:cs="Times New Roman" w:hint="eastAsia"/>
          <w:sz w:val="28"/>
          <w:szCs w:val="28"/>
        </w:rPr>
        <w:t>又在</w:t>
      </w:r>
      <w:r w:rsidR="00376007" w:rsidRPr="00405BB0">
        <w:rPr>
          <w:rFonts w:ascii="Times New Roman" w:eastAsia="標楷體" w:hAnsi="Times New Roman" w:cs="Times New Roman" w:hint="eastAsia"/>
          <w:sz w:val="28"/>
          <w:szCs w:val="28"/>
        </w:rPr>
        <w:t>115</w:t>
      </w:r>
      <w:r w:rsidR="00376007" w:rsidRPr="00405BB0">
        <w:rPr>
          <w:rFonts w:ascii="Times New Roman" w:eastAsia="標楷體" w:hAnsi="Times New Roman" w:cs="Times New Roman" w:hint="eastAsia"/>
          <w:sz w:val="28"/>
          <w:szCs w:val="28"/>
        </w:rPr>
        <w:t>年</w:t>
      </w:r>
      <w:r w:rsidR="00376007" w:rsidRPr="00405BB0">
        <w:rPr>
          <w:rFonts w:ascii="Times New Roman" w:eastAsia="標楷體" w:hAnsi="Times New Roman" w:cs="Times New Roman" w:hint="eastAsia"/>
          <w:sz w:val="28"/>
          <w:szCs w:val="28"/>
        </w:rPr>
        <w:t>1</w:t>
      </w:r>
      <w:r w:rsidR="00376007" w:rsidRPr="00405BB0">
        <w:rPr>
          <w:rFonts w:ascii="Times New Roman" w:eastAsia="標楷體" w:hAnsi="Times New Roman" w:cs="Times New Roman" w:hint="eastAsia"/>
          <w:sz w:val="28"/>
          <w:szCs w:val="28"/>
        </w:rPr>
        <w:t>月</w:t>
      </w:r>
      <w:r w:rsidR="00376007" w:rsidRPr="00405BB0">
        <w:rPr>
          <w:rFonts w:ascii="Times New Roman" w:eastAsia="標楷體" w:hAnsi="Times New Roman" w:cs="Times New Roman" w:hint="eastAsia"/>
          <w:sz w:val="28"/>
          <w:szCs w:val="28"/>
        </w:rPr>
        <w:t>6</w:t>
      </w:r>
      <w:r w:rsidR="00376007" w:rsidRPr="00405BB0">
        <w:rPr>
          <w:rFonts w:ascii="Times New Roman" w:eastAsia="標楷體" w:hAnsi="Times New Roman" w:cs="Times New Roman" w:hint="eastAsia"/>
          <w:sz w:val="28"/>
          <w:szCs w:val="28"/>
        </w:rPr>
        <w:t>日，以電子郵件</w:t>
      </w:r>
      <w:r w:rsidR="00E20A61" w:rsidRPr="00405BB0">
        <w:rPr>
          <w:rFonts w:ascii="Times New Roman" w:eastAsia="標楷體" w:hAnsi="Times New Roman" w:cs="Times New Roman" w:hint="eastAsia"/>
          <w:sz w:val="28"/>
          <w:szCs w:val="28"/>
        </w:rPr>
        <w:t>徵詢</w:t>
      </w:r>
      <w:r w:rsidR="00376007" w:rsidRPr="00405BB0">
        <w:rPr>
          <w:rFonts w:ascii="Times New Roman" w:eastAsia="標楷體" w:hAnsi="Times New Roman" w:cs="Times New Roman" w:hint="eastAsia"/>
          <w:sz w:val="28"/>
          <w:szCs w:val="28"/>
        </w:rPr>
        <w:t>全系老師是否延長公告</w:t>
      </w:r>
      <w:r w:rsidR="00E20A61" w:rsidRPr="00405BB0">
        <w:rPr>
          <w:rFonts w:ascii="Times New Roman" w:eastAsia="標楷體" w:hAnsi="Times New Roman" w:cs="Times New Roman" w:hint="eastAsia"/>
          <w:sz w:val="28"/>
          <w:szCs w:val="28"/>
        </w:rPr>
        <w:t>申請</w:t>
      </w:r>
      <w:r w:rsidR="00376007" w:rsidRPr="00405BB0">
        <w:rPr>
          <w:rFonts w:ascii="Times New Roman" w:eastAsia="標楷體" w:hAnsi="Times New Roman" w:cs="Times New Roman" w:hint="eastAsia"/>
          <w:sz w:val="28"/>
          <w:szCs w:val="28"/>
        </w:rPr>
        <w:t>，</w:t>
      </w:r>
      <w:r w:rsidR="00E20A61" w:rsidRPr="00405BB0">
        <w:rPr>
          <w:rFonts w:ascii="Times New Roman" w:eastAsia="標楷體" w:hAnsi="Times New Roman" w:cs="Times New Roman" w:hint="eastAsia"/>
          <w:sz w:val="28"/>
          <w:szCs w:val="28"/>
        </w:rPr>
        <w:t>以</w:t>
      </w:r>
      <w:r w:rsidR="00376007" w:rsidRPr="00405BB0">
        <w:rPr>
          <w:rFonts w:ascii="Times New Roman" w:eastAsia="標楷體" w:hAnsi="Times New Roman" w:cs="Times New Roman" w:hint="eastAsia"/>
          <w:sz w:val="28"/>
          <w:szCs w:val="28"/>
        </w:rPr>
        <w:t>增加投件應徵者，至回覆截止</w:t>
      </w:r>
      <w:r w:rsidR="00E20A61" w:rsidRPr="00405BB0">
        <w:rPr>
          <w:rFonts w:ascii="Times New Roman" w:eastAsia="標楷體" w:hAnsi="Times New Roman" w:cs="Times New Roman" w:hint="eastAsia"/>
          <w:sz w:val="28"/>
          <w:szCs w:val="28"/>
        </w:rPr>
        <w:t>日</w:t>
      </w:r>
      <w:r w:rsidR="00376007" w:rsidRPr="00405BB0">
        <w:rPr>
          <w:rFonts w:ascii="Times New Roman" w:eastAsia="標楷體" w:hAnsi="Times New Roman" w:cs="Times New Roman" w:hint="eastAsia"/>
          <w:sz w:val="28"/>
          <w:szCs w:val="28"/>
        </w:rPr>
        <w:t>無人回</w:t>
      </w:r>
      <w:r w:rsidR="00E20A61" w:rsidRPr="00405BB0">
        <w:rPr>
          <w:rFonts w:ascii="Times New Roman" w:eastAsia="標楷體" w:hAnsi="Times New Roman" w:cs="Times New Roman" w:hint="eastAsia"/>
          <w:sz w:val="28"/>
          <w:szCs w:val="28"/>
        </w:rPr>
        <w:t>傳</w:t>
      </w:r>
      <w:r w:rsidR="00BA4EA9" w:rsidRPr="00405BB0">
        <w:rPr>
          <w:rFonts w:ascii="Times New Roman" w:eastAsia="標楷體" w:hAnsi="Times New Roman" w:cs="Times New Roman" w:hint="eastAsia"/>
          <w:sz w:val="28"/>
          <w:szCs w:val="28"/>
        </w:rPr>
        <w:t>系辦</w:t>
      </w:r>
      <w:r w:rsidR="00376007" w:rsidRPr="00405BB0">
        <w:rPr>
          <w:rFonts w:ascii="Times New Roman" w:eastAsia="標楷體" w:hAnsi="Times New Roman" w:cs="Times New Roman" w:hint="eastAsia"/>
          <w:sz w:val="28"/>
          <w:szCs w:val="28"/>
        </w:rPr>
        <w:t>，因此無提出延長公告申請</w:t>
      </w:r>
      <w:r w:rsidRPr="00405BB0">
        <w:rPr>
          <w:rFonts w:ascii="Times New Roman" w:eastAsia="標楷體" w:hAnsi="Times New Roman" w:cs="Times New Roman" w:hint="eastAsia"/>
          <w:sz w:val="28"/>
          <w:szCs w:val="28"/>
        </w:rPr>
        <w:t>。</w:t>
      </w:r>
    </w:p>
    <w:p w14:paraId="5BA55F74" w14:textId="7C094D9C" w:rsidR="00DC6249" w:rsidRPr="00405BB0" w:rsidRDefault="00DC6249" w:rsidP="00DC6249">
      <w:pPr>
        <w:tabs>
          <w:tab w:val="left" w:pos="600"/>
        </w:tabs>
        <w:adjustRightInd w:val="0"/>
        <w:snapToGrid w:val="0"/>
        <w:spacing w:line="320" w:lineRule="atLeast"/>
        <w:ind w:left="980" w:rightChars="-34" w:right="-82" w:hangingChars="350" w:hanging="980"/>
        <w:jc w:val="both"/>
        <w:rPr>
          <w:rFonts w:ascii="Times New Roman" w:eastAsia="標楷體" w:hAnsi="Times New Roman" w:cs="Times New Roman"/>
          <w:sz w:val="28"/>
          <w:szCs w:val="28"/>
        </w:rPr>
      </w:pPr>
      <w:bookmarkStart w:id="2" w:name="_Hlk217655776"/>
      <w:r w:rsidRPr="00405BB0">
        <w:rPr>
          <w:rFonts w:ascii="Times New Roman" w:eastAsia="標楷體" w:hAnsi="Times New Roman" w:cs="Times New Roman" w:hint="eastAsia"/>
          <w:sz w:val="28"/>
          <w:szCs w:val="28"/>
        </w:rPr>
        <w:t>（三）根據本</w:t>
      </w:r>
      <w:bookmarkEnd w:id="2"/>
      <w:r w:rsidRPr="00405BB0">
        <w:rPr>
          <w:rFonts w:ascii="Times New Roman" w:eastAsia="標楷體" w:hAnsi="Times New Roman" w:cs="Times New Roman" w:hint="eastAsia"/>
          <w:sz w:val="28"/>
          <w:szCs w:val="28"/>
        </w:rPr>
        <w:t>系之徵聘專任教師啟事公告</w:t>
      </w:r>
      <w:r w:rsidRPr="00405BB0">
        <w:rPr>
          <w:rFonts w:ascii="Times New Roman" w:eastAsia="標楷體" w:hAnsi="Times New Roman" w:cs="Times New Roman" w:hint="eastAsia"/>
          <w:sz w:val="28"/>
          <w:szCs w:val="28"/>
        </w:rPr>
        <w:t>(</w:t>
      </w:r>
      <w:r w:rsidRPr="00405BB0">
        <w:rPr>
          <w:rFonts w:ascii="Times New Roman" w:eastAsia="標楷體" w:hAnsi="Times New Roman" w:cs="Times New Roman" w:hint="eastAsia"/>
          <w:sz w:val="28"/>
          <w:szCs w:val="28"/>
        </w:rPr>
        <w:t>附件</w:t>
      </w:r>
      <w:r w:rsidR="00262755" w:rsidRPr="00405BB0">
        <w:rPr>
          <w:rFonts w:ascii="Times New Roman" w:eastAsia="標楷體" w:hAnsi="Times New Roman" w:cs="Times New Roman" w:hint="eastAsia"/>
          <w:sz w:val="28"/>
          <w:szCs w:val="28"/>
        </w:rPr>
        <w:t>三</w:t>
      </w:r>
      <w:r w:rsidRPr="00405BB0">
        <w:rPr>
          <w:rFonts w:ascii="Times New Roman" w:eastAsia="標楷體" w:hAnsi="Times New Roman" w:cs="Times New Roman" w:hint="eastAsia"/>
          <w:sz w:val="28"/>
          <w:szCs w:val="28"/>
        </w:rPr>
        <w:t>P5-8)</w:t>
      </w:r>
      <w:r w:rsidRPr="00405BB0">
        <w:rPr>
          <w:rFonts w:ascii="Times New Roman" w:eastAsia="標楷體" w:hAnsi="Times New Roman" w:cs="Times New Roman" w:hint="eastAsia"/>
          <w:sz w:val="28"/>
          <w:szCs w:val="28"/>
        </w:rPr>
        <w:t>，</w:t>
      </w:r>
      <w:r w:rsidR="005D6FBE" w:rsidRPr="00405BB0">
        <w:rPr>
          <w:rFonts w:ascii="Times New Roman" w:eastAsia="標楷體" w:hAnsi="Times New Roman" w:cs="Times New Roman" w:hint="eastAsia"/>
          <w:sz w:val="28"/>
          <w:szCs w:val="28"/>
        </w:rPr>
        <w:t>請</w:t>
      </w:r>
      <w:r w:rsidR="00FC0C41" w:rsidRPr="00405BB0">
        <w:rPr>
          <w:rFonts w:ascii="Times New Roman" w:eastAsia="標楷體" w:hAnsi="Times New Roman" w:cs="Times New Roman" w:hint="eastAsia"/>
          <w:sz w:val="28"/>
          <w:szCs w:val="28"/>
        </w:rPr>
        <w:t>檢視</w:t>
      </w:r>
      <w:r w:rsidRPr="00405BB0">
        <w:rPr>
          <w:rFonts w:ascii="Times New Roman" w:eastAsia="標楷體" w:hAnsi="Times New Roman" w:cs="Times New Roman" w:hint="eastAsia"/>
          <w:sz w:val="28"/>
          <w:szCs w:val="28"/>
        </w:rPr>
        <w:t>應徵者專長條件及檢</w:t>
      </w:r>
      <w:r w:rsidR="00036813" w:rsidRPr="00405BB0">
        <w:rPr>
          <w:rFonts w:ascii="Times New Roman" w:eastAsia="標楷體" w:hAnsi="Times New Roman" w:cs="Times New Roman" w:hint="eastAsia"/>
          <w:sz w:val="28"/>
          <w:szCs w:val="28"/>
        </w:rPr>
        <w:t>附資料歸納如下</w:t>
      </w:r>
      <w:r w:rsidR="00036813" w:rsidRPr="00405BB0">
        <w:rPr>
          <w:rFonts w:ascii="Times New Roman" w:eastAsia="標楷體" w:hAnsi="Times New Roman" w:cs="Times New Roman" w:hint="eastAsia"/>
          <w:sz w:val="28"/>
          <w:szCs w:val="28"/>
        </w:rPr>
        <w:t>:</w:t>
      </w:r>
    </w:p>
    <w:p w14:paraId="724BC5DF" w14:textId="20BF77AD" w:rsidR="00DC6249" w:rsidRPr="00405BB0" w:rsidRDefault="00DC6249" w:rsidP="001E0E08">
      <w:pPr>
        <w:tabs>
          <w:tab w:val="left" w:pos="600"/>
        </w:tabs>
        <w:adjustRightInd w:val="0"/>
        <w:snapToGrid w:val="0"/>
        <w:spacing w:line="320" w:lineRule="atLeast"/>
        <w:ind w:leftChars="295" w:left="977" w:rightChars="-34" w:right="-82" w:hangingChars="96" w:hanging="269"/>
        <w:jc w:val="both"/>
        <w:rPr>
          <w:rFonts w:ascii="Times New Roman" w:eastAsia="標楷體" w:hAnsi="Times New Roman" w:cs="Times New Roman"/>
          <w:sz w:val="28"/>
          <w:szCs w:val="28"/>
        </w:rPr>
      </w:pPr>
      <w:r w:rsidRPr="00405BB0">
        <w:rPr>
          <w:rFonts w:ascii="Times New Roman" w:eastAsia="標楷體" w:hAnsi="Times New Roman" w:cs="Times New Roman" w:hint="eastAsia"/>
          <w:sz w:val="28"/>
          <w:szCs w:val="28"/>
        </w:rPr>
        <w:t>(1)</w:t>
      </w:r>
      <w:r w:rsidRPr="00405BB0">
        <w:rPr>
          <w:rFonts w:ascii="Times New Roman" w:eastAsia="標楷體" w:hAnsi="Times New Roman" w:cs="Times New Roman" w:hint="eastAsia"/>
          <w:sz w:val="28"/>
          <w:szCs w:val="28"/>
        </w:rPr>
        <w:t>擬聘專任教師之學、經歷</w:t>
      </w:r>
      <w:r w:rsidR="00712CC6" w:rsidRPr="00405BB0">
        <w:rPr>
          <w:rFonts w:ascii="Times New Roman" w:eastAsia="標楷體" w:hAnsi="Times New Roman" w:cs="Times New Roman" w:hint="eastAsia"/>
          <w:sz w:val="28"/>
          <w:szCs w:val="28"/>
        </w:rPr>
        <w:t>、學術專長條件、任用資格、外語能力及著作等是否符合本系徵聘條件，</w:t>
      </w:r>
      <w:r w:rsidRPr="00405BB0">
        <w:rPr>
          <w:rFonts w:ascii="Times New Roman" w:eastAsia="標楷體" w:hAnsi="Times New Roman" w:cs="Times New Roman" w:hint="eastAsia"/>
          <w:sz w:val="28"/>
          <w:szCs w:val="28"/>
        </w:rPr>
        <w:t>佐證資料</w:t>
      </w:r>
      <w:r w:rsidR="00712CC6" w:rsidRPr="00405BB0">
        <w:rPr>
          <w:rFonts w:ascii="Times New Roman" w:eastAsia="標楷體" w:hAnsi="Times New Roman" w:cs="Times New Roman" w:hint="eastAsia"/>
          <w:sz w:val="28"/>
          <w:szCs w:val="28"/>
        </w:rPr>
        <w:t>、</w:t>
      </w:r>
      <w:r w:rsidRPr="00405BB0">
        <w:rPr>
          <w:rFonts w:ascii="Times New Roman" w:eastAsia="標楷體" w:hAnsi="Times New Roman" w:cs="Times New Roman" w:hint="eastAsia"/>
          <w:sz w:val="28"/>
          <w:szCs w:val="28"/>
        </w:rPr>
        <w:t>著作及論文目錄一覽表格式</w:t>
      </w:r>
      <w:proofErr w:type="gramStart"/>
      <w:r w:rsidRPr="00405BB0">
        <w:rPr>
          <w:rFonts w:ascii="Times New Roman" w:eastAsia="標楷體" w:hAnsi="Times New Roman" w:cs="Times New Roman" w:hint="eastAsia"/>
          <w:sz w:val="28"/>
          <w:szCs w:val="28"/>
        </w:rPr>
        <w:t>繕</w:t>
      </w:r>
      <w:proofErr w:type="gramEnd"/>
      <w:r w:rsidRPr="00405BB0">
        <w:rPr>
          <w:rFonts w:ascii="Times New Roman" w:eastAsia="標楷體" w:hAnsi="Times New Roman" w:cs="Times New Roman" w:hint="eastAsia"/>
          <w:sz w:val="28"/>
          <w:szCs w:val="28"/>
        </w:rPr>
        <w:t>打</w:t>
      </w:r>
      <w:r w:rsidR="00712CC6" w:rsidRPr="00405BB0">
        <w:rPr>
          <w:rFonts w:ascii="Times New Roman" w:eastAsia="標楷體" w:hAnsi="Times New Roman" w:cs="Times New Roman" w:hint="eastAsia"/>
          <w:sz w:val="28"/>
          <w:szCs w:val="28"/>
        </w:rPr>
        <w:t>，</w:t>
      </w:r>
      <w:r w:rsidRPr="00405BB0">
        <w:rPr>
          <w:rFonts w:ascii="Times New Roman" w:eastAsia="標楷體" w:hAnsi="Times New Roman" w:cs="Times New Roman" w:hint="eastAsia"/>
          <w:sz w:val="28"/>
          <w:szCs w:val="28"/>
        </w:rPr>
        <w:t>送審著作親自簽名等</w:t>
      </w:r>
      <w:r w:rsidR="00712CC6" w:rsidRPr="00405BB0">
        <w:rPr>
          <w:rFonts w:ascii="Times New Roman" w:eastAsia="標楷體" w:hAnsi="Times New Roman" w:cs="Times New Roman" w:hint="eastAsia"/>
          <w:sz w:val="28"/>
          <w:szCs w:val="28"/>
        </w:rPr>
        <w:t>是否完備</w:t>
      </w:r>
      <w:r w:rsidRPr="00405BB0">
        <w:rPr>
          <w:rFonts w:ascii="Times New Roman" w:eastAsia="標楷體" w:hAnsi="Times New Roman" w:cs="Times New Roman" w:hint="eastAsia"/>
          <w:sz w:val="28"/>
          <w:szCs w:val="28"/>
        </w:rPr>
        <w:t>。</w:t>
      </w:r>
    </w:p>
    <w:p w14:paraId="5FF2E8F5" w14:textId="1845A470" w:rsidR="00DC6249" w:rsidRPr="00405BB0" w:rsidRDefault="00DC6249" w:rsidP="001E0E08">
      <w:pPr>
        <w:tabs>
          <w:tab w:val="left" w:pos="600"/>
        </w:tabs>
        <w:adjustRightInd w:val="0"/>
        <w:snapToGrid w:val="0"/>
        <w:spacing w:line="320" w:lineRule="atLeast"/>
        <w:ind w:leftChars="295" w:left="977" w:rightChars="-34" w:right="-82" w:hangingChars="96" w:hanging="269"/>
        <w:jc w:val="both"/>
        <w:rPr>
          <w:rFonts w:ascii="Times New Roman" w:eastAsia="標楷體" w:hAnsi="Times New Roman" w:cs="Times New Roman"/>
          <w:sz w:val="28"/>
          <w:szCs w:val="28"/>
        </w:rPr>
      </w:pPr>
      <w:r w:rsidRPr="00405BB0">
        <w:rPr>
          <w:rFonts w:ascii="Times New Roman" w:eastAsia="標楷體" w:hAnsi="Times New Roman" w:cs="Times New Roman" w:hint="eastAsia"/>
          <w:sz w:val="28"/>
          <w:szCs w:val="28"/>
        </w:rPr>
        <w:t>(2)</w:t>
      </w:r>
      <w:r w:rsidRPr="00405BB0">
        <w:rPr>
          <w:rFonts w:ascii="Times New Roman" w:eastAsia="標楷體" w:hAnsi="Times New Roman" w:cs="Times New Roman" w:hint="eastAsia"/>
          <w:sz w:val="28"/>
          <w:szCs w:val="28"/>
        </w:rPr>
        <w:t>本系徵聘專任教師啟事專長條件第</w:t>
      </w:r>
      <w:r w:rsidRPr="00405BB0">
        <w:rPr>
          <w:rFonts w:ascii="Times New Roman" w:eastAsia="標楷體" w:hAnsi="Times New Roman" w:cs="Times New Roman" w:hint="eastAsia"/>
          <w:sz w:val="28"/>
          <w:szCs w:val="28"/>
        </w:rPr>
        <w:t>1</w:t>
      </w:r>
      <w:r w:rsidR="001E0E08" w:rsidRPr="00405BB0">
        <w:rPr>
          <w:rFonts w:ascii="Times New Roman" w:eastAsia="標楷體" w:hAnsi="Times New Roman" w:cs="Times New Roman" w:hint="eastAsia"/>
          <w:sz w:val="28"/>
          <w:szCs w:val="28"/>
        </w:rPr>
        <w:t>項</w:t>
      </w:r>
      <w:r w:rsidRPr="00405BB0">
        <w:rPr>
          <w:rFonts w:ascii="Times New Roman" w:eastAsia="標楷體" w:hAnsi="Times New Roman" w:cs="Times New Roman" w:hint="eastAsia"/>
          <w:sz w:val="28"/>
          <w:szCs w:val="28"/>
        </w:rPr>
        <w:t>第</w:t>
      </w:r>
      <w:r w:rsidRPr="00405BB0">
        <w:rPr>
          <w:rFonts w:ascii="Times New Roman" w:eastAsia="標楷體" w:hAnsi="Times New Roman" w:cs="Times New Roman" w:hint="eastAsia"/>
          <w:sz w:val="28"/>
          <w:szCs w:val="28"/>
        </w:rPr>
        <w:t>1</w:t>
      </w:r>
      <w:r w:rsidR="001E0E08" w:rsidRPr="00405BB0">
        <w:rPr>
          <w:rFonts w:ascii="Times New Roman" w:eastAsia="標楷體" w:hAnsi="Times New Roman" w:cs="Times New Roman" w:hint="eastAsia"/>
          <w:sz w:val="28"/>
          <w:szCs w:val="28"/>
        </w:rPr>
        <w:t>款</w:t>
      </w:r>
      <w:r w:rsidRPr="00405BB0">
        <w:rPr>
          <w:rFonts w:ascii="Times New Roman" w:eastAsia="標楷體" w:hAnsi="Times New Roman" w:cs="Times New Roman" w:hint="eastAsia"/>
          <w:sz w:val="28"/>
          <w:szCs w:val="28"/>
        </w:rPr>
        <w:t>及第</w:t>
      </w:r>
      <w:r w:rsidRPr="00405BB0">
        <w:rPr>
          <w:rFonts w:ascii="Times New Roman" w:eastAsia="標楷體" w:hAnsi="Times New Roman" w:cs="Times New Roman" w:hint="eastAsia"/>
          <w:sz w:val="28"/>
          <w:szCs w:val="28"/>
        </w:rPr>
        <w:t>2</w:t>
      </w:r>
      <w:r w:rsidRPr="00405BB0">
        <w:rPr>
          <w:rFonts w:ascii="Times New Roman" w:eastAsia="標楷體" w:hAnsi="Times New Roman" w:cs="Times New Roman" w:hint="eastAsia"/>
          <w:sz w:val="28"/>
          <w:szCs w:val="28"/>
        </w:rPr>
        <w:t>款有關「至少有一篇與農藝作物相關研究的</w:t>
      </w:r>
      <w:r w:rsidRPr="00405BB0">
        <w:rPr>
          <w:rFonts w:ascii="Times New Roman" w:eastAsia="標楷體" w:hAnsi="Times New Roman" w:cs="Times New Roman" w:hint="eastAsia"/>
          <w:sz w:val="28"/>
          <w:szCs w:val="28"/>
        </w:rPr>
        <w:t>SCI</w:t>
      </w:r>
      <w:r w:rsidRPr="00405BB0">
        <w:rPr>
          <w:rFonts w:ascii="Times New Roman" w:eastAsia="標楷體" w:hAnsi="Times New Roman" w:cs="Times New Roman" w:hint="eastAsia"/>
          <w:sz w:val="28"/>
          <w:szCs w:val="28"/>
        </w:rPr>
        <w:t>著作，且為第一作者或通訊作者」，著作</w:t>
      </w:r>
      <w:proofErr w:type="gramStart"/>
      <w:r w:rsidRPr="00405BB0">
        <w:rPr>
          <w:rFonts w:ascii="Times New Roman" w:eastAsia="標楷體" w:hAnsi="Times New Roman" w:cs="Times New Roman" w:hint="eastAsia"/>
          <w:sz w:val="28"/>
          <w:szCs w:val="28"/>
        </w:rPr>
        <w:t>採</w:t>
      </w:r>
      <w:proofErr w:type="gramEnd"/>
      <w:r w:rsidRPr="00405BB0">
        <w:rPr>
          <w:rFonts w:ascii="Times New Roman" w:eastAsia="標楷體" w:hAnsi="Times New Roman" w:cs="Times New Roman" w:hint="eastAsia"/>
          <w:sz w:val="28"/>
          <w:szCs w:val="28"/>
        </w:rPr>
        <w:t>計</w:t>
      </w:r>
      <w:proofErr w:type="gramStart"/>
      <w:r w:rsidRPr="00405BB0">
        <w:rPr>
          <w:rFonts w:ascii="Times New Roman" w:eastAsia="標楷體" w:hAnsi="Times New Roman" w:cs="Times New Roman" w:hint="eastAsia"/>
          <w:sz w:val="28"/>
          <w:szCs w:val="28"/>
        </w:rPr>
        <w:t>期間，</w:t>
      </w:r>
      <w:proofErr w:type="gramEnd"/>
      <w:r w:rsidRPr="00405BB0">
        <w:rPr>
          <w:rFonts w:ascii="Times New Roman" w:eastAsia="標楷體" w:hAnsi="Times New Roman" w:cs="Times New Roman" w:hint="eastAsia"/>
          <w:sz w:val="28"/>
          <w:szCs w:val="28"/>
        </w:rPr>
        <w:t>得列入博士學位取得前三年起至收件截止日之著作。</w:t>
      </w:r>
    </w:p>
    <w:p w14:paraId="04DFDD0B" w14:textId="77777777" w:rsidR="00DC6249" w:rsidRPr="00405BB0" w:rsidRDefault="00DC6249" w:rsidP="001E0E08">
      <w:pPr>
        <w:tabs>
          <w:tab w:val="left" w:pos="600"/>
        </w:tabs>
        <w:adjustRightInd w:val="0"/>
        <w:snapToGrid w:val="0"/>
        <w:spacing w:line="320" w:lineRule="atLeast"/>
        <w:ind w:leftChars="295" w:left="977" w:rightChars="-34" w:right="-82" w:hangingChars="96" w:hanging="269"/>
        <w:jc w:val="both"/>
        <w:rPr>
          <w:rFonts w:ascii="Times New Roman" w:eastAsia="標楷體" w:hAnsi="Times New Roman" w:cs="Times New Roman"/>
          <w:sz w:val="28"/>
          <w:szCs w:val="28"/>
        </w:rPr>
      </w:pPr>
      <w:r w:rsidRPr="00405BB0">
        <w:rPr>
          <w:rFonts w:ascii="Times New Roman" w:eastAsia="標楷體" w:hAnsi="Times New Roman" w:cs="Times New Roman" w:hint="eastAsia"/>
          <w:sz w:val="28"/>
          <w:szCs w:val="28"/>
        </w:rPr>
        <w:t>(3)</w:t>
      </w:r>
      <w:r w:rsidRPr="00405BB0">
        <w:rPr>
          <w:rFonts w:ascii="Times New Roman" w:eastAsia="標楷體" w:hAnsi="Times New Roman" w:cs="Times New Roman" w:hint="eastAsia"/>
          <w:sz w:val="28"/>
          <w:szCs w:val="28"/>
        </w:rPr>
        <w:t>應徵者之代表作如為合著之期刊論文，應徵者應為第一作者或通訊作者，如為合著專書應載明其貢獻度。</w:t>
      </w:r>
    </w:p>
    <w:p w14:paraId="1B2FA0E7" w14:textId="44D9C918" w:rsidR="00DC6249" w:rsidRPr="00405BB0" w:rsidRDefault="00DC6249" w:rsidP="001E0E08">
      <w:pPr>
        <w:tabs>
          <w:tab w:val="left" w:pos="600"/>
        </w:tabs>
        <w:adjustRightInd w:val="0"/>
        <w:snapToGrid w:val="0"/>
        <w:spacing w:line="320" w:lineRule="atLeast"/>
        <w:ind w:leftChars="295" w:left="977" w:rightChars="-34" w:right="-82" w:hangingChars="96" w:hanging="269"/>
        <w:jc w:val="both"/>
        <w:rPr>
          <w:rFonts w:ascii="Times New Roman" w:eastAsia="標楷體" w:hAnsi="Times New Roman" w:cs="Times New Roman"/>
          <w:sz w:val="28"/>
          <w:szCs w:val="28"/>
        </w:rPr>
      </w:pPr>
      <w:r w:rsidRPr="00405BB0">
        <w:rPr>
          <w:rFonts w:ascii="Times New Roman" w:eastAsia="標楷體" w:hAnsi="Times New Roman" w:cs="Times New Roman" w:hint="eastAsia"/>
          <w:sz w:val="28"/>
          <w:szCs w:val="28"/>
        </w:rPr>
        <w:t>(4)</w:t>
      </w:r>
      <w:r w:rsidRPr="00405BB0">
        <w:rPr>
          <w:rFonts w:ascii="Times New Roman" w:eastAsia="標楷體" w:hAnsi="Times New Roman" w:cs="Times New Roman" w:hint="eastAsia"/>
          <w:sz w:val="28"/>
          <w:szCs w:val="28"/>
        </w:rPr>
        <w:t>本校徵聘專任教師啟事專長條件第</w:t>
      </w:r>
      <w:r w:rsidRPr="00405BB0">
        <w:rPr>
          <w:rFonts w:ascii="Times New Roman" w:eastAsia="標楷體" w:hAnsi="Times New Roman" w:cs="Times New Roman" w:hint="eastAsia"/>
          <w:sz w:val="28"/>
          <w:szCs w:val="28"/>
        </w:rPr>
        <w:t>1</w:t>
      </w:r>
      <w:r w:rsidR="001E0E08" w:rsidRPr="00405BB0">
        <w:rPr>
          <w:rFonts w:ascii="Times New Roman" w:eastAsia="標楷體" w:hAnsi="Times New Roman" w:cs="Times New Roman" w:hint="eastAsia"/>
          <w:sz w:val="28"/>
          <w:szCs w:val="28"/>
        </w:rPr>
        <w:t>項</w:t>
      </w:r>
      <w:r w:rsidRPr="00405BB0">
        <w:rPr>
          <w:rFonts w:ascii="Times New Roman" w:eastAsia="標楷體" w:hAnsi="Times New Roman" w:cs="Times New Roman" w:hint="eastAsia"/>
          <w:sz w:val="28"/>
          <w:szCs w:val="28"/>
        </w:rPr>
        <w:t>第</w:t>
      </w:r>
      <w:r w:rsidRPr="00405BB0">
        <w:rPr>
          <w:rFonts w:ascii="Times New Roman" w:eastAsia="標楷體" w:hAnsi="Times New Roman" w:cs="Times New Roman" w:hint="eastAsia"/>
          <w:sz w:val="28"/>
          <w:szCs w:val="28"/>
        </w:rPr>
        <w:t>1</w:t>
      </w:r>
      <w:r w:rsidR="00162346" w:rsidRPr="00405BB0">
        <w:rPr>
          <w:rFonts w:ascii="Times New Roman" w:eastAsia="標楷體" w:hAnsi="Times New Roman" w:cs="Times New Roman" w:hint="eastAsia"/>
          <w:sz w:val="28"/>
          <w:szCs w:val="28"/>
        </w:rPr>
        <w:t>款</w:t>
      </w:r>
      <w:r w:rsidRPr="00405BB0">
        <w:rPr>
          <w:rFonts w:ascii="Times New Roman" w:eastAsia="標楷體" w:hAnsi="Times New Roman" w:cs="Times New Roman" w:hint="eastAsia"/>
          <w:sz w:val="28"/>
          <w:szCs w:val="28"/>
        </w:rPr>
        <w:t>至第</w:t>
      </w:r>
      <w:r w:rsidRPr="00405BB0">
        <w:rPr>
          <w:rFonts w:ascii="Times New Roman" w:eastAsia="標楷體" w:hAnsi="Times New Roman" w:cs="Times New Roman" w:hint="eastAsia"/>
          <w:sz w:val="28"/>
          <w:szCs w:val="28"/>
        </w:rPr>
        <w:t>3</w:t>
      </w:r>
      <w:r w:rsidRPr="00405BB0">
        <w:rPr>
          <w:rFonts w:ascii="Times New Roman" w:eastAsia="標楷體" w:hAnsi="Times New Roman" w:cs="Times New Roman" w:hint="eastAsia"/>
          <w:sz w:val="28"/>
          <w:szCs w:val="28"/>
        </w:rPr>
        <w:t>款訂定：在國內外學術專業領域具有卓越成就或農業相關領域業界全職工作經驗</w:t>
      </w:r>
      <w:r w:rsidRPr="00405BB0">
        <w:rPr>
          <w:rFonts w:ascii="Times New Roman" w:eastAsia="標楷體" w:hAnsi="Times New Roman" w:cs="Times New Roman" w:hint="eastAsia"/>
          <w:sz w:val="28"/>
          <w:szCs w:val="28"/>
        </w:rPr>
        <w:t>2</w:t>
      </w:r>
      <w:r w:rsidRPr="00405BB0">
        <w:rPr>
          <w:rFonts w:ascii="Times New Roman" w:eastAsia="標楷體" w:hAnsi="Times New Roman" w:cs="Times New Roman" w:hint="eastAsia"/>
          <w:sz w:val="28"/>
          <w:szCs w:val="28"/>
        </w:rPr>
        <w:t>年以上，並具特殊事蹟佐證者【「業界全職工作經驗」不包含第</w:t>
      </w:r>
      <w:r w:rsidRPr="00405BB0">
        <w:rPr>
          <w:rFonts w:ascii="Times New Roman" w:eastAsia="標楷體" w:hAnsi="Times New Roman" w:cs="Times New Roman" w:hint="eastAsia"/>
          <w:sz w:val="28"/>
          <w:szCs w:val="28"/>
        </w:rPr>
        <w:t>(1)</w:t>
      </w:r>
      <w:r w:rsidRPr="00405BB0">
        <w:rPr>
          <w:rFonts w:ascii="Times New Roman" w:eastAsia="標楷體" w:hAnsi="Times New Roman" w:cs="Times New Roman" w:hint="eastAsia"/>
          <w:sz w:val="28"/>
          <w:szCs w:val="28"/>
        </w:rPr>
        <w:t>款大專以上學校全職教學經驗及第</w:t>
      </w:r>
      <w:r w:rsidRPr="00405BB0">
        <w:rPr>
          <w:rFonts w:ascii="Times New Roman" w:eastAsia="標楷體" w:hAnsi="Times New Roman" w:cs="Times New Roman" w:hint="eastAsia"/>
          <w:sz w:val="28"/>
          <w:szCs w:val="28"/>
        </w:rPr>
        <w:t>(2)</w:t>
      </w:r>
      <w:r w:rsidRPr="00405BB0">
        <w:rPr>
          <w:rFonts w:ascii="Times New Roman" w:eastAsia="標楷體" w:hAnsi="Times New Roman" w:cs="Times New Roman" w:hint="eastAsia"/>
          <w:sz w:val="28"/>
          <w:szCs w:val="28"/>
        </w:rPr>
        <w:t>款博士後研究全職工作經驗】。</w:t>
      </w:r>
    </w:p>
    <w:p w14:paraId="0D3C7059" w14:textId="76F837DD" w:rsidR="00DC6249" w:rsidRPr="00405BB0" w:rsidRDefault="00DC6249" w:rsidP="001E0E08">
      <w:pPr>
        <w:tabs>
          <w:tab w:val="left" w:pos="600"/>
        </w:tabs>
        <w:adjustRightInd w:val="0"/>
        <w:snapToGrid w:val="0"/>
        <w:spacing w:line="320" w:lineRule="atLeast"/>
        <w:ind w:leftChars="295" w:left="977" w:rightChars="-34" w:right="-82" w:hangingChars="96" w:hanging="269"/>
        <w:jc w:val="both"/>
        <w:rPr>
          <w:rFonts w:ascii="Times New Roman" w:eastAsia="標楷體" w:hAnsi="Times New Roman" w:cs="Times New Roman"/>
          <w:sz w:val="28"/>
          <w:szCs w:val="28"/>
        </w:rPr>
      </w:pPr>
      <w:bookmarkStart w:id="3" w:name="_Hlk217658985"/>
      <w:r w:rsidRPr="00405BB0">
        <w:rPr>
          <w:rFonts w:ascii="Times New Roman" w:eastAsia="標楷體" w:hAnsi="Times New Roman" w:cs="Times New Roman" w:hint="eastAsia"/>
          <w:sz w:val="28"/>
          <w:szCs w:val="28"/>
        </w:rPr>
        <w:t>(5)</w:t>
      </w:r>
      <w:r w:rsidRPr="00405BB0">
        <w:rPr>
          <w:rFonts w:ascii="Times New Roman" w:eastAsia="標楷體" w:hAnsi="Times New Roman" w:cs="Times New Roman" w:hint="eastAsia"/>
          <w:sz w:val="28"/>
          <w:szCs w:val="28"/>
        </w:rPr>
        <w:t>執行</w:t>
      </w:r>
      <w:r w:rsidRPr="00405BB0">
        <w:rPr>
          <w:rFonts w:ascii="Times New Roman" w:eastAsia="標楷體" w:hAnsi="Times New Roman" w:cs="Times New Roman" w:hint="eastAsia"/>
          <w:sz w:val="28"/>
          <w:szCs w:val="28"/>
        </w:rPr>
        <w:t>EMI</w:t>
      </w:r>
      <w:r w:rsidRPr="00405BB0">
        <w:rPr>
          <w:rFonts w:ascii="Times New Roman" w:eastAsia="標楷體" w:hAnsi="Times New Roman" w:cs="Times New Roman" w:hint="eastAsia"/>
          <w:sz w:val="28"/>
          <w:szCs w:val="28"/>
        </w:rPr>
        <w:t>全</w:t>
      </w:r>
      <w:bookmarkEnd w:id="3"/>
      <w:r w:rsidRPr="00405BB0">
        <w:rPr>
          <w:rFonts w:ascii="Times New Roman" w:eastAsia="標楷體" w:hAnsi="Times New Roman" w:cs="Times New Roman" w:hint="eastAsia"/>
          <w:sz w:val="28"/>
          <w:szCs w:val="28"/>
        </w:rPr>
        <w:t>英語授課能力之討論。</w:t>
      </w:r>
      <w:r w:rsidRPr="00405BB0">
        <w:rPr>
          <w:rFonts w:ascii="Times New Roman" w:eastAsia="標楷體" w:hAnsi="Times New Roman" w:cs="Times New Roman" w:hint="eastAsia"/>
          <w:sz w:val="28"/>
          <w:szCs w:val="28"/>
        </w:rPr>
        <w:t>(</w:t>
      </w:r>
      <w:r w:rsidRPr="00405BB0">
        <w:rPr>
          <w:rFonts w:ascii="Times New Roman" w:eastAsia="標楷體" w:hAnsi="Times New Roman" w:cs="Times New Roman" w:hint="eastAsia"/>
          <w:sz w:val="28"/>
          <w:szCs w:val="28"/>
        </w:rPr>
        <w:t>國立嘉義大學徵聘專任教師啟事</w:t>
      </w:r>
      <w:r w:rsidRPr="00405BB0">
        <w:rPr>
          <w:rFonts w:ascii="Times New Roman" w:eastAsia="標楷體" w:hAnsi="Times New Roman" w:cs="Times New Roman" w:hint="eastAsia"/>
          <w:sz w:val="28"/>
          <w:szCs w:val="28"/>
        </w:rPr>
        <w:t>-</w:t>
      </w:r>
      <w:r w:rsidRPr="00405BB0">
        <w:rPr>
          <w:rFonts w:ascii="Times New Roman" w:eastAsia="標楷體" w:hAnsi="Times New Roman" w:cs="Times New Roman" w:hint="eastAsia"/>
          <w:sz w:val="28"/>
          <w:szCs w:val="28"/>
        </w:rPr>
        <w:t>英語能力標準表，英語檢定（包含聽說能力）考試成績應達歐洲共同架構能力分級（</w:t>
      </w:r>
      <w:r w:rsidRPr="00405BB0">
        <w:rPr>
          <w:rFonts w:ascii="Times New Roman" w:eastAsia="標楷體" w:hAnsi="Times New Roman" w:cs="Times New Roman" w:hint="eastAsia"/>
          <w:sz w:val="28"/>
          <w:szCs w:val="28"/>
        </w:rPr>
        <w:t>CEF</w:t>
      </w:r>
      <w:r w:rsidRPr="00405BB0">
        <w:rPr>
          <w:rFonts w:ascii="Times New Roman" w:eastAsia="標楷體" w:hAnsi="Times New Roman" w:cs="Times New Roman" w:hint="eastAsia"/>
          <w:sz w:val="28"/>
          <w:szCs w:val="28"/>
        </w:rPr>
        <w:t>）</w:t>
      </w:r>
      <w:r w:rsidRPr="00405BB0">
        <w:rPr>
          <w:rFonts w:ascii="Times New Roman" w:eastAsia="標楷體" w:hAnsi="Times New Roman" w:cs="Times New Roman" w:hint="eastAsia"/>
          <w:sz w:val="28"/>
          <w:szCs w:val="28"/>
        </w:rPr>
        <w:t>B2</w:t>
      </w:r>
      <w:r w:rsidRPr="00405BB0">
        <w:rPr>
          <w:rFonts w:ascii="Times New Roman" w:eastAsia="標楷體" w:hAnsi="Times New Roman" w:cs="Times New Roman" w:hint="eastAsia"/>
          <w:sz w:val="28"/>
          <w:szCs w:val="28"/>
        </w:rPr>
        <w:t>（高階級）等級</w:t>
      </w:r>
      <w:r w:rsidR="00BC524E" w:rsidRPr="00405BB0">
        <w:rPr>
          <w:rFonts w:ascii="Times New Roman" w:eastAsia="標楷體" w:hAnsi="Times New Roman" w:cs="Times New Roman" w:hint="eastAsia"/>
          <w:sz w:val="28"/>
          <w:szCs w:val="28"/>
        </w:rPr>
        <w:t>。</w:t>
      </w:r>
    </w:p>
    <w:p w14:paraId="3E9ACD71" w14:textId="4FE71814" w:rsidR="00BC524E" w:rsidRPr="00405BB0" w:rsidRDefault="00BC524E" w:rsidP="001E0E08">
      <w:pPr>
        <w:tabs>
          <w:tab w:val="left" w:pos="600"/>
        </w:tabs>
        <w:adjustRightInd w:val="0"/>
        <w:snapToGrid w:val="0"/>
        <w:spacing w:line="320" w:lineRule="atLeast"/>
        <w:ind w:leftChars="295" w:left="977" w:rightChars="-34" w:right="-82" w:hangingChars="96" w:hanging="269"/>
        <w:jc w:val="both"/>
        <w:rPr>
          <w:rFonts w:ascii="Times New Roman" w:eastAsia="標楷體" w:hAnsi="Times New Roman" w:cs="Times New Roman"/>
          <w:b/>
          <w:bCs/>
          <w:sz w:val="28"/>
          <w:szCs w:val="28"/>
        </w:rPr>
      </w:pPr>
      <w:bookmarkStart w:id="4" w:name="_Hlk217660075"/>
      <w:r w:rsidRPr="00405BB0">
        <w:rPr>
          <w:rFonts w:ascii="Times New Roman" w:eastAsia="標楷體" w:hAnsi="Times New Roman" w:cs="Times New Roman" w:hint="eastAsia"/>
          <w:sz w:val="28"/>
          <w:szCs w:val="28"/>
        </w:rPr>
        <w:t>(6)</w:t>
      </w:r>
      <w:r w:rsidRPr="00405BB0">
        <w:rPr>
          <w:rFonts w:ascii="Times New Roman" w:eastAsia="標楷體" w:hAnsi="Times New Roman" w:cs="Times New Roman" w:hint="eastAsia"/>
          <w:sz w:val="28"/>
          <w:szCs w:val="28"/>
        </w:rPr>
        <w:t>從事農藝</w:t>
      </w:r>
      <w:r w:rsidRPr="00405BB0">
        <w:rPr>
          <w:rFonts w:ascii="Times New Roman" w:eastAsia="標楷體" w:hAnsi="Times New Roman" w:cs="Times New Roman"/>
          <w:sz w:val="28"/>
          <w:szCs w:val="28"/>
        </w:rPr>
        <w:t>相</w:t>
      </w:r>
      <w:bookmarkEnd w:id="4"/>
      <w:r w:rsidRPr="00405BB0">
        <w:rPr>
          <w:rFonts w:ascii="Times New Roman" w:eastAsia="標楷體" w:hAnsi="Times New Roman" w:cs="Times New Roman"/>
          <w:sz w:val="28"/>
          <w:szCs w:val="28"/>
        </w:rPr>
        <w:t>關</w:t>
      </w:r>
      <w:r w:rsidRPr="00405BB0">
        <w:rPr>
          <w:rFonts w:ascii="Times New Roman" w:eastAsia="標楷體" w:hAnsi="Times New Roman" w:cs="Times New Roman" w:hint="eastAsia"/>
          <w:sz w:val="28"/>
          <w:szCs w:val="28"/>
        </w:rPr>
        <w:t>領域等，</w:t>
      </w:r>
      <w:r w:rsidRPr="00405BB0">
        <w:rPr>
          <w:rFonts w:ascii="Times New Roman" w:eastAsia="標楷體" w:hAnsi="Times New Roman" w:cs="Times New Roman" w:hint="eastAsia"/>
          <w:b/>
          <w:bCs/>
          <w:sz w:val="28"/>
          <w:szCs w:val="28"/>
        </w:rPr>
        <w:t>教學、研究經驗，是否有作物資源保存</w:t>
      </w:r>
      <w:r w:rsidR="004460D0" w:rsidRPr="00405BB0">
        <w:rPr>
          <w:rFonts w:ascii="Times New Roman" w:eastAsia="標楷體" w:hAnsi="Times New Roman" w:cs="Times New Roman" w:hint="eastAsia"/>
          <w:b/>
          <w:bCs/>
          <w:sz w:val="28"/>
          <w:szCs w:val="28"/>
        </w:rPr>
        <w:t>等</w:t>
      </w:r>
      <w:r w:rsidRPr="00405BB0">
        <w:rPr>
          <w:rFonts w:ascii="Times New Roman" w:eastAsia="標楷體" w:hAnsi="Times New Roman" w:cs="Times New Roman" w:hint="eastAsia"/>
          <w:b/>
          <w:bCs/>
          <w:sz w:val="28"/>
          <w:szCs w:val="28"/>
        </w:rPr>
        <w:t>專長</w:t>
      </w:r>
      <w:r w:rsidR="004460D0" w:rsidRPr="00405BB0">
        <w:rPr>
          <w:rFonts w:ascii="Times New Roman" w:eastAsia="標楷體" w:hAnsi="Times New Roman" w:cs="Times New Roman" w:hint="eastAsia"/>
          <w:b/>
          <w:bCs/>
          <w:sz w:val="28"/>
          <w:szCs w:val="28"/>
        </w:rPr>
        <w:t>。</w:t>
      </w:r>
    </w:p>
    <w:p w14:paraId="6F93A64F" w14:textId="2E3AF45E" w:rsidR="004460D0" w:rsidRPr="00405BB0" w:rsidRDefault="00262755" w:rsidP="001E0E08">
      <w:pPr>
        <w:tabs>
          <w:tab w:val="left" w:pos="600"/>
        </w:tabs>
        <w:adjustRightInd w:val="0"/>
        <w:snapToGrid w:val="0"/>
        <w:spacing w:line="320" w:lineRule="atLeast"/>
        <w:ind w:leftChars="295" w:left="977" w:rightChars="-34" w:right="-82" w:hangingChars="96" w:hanging="269"/>
        <w:jc w:val="both"/>
        <w:rPr>
          <w:rFonts w:ascii="Times New Roman" w:eastAsia="標楷體" w:hAnsi="Times New Roman" w:cs="Times New Roman"/>
          <w:sz w:val="28"/>
          <w:szCs w:val="28"/>
        </w:rPr>
      </w:pPr>
      <w:r w:rsidRPr="00405BB0">
        <w:rPr>
          <w:rFonts w:ascii="Times New Roman" w:eastAsia="標楷體" w:hAnsi="Times New Roman" w:cs="Times New Roman" w:hint="eastAsia"/>
          <w:sz w:val="28"/>
          <w:szCs w:val="28"/>
        </w:rPr>
        <w:t>(7)2</w:t>
      </w:r>
      <w:r w:rsidRPr="00405BB0">
        <w:rPr>
          <w:rFonts w:ascii="Times New Roman" w:eastAsia="標楷體" w:hAnsi="Times New Roman" w:cs="Times New Roman"/>
          <w:sz w:val="28"/>
          <w:szCs w:val="28"/>
        </w:rPr>
        <w:t>封推薦信</w:t>
      </w:r>
      <w:r w:rsidRPr="00405BB0">
        <w:rPr>
          <w:rFonts w:ascii="Times New Roman" w:eastAsia="標楷體" w:hAnsi="Times New Roman" w:cs="Times New Roman" w:hint="eastAsia"/>
          <w:sz w:val="28"/>
          <w:szCs w:val="28"/>
        </w:rPr>
        <w:t>。</w:t>
      </w:r>
    </w:p>
    <w:p w14:paraId="537E7373" w14:textId="0BFF8845" w:rsidR="00262755" w:rsidRPr="00405BB0" w:rsidRDefault="00262755" w:rsidP="001E0E08">
      <w:pPr>
        <w:tabs>
          <w:tab w:val="left" w:pos="600"/>
        </w:tabs>
        <w:adjustRightInd w:val="0"/>
        <w:snapToGrid w:val="0"/>
        <w:spacing w:line="320" w:lineRule="atLeast"/>
        <w:ind w:leftChars="295" w:left="977" w:rightChars="-34" w:right="-82" w:hangingChars="96" w:hanging="269"/>
        <w:jc w:val="both"/>
        <w:rPr>
          <w:rFonts w:ascii="Times New Roman" w:eastAsia="標楷體" w:hAnsi="Times New Roman" w:cs="Times New Roman"/>
          <w:sz w:val="28"/>
          <w:szCs w:val="28"/>
        </w:rPr>
      </w:pPr>
      <w:r w:rsidRPr="00405BB0">
        <w:rPr>
          <w:rFonts w:ascii="Times New Roman" w:eastAsia="標楷體" w:hAnsi="Times New Roman" w:cs="Times New Roman" w:hint="eastAsia"/>
          <w:sz w:val="28"/>
          <w:szCs w:val="28"/>
        </w:rPr>
        <w:t>(8)</w:t>
      </w:r>
      <w:r w:rsidRPr="00405BB0">
        <w:rPr>
          <w:rFonts w:ascii="Times New Roman" w:eastAsia="標楷體" w:hAnsi="Times New Roman" w:cs="Times New Roman"/>
          <w:sz w:val="28"/>
          <w:szCs w:val="28"/>
        </w:rPr>
        <w:t>預備開授課程名稱、授課大</w:t>
      </w:r>
      <w:r w:rsidRPr="00405BB0">
        <w:rPr>
          <w:rFonts w:ascii="Times New Roman" w:eastAsia="標楷體" w:hAnsi="Times New Roman" w:cs="Times New Roman" w:hint="eastAsia"/>
          <w:sz w:val="28"/>
          <w:szCs w:val="28"/>
        </w:rPr>
        <w:t>綱等。</w:t>
      </w:r>
    </w:p>
    <w:p w14:paraId="62AEC32C" w14:textId="279946DC" w:rsidR="00DC6249" w:rsidRDefault="00DC6249" w:rsidP="00DC6249">
      <w:pPr>
        <w:tabs>
          <w:tab w:val="left" w:pos="600"/>
        </w:tabs>
        <w:adjustRightInd w:val="0"/>
        <w:snapToGrid w:val="0"/>
        <w:spacing w:line="320" w:lineRule="atLeast"/>
        <w:ind w:left="980" w:rightChars="-34" w:right="-82" w:hangingChars="350" w:hanging="980"/>
        <w:jc w:val="both"/>
        <w:rPr>
          <w:rFonts w:ascii="Times New Roman" w:eastAsia="標楷體" w:hAnsi="Times New Roman" w:cs="Times New Roman"/>
          <w:sz w:val="28"/>
          <w:szCs w:val="28"/>
        </w:rPr>
      </w:pPr>
      <w:r w:rsidRPr="00405BB0">
        <w:rPr>
          <w:rFonts w:ascii="Times New Roman" w:eastAsia="標楷體" w:hAnsi="Times New Roman" w:cs="Times New Roman" w:hint="eastAsia"/>
          <w:sz w:val="28"/>
          <w:szCs w:val="28"/>
        </w:rPr>
        <w:t>（四）就應徵</w:t>
      </w:r>
      <w:r w:rsidR="00F96952" w:rsidRPr="00405BB0">
        <w:rPr>
          <w:rFonts w:ascii="Times New Roman" w:eastAsia="標楷體" w:hAnsi="Times New Roman" w:cs="Times New Roman" w:hint="eastAsia"/>
          <w:sz w:val="28"/>
          <w:szCs w:val="28"/>
        </w:rPr>
        <w:t>者</w:t>
      </w:r>
      <w:r w:rsidR="00162346" w:rsidRPr="00405BB0">
        <w:rPr>
          <w:rFonts w:ascii="Times New Roman" w:eastAsia="標楷體" w:hAnsi="Times New Roman" w:cs="Times New Roman" w:hint="eastAsia"/>
          <w:sz w:val="28"/>
          <w:szCs w:val="28"/>
        </w:rPr>
        <w:t>未符合資格而未獲推薦，</w:t>
      </w:r>
      <w:proofErr w:type="gramStart"/>
      <w:r w:rsidR="00162346" w:rsidRPr="00405BB0">
        <w:rPr>
          <w:rFonts w:ascii="Times New Roman" w:eastAsia="標楷體" w:hAnsi="Times New Roman" w:cs="Times New Roman" w:hint="eastAsia"/>
          <w:sz w:val="28"/>
          <w:szCs w:val="28"/>
        </w:rPr>
        <w:t>需敘明理</w:t>
      </w:r>
      <w:proofErr w:type="gramEnd"/>
      <w:r w:rsidR="00162346" w:rsidRPr="00405BB0">
        <w:rPr>
          <w:rFonts w:ascii="Times New Roman" w:eastAsia="標楷體" w:hAnsi="Times New Roman" w:cs="Times New Roman" w:hint="eastAsia"/>
          <w:sz w:val="28"/>
          <w:szCs w:val="28"/>
        </w:rPr>
        <w:t>由；</w:t>
      </w:r>
      <w:r w:rsidRPr="00405BB0">
        <w:rPr>
          <w:rFonts w:ascii="Times New Roman" w:eastAsia="標楷體" w:hAnsi="Times New Roman" w:cs="Times New Roman" w:hint="eastAsia"/>
          <w:sz w:val="28"/>
          <w:szCs w:val="28"/>
        </w:rPr>
        <w:t>合格者獲推薦需投票或評分及排順序，作成</w:t>
      </w:r>
      <w:r w:rsidR="00162346" w:rsidRPr="00405BB0">
        <w:rPr>
          <w:rFonts w:ascii="Times New Roman" w:eastAsia="標楷體" w:hAnsi="Times New Roman" w:cs="Times New Roman" w:hint="eastAsia"/>
          <w:sz w:val="28"/>
          <w:szCs w:val="28"/>
        </w:rPr>
        <w:t>推薦</w:t>
      </w:r>
      <w:r w:rsidRPr="00405BB0">
        <w:rPr>
          <w:rFonts w:ascii="Times New Roman" w:eastAsia="標楷體" w:hAnsi="Times New Roman" w:cs="Times New Roman" w:hint="eastAsia"/>
          <w:sz w:val="28"/>
          <w:szCs w:val="28"/>
        </w:rPr>
        <w:t>決議後，再送</w:t>
      </w:r>
      <w:r w:rsidR="00162346" w:rsidRPr="00405BB0">
        <w:rPr>
          <w:rFonts w:ascii="Times New Roman" w:eastAsia="標楷體" w:hAnsi="Times New Roman" w:cs="Times New Roman" w:hint="eastAsia"/>
          <w:sz w:val="28"/>
          <w:szCs w:val="28"/>
        </w:rPr>
        <w:t>教</w:t>
      </w:r>
      <w:r w:rsidRPr="00405BB0">
        <w:rPr>
          <w:rFonts w:ascii="Times New Roman" w:eastAsia="標楷體" w:hAnsi="Times New Roman" w:cs="Times New Roman" w:hint="eastAsia"/>
          <w:sz w:val="28"/>
          <w:szCs w:val="28"/>
        </w:rPr>
        <w:t>師</w:t>
      </w:r>
      <w:r w:rsidR="00162346" w:rsidRPr="00405BB0">
        <w:rPr>
          <w:rFonts w:ascii="Times New Roman" w:eastAsia="標楷體" w:hAnsi="Times New Roman" w:cs="Times New Roman" w:hint="eastAsia"/>
          <w:sz w:val="28"/>
          <w:szCs w:val="28"/>
        </w:rPr>
        <w:t>評審</w:t>
      </w:r>
      <w:r w:rsidRPr="00405BB0">
        <w:rPr>
          <w:rFonts w:ascii="Times New Roman" w:eastAsia="標楷體" w:hAnsi="Times New Roman" w:cs="Times New Roman" w:hint="eastAsia"/>
          <w:sz w:val="28"/>
          <w:szCs w:val="28"/>
        </w:rPr>
        <w:t>委員會，再</w:t>
      </w:r>
      <w:proofErr w:type="gramStart"/>
      <w:r w:rsidRPr="00405BB0">
        <w:rPr>
          <w:rFonts w:ascii="Times New Roman" w:eastAsia="標楷體" w:hAnsi="Times New Roman" w:cs="Times New Roman" w:hint="eastAsia"/>
          <w:sz w:val="28"/>
          <w:szCs w:val="28"/>
        </w:rPr>
        <w:t>循提聘</w:t>
      </w:r>
      <w:proofErr w:type="gramEnd"/>
      <w:r w:rsidRPr="00405BB0">
        <w:rPr>
          <w:rFonts w:ascii="Times New Roman" w:eastAsia="標楷體" w:hAnsi="Times New Roman" w:cs="Times New Roman" w:hint="eastAsia"/>
          <w:sz w:val="28"/>
          <w:szCs w:val="28"/>
        </w:rPr>
        <w:t>程序</w:t>
      </w:r>
      <w:r w:rsidR="005930EA" w:rsidRPr="00405BB0">
        <w:rPr>
          <w:rFonts w:ascii="Times New Roman" w:eastAsia="標楷體" w:hAnsi="Times New Roman" w:cs="Times New Roman" w:hint="eastAsia"/>
          <w:sz w:val="28"/>
          <w:szCs w:val="28"/>
        </w:rPr>
        <w:t>提</w:t>
      </w:r>
      <w:r w:rsidRPr="00405BB0">
        <w:rPr>
          <w:rFonts w:ascii="Times New Roman" w:eastAsia="標楷體" w:hAnsi="Times New Roman" w:cs="Times New Roman" w:hint="eastAsia"/>
          <w:sz w:val="28"/>
          <w:szCs w:val="28"/>
        </w:rPr>
        <w:t>送三級教評會審議。</w:t>
      </w:r>
    </w:p>
    <w:p w14:paraId="3E403007" w14:textId="78D44B78" w:rsidR="008970B3" w:rsidRPr="00405BB0" w:rsidRDefault="008970B3" w:rsidP="00DC6249">
      <w:pPr>
        <w:tabs>
          <w:tab w:val="left" w:pos="600"/>
        </w:tabs>
        <w:adjustRightInd w:val="0"/>
        <w:snapToGrid w:val="0"/>
        <w:spacing w:line="320" w:lineRule="atLeast"/>
        <w:ind w:left="980" w:rightChars="-34" w:right="-82" w:hangingChars="350" w:hanging="980"/>
        <w:jc w:val="both"/>
        <w:rPr>
          <w:rFonts w:ascii="Times New Roman" w:eastAsia="標楷體" w:hAnsi="Times New Roman" w:cs="Times New Roman"/>
          <w:sz w:val="28"/>
          <w:szCs w:val="28"/>
        </w:rPr>
      </w:pPr>
      <w:r w:rsidRPr="00405BB0">
        <w:rPr>
          <w:rFonts w:ascii="Times New Roman" w:eastAsia="標楷體" w:hAnsi="Times New Roman" w:cs="Times New Roman" w:hint="eastAsia"/>
          <w:sz w:val="28"/>
          <w:szCs w:val="28"/>
        </w:rPr>
        <w:t>（五）</w:t>
      </w:r>
      <w:r>
        <w:rPr>
          <w:rFonts w:ascii="Times New Roman" w:eastAsia="標楷體" w:hAnsi="Times New Roman" w:cs="Times New Roman" w:hint="eastAsia"/>
          <w:sz w:val="28"/>
          <w:szCs w:val="28"/>
        </w:rPr>
        <w:t>新聘專任教師上、下學期預授課</w:t>
      </w:r>
      <w:proofErr w:type="gramStart"/>
      <w:r>
        <w:rPr>
          <w:rFonts w:ascii="Times New Roman" w:eastAsia="標楷體" w:hAnsi="Times New Roman" w:cs="Times New Roman" w:hint="eastAsia"/>
          <w:sz w:val="28"/>
          <w:szCs w:val="28"/>
        </w:rPr>
        <w:t>程彙整表</w:t>
      </w:r>
      <w:proofErr w:type="gramEnd"/>
      <w:r>
        <w:rPr>
          <w:rFonts w:ascii="Times New Roman" w:eastAsia="標楷體" w:hAnsi="Times New Roman" w:cs="Times New Roman" w:hint="eastAsia"/>
          <w:sz w:val="28"/>
          <w:szCs w:val="28"/>
        </w:rPr>
        <w:t>。</w:t>
      </w:r>
      <w:r w:rsidRPr="00405BB0">
        <w:rPr>
          <w:rFonts w:ascii="Times New Roman" w:eastAsia="標楷體" w:hAnsi="Times New Roman" w:cs="Times New Roman" w:hint="eastAsia"/>
          <w:b/>
          <w:bCs/>
          <w:sz w:val="28"/>
          <w:szCs w:val="28"/>
        </w:rPr>
        <w:t>(</w:t>
      </w:r>
      <w:r w:rsidRPr="008970B3">
        <w:rPr>
          <w:rFonts w:ascii="Times New Roman" w:eastAsia="標楷體" w:hAnsi="Times New Roman" w:cs="Times New Roman" w:hint="eastAsia"/>
          <w:b/>
          <w:bCs/>
          <w:color w:val="0070C0"/>
          <w:sz w:val="28"/>
          <w:szCs w:val="28"/>
        </w:rPr>
        <w:t>如附件四</w:t>
      </w:r>
      <w:r w:rsidRPr="008970B3">
        <w:rPr>
          <w:rFonts w:ascii="Times New Roman" w:eastAsia="標楷體" w:hAnsi="Times New Roman" w:cs="Times New Roman" w:hint="eastAsia"/>
          <w:b/>
          <w:bCs/>
          <w:color w:val="0070C0"/>
          <w:sz w:val="28"/>
          <w:szCs w:val="28"/>
        </w:rPr>
        <w:t>P12-14)</w:t>
      </w:r>
    </w:p>
    <w:p w14:paraId="5504F7BC" w14:textId="7EB5EC94" w:rsidR="00DC6249" w:rsidRPr="00405BB0" w:rsidRDefault="00DC6249" w:rsidP="00DC6249">
      <w:pPr>
        <w:tabs>
          <w:tab w:val="left" w:pos="600"/>
        </w:tabs>
        <w:adjustRightInd w:val="0"/>
        <w:snapToGrid w:val="0"/>
        <w:spacing w:line="320" w:lineRule="atLeast"/>
        <w:ind w:left="980" w:rightChars="-34" w:right="-82" w:hangingChars="350" w:hanging="980"/>
        <w:jc w:val="both"/>
        <w:rPr>
          <w:rFonts w:ascii="Times New Roman" w:eastAsia="標楷體" w:hAnsi="Times New Roman" w:cs="Times New Roman"/>
          <w:sz w:val="28"/>
          <w:szCs w:val="28"/>
        </w:rPr>
      </w:pPr>
      <w:bookmarkStart w:id="5" w:name="_Hlk222933511"/>
      <w:r w:rsidRPr="00405BB0">
        <w:rPr>
          <w:rFonts w:ascii="Times New Roman" w:eastAsia="標楷體" w:hAnsi="Times New Roman" w:cs="Times New Roman" w:hint="eastAsia"/>
          <w:sz w:val="28"/>
          <w:szCs w:val="28"/>
        </w:rPr>
        <w:t>（</w:t>
      </w:r>
      <w:r w:rsidR="0008417A">
        <w:rPr>
          <w:rFonts w:ascii="Times New Roman" w:eastAsia="標楷體" w:hAnsi="Times New Roman" w:cs="Times New Roman" w:hint="eastAsia"/>
          <w:sz w:val="28"/>
          <w:szCs w:val="28"/>
        </w:rPr>
        <w:t>六</w:t>
      </w:r>
      <w:r w:rsidRPr="00405BB0">
        <w:rPr>
          <w:rFonts w:ascii="Times New Roman" w:eastAsia="標楷體" w:hAnsi="Times New Roman" w:cs="Times New Roman" w:hint="eastAsia"/>
          <w:sz w:val="28"/>
          <w:szCs w:val="28"/>
        </w:rPr>
        <w:t>）</w:t>
      </w:r>
      <w:bookmarkEnd w:id="5"/>
      <w:r w:rsidRPr="00405BB0">
        <w:rPr>
          <w:rFonts w:ascii="Times New Roman" w:eastAsia="標楷體" w:hAnsi="Times New Roman" w:cs="Times New Roman" w:hint="eastAsia"/>
          <w:sz w:val="28"/>
          <w:szCs w:val="28"/>
        </w:rPr>
        <w:t>檢附</w:t>
      </w:r>
      <w:r w:rsidR="00E54BEF" w:rsidRPr="00405BB0">
        <w:rPr>
          <w:rFonts w:ascii="Times New Roman" w:eastAsia="標楷體" w:hAnsi="Times New Roman" w:cs="Times New Roman"/>
          <w:sz w:val="28"/>
          <w:szCs w:val="28"/>
        </w:rPr>
        <w:t>2</w:t>
      </w:r>
      <w:r w:rsidRPr="00405BB0">
        <w:rPr>
          <w:rFonts w:ascii="Times New Roman" w:eastAsia="標楷體" w:hAnsi="Times New Roman" w:cs="Times New Roman" w:hint="eastAsia"/>
          <w:sz w:val="28"/>
          <w:szCs w:val="28"/>
        </w:rPr>
        <w:t>位應徵者書面資料及學經歷彙整名冊</w:t>
      </w:r>
      <w:bookmarkStart w:id="6" w:name="_Hlk222933640"/>
      <w:r w:rsidRPr="00405BB0">
        <w:rPr>
          <w:rFonts w:ascii="Times New Roman" w:eastAsia="標楷體" w:hAnsi="Times New Roman" w:cs="Times New Roman" w:hint="eastAsia"/>
          <w:b/>
          <w:bCs/>
          <w:sz w:val="28"/>
          <w:szCs w:val="28"/>
        </w:rPr>
        <w:t>(</w:t>
      </w:r>
      <w:r w:rsidRPr="00405BB0">
        <w:rPr>
          <w:rFonts w:ascii="Times New Roman" w:eastAsia="標楷體" w:hAnsi="Times New Roman" w:cs="Times New Roman" w:hint="eastAsia"/>
          <w:b/>
          <w:bCs/>
          <w:sz w:val="28"/>
          <w:szCs w:val="28"/>
        </w:rPr>
        <w:t>如附件</w:t>
      </w:r>
      <w:r w:rsidR="00262755" w:rsidRPr="00405BB0">
        <w:rPr>
          <w:rFonts w:ascii="Times New Roman" w:eastAsia="標楷體" w:hAnsi="Times New Roman" w:cs="Times New Roman" w:hint="eastAsia"/>
          <w:b/>
          <w:bCs/>
          <w:sz w:val="28"/>
          <w:szCs w:val="28"/>
        </w:rPr>
        <w:t>四</w:t>
      </w:r>
      <w:r w:rsidRPr="00405BB0">
        <w:rPr>
          <w:rFonts w:ascii="Times New Roman" w:eastAsia="標楷體" w:hAnsi="Times New Roman" w:cs="Times New Roman" w:hint="eastAsia"/>
          <w:b/>
          <w:bCs/>
          <w:sz w:val="28"/>
          <w:szCs w:val="28"/>
        </w:rPr>
        <w:t>P</w:t>
      </w:r>
      <w:r w:rsidR="00405BB0" w:rsidRPr="00405BB0">
        <w:rPr>
          <w:rFonts w:ascii="Times New Roman" w:eastAsia="標楷體" w:hAnsi="Times New Roman" w:cs="Times New Roman" w:hint="eastAsia"/>
          <w:b/>
          <w:bCs/>
          <w:sz w:val="28"/>
          <w:szCs w:val="28"/>
        </w:rPr>
        <w:t>12</w:t>
      </w:r>
      <w:r w:rsidRPr="00405BB0">
        <w:rPr>
          <w:rFonts w:ascii="Times New Roman" w:eastAsia="標楷體" w:hAnsi="Times New Roman" w:cs="Times New Roman" w:hint="eastAsia"/>
          <w:b/>
          <w:bCs/>
          <w:sz w:val="28"/>
          <w:szCs w:val="28"/>
        </w:rPr>
        <w:t>-1</w:t>
      </w:r>
      <w:r w:rsidR="00405BB0" w:rsidRPr="00405BB0">
        <w:rPr>
          <w:rFonts w:ascii="Times New Roman" w:eastAsia="標楷體" w:hAnsi="Times New Roman" w:cs="Times New Roman" w:hint="eastAsia"/>
          <w:b/>
          <w:bCs/>
          <w:sz w:val="28"/>
          <w:szCs w:val="28"/>
        </w:rPr>
        <w:t>4</w:t>
      </w:r>
      <w:r w:rsidRPr="00405BB0">
        <w:rPr>
          <w:rFonts w:ascii="Times New Roman" w:eastAsia="標楷體" w:hAnsi="Times New Roman" w:cs="Times New Roman" w:hint="eastAsia"/>
          <w:b/>
          <w:bCs/>
          <w:sz w:val="28"/>
          <w:szCs w:val="28"/>
        </w:rPr>
        <w:t>)</w:t>
      </w:r>
      <w:bookmarkEnd w:id="6"/>
      <w:r w:rsidRPr="00405BB0">
        <w:rPr>
          <w:rFonts w:ascii="Times New Roman" w:eastAsia="標楷體" w:hAnsi="Times New Roman" w:cs="Times New Roman" w:hint="eastAsia"/>
          <w:sz w:val="28"/>
          <w:szCs w:val="28"/>
        </w:rPr>
        <w:t>提供討論。</w:t>
      </w:r>
    </w:p>
    <w:p w14:paraId="19FC3E98" w14:textId="2CEBFA97" w:rsidR="00660115" w:rsidRPr="00405BB0" w:rsidRDefault="00DC6249" w:rsidP="00DC6249">
      <w:pPr>
        <w:tabs>
          <w:tab w:val="left" w:pos="600"/>
        </w:tabs>
        <w:adjustRightInd w:val="0"/>
        <w:snapToGrid w:val="0"/>
        <w:spacing w:line="320" w:lineRule="atLeast"/>
        <w:ind w:left="980" w:rightChars="-34" w:right="-82" w:hangingChars="350" w:hanging="980"/>
        <w:jc w:val="both"/>
        <w:rPr>
          <w:rFonts w:ascii="Times New Roman" w:eastAsia="標楷體" w:hAnsi="Times New Roman" w:cs="Times New Roman"/>
          <w:sz w:val="28"/>
          <w:szCs w:val="28"/>
        </w:rPr>
      </w:pPr>
      <w:r w:rsidRPr="00405BB0">
        <w:rPr>
          <w:rFonts w:ascii="Times New Roman" w:eastAsia="標楷體" w:hAnsi="Times New Roman" w:cs="Times New Roman" w:hint="eastAsia"/>
          <w:sz w:val="28"/>
          <w:szCs w:val="28"/>
        </w:rPr>
        <w:t>決</w:t>
      </w:r>
      <w:r w:rsidRPr="00405BB0">
        <w:rPr>
          <w:rFonts w:ascii="Times New Roman" w:eastAsia="標楷體" w:hAnsi="Times New Roman" w:cs="Times New Roman" w:hint="eastAsia"/>
          <w:sz w:val="28"/>
          <w:szCs w:val="28"/>
        </w:rPr>
        <w:t xml:space="preserve"> </w:t>
      </w:r>
      <w:r w:rsidRPr="00405BB0">
        <w:rPr>
          <w:rFonts w:ascii="Times New Roman" w:eastAsia="標楷體" w:hAnsi="Times New Roman" w:cs="Times New Roman" w:hint="eastAsia"/>
          <w:sz w:val="28"/>
          <w:szCs w:val="28"/>
        </w:rPr>
        <w:t>議：</w:t>
      </w:r>
      <w:r w:rsidR="00BC083F" w:rsidRPr="00BC083F">
        <w:rPr>
          <w:rFonts w:ascii="Times New Roman" w:eastAsia="標楷體" w:hAnsi="Times New Roman" w:cs="Times New Roman" w:hint="eastAsia"/>
          <w:sz w:val="28"/>
          <w:szCs w:val="28"/>
        </w:rPr>
        <w:t>初審應徵者學經歷證件、著作及專長領域條件等資料作檢核，符合徵聘啟事內容規範</w:t>
      </w:r>
      <w:r w:rsidR="00BC083F">
        <w:rPr>
          <w:rFonts w:ascii="Times New Roman" w:eastAsia="標楷體" w:hAnsi="Times New Roman" w:cs="Times New Roman" w:hint="eastAsia"/>
          <w:sz w:val="28"/>
          <w:szCs w:val="28"/>
        </w:rPr>
        <w:t>，</w:t>
      </w:r>
      <w:proofErr w:type="gramStart"/>
      <w:r w:rsidR="00EF3F4F">
        <w:rPr>
          <w:rFonts w:ascii="Times New Roman" w:eastAsia="標楷體" w:hAnsi="Times New Roman" w:cs="Times New Roman" w:hint="eastAsia"/>
          <w:sz w:val="28"/>
          <w:szCs w:val="28"/>
        </w:rPr>
        <w:t>不</w:t>
      </w:r>
      <w:proofErr w:type="gramEnd"/>
      <w:r w:rsidR="00EF3F4F">
        <w:rPr>
          <w:rFonts w:ascii="Times New Roman" w:eastAsia="標楷體" w:hAnsi="Times New Roman" w:cs="Times New Roman" w:hint="eastAsia"/>
          <w:sz w:val="28"/>
          <w:szCs w:val="28"/>
        </w:rPr>
        <w:t>排序</w:t>
      </w:r>
      <w:r w:rsidR="00BC083F">
        <w:rPr>
          <w:rFonts w:ascii="Times New Roman" w:eastAsia="標楷體" w:hAnsi="Times New Roman" w:cs="Times New Roman" w:hint="eastAsia"/>
          <w:sz w:val="28"/>
          <w:szCs w:val="28"/>
        </w:rPr>
        <w:t>推薦系教評會審議</w:t>
      </w:r>
      <w:r w:rsidR="00A533A3">
        <w:rPr>
          <w:rFonts w:ascii="Times New Roman" w:eastAsia="標楷體" w:hAnsi="Times New Roman" w:cs="Times New Roman" w:hint="eastAsia"/>
          <w:sz w:val="28"/>
          <w:szCs w:val="28"/>
        </w:rPr>
        <w:t>。</w:t>
      </w:r>
    </w:p>
    <w:p w14:paraId="5308A11A" w14:textId="77777777" w:rsidR="00DA1C4A" w:rsidRPr="00EF3F4F" w:rsidRDefault="00DA1C4A" w:rsidP="00644175">
      <w:pPr>
        <w:tabs>
          <w:tab w:val="left" w:pos="600"/>
        </w:tabs>
        <w:adjustRightInd w:val="0"/>
        <w:snapToGrid w:val="0"/>
        <w:spacing w:line="320" w:lineRule="atLeast"/>
        <w:ind w:left="980" w:rightChars="-34" w:right="-82" w:hangingChars="350" w:hanging="980"/>
        <w:jc w:val="both"/>
        <w:rPr>
          <w:rFonts w:ascii="Times New Roman" w:eastAsia="標楷體" w:hAnsi="Times New Roman" w:cs="Times New Roman"/>
          <w:sz w:val="28"/>
          <w:szCs w:val="28"/>
        </w:rPr>
      </w:pPr>
    </w:p>
    <w:p w14:paraId="29DC8FE2" w14:textId="3BC36BBA" w:rsidR="00644175" w:rsidRPr="00405BB0" w:rsidRDefault="00644175" w:rsidP="00644175">
      <w:pPr>
        <w:tabs>
          <w:tab w:val="left" w:pos="600"/>
        </w:tabs>
        <w:adjustRightInd w:val="0"/>
        <w:snapToGrid w:val="0"/>
        <w:spacing w:line="320" w:lineRule="atLeast"/>
        <w:ind w:left="980" w:rightChars="-34" w:right="-82" w:hangingChars="350" w:hanging="980"/>
        <w:jc w:val="both"/>
        <w:rPr>
          <w:rFonts w:ascii="Times New Roman" w:eastAsia="標楷體" w:hAnsi="Times New Roman" w:cs="Times New Roman"/>
          <w:sz w:val="28"/>
          <w:szCs w:val="28"/>
        </w:rPr>
      </w:pPr>
      <w:r w:rsidRPr="00405BB0">
        <w:rPr>
          <w:rFonts w:ascii="Times New Roman" w:eastAsia="標楷體" w:hAnsi="Times New Roman" w:cs="Times New Roman" w:hint="eastAsia"/>
          <w:sz w:val="28"/>
          <w:szCs w:val="28"/>
        </w:rPr>
        <w:t>提案</w:t>
      </w:r>
      <w:r w:rsidRPr="00405BB0">
        <w:rPr>
          <w:rFonts w:ascii="Times New Roman" w:eastAsia="標楷體" w:hAnsi="Times New Roman" w:cs="Times New Roman" w:hint="eastAsia"/>
          <w:sz w:val="28"/>
          <w:szCs w:val="28"/>
        </w:rPr>
        <w:t xml:space="preserve"> </w:t>
      </w:r>
      <w:r w:rsidRPr="00405BB0">
        <w:rPr>
          <w:rFonts w:ascii="Times New Roman" w:eastAsia="標楷體" w:hAnsi="Times New Roman" w:cs="Times New Roman" w:hint="eastAsia"/>
          <w:sz w:val="28"/>
          <w:szCs w:val="28"/>
        </w:rPr>
        <w:t>三</w:t>
      </w:r>
    </w:p>
    <w:p w14:paraId="0D888987" w14:textId="0BFB1C46" w:rsidR="00644175" w:rsidRPr="00405BB0" w:rsidRDefault="00644175" w:rsidP="00644175">
      <w:pPr>
        <w:tabs>
          <w:tab w:val="left" w:pos="600"/>
        </w:tabs>
        <w:adjustRightInd w:val="0"/>
        <w:snapToGrid w:val="0"/>
        <w:spacing w:line="320" w:lineRule="atLeast"/>
        <w:ind w:left="980" w:rightChars="-34" w:right="-82" w:hangingChars="350" w:hanging="980"/>
        <w:jc w:val="both"/>
        <w:rPr>
          <w:rFonts w:ascii="Times New Roman" w:eastAsia="標楷體" w:hAnsi="Times New Roman" w:cs="Times New Roman"/>
          <w:sz w:val="28"/>
          <w:szCs w:val="28"/>
        </w:rPr>
      </w:pPr>
      <w:r w:rsidRPr="00405BB0">
        <w:rPr>
          <w:rFonts w:ascii="Times New Roman" w:eastAsia="標楷體" w:hAnsi="Times New Roman" w:cs="Times New Roman" w:hint="eastAsia"/>
          <w:sz w:val="28"/>
          <w:szCs w:val="28"/>
        </w:rPr>
        <w:t>案</w:t>
      </w:r>
      <w:r w:rsidRPr="00405BB0">
        <w:rPr>
          <w:rFonts w:ascii="Times New Roman" w:eastAsia="標楷體" w:hAnsi="Times New Roman" w:cs="Times New Roman" w:hint="eastAsia"/>
          <w:sz w:val="28"/>
          <w:szCs w:val="28"/>
        </w:rPr>
        <w:t xml:space="preserve"> </w:t>
      </w:r>
      <w:r w:rsidRPr="00405BB0">
        <w:rPr>
          <w:rFonts w:ascii="Times New Roman" w:eastAsia="標楷體" w:hAnsi="Times New Roman" w:cs="Times New Roman" w:hint="eastAsia"/>
          <w:sz w:val="28"/>
          <w:szCs w:val="28"/>
        </w:rPr>
        <w:t>由：嘉義大學農學院農藝學系教師聘任及升等審查細則修正，提請討論。</w:t>
      </w:r>
    </w:p>
    <w:p w14:paraId="4A10AAE7" w14:textId="77777777" w:rsidR="00644175" w:rsidRPr="00405BB0" w:rsidRDefault="00644175" w:rsidP="00644175">
      <w:pPr>
        <w:tabs>
          <w:tab w:val="left" w:pos="600"/>
        </w:tabs>
        <w:adjustRightInd w:val="0"/>
        <w:snapToGrid w:val="0"/>
        <w:spacing w:line="320" w:lineRule="atLeast"/>
        <w:ind w:left="980" w:rightChars="-34" w:right="-82" w:hangingChars="350" w:hanging="980"/>
        <w:jc w:val="both"/>
        <w:rPr>
          <w:rFonts w:ascii="Times New Roman" w:eastAsia="標楷體" w:hAnsi="Times New Roman" w:cs="Times New Roman"/>
          <w:sz w:val="28"/>
          <w:szCs w:val="28"/>
        </w:rPr>
      </w:pPr>
      <w:r w:rsidRPr="00405BB0">
        <w:rPr>
          <w:rFonts w:ascii="Times New Roman" w:eastAsia="標楷體" w:hAnsi="Times New Roman" w:cs="Times New Roman" w:hint="eastAsia"/>
          <w:sz w:val="28"/>
          <w:szCs w:val="28"/>
        </w:rPr>
        <w:t>說</w:t>
      </w:r>
      <w:r w:rsidRPr="00405BB0">
        <w:rPr>
          <w:rFonts w:ascii="Times New Roman" w:eastAsia="標楷體" w:hAnsi="Times New Roman" w:cs="Times New Roman" w:hint="eastAsia"/>
          <w:sz w:val="28"/>
          <w:szCs w:val="28"/>
        </w:rPr>
        <w:t xml:space="preserve"> </w:t>
      </w:r>
      <w:r w:rsidRPr="00405BB0">
        <w:rPr>
          <w:rFonts w:ascii="Times New Roman" w:eastAsia="標楷體" w:hAnsi="Times New Roman" w:cs="Times New Roman" w:hint="eastAsia"/>
          <w:sz w:val="28"/>
          <w:szCs w:val="28"/>
        </w:rPr>
        <w:t>明：</w:t>
      </w:r>
    </w:p>
    <w:p w14:paraId="7C7935DB" w14:textId="666B0360" w:rsidR="00644175" w:rsidRPr="00405BB0" w:rsidRDefault="00DA1C4A" w:rsidP="00DA1C4A">
      <w:pPr>
        <w:pStyle w:val="a3"/>
        <w:numPr>
          <w:ilvl w:val="0"/>
          <w:numId w:val="40"/>
        </w:numPr>
        <w:tabs>
          <w:tab w:val="left" w:pos="600"/>
        </w:tabs>
        <w:adjustRightInd w:val="0"/>
        <w:snapToGrid w:val="0"/>
        <w:spacing w:line="320" w:lineRule="atLeast"/>
        <w:ind w:leftChars="0" w:rightChars="-34" w:right="-82"/>
        <w:jc w:val="both"/>
        <w:rPr>
          <w:rFonts w:ascii="Times New Roman" w:eastAsia="標楷體" w:hAnsi="Times New Roman" w:cs="Times New Roman"/>
          <w:sz w:val="28"/>
          <w:szCs w:val="28"/>
        </w:rPr>
      </w:pPr>
      <w:r w:rsidRPr="00405BB0">
        <w:rPr>
          <w:rFonts w:ascii="Times New Roman" w:eastAsia="標楷體" w:hAnsi="Times New Roman" w:cs="Times New Roman" w:hint="eastAsia"/>
          <w:sz w:val="28"/>
          <w:szCs w:val="28"/>
        </w:rPr>
        <w:t>配合</w:t>
      </w:r>
      <w:r w:rsidR="00AD0577" w:rsidRPr="00405BB0">
        <w:rPr>
          <w:rFonts w:ascii="Times New Roman" w:eastAsia="標楷體" w:hAnsi="Times New Roman" w:cs="Times New Roman" w:hint="eastAsia"/>
          <w:sz w:val="28"/>
          <w:szCs w:val="28"/>
        </w:rPr>
        <w:t>農學院</w:t>
      </w:r>
      <w:r w:rsidR="00AD0577" w:rsidRPr="00405BB0">
        <w:rPr>
          <w:rFonts w:ascii="Times New Roman" w:eastAsia="標楷體" w:hAnsi="Times New Roman" w:cs="Times New Roman" w:hint="eastAsia"/>
          <w:b/>
          <w:bCs/>
          <w:sz w:val="28"/>
          <w:szCs w:val="28"/>
        </w:rPr>
        <w:t>教師聘任及升等審</w:t>
      </w:r>
      <w:r w:rsidR="00AD0577" w:rsidRPr="00405BB0">
        <w:rPr>
          <w:rFonts w:ascii="Times New Roman" w:eastAsia="標楷體" w:hAnsi="Times New Roman" w:cs="Times New Roman" w:hint="eastAsia"/>
          <w:sz w:val="28"/>
          <w:szCs w:val="28"/>
        </w:rPr>
        <w:t>查要點修正，於</w:t>
      </w:r>
      <w:r w:rsidR="00AD0577" w:rsidRPr="00405BB0">
        <w:rPr>
          <w:rFonts w:ascii="Times New Roman" w:eastAsia="標楷體" w:hAnsi="Times New Roman" w:cs="Times New Roman" w:hint="eastAsia"/>
          <w:sz w:val="28"/>
          <w:szCs w:val="28"/>
        </w:rPr>
        <w:t>114</w:t>
      </w:r>
      <w:r w:rsidR="00AD0577" w:rsidRPr="00405BB0">
        <w:rPr>
          <w:rFonts w:ascii="Times New Roman" w:eastAsia="標楷體" w:hAnsi="Times New Roman" w:cs="Times New Roman" w:hint="eastAsia"/>
          <w:sz w:val="28"/>
          <w:szCs w:val="28"/>
        </w:rPr>
        <w:t>年</w:t>
      </w:r>
      <w:r w:rsidR="00AD0577" w:rsidRPr="00405BB0">
        <w:rPr>
          <w:rFonts w:ascii="Times New Roman" w:eastAsia="標楷體" w:hAnsi="Times New Roman" w:cs="Times New Roman" w:hint="eastAsia"/>
          <w:sz w:val="28"/>
          <w:szCs w:val="28"/>
        </w:rPr>
        <w:t>12</w:t>
      </w:r>
      <w:r w:rsidR="00AD0577" w:rsidRPr="00405BB0">
        <w:rPr>
          <w:rFonts w:ascii="Times New Roman" w:eastAsia="標楷體" w:hAnsi="Times New Roman" w:cs="Times New Roman" w:hint="eastAsia"/>
          <w:sz w:val="28"/>
          <w:szCs w:val="28"/>
        </w:rPr>
        <w:t>月</w:t>
      </w:r>
      <w:r w:rsidR="00AD0577" w:rsidRPr="00405BB0">
        <w:rPr>
          <w:rFonts w:ascii="Times New Roman" w:eastAsia="標楷體" w:hAnsi="Times New Roman" w:cs="Times New Roman" w:hint="eastAsia"/>
          <w:sz w:val="28"/>
          <w:szCs w:val="28"/>
        </w:rPr>
        <w:t>30</w:t>
      </w:r>
      <w:r w:rsidR="00AD0577" w:rsidRPr="00405BB0">
        <w:rPr>
          <w:rFonts w:ascii="Times New Roman" w:eastAsia="標楷體" w:hAnsi="Times New Roman" w:cs="Times New Roman" w:hint="eastAsia"/>
          <w:sz w:val="28"/>
          <w:szCs w:val="28"/>
        </w:rPr>
        <w:t>日經</w:t>
      </w:r>
      <w:r w:rsidR="00AD0577" w:rsidRPr="00405BB0">
        <w:rPr>
          <w:rFonts w:ascii="Times New Roman" w:eastAsia="標楷體" w:hAnsi="Times New Roman" w:cs="Times New Roman" w:hint="eastAsia"/>
          <w:sz w:val="28"/>
          <w:szCs w:val="28"/>
        </w:rPr>
        <w:t>114</w:t>
      </w:r>
      <w:r w:rsidR="00AD0577" w:rsidRPr="00405BB0">
        <w:rPr>
          <w:rFonts w:ascii="Times New Roman" w:eastAsia="標楷體" w:hAnsi="Times New Roman" w:cs="Times New Roman" w:hint="eastAsia"/>
          <w:sz w:val="28"/>
          <w:szCs w:val="28"/>
        </w:rPr>
        <w:t>學年度第</w:t>
      </w:r>
      <w:r w:rsidR="00AD0577" w:rsidRPr="00405BB0">
        <w:rPr>
          <w:rFonts w:ascii="Times New Roman" w:eastAsia="標楷體" w:hAnsi="Times New Roman" w:cs="Times New Roman" w:hint="eastAsia"/>
          <w:sz w:val="28"/>
          <w:szCs w:val="28"/>
        </w:rPr>
        <w:t>5</w:t>
      </w:r>
      <w:r w:rsidR="00AD0577" w:rsidRPr="00405BB0">
        <w:rPr>
          <w:rFonts w:ascii="Times New Roman" w:eastAsia="標楷體" w:hAnsi="Times New Roman" w:cs="Times New Roman" w:hint="eastAsia"/>
          <w:sz w:val="28"/>
          <w:szCs w:val="28"/>
        </w:rPr>
        <w:t>次校教評會審議通過在案及</w:t>
      </w:r>
      <w:r w:rsidR="00644175" w:rsidRPr="00405BB0">
        <w:rPr>
          <w:rFonts w:ascii="Times New Roman" w:eastAsia="標楷體" w:hAnsi="Times New Roman" w:cs="Times New Roman" w:hint="eastAsia"/>
          <w:sz w:val="28"/>
          <w:szCs w:val="28"/>
        </w:rPr>
        <w:t>農學院</w:t>
      </w:r>
      <w:r w:rsidR="00644175" w:rsidRPr="00405BB0">
        <w:rPr>
          <w:rFonts w:ascii="Times New Roman" w:eastAsia="標楷體" w:hAnsi="Times New Roman" w:cs="Times New Roman" w:hint="eastAsia"/>
          <w:sz w:val="28"/>
          <w:szCs w:val="28"/>
        </w:rPr>
        <w:t>12</w:t>
      </w:r>
      <w:r w:rsidR="00AD0577" w:rsidRPr="00405BB0">
        <w:rPr>
          <w:rFonts w:ascii="Times New Roman" w:eastAsia="標楷體" w:hAnsi="Times New Roman" w:cs="Times New Roman" w:hint="eastAsia"/>
          <w:sz w:val="28"/>
          <w:szCs w:val="28"/>
        </w:rPr>
        <w:t>月</w:t>
      </w:r>
      <w:r w:rsidR="00AD0577" w:rsidRPr="00405BB0">
        <w:rPr>
          <w:rFonts w:ascii="Times New Roman" w:eastAsia="標楷體" w:hAnsi="Times New Roman" w:cs="Times New Roman" w:hint="eastAsia"/>
          <w:sz w:val="28"/>
          <w:szCs w:val="28"/>
        </w:rPr>
        <w:t>30</w:t>
      </w:r>
      <w:r w:rsidR="00AD0577" w:rsidRPr="00405BB0">
        <w:rPr>
          <w:rFonts w:ascii="Times New Roman" w:eastAsia="標楷體" w:hAnsi="Times New Roman" w:cs="Times New Roman" w:hint="eastAsia"/>
          <w:sz w:val="28"/>
          <w:szCs w:val="28"/>
        </w:rPr>
        <w:t>日電子郵件通知</w:t>
      </w:r>
      <w:r w:rsidR="00644175" w:rsidRPr="00405BB0">
        <w:rPr>
          <w:rFonts w:ascii="Times New Roman" w:eastAsia="標楷體" w:hAnsi="Times New Roman" w:cs="Times New Roman" w:hint="eastAsia"/>
          <w:sz w:val="28"/>
          <w:szCs w:val="28"/>
        </w:rPr>
        <w:t>辦理</w:t>
      </w:r>
      <w:bookmarkStart w:id="7" w:name="_Hlk221287276"/>
      <w:r w:rsidR="00AD0577" w:rsidRPr="00405BB0">
        <w:rPr>
          <w:rFonts w:ascii="Times New Roman" w:eastAsia="標楷體" w:hAnsi="Times New Roman" w:cs="Times New Roman" w:hint="eastAsia"/>
          <w:b/>
          <w:bCs/>
          <w:sz w:val="28"/>
          <w:szCs w:val="28"/>
        </w:rPr>
        <w:t>(</w:t>
      </w:r>
      <w:r w:rsidR="00AD0577" w:rsidRPr="00405BB0">
        <w:rPr>
          <w:rFonts w:ascii="Times New Roman" w:eastAsia="標楷體" w:hAnsi="Times New Roman" w:cs="Times New Roman" w:hint="eastAsia"/>
          <w:b/>
          <w:bCs/>
          <w:sz w:val="28"/>
          <w:szCs w:val="28"/>
        </w:rPr>
        <w:t>附件</w:t>
      </w:r>
      <w:r w:rsidR="00405BB0" w:rsidRPr="00405BB0">
        <w:rPr>
          <w:rFonts w:ascii="Times New Roman" w:eastAsia="標楷體" w:hAnsi="Times New Roman" w:cs="Times New Roman" w:hint="eastAsia"/>
          <w:b/>
          <w:bCs/>
          <w:sz w:val="28"/>
          <w:szCs w:val="28"/>
        </w:rPr>
        <w:t>五</w:t>
      </w:r>
      <w:r w:rsidR="00405BB0" w:rsidRPr="00405BB0">
        <w:rPr>
          <w:rFonts w:ascii="Times New Roman" w:eastAsia="標楷體" w:hAnsi="Times New Roman" w:cs="Times New Roman" w:hint="eastAsia"/>
          <w:b/>
          <w:bCs/>
          <w:sz w:val="28"/>
          <w:szCs w:val="28"/>
        </w:rPr>
        <w:t>P15</w:t>
      </w:r>
      <w:r w:rsidR="00AD0577" w:rsidRPr="00405BB0">
        <w:rPr>
          <w:rFonts w:ascii="Times New Roman" w:eastAsia="標楷體" w:hAnsi="Times New Roman" w:cs="Times New Roman" w:hint="eastAsia"/>
          <w:b/>
          <w:bCs/>
          <w:sz w:val="28"/>
          <w:szCs w:val="28"/>
        </w:rPr>
        <w:t>)</w:t>
      </w:r>
      <w:bookmarkEnd w:id="7"/>
      <w:r w:rsidR="00644175" w:rsidRPr="00405BB0">
        <w:rPr>
          <w:rFonts w:ascii="Times New Roman" w:eastAsia="標楷體" w:hAnsi="Times New Roman" w:cs="Times New Roman" w:hint="eastAsia"/>
          <w:sz w:val="28"/>
          <w:szCs w:val="28"/>
        </w:rPr>
        <w:t>。</w:t>
      </w:r>
    </w:p>
    <w:p w14:paraId="160BA5B2" w14:textId="36284A71" w:rsidR="00DA1C4A" w:rsidRPr="00405BB0" w:rsidRDefault="00DA1C4A" w:rsidP="00DA1C4A">
      <w:pPr>
        <w:pStyle w:val="a3"/>
        <w:numPr>
          <w:ilvl w:val="0"/>
          <w:numId w:val="40"/>
        </w:numPr>
        <w:tabs>
          <w:tab w:val="left" w:pos="600"/>
        </w:tabs>
        <w:adjustRightInd w:val="0"/>
        <w:snapToGrid w:val="0"/>
        <w:spacing w:line="320" w:lineRule="atLeast"/>
        <w:ind w:leftChars="0" w:rightChars="-34" w:right="-82"/>
        <w:jc w:val="both"/>
        <w:rPr>
          <w:rFonts w:ascii="Times New Roman" w:eastAsia="標楷體" w:hAnsi="Times New Roman" w:cs="Times New Roman"/>
          <w:sz w:val="28"/>
          <w:szCs w:val="28"/>
        </w:rPr>
      </w:pPr>
      <w:r w:rsidRPr="00405BB0">
        <w:rPr>
          <w:rFonts w:ascii="Times New Roman" w:eastAsia="標楷體" w:hAnsi="Times New Roman" w:cs="Times New Roman" w:hint="eastAsia"/>
          <w:sz w:val="28"/>
          <w:szCs w:val="28"/>
        </w:rPr>
        <w:lastRenderedPageBreak/>
        <w:t>學校為應實務所需，修正母法與現行實務作業有</w:t>
      </w:r>
      <w:proofErr w:type="gramStart"/>
      <w:r w:rsidRPr="00405BB0">
        <w:rPr>
          <w:rFonts w:ascii="Times New Roman" w:eastAsia="標楷體" w:hAnsi="Times New Roman" w:cs="Times New Roman" w:hint="eastAsia"/>
          <w:sz w:val="28"/>
          <w:szCs w:val="28"/>
        </w:rPr>
        <w:t>扞</w:t>
      </w:r>
      <w:proofErr w:type="gramEnd"/>
      <w:r w:rsidRPr="00405BB0">
        <w:rPr>
          <w:rFonts w:ascii="Times New Roman" w:eastAsia="標楷體" w:hAnsi="Times New Roman" w:cs="Times New Roman" w:hint="eastAsia"/>
          <w:sz w:val="28"/>
          <w:szCs w:val="28"/>
        </w:rPr>
        <w:t>格之相關條文，本次農藝學系教師聘任及升等細則配合母法之修正，針對條文修正大略有</w:t>
      </w:r>
      <w:r w:rsidRPr="00405BB0">
        <w:rPr>
          <w:rFonts w:ascii="Times New Roman" w:eastAsia="標楷體" w:hAnsi="Times New Roman" w:cs="Times New Roman" w:hint="eastAsia"/>
          <w:sz w:val="28"/>
          <w:szCs w:val="28"/>
        </w:rPr>
        <w:t>1.</w:t>
      </w:r>
      <w:r w:rsidRPr="00405BB0">
        <w:rPr>
          <w:rFonts w:ascii="Times New Roman" w:eastAsia="標楷體" w:hAnsi="Times New Roman" w:cs="Times New Roman" w:hint="eastAsia"/>
          <w:sz w:val="28"/>
          <w:szCs w:val="28"/>
        </w:rPr>
        <w:t>新聘教師流程</w:t>
      </w:r>
      <w:r w:rsidRPr="00405BB0">
        <w:rPr>
          <w:rFonts w:ascii="Times New Roman" w:eastAsia="標楷體" w:hAnsi="Times New Roman" w:cs="Times New Roman" w:hint="eastAsia"/>
          <w:sz w:val="28"/>
          <w:szCs w:val="28"/>
        </w:rPr>
        <w:t>2.</w:t>
      </w:r>
      <w:r w:rsidRPr="00405BB0">
        <w:rPr>
          <w:rFonts w:ascii="Times New Roman" w:eastAsia="標楷體" w:hAnsi="Times New Roman" w:cs="Times New Roman" w:hint="eastAsia"/>
          <w:sz w:val="28"/>
          <w:szCs w:val="28"/>
        </w:rPr>
        <w:t>聘教師公告之最短期限</w:t>
      </w:r>
      <w:r w:rsidRPr="00405BB0">
        <w:rPr>
          <w:rFonts w:ascii="Times New Roman" w:eastAsia="標楷體" w:hAnsi="Times New Roman" w:cs="Times New Roman" w:hint="eastAsia"/>
          <w:sz w:val="28"/>
          <w:szCs w:val="28"/>
        </w:rPr>
        <w:t>3.</w:t>
      </w:r>
      <w:r w:rsidRPr="00405BB0">
        <w:rPr>
          <w:rFonts w:ascii="Times New Roman" w:eastAsia="標楷體" w:hAnsi="Times New Roman" w:cs="Times New Roman" w:hint="eastAsia"/>
          <w:sz w:val="28"/>
          <w:szCs w:val="28"/>
        </w:rPr>
        <w:t>明定新聘教師之送審著作篇數上限</w:t>
      </w:r>
      <w:r w:rsidRPr="00405BB0">
        <w:rPr>
          <w:rFonts w:ascii="Times New Roman" w:eastAsia="標楷體" w:hAnsi="Times New Roman" w:cs="Times New Roman" w:hint="eastAsia"/>
          <w:sz w:val="28"/>
          <w:szCs w:val="28"/>
        </w:rPr>
        <w:t>4.</w:t>
      </w:r>
      <w:proofErr w:type="gramStart"/>
      <w:r w:rsidRPr="00405BB0">
        <w:rPr>
          <w:rFonts w:ascii="Times New Roman" w:eastAsia="標楷體" w:hAnsi="Times New Roman" w:cs="Times New Roman" w:hint="eastAsia"/>
          <w:sz w:val="28"/>
          <w:szCs w:val="28"/>
        </w:rPr>
        <w:t>學系明訂</w:t>
      </w:r>
      <w:proofErr w:type="gramEnd"/>
      <w:r w:rsidRPr="00405BB0">
        <w:rPr>
          <w:rFonts w:ascii="Times New Roman" w:eastAsia="標楷體" w:hAnsi="Times New Roman" w:cs="Times New Roman" w:hint="eastAsia"/>
          <w:sz w:val="28"/>
          <w:szCs w:val="28"/>
        </w:rPr>
        <w:t>決定升等順序及評審機制</w:t>
      </w:r>
      <w:r w:rsidRPr="00405BB0">
        <w:rPr>
          <w:rFonts w:ascii="Times New Roman" w:eastAsia="標楷體" w:hAnsi="Times New Roman" w:cs="Times New Roman" w:hint="eastAsia"/>
          <w:sz w:val="28"/>
          <w:szCs w:val="28"/>
        </w:rPr>
        <w:t>5.</w:t>
      </w:r>
      <w:r w:rsidRPr="00405BB0">
        <w:rPr>
          <w:rFonts w:ascii="Times New Roman" w:eastAsia="標楷體" w:hAnsi="Times New Roman" w:cs="Times New Roman" w:hint="eastAsia"/>
          <w:sz w:val="28"/>
          <w:szCs w:val="28"/>
        </w:rPr>
        <w:t>升等之送審著作篇數</w:t>
      </w:r>
      <w:r w:rsidRPr="00405BB0">
        <w:rPr>
          <w:rFonts w:ascii="Times New Roman" w:eastAsia="標楷體" w:hAnsi="Times New Roman" w:cs="Times New Roman" w:hint="eastAsia"/>
          <w:sz w:val="28"/>
          <w:szCs w:val="28"/>
        </w:rPr>
        <w:t xml:space="preserve">6. </w:t>
      </w:r>
      <w:r w:rsidRPr="00405BB0">
        <w:rPr>
          <w:rFonts w:ascii="Times New Roman" w:eastAsia="標楷體" w:hAnsi="Times New Roman" w:cs="Times New Roman" w:hint="eastAsia"/>
          <w:sz w:val="28"/>
          <w:szCs w:val="28"/>
        </w:rPr>
        <w:t>系教評會審議範疇等。</w:t>
      </w:r>
    </w:p>
    <w:p w14:paraId="2AD4D839" w14:textId="5742C312" w:rsidR="00660115" w:rsidRPr="00405BB0" w:rsidRDefault="00644175" w:rsidP="00644175">
      <w:pPr>
        <w:tabs>
          <w:tab w:val="left" w:pos="600"/>
        </w:tabs>
        <w:adjustRightInd w:val="0"/>
        <w:snapToGrid w:val="0"/>
        <w:spacing w:line="320" w:lineRule="atLeast"/>
        <w:ind w:left="980" w:rightChars="-34" w:right="-82" w:hangingChars="350" w:hanging="980"/>
        <w:jc w:val="both"/>
        <w:rPr>
          <w:rFonts w:ascii="Times New Roman" w:eastAsia="標楷體" w:hAnsi="Times New Roman" w:cs="Times New Roman"/>
          <w:sz w:val="28"/>
          <w:szCs w:val="28"/>
        </w:rPr>
      </w:pPr>
      <w:r w:rsidRPr="00405BB0">
        <w:rPr>
          <w:rFonts w:ascii="Times New Roman" w:eastAsia="標楷體" w:hAnsi="Times New Roman" w:cs="Times New Roman" w:hint="eastAsia"/>
          <w:sz w:val="28"/>
          <w:szCs w:val="28"/>
        </w:rPr>
        <w:t>（</w:t>
      </w:r>
      <w:r w:rsidR="00D778B1">
        <w:rPr>
          <w:rFonts w:ascii="Times New Roman" w:eastAsia="標楷體" w:hAnsi="Times New Roman" w:cs="Times New Roman" w:hint="eastAsia"/>
          <w:sz w:val="28"/>
          <w:szCs w:val="28"/>
        </w:rPr>
        <w:t>三</w:t>
      </w:r>
      <w:r w:rsidRPr="00405BB0">
        <w:rPr>
          <w:rFonts w:ascii="Times New Roman" w:eastAsia="標楷體" w:hAnsi="Times New Roman" w:cs="Times New Roman" w:hint="eastAsia"/>
          <w:sz w:val="28"/>
          <w:szCs w:val="28"/>
        </w:rPr>
        <w:t>）</w:t>
      </w:r>
      <w:proofErr w:type="gramStart"/>
      <w:r w:rsidR="00AD0577" w:rsidRPr="00405BB0">
        <w:rPr>
          <w:rFonts w:ascii="Times New Roman" w:eastAsia="標楷體" w:hAnsi="Times New Roman" w:cs="Times New Roman" w:hint="eastAsia"/>
          <w:sz w:val="28"/>
          <w:szCs w:val="28"/>
        </w:rPr>
        <w:t>檢附本系</w:t>
      </w:r>
      <w:proofErr w:type="gramEnd"/>
      <w:r w:rsidR="00AD0577" w:rsidRPr="00405BB0">
        <w:rPr>
          <w:rFonts w:ascii="Times New Roman" w:eastAsia="標楷體" w:hAnsi="Times New Roman" w:cs="Times New Roman" w:hint="eastAsia"/>
          <w:sz w:val="28"/>
          <w:szCs w:val="28"/>
        </w:rPr>
        <w:t>教師聘任及升等審查細則修正對照表及細則草案</w:t>
      </w:r>
      <w:r w:rsidR="00AD0577" w:rsidRPr="00405BB0">
        <w:rPr>
          <w:rFonts w:ascii="Times New Roman" w:eastAsia="標楷體" w:hAnsi="Times New Roman" w:cs="Times New Roman" w:hint="eastAsia"/>
          <w:b/>
          <w:bCs/>
          <w:sz w:val="28"/>
          <w:szCs w:val="28"/>
        </w:rPr>
        <w:t>(</w:t>
      </w:r>
      <w:r w:rsidR="00AD0577" w:rsidRPr="00405BB0">
        <w:rPr>
          <w:rFonts w:ascii="Times New Roman" w:eastAsia="標楷體" w:hAnsi="Times New Roman" w:cs="Times New Roman" w:hint="eastAsia"/>
          <w:b/>
          <w:bCs/>
          <w:sz w:val="28"/>
          <w:szCs w:val="28"/>
        </w:rPr>
        <w:t>附件</w:t>
      </w:r>
      <w:r w:rsidR="00405BB0" w:rsidRPr="00405BB0">
        <w:rPr>
          <w:rFonts w:ascii="Times New Roman" w:eastAsia="標楷體" w:hAnsi="Times New Roman" w:cs="Times New Roman" w:hint="eastAsia"/>
          <w:b/>
          <w:bCs/>
          <w:sz w:val="28"/>
          <w:szCs w:val="28"/>
        </w:rPr>
        <w:t>六</w:t>
      </w:r>
      <w:r w:rsidR="00405BB0" w:rsidRPr="00405BB0">
        <w:rPr>
          <w:rFonts w:ascii="Times New Roman" w:eastAsia="標楷體" w:hAnsi="Times New Roman" w:cs="Times New Roman" w:hint="eastAsia"/>
          <w:b/>
          <w:bCs/>
          <w:sz w:val="28"/>
          <w:szCs w:val="28"/>
        </w:rPr>
        <w:t>P16-36</w:t>
      </w:r>
      <w:r w:rsidR="00AD0577" w:rsidRPr="00405BB0">
        <w:rPr>
          <w:rFonts w:ascii="Times New Roman" w:eastAsia="標楷體" w:hAnsi="Times New Roman" w:cs="Times New Roman" w:hint="eastAsia"/>
          <w:b/>
          <w:bCs/>
          <w:sz w:val="28"/>
          <w:szCs w:val="28"/>
        </w:rPr>
        <w:t>)</w:t>
      </w:r>
      <w:r w:rsidR="00AD0577" w:rsidRPr="00405BB0">
        <w:rPr>
          <w:rFonts w:ascii="Times New Roman" w:eastAsia="標楷體" w:hAnsi="Times New Roman" w:cs="Times New Roman" w:hint="eastAsia"/>
          <w:sz w:val="28"/>
          <w:szCs w:val="28"/>
        </w:rPr>
        <w:t>，提供審議</w:t>
      </w:r>
    </w:p>
    <w:p w14:paraId="1BC5EABD" w14:textId="06CA23DF" w:rsidR="00644175" w:rsidRPr="00405BB0" w:rsidRDefault="00644175" w:rsidP="00644175">
      <w:pPr>
        <w:tabs>
          <w:tab w:val="left" w:pos="600"/>
        </w:tabs>
        <w:adjustRightInd w:val="0"/>
        <w:snapToGrid w:val="0"/>
        <w:spacing w:line="320" w:lineRule="atLeast"/>
        <w:ind w:left="980" w:rightChars="-34" w:right="-82" w:hangingChars="350" w:hanging="980"/>
        <w:jc w:val="both"/>
        <w:rPr>
          <w:rFonts w:ascii="Times New Roman" w:eastAsia="標楷體" w:hAnsi="Times New Roman" w:cs="Times New Roman"/>
          <w:sz w:val="28"/>
          <w:szCs w:val="28"/>
        </w:rPr>
      </w:pPr>
      <w:r w:rsidRPr="00405BB0">
        <w:rPr>
          <w:rFonts w:ascii="Times New Roman" w:eastAsia="標楷體" w:hAnsi="Times New Roman" w:cs="Times New Roman" w:hint="eastAsia"/>
          <w:sz w:val="28"/>
          <w:szCs w:val="28"/>
        </w:rPr>
        <w:t>決</w:t>
      </w:r>
      <w:r w:rsidRPr="00405BB0">
        <w:rPr>
          <w:rFonts w:ascii="Times New Roman" w:eastAsia="標楷體" w:hAnsi="Times New Roman" w:cs="Times New Roman" w:hint="eastAsia"/>
          <w:sz w:val="28"/>
          <w:szCs w:val="28"/>
        </w:rPr>
        <w:t xml:space="preserve"> </w:t>
      </w:r>
      <w:r w:rsidRPr="00405BB0">
        <w:rPr>
          <w:rFonts w:ascii="Times New Roman" w:eastAsia="標楷體" w:hAnsi="Times New Roman" w:cs="Times New Roman" w:hint="eastAsia"/>
          <w:sz w:val="28"/>
          <w:szCs w:val="28"/>
        </w:rPr>
        <w:t>議：</w:t>
      </w:r>
      <w:r w:rsidR="00686441">
        <w:rPr>
          <w:rFonts w:ascii="Times New Roman" w:eastAsia="標楷體" w:hAnsi="Times New Roman" w:cs="Times New Roman" w:hint="eastAsia"/>
          <w:sz w:val="28"/>
          <w:szCs w:val="28"/>
        </w:rPr>
        <w:t>修正後照案通過。</w:t>
      </w:r>
    </w:p>
    <w:p w14:paraId="37DAF204" w14:textId="77777777" w:rsidR="000329FD" w:rsidRPr="00405BB0" w:rsidRDefault="000329FD" w:rsidP="00644175">
      <w:pPr>
        <w:tabs>
          <w:tab w:val="left" w:pos="600"/>
        </w:tabs>
        <w:adjustRightInd w:val="0"/>
        <w:snapToGrid w:val="0"/>
        <w:spacing w:line="320" w:lineRule="atLeast"/>
        <w:ind w:left="980" w:rightChars="-34" w:right="-82" w:hangingChars="350" w:hanging="980"/>
        <w:jc w:val="both"/>
        <w:rPr>
          <w:rFonts w:ascii="Times New Roman" w:eastAsia="標楷體" w:hAnsi="Times New Roman" w:cs="Times New Roman"/>
          <w:sz w:val="28"/>
          <w:szCs w:val="28"/>
        </w:rPr>
      </w:pPr>
      <w:bookmarkStart w:id="8" w:name="_Hlk221289148"/>
    </w:p>
    <w:bookmarkEnd w:id="8"/>
    <w:p w14:paraId="07A4E2F7" w14:textId="6734336F" w:rsidR="000A4F50" w:rsidRPr="00405BB0" w:rsidRDefault="000A4F50" w:rsidP="000A4F50">
      <w:pPr>
        <w:tabs>
          <w:tab w:val="left" w:pos="600"/>
        </w:tabs>
        <w:adjustRightInd w:val="0"/>
        <w:snapToGrid w:val="0"/>
        <w:spacing w:line="320" w:lineRule="atLeast"/>
        <w:ind w:left="980" w:rightChars="-34" w:right="-82" w:hangingChars="350" w:hanging="980"/>
        <w:jc w:val="both"/>
        <w:rPr>
          <w:rFonts w:ascii="Times New Roman" w:eastAsia="標楷體" w:hAnsi="Times New Roman" w:cs="Times New Roman"/>
          <w:sz w:val="28"/>
          <w:szCs w:val="28"/>
        </w:rPr>
      </w:pPr>
      <w:r w:rsidRPr="00405BB0">
        <w:rPr>
          <w:rFonts w:ascii="Times New Roman" w:eastAsia="標楷體" w:hAnsi="Times New Roman" w:cs="Times New Roman" w:hint="eastAsia"/>
          <w:sz w:val="28"/>
          <w:szCs w:val="28"/>
        </w:rPr>
        <w:t>提案</w:t>
      </w:r>
      <w:r w:rsidR="0053145F" w:rsidRPr="00405BB0">
        <w:rPr>
          <w:rFonts w:ascii="Times New Roman" w:eastAsia="標楷體" w:hAnsi="Times New Roman" w:cs="Times New Roman" w:hint="eastAsia"/>
          <w:sz w:val="28"/>
          <w:szCs w:val="28"/>
        </w:rPr>
        <w:t>四</w:t>
      </w:r>
    </w:p>
    <w:p w14:paraId="5BA3E403" w14:textId="5AB4E1B6" w:rsidR="000A4F50" w:rsidRPr="00405BB0" w:rsidRDefault="000A4F50" w:rsidP="000A4F50">
      <w:pPr>
        <w:tabs>
          <w:tab w:val="left" w:pos="600"/>
        </w:tabs>
        <w:adjustRightInd w:val="0"/>
        <w:snapToGrid w:val="0"/>
        <w:spacing w:line="320" w:lineRule="atLeast"/>
        <w:ind w:left="980" w:rightChars="-34" w:right="-82" w:hangingChars="350" w:hanging="980"/>
        <w:jc w:val="both"/>
        <w:rPr>
          <w:rFonts w:ascii="Times New Roman" w:eastAsia="標楷體" w:hAnsi="Times New Roman" w:cs="Times New Roman"/>
          <w:sz w:val="28"/>
          <w:szCs w:val="28"/>
        </w:rPr>
      </w:pPr>
      <w:r w:rsidRPr="00405BB0">
        <w:rPr>
          <w:rFonts w:ascii="Times New Roman" w:eastAsia="標楷體" w:hAnsi="Times New Roman" w:cs="Times New Roman" w:hint="eastAsia"/>
          <w:sz w:val="28"/>
          <w:szCs w:val="28"/>
        </w:rPr>
        <w:t>案</w:t>
      </w:r>
      <w:r w:rsidRPr="00405BB0">
        <w:rPr>
          <w:rFonts w:ascii="Times New Roman" w:eastAsia="標楷體" w:hAnsi="Times New Roman" w:cs="Times New Roman" w:hint="eastAsia"/>
          <w:sz w:val="28"/>
          <w:szCs w:val="28"/>
        </w:rPr>
        <w:t xml:space="preserve"> </w:t>
      </w:r>
      <w:r w:rsidRPr="00405BB0">
        <w:rPr>
          <w:rFonts w:ascii="Times New Roman" w:eastAsia="標楷體" w:hAnsi="Times New Roman" w:cs="Times New Roman" w:hint="eastAsia"/>
          <w:sz w:val="28"/>
          <w:szCs w:val="28"/>
        </w:rPr>
        <w:t>由：本系</w:t>
      </w:r>
      <w:bookmarkStart w:id="9" w:name="_Hlk221530173"/>
      <w:proofErr w:type="gramStart"/>
      <w:r w:rsidRPr="00405BB0">
        <w:rPr>
          <w:rFonts w:ascii="Times New Roman" w:eastAsia="標楷體" w:hAnsi="Times New Roman" w:cs="Times New Roman" w:hint="eastAsia"/>
          <w:sz w:val="28"/>
          <w:szCs w:val="28"/>
        </w:rPr>
        <w:t>115</w:t>
      </w:r>
      <w:proofErr w:type="gramEnd"/>
      <w:r w:rsidRPr="00405BB0">
        <w:rPr>
          <w:rFonts w:ascii="Times New Roman" w:eastAsia="標楷體" w:hAnsi="Times New Roman" w:cs="Times New Roman" w:hint="eastAsia"/>
          <w:sz w:val="28"/>
          <w:szCs w:val="28"/>
        </w:rPr>
        <w:t>年度上半年大專校院</w:t>
      </w:r>
      <w:r w:rsidRPr="00405BB0">
        <w:rPr>
          <w:rFonts w:ascii="標楷體" w:eastAsia="標楷體" w:hAnsi="標楷體" w:cs="Times New Roman" w:hint="eastAsia"/>
          <w:sz w:val="28"/>
          <w:szCs w:val="28"/>
        </w:rPr>
        <w:t>「</w:t>
      </w:r>
      <w:r w:rsidRPr="00405BB0">
        <w:rPr>
          <w:rFonts w:ascii="Times New Roman" w:eastAsia="標楷體" w:hAnsi="Times New Roman" w:cs="Times New Roman" w:hint="eastAsia"/>
          <w:sz w:val="28"/>
          <w:szCs w:val="28"/>
        </w:rPr>
        <w:t>委託辦理品質保證認可</w:t>
      </w:r>
      <w:r w:rsidRPr="00405BB0">
        <w:rPr>
          <w:rFonts w:ascii="標楷體" w:eastAsia="標楷體" w:hAnsi="標楷體" w:cs="Times New Roman" w:hint="eastAsia"/>
          <w:sz w:val="28"/>
          <w:szCs w:val="28"/>
        </w:rPr>
        <w:t>」</w:t>
      </w:r>
      <w:r w:rsidRPr="00405BB0">
        <w:rPr>
          <w:rFonts w:ascii="Times New Roman" w:eastAsia="標楷體" w:hAnsi="Times New Roman" w:cs="Times New Roman" w:hint="eastAsia"/>
          <w:sz w:val="28"/>
          <w:szCs w:val="28"/>
        </w:rPr>
        <w:t>評鑑</w:t>
      </w:r>
      <w:bookmarkEnd w:id="9"/>
      <w:r w:rsidR="0053145F" w:rsidRPr="00405BB0">
        <w:rPr>
          <w:rFonts w:ascii="Times New Roman" w:eastAsia="標楷體" w:hAnsi="Times New Roman" w:cs="Times New Roman" w:hint="eastAsia"/>
          <w:sz w:val="28"/>
          <w:szCs w:val="28"/>
        </w:rPr>
        <w:t>，評鑑</w:t>
      </w:r>
      <w:r w:rsidRPr="00405BB0">
        <w:rPr>
          <w:rFonts w:ascii="Times New Roman" w:eastAsia="標楷體" w:hAnsi="Times New Roman" w:cs="Times New Roman" w:hint="eastAsia"/>
          <w:sz w:val="28"/>
          <w:szCs w:val="28"/>
        </w:rPr>
        <w:t>作業分工，提請討論。</w:t>
      </w:r>
    </w:p>
    <w:p w14:paraId="396F2F77" w14:textId="77777777" w:rsidR="000A4F50" w:rsidRPr="00405BB0" w:rsidRDefault="000A4F50" w:rsidP="000A4F50">
      <w:pPr>
        <w:tabs>
          <w:tab w:val="left" w:pos="600"/>
        </w:tabs>
        <w:adjustRightInd w:val="0"/>
        <w:snapToGrid w:val="0"/>
        <w:spacing w:line="320" w:lineRule="atLeast"/>
        <w:ind w:left="980" w:rightChars="-34" w:right="-82" w:hangingChars="350" w:hanging="980"/>
        <w:jc w:val="both"/>
        <w:rPr>
          <w:rFonts w:ascii="Times New Roman" w:eastAsia="標楷體" w:hAnsi="Times New Roman" w:cs="Times New Roman"/>
          <w:sz w:val="28"/>
          <w:szCs w:val="28"/>
        </w:rPr>
      </w:pPr>
      <w:r w:rsidRPr="00405BB0">
        <w:rPr>
          <w:rFonts w:ascii="Times New Roman" w:eastAsia="標楷體" w:hAnsi="Times New Roman" w:cs="Times New Roman" w:hint="eastAsia"/>
          <w:sz w:val="28"/>
          <w:szCs w:val="28"/>
        </w:rPr>
        <w:t>說</w:t>
      </w:r>
      <w:r w:rsidRPr="00405BB0">
        <w:rPr>
          <w:rFonts w:ascii="Times New Roman" w:eastAsia="標楷體" w:hAnsi="Times New Roman" w:cs="Times New Roman" w:hint="eastAsia"/>
          <w:sz w:val="28"/>
          <w:szCs w:val="28"/>
        </w:rPr>
        <w:t xml:space="preserve"> </w:t>
      </w:r>
      <w:r w:rsidRPr="00405BB0">
        <w:rPr>
          <w:rFonts w:ascii="Times New Roman" w:eastAsia="標楷體" w:hAnsi="Times New Roman" w:cs="Times New Roman" w:hint="eastAsia"/>
          <w:sz w:val="28"/>
          <w:szCs w:val="28"/>
        </w:rPr>
        <w:t>明：</w:t>
      </w:r>
    </w:p>
    <w:p w14:paraId="797CC30A" w14:textId="6221F45F" w:rsidR="000A4F50" w:rsidRPr="00405BB0" w:rsidRDefault="000A4F50" w:rsidP="000A4F50">
      <w:pPr>
        <w:tabs>
          <w:tab w:val="left" w:pos="600"/>
        </w:tabs>
        <w:adjustRightInd w:val="0"/>
        <w:snapToGrid w:val="0"/>
        <w:spacing w:line="320" w:lineRule="atLeast"/>
        <w:ind w:left="980" w:rightChars="-34" w:right="-82" w:hangingChars="350" w:hanging="980"/>
        <w:jc w:val="both"/>
        <w:rPr>
          <w:rFonts w:ascii="Times New Roman" w:eastAsia="標楷體" w:hAnsi="Times New Roman" w:cs="Times New Roman"/>
          <w:sz w:val="28"/>
          <w:szCs w:val="28"/>
        </w:rPr>
      </w:pPr>
      <w:r w:rsidRPr="00405BB0">
        <w:rPr>
          <w:rFonts w:ascii="Times New Roman" w:eastAsia="標楷體" w:hAnsi="Times New Roman" w:cs="Times New Roman" w:hint="eastAsia"/>
          <w:sz w:val="28"/>
          <w:szCs w:val="28"/>
        </w:rPr>
        <w:t>（一）</w:t>
      </w:r>
      <w:r w:rsidR="0053145F" w:rsidRPr="00405BB0">
        <w:rPr>
          <w:rFonts w:ascii="Times New Roman" w:eastAsia="標楷體" w:hAnsi="Times New Roman" w:cs="Times New Roman" w:hint="eastAsia"/>
          <w:sz w:val="28"/>
          <w:szCs w:val="28"/>
        </w:rPr>
        <w:t>本系</w:t>
      </w:r>
      <w:proofErr w:type="gramStart"/>
      <w:r w:rsidR="0053145F" w:rsidRPr="00405BB0">
        <w:rPr>
          <w:rFonts w:ascii="Times New Roman" w:eastAsia="標楷體" w:hAnsi="Times New Roman" w:cs="Times New Roman" w:hint="eastAsia"/>
          <w:sz w:val="28"/>
          <w:szCs w:val="28"/>
        </w:rPr>
        <w:t>115</w:t>
      </w:r>
      <w:proofErr w:type="gramEnd"/>
      <w:r w:rsidR="0053145F" w:rsidRPr="00405BB0">
        <w:rPr>
          <w:rFonts w:ascii="Times New Roman" w:eastAsia="標楷體" w:hAnsi="Times New Roman" w:cs="Times New Roman" w:hint="eastAsia"/>
          <w:sz w:val="28"/>
          <w:szCs w:val="28"/>
        </w:rPr>
        <w:t>年度上半年大專校院</w:t>
      </w:r>
      <w:r w:rsidR="0053145F" w:rsidRPr="00405BB0">
        <w:rPr>
          <w:rFonts w:ascii="標楷體" w:eastAsia="標楷體" w:hAnsi="標楷體" w:cs="Times New Roman" w:hint="eastAsia"/>
          <w:sz w:val="28"/>
          <w:szCs w:val="28"/>
        </w:rPr>
        <w:t>「</w:t>
      </w:r>
      <w:r w:rsidR="0053145F" w:rsidRPr="00405BB0">
        <w:rPr>
          <w:rFonts w:ascii="Times New Roman" w:eastAsia="標楷體" w:hAnsi="Times New Roman" w:cs="Times New Roman" w:hint="eastAsia"/>
          <w:sz w:val="28"/>
          <w:szCs w:val="28"/>
        </w:rPr>
        <w:t>委託辦理品質保證認可</w:t>
      </w:r>
      <w:r w:rsidR="0053145F" w:rsidRPr="00405BB0">
        <w:rPr>
          <w:rFonts w:ascii="標楷體" w:eastAsia="標楷體" w:hAnsi="標楷體" w:cs="Times New Roman" w:hint="eastAsia"/>
          <w:sz w:val="28"/>
          <w:szCs w:val="28"/>
        </w:rPr>
        <w:t>」</w:t>
      </w:r>
      <w:r w:rsidR="0053145F" w:rsidRPr="00405BB0">
        <w:rPr>
          <w:rFonts w:ascii="Times New Roman" w:eastAsia="標楷體" w:hAnsi="Times New Roman" w:cs="Times New Roman" w:hint="eastAsia"/>
          <w:sz w:val="28"/>
          <w:szCs w:val="28"/>
        </w:rPr>
        <w:t>評鑑工作</w:t>
      </w:r>
      <w:r w:rsidR="00C60DB3" w:rsidRPr="00405BB0">
        <w:rPr>
          <w:rFonts w:ascii="Times New Roman" w:eastAsia="標楷體" w:hAnsi="Times New Roman" w:cs="Times New Roman" w:hint="eastAsia"/>
          <w:sz w:val="28"/>
          <w:szCs w:val="28"/>
        </w:rPr>
        <w:t>，訂於</w:t>
      </w:r>
      <w:r w:rsidR="00C60DB3" w:rsidRPr="00405BB0">
        <w:rPr>
          <w:rFonts w:ascii="Times New Roman" w:eastAsia="標楷體" w:hAnsi="Times New Roman" w:cs="Times New Roman" w:hint="eastAsia"/>
          <w:sz w:val="28"/>
          <w:szCs w:val="28"/>
        </w:rPr>
        <w:t>115</w:t>
      </w:r>
      <w:r w:rsidR="00C60DB3" w:rsidRPr="00405BB0">
        <w:rPr>
          <w:rFonts w:ascii="Times New Roman" w:eastAsia="標楷體" w:hAnsi="Times New Roman" w:cs="Times New Roman" w:hint="eastAsia"/>
          <w:sz w:val="28"/>
          <w:szCs w:val="28"/>
        </w:rPr>
        <w:t>年</w:t>
      </w:r>
      <w:r w:rsidR="00C60DB3" w:rsidRPr="00405BB0">
        <w:rPr>
          <w:rFonts w:ascii="Times New Roman" w:eastAsia="標楷體" w:hAnsi="Times New Roman" w:cs="Times New Roman" w:hint="eastAsia"/>
          <w:sz w:val="28"/>
          <w:szCs w:val="28"/>
        </w:rPr>
        <w:t>6</w:t>
      </w:r>
      <w:r w:rsidR="00C60DB3" w:rsidRPr="00405BB0">
        <w:rPr>
          <w:rFonts w:ascii="Times New Roman" w:eastAsia="標楷體" w:hAnsi="Times New Roman" w:cs="Times New Roman" w:hint="eastAsia"/>
          <w:sz w:val="28"/>
          <w:szCs w:val="28"/>
        </w:rPr>
        <w:t>月</w:t>
      </w:r>
      <w:r w:rsidR="00C60DB3" w:rsidRPr="00405BB0">
        <w:rPr>
          <w:rFonts w:ascii="Times New Roman" w:eastAsia="標楷體" w:hAnsi="Times New Roman" w:cs="Times New Roman" w:hint="eastAsia"/>
          <w:sz w:val="28"/>
          <w:szCs w:val="28"/>
        </w:rPr>
        <w:t>3</w:t>
      </w:r>
      <w:r w:rsidR="00C60DB3" w:rsidRPr="00405BB0">
        <w:rPr>
          <w:rFonts w:ascii="Times New Roman" w:eastAsia="標楷體" w:hAnsi="Times New Roman" w:cs="Times New Roman" w:hint="eastAsia"/>
          <w:sz w:val="28"/>
          <w:szCs w:val="28"/>
        </w:rPr>
        <w:t>日舉行</w:t>
      </w:r>
      <w:r w:rsidR="00894818" w:rsidRPr="00405BB0">
        <w:rPr>
          <w:rFonts w:ascii="Times New Roman" w:eastAsia="標楷體" w:hAnsi="Times New Roman" w:cs="Times New Roman" w:hint="eastAsia"/>
          <w:sz w:val="28"/>
          <w:szCs w:val="28"/>
        </w:rPr>
        <w:t>(</w:t>
      </w:r>
      <w:r w:rsidR="001C4EDC" w:rsidRPr="00405BB0">
        <w:rPr>
          <w:rFonts w:ascii="Times New Roman" w:eastAsia="標楷體" w:hAnsi="Times New Roman" w:cs="Times New Roman" w:hint="eastAsia"/>
          <w:sz w:val="28"/>
          <w:szCs w:val="28"/>
        </w:rPr>
        <w:t>參考</w:t>
      </w:r>
      <w:r w:rsidR="001C4EDC" w:rsidRPr="00405BB0">
        <w:rPr>
          <w:rFonts w:ascii="Times New Roman" w:eastAsia="標楷體" w:hAnsi="Times New Roman" w:cs="Times New Roman" w:hint="eastAsia"/>
          <w:sz w:val="28"/>
          <w:szCs w:val="28"/>
        </w:rPr>
        <w:t>1</w:t>
      </w:r>
      <w:r w:rsidR="001C4EDC" w:rsidRPr="00405BB0">
        <w:rPr>
          <w:rFonts w:ascii="Times New Roman" w:eastAsia="標楷體" w:hAnsi="Times New Roman" w:cs="Times New Roman"/>
          <w:sz w:val="28"/>
          <w:szCs w:val="28"/>
        </w:rPr>
        <w:t>/19E)</w:t>
      </w:r>
      <w:r w:rsidRPr="00405BB0">
        <w:rPr>
          <w:rFonts w:ascii="Times New Roman" w:eastAsia="標楷體" w:hAnsi="Times New Roman" w:cs="Times New Roman" w:hint="eastAsia"/>
          <w:sz w:val="28"/>
          <w:szCs w:val="28"/>
        </w:rPr>
        <w:t>。</w:t>
      </w:r>
    </w:p>
    <w:p w14:paraId="42535C88" w14:textId="6D186B7C" w:rsidR="000A4F50" w:rsidRPr="00405BB0" w:rsidRDefault="000A4F50" w:rsidP="000A4F50">
      <w:pPr>
        <w:tabs>
          <w:tab w:val="left" w:pos="600"/>
        </w:tabs>
        <w:adjustRightInd w:val="0"/>
        <w:snapToGrid w:val="0"/>
        <w:spacing w:line="320" w:lineRule="atLeast"/>
        <w:ind w:left="980" w:rightChars="-34" w:right="-82" w:hangingChars="350" w:hanging="980"/>
        <w:jc w:val="both"/>
        <w:rPr>
          <w:rFonts w:ascii="Times New Roman" w:eastAsia="標楷體" w:hAnsi="Times New Roman" w:cs="Times New Roman"/>
          <w:sz w:val="28"/>
          <w:szCs w:val="28"/>
        </w:rPr>
      </w:pPr>
      <w:r w:rsidRPr="00405BB0">
        <w:rPr>
          <w:rFonts w:ascii="Times New Roman" w:eastAsia="標楷體" w:hAnsi="Times New Roman" w:cs="Times New Roman" w:hint="eastAsia"/>
          <w:sz w:val="28"/>
          <w:szCs w:val="28"/>
        </w:rPr>
        <w:t>（二）</w:t>
      </w:r>
      <w:r w:rsidR="00C60DB3" w:rsidRPr="00405BB0">
        <w:rPr>
          <w:rFonts w:ascii="Times New Roman" w:eastAsia="標楷體" w:hAnsi="Times New Roman" w:cs="Times New Roman" w:hint="eastAsia"/>
          <w:sz w:val="28"/>
          <w:szCs w:val="28"/>
        </w:rPr>
        <w:t>本評鑑分工計有環境打掃，委員</w:t>
      </w:r>
      <w:r w:rsidR="0068620B" w:rsidRPr="00405BB0">
        <w:rPr>
          <w:rFonts w:ascii="Times New Roman" w:eastAsia="標楷體" w:hAnsi="Times New Roman" w:cs="Times New Roman" w:hint="eastAsia"/>
          <w:sz w:val="28"/>
          <w:szCs w:val="28"/>
        </w:rPr>
        <w:t>接駁</w:t>
      </w:r>
      <w:r w:rsidR="007C425D">
        <w:rPr>
          <w:rFonts w:ascii="Times New Roman" w:eastAsia="標楷體" w:hAnsi="Times New Roman" w:cs="Times New Roman" w:hint="eastAsia"/>
          <w:sz w:val="28"/>
          <w:szCs w:val="28"/>
        </w:rPr>
        <w:t>、</w:t>
      </w:r>
      <w:r w:rsidR="00C60DB3" w:rsidRPr="00405BB0">
        <w:rPr>
          <w:rFonts w:ascii="Times New Roman" w:eastAsia="標楷體" w:hAnsi="Times New Roman" w:cs="Times New Roman" w:hint="eastAsia"/>
          <w:sz w:val="28"/>
          <w:szCs w:val="28"/>
        </w:rPr>
        <w:t>上下車位置</w:t>
      </w:r>
      <w:r w:rsidR="0068620B" w:rsidRPr="00405BB0">
        <w:rPr>
          <w:rFonts w:ascii="Times New Roman" w:eastAsia="標楷體" w:hAnsi="Times New Roman" w:cs="Times New Roman" w:hint="eastAsia"/>
          <w:sz w:val="28"/>
          <w:szCs w:val="28"/>
        </w:rPr>
        <w:t>(</w:t>
      </w:r>
      <w:r w:rsidR="0068620B" w:rsidRPr="00405BB0">
        <w:rPr>
          <w:rFonts w:ascii="Times New Roman" w:eastAsia="標楷體" w:hAnsi="Times New Roman" w:cs="Times New Roman" w:hint="eastAsia"/>
          <w:sz w:val="28"/>
          <w:szCs w:val="28"/>
        </w:rPr>
        <w:t>自行開車停車位置</w:t>
      </w:r>
      <w:r w:rsidR="0068620B" w:rsidRPr="00405BB0">
        <w:rPr>
          <w:rFonts w:ascii="Times New Roman" w:eastAsia="標楷體" w:hAnsi="Times New Roman" w:cs="Times New Roman" w:hint="eastAsia"/>
          <w:sz w:val="28"/>
          <w:szCs w:val="28"/>
        </w:rPr>
        <w:t>)</w:t>
      </w:r>
      <w:r w:rsidR="00C60DB3" w:rsidRPr="00405BB0">
        <w:rPr>
          <w:rFonts w:ascii="Times New Roman" w:eastAsia="標楷體" w:hAnsi="Times New Roman" w:cs="Times New Roman" w:hint="eastAsia"/>
          <w:sz w:val="28"/>
          <w:szCs w:val="28"/>
        </w:rPr>
        <w:t>及接待，</w:t>
      </w:r>
      <w:r w:rsidR="007C425D">
        <w:rPr>
          <w:rFonts w:ascii="Times New Roman" w:eastAsia="標楷體" w:hAnsi="Times New Roman" w:cs="Times New Roman" w:hint="eastAsia"/>
          <w:sz w:val="28"/>
          <w:szCs w:val="28"/>
        </w:rPr>
        <w:t>評鑑</w:t>
      </w:r>
      <w:r w:rsidR="00C60DB3" w:rsidRPr="00405BB0">
        <w:rPr>
          <w:rFonts w:ascii="Times New Roman" w:eastAsia="標楷體" w:hAnsi="Times New Roman" w:cs="Times New Roman" w:hint="eastAsia"/>
          <w:sz w:val="28"/>
          <w:szCs w:val="28"/>
        </w:rPr>
        <w:t>資料準備、訪評空間規劃、網路連線</w:t>
      </w:r>
      <w:r w:rsidR="007C425D">
        <w:rPr>
          <w:rFonts w:ascii="Times New Roman" w:eastAsia="標楷體" w:hAnsi="Times New Roman" w:cs="Times New Roman" w:hint="eastAsia"/>
          <w:sz w:val="28"/>
          <w:szCs w:val="28"/>
        </w:rPr>
        <w:t>及</w:t>
      </w:r>
      <w:r w:rsidR="0068620B" w:rsidRPr="00405BB0">
        <w:rPr>
          <w:rFonts w:ascii="Times New Roman" w:eastAsia="標楷體" w:hAnsi="Times New Roman" w:cs="Times New Roman" w:hint="eastAsia"/>
          <w:sz w:val="28"/>
          <w:szCs w:val="28"/>
        </w:rPr>
        <w:t>資料列印</w:t>
      </w:r>
      <w:r w:rsidR="00C60DB3" w:rsidRPr="00405BB0">
        <w:rPr>
          <w:rFonts w:ascii="Times New Roman" w:eastAsia="標楷體" w:hAnsi="Times New Roman" w:cs="Times New Roman" w:hint="eastAsia"/>
          <w:sz w:val="28"/>
          <w:szCs w:val="28"/>
        </w:rPr>
        <w:t>，參觀</w:t>
      </w:r>
      <w:r w:rsidR="0068620B" w:rsidRPr="00405BB0">
        <w:rPr>
          <w:rFonts w:ascii="Times New Roman" w:eastAsia="標楷體" w:hAnsi="Times New Roman" w:cs="Times New Roman" w:hint="eastAsia"/>
          <w:sz w:val="28"/>
          <w:szCs w:val="28"/>
        </w:rPr>
        <w:t>(</w:t>
      </w:r>
      <w:r w:rsidR="0068620B" w:rsidRPr="00405BB0">
        <w:rPr>
          <w:rFonts w:ascii="Times New Roman" w:eastAsia="標楷體" w:hAnsi="Times New Roman" w:cs="Times New Roman" w:hint="eastAsia"/>
          <w:sz w:val="28"/>
          <w:szCs w:val="28"/>
        </w:rPr>
        <w:t>訪</w:t>
      </w:r>
      <w:r w:rsidR="0068620B" w:rsidRPr="00405BB0">
        <w:rPr>
          <w:rFonts w:ascii="Times New Roman" w:eastAsia="標楷體" w:hAnsi="Times New Roman" w:cs="Times New Roman" w:hint="eastAsia"/>
          <w:sz w:val="28"/>
          <w:szCs w:val="28"/>
        </w:rPr>
        <w:t>)</w:t>
      </w:r>
      <w:r w:rsidR="00C60DB3" w:rsidRPr="00405BB0">
        <w:rPr>
          <w:rFonts w:ascii="Times New Roman" w:eastAsia="標楷體" w:hAnsi="Times New Roman" w:cs="Times New Roman" w:hint="eastAsia"/>
          <w:sz w:val="28"/>
          <w:szCs w:val="28"/>
        </w:rPr>
        <w:t>動線</w:t>
      </w:r>
      <w:r w:rsidR="0068620B" w:rsidRPr="00405BB0">
        <w:rPr>
          <w:rFonts w:ascii="Times New Roman" w:eastAsia="標楷體" w:hAnsi="Times New Roman" w:cs="Times New Roman" w:hint="eastAsia"/>
          <w:sz w:val="28"/>
          <w:szCs w:val="28"/>
        </w:rPr>
        <w:t>安排</w:t>
      </w:r>
      <w:r w:rsidR="00C60DB3" w:rsidRPr="00405BB0">
        <w:rPr>
          <w:rFonts w:ascii="Times New Roman" w:eastAsia="標楷體" w:hAnsi="Times New Roman" w:cs="Times New Roman" w:hint="eastAsia"/>
          <w:sz w:val="28"/>
          <w:szCs w:val="28"/>
        </w:rPr>
        <w:t>(</w:t>
      </w:r>
      <w:r w:rsidR="00C60DB3" w:rsidRPr="00405BB0">
        <w:rPr>
          <w:rFonts w:ascii="Times New Roman" w:eastAsia="標楷體" w:hAnsi="Times New Roman" w:cs="Times New Roman" w:hint="eastAsia"/>
          <w:sz w:val="28"/>
          <w:szCs w:val="28"/>
        </w:rPr>
        <w:t>含車輛安排</w:t>
      </w:r>
      <w:r w:rsidR="00C60DB3" w:rsidRPr="00405BB0">
        <w:rPr>
          <w:rFonts w:ascii="Times New Roman" w:eastAsia="標楷體" w:hAnsi="Times New Roman" w:cs="Times New Roman" w:hint="eastAsia"/>
          <w:sz w:val="28"/>
          <w:szCs w:val="28"/>
        </w:rPr>
        <w:t>)</w:t>
      </w:r>
      <w:r w:rsidR="0068620B" w:rsidRPr="00405BB0">
        <w:rPr>
          <w:rFonts w:ascii="Times New Roman" w:eastAsia="標楷體" w:hAnsi="Times New Roman" w:cs="Times New Roman" w:hint="eastAsia"/>
          <w:sz w:val="28"/>
          <w:szCs w:val="28"/>
        </w:rPr>
        <w:t>、在校學生晤談人員</w:t>
      </w:r>
      <w:r w:rsidR="007C425D">
        <w:rPr>
          <w:rFonts w:ascii="Times New Roman" w:eastAsia="標楷體" w:hAnsi="Times New Roman" w:cs="Times New Roman" w:hint="eastAsia"/>
          <w:sz w:val="28"/>
          <w:szCs w:val="28"/>
        </w:rPr>
        <w:t>安排與</w:t>
      </w:r>
      <w:r w:rsidR="0068620B" w:rsidRPr="00405BB0">
        <w:rPr>
          <w:rFonts w:ascii="Times New Roman" w:eastAsia="標楷體" w:hAnsi="Times New Roman" w:cs="Times New Roman" w:hint="eastAsia"/>
          <w:sz w:val="28"/>
          <w:szCs w:val="28"/>
        </w:rPr>
        <w:t>管控，畢業校友</w:t>
      </w:r>
      <w:r w:rsidR="0068620B" w:rsidRPr="00405BB0">
        <w:rPr>
          <w:rFonts w:ascii="Times New Roman" w:eastAsia="標楷體" w:hAnsi="Times New Roman" w:cs="Times New Roman" w:hint="eastAsia"/>
          <w:sz w:val="28"/>
          <w:szCs w:val="28"/>
        </w:rPr>
        <w:t>(</w:t>
      </w:r>
      <w:r w:rsidR="001C4EDC" w:rsidRPr="00405BB0">
        <w:rPr>
          <w:rFonts w:ascii="Times New Roman" w:eastAsia="標楷體" w:hAnsi="Times New Roman" w:cs="Times New Roman" w:hint="eastAsia"/>
          <w:sz w:val="28"/>
          <w:szCs w:val="28"/>
        </w:rPr>
        <w:t>5</w:t>
      </w:r>
      <w:r w:rsidR="0068620B" w:rsidRPr="00405BB0">
        <w:rPr>
          <w:rFonts w:ascii="Times New Roman" w:eastAsia="標楷體" w:hAnsi="Times New Roman" w:cs="Times New Roman" w:hint="eastAsia"/>
          <w:sz w:val="28"/>
          <w:szCs w:val="28"/>
        </w:rPr>
        <w:t>年內畢業</w:t>
      </w:r>
      <w:r w:rsidR="0068620B" w:rsidRPr="00405BB0">
        <w:rPr>
          <w:rFonts w:ascii="Times New Roman" w:eastAsia="標楷體" w:hAnsi="Times New Roman" w:cs="Times New Roman" w:hint="eastAsia"/>
          <w:sz w:val="28"/>
          <w:szCs w:val="28"/>
        </w:rPr>
        <w:t>)</w:t>
      </w:r>
      <w:r w:rsidR="0068620B" w:rsidRPr="00405BB0">
        <w:rPr>
          <w:rFonts w:ascii="Times New Roman" w:eastAsia="標楷體" w:hAnsi="Times New Roman" w:cs="Times New Roman" w:hint="eastAsia"/>
          <w:sz w:val="28"/>
          <w:szCs w:val="28"/>
        </w:rPr>
        <w:t>及廠商代表晤談名單等。</w:t>
      </w:r>
    </w:p>
    <w:p w14:paraId="131197AA" w14:textId="5B0B24C1" w:rsidR="000A4F50" w:rsidRPr="00405BB0" w:rsidRDefault="000A4F50" w:rsidP="000A4F50">
      <w:pPr>
        <w:tabs>
          <w:tab w:val="left" w:pos="600"/>
        </w:tabs>
        <w:adjustRightInd w:val="0"/>
        <w:snapToGrid w:val="0"/>
        <w:spacing w:line="320" w:lineRule="atLeast"/>
        <w:ind w:left="980" w:rightChars="-34" w:right="-82" w:hangingChars="350" w:hanging="980"/>
        <w:jc w:val="both"/>
        <w:rPr>
          <w:rFonts w:ascii="Times New Roman" w:eastAsia="標楷體" w:hAnsi="Times New Roman" w:cs="Times New Roman"/>
          <w:sz w:val="28"/>
          <w:szCs w:val="28"/>
        </w:rPr>
      </w:pPr>
      <w:r w:rsidRPr="00405BB0">
        <w:rPr>
          <w:rFonts w:ascii="Times New Roman" w:eastAsia="標楷體" w:hAnsi="Times New Roman" w:cs="Times New Roman" w:hint="eastAsia"/>
          <w:sz w:val="28"/>
          <w:szCs w:val="28"/>
        </w:rPr>
        <w:t>決</w:t>
      </w:r>
      <w:r w:rsidRPr="00405BB0">
        <w:rPr>
          <w:rFonts w:ascii="Times New Roman" w:eastAsia="標楷體" w:hAnsi="Times New Roman" w:cs="Times New Roman" w:hint="eastAsia"/>
          <w:sz w:val="28"/>
          <w:szCs w:val="28"/>
        </w:rPr>
        <w:t xml:space="preserve"> </w:t>
      </w:r>
      <w:r w:rsidRPr="00405BB0">
        <w:rPr>
          <w:rFonts w:ascii="Times New Roman" w:eastAsia="標楷體" w:hAnsi="Times New Roman" w:cs="Times New Roman" w:hint="eastAsia"/>
          <w:sz w:val="28"/>
          <w:szCs w:val="28"/>
        </w:rPr>
        <w:t>議：</w:t>
      </w:r>
      <w:r w:rsidR="00686441">
        <w:rPr>
          <w:rFonts w:ascii="Times New Roman" w:eastAsia="標楷體" w:hAnsi="Times New Roman" w:cs="Times New Roman" w:hint="eastAsia"/>
          <w:sz w:val="28"/>
          <w:szCs w:val="28"/>
        </w:rPr>
        <w:t>工作分配，</w:t>
      </w:r>
      <w:proofErr w:type="gramStart"/>
      <w:r w:rsidR="00686441">
        <w:rPr>
          <w:rFonts w:ascii="Times New Roman" w:eastAsia="標楷體" w:hAnsi="Times New Roman" w:cs="Times New Roman" w:hint="eastAsia"/>
          <w:sz w:val="28"/>
          <w:szCs w:val="28"/>
        </w:rPr>
        <w:t>俟</w:t>
      </w:r>
      <w:proofErr w:type="gramEnd"/>
      <w:r w:rsidR="00686441">
        <w:rPr>
          <w:rFonts w:ascii="Times New Roman" w:eastAsia="標楷體" w:hAnsi="Times New Roman" w:cs="Times New Roman" w:hint="eastAsia"/>
          <w:sz w:val="28"/>
          <w:szCs w:val="28"/>
        </w:rPr>
        <w:t>實地訪評行程表提供後再下次系</w:t>
      </w:r>
      <w:proofErr w:type="gramStart"/>
      <w:r w:rsidR="00686441">
        <w:rPr>
          <w:rFonts w:ascii="Times New Roman" w:eastAsia="標楷體" w:hAnsi="Times New Roman" w:cs="Times New Roman" w:hint="eastAsia"/>
          <w:sz w:val="28"/>
          <w:szCs w:val="28"/>
        </w:rPr>
        <w:t>務</w:t>
      </w:r>
      <w:proofErr w:type="gramEnd"/>
      <w:r w:rsidR="00686441">
        <w:rPr>
          <w:rFonts w:ascii="Times New Roman" w:eastAsia="標楷體" w:hAnsi="Times New Roman" w:cs="Times New Roman" w:hint="eastAsia"/>
          <w:sz w:val="28"/>
          <w:szCs w:val="28"/>
        </w:rPr>
        <w:t>會議討論，至於</w:t>
      </w:r>
      <w:r w:rsidR="00686441" w:rsidRPr="00686441">
        <w:rPr>
          <w:rFonts w:ascii="Times New Roman" w:eastAsia="標楷體" w:hAnsi="Times New Roman" w:cs="Times New Roman" w:hint="eastAsia"/>
          <w:sz w:val="28"/>
          <w:szCs w:val="28"/>
        </w:rPr>
        <w:t>畢業校友</w:t>
      </w:r>
      <w:r w:rsidR="00686441" w:rsidRPr="00686441">
        <w:rPr>
          <w:rFonts w:ascii="Times New Roman" w:eastAsia="標楷體" w:hAnsi="Times New Roman" w:cs="Times New Roman" w:hint="eastAsia"/>
          <w:sz w:val="28"/>
          <w:szCs w:val="28"/>
        </w:rPr>
        <w:t>(5</w:t>
      </w:r>
      <w:r w:rsidR="00686441" w:rsidRPr="00686441">
        <w:rPr>
          <w:rFonts w:ascii="Times New Roman" w:eastAsia="標楷體" w:hAnsi="Times New Roman" w:cs="Times New Roman" w:hint="eastAsia"/>
          <w:sz w:val="28"/>
          <w:szCs w:val="28"/>
        </w:rPr>
        <w:t>年內畢業</w:t>
      </w:r>
      <w:r w:rsidR="00686441" w:rsidRPr="00686441">
        <w:rPr>
          <w:rFonts w:ascii="Times New Roman" w:eastAsia="標楷體" w:hAnsi="Times New Roman" w:cs="Times New Roman" w:hint="eastAsia"/>
          <w:sz w:val="28"/>
          <w:szCs w:val="28"/>
        </w:rPr>
        <w:t>)</w:t>
      </w:r>
      <w:r w:rsidR="00686441">
        <w:rPr>
          <w:rFonts w:ascii="Times New Roman" w:eastAsia="標楷體" w:hAnsi="Times New Roman" w:cs="Times New Roman" w:hint="eastAsia"/>
          <w:sz w:val="28"/>
          <w:szCs w:val="28"/>
        </w:rPr>
        <w:t>，碩士班由</w:t>
      </w:r>
      <w:r w:rsidR="00686441" w:rsidRPr="00686441">
        <w:rPr>
          <w:rFonts w:ascii="Times New Roman" w:eastAsia="標楷體" w:hAnsi="Times New Roman" w:cs="Times New Roman" w:hint="eastAsia"/>
          <w:sz w:val="28"/>
          <w:szCs w:val="28"/>
        </w:rPr>
        <w:t>謝</w:t>
      </w:r>
      <w:proofErr w:type="gramStart"/>
      <w:r w:rsidR="00686441" w:rsidRPr="00686441">
        <w:rPr>
          <w:rFonts w:ascii="Times New Roman" w:eastAsia="標楷體" w:hAnsi="Times New Roman" w:cs="Times New Roman" w:hint="eastAsia"/>
          <w:sz w:val="28"/>
          <w:szCs w:val="28"/>
        </w:rPr>
        <w:t>于</w:t>
      </w:r>
      <w:proofErr w:type="gramEnd"/>
      <w:r w:rsidR="00686441" w:rsidRPr="00686441">
        <w:rPr>
          <w:rFonts w:ascii="Times New Roman" w:eastAsia="標楷體" w:hAnsi="Times New Roman" w:cs="Times New Roman" w:hint="eastAsia"/>
          <w:sz w:val="28"/>
          <w:szCs w:val="28"/>
        </w:rPr>
        <w:t>禪</w:t>
      </w:r>
      <w:r w:rsidR="00686441" w:rsidRPr="00686441">
        <w:rPr>
          <w:rFonts w:ascii="Times New Roman" w:eastAsia="標楷體" w:hAnsi="Times New Roman" w:cs="Times New Roman" w:hint="eastAsia"/>
          <w:sz w:val="28"/>
          <w:szCs w:val="28"/>
        </w:rPr>
        <w:t>(11</w:t>
      </w:r>
      <w:r w:rsidR="00686441">
        <w:rPr>
          <w:rFonts w:ascii="Times New Roman" w:eastAsia="標楷體" w:hAnsi="Times New Roman" w:cs="Times New Roman" w:hint="eastAsia"/>
          <w:sz w:val="28"/>
          <w:szCs w:val="28"/>
        </w:rPr>
        <w:t>1</w:t>
      </w:r>
      <w:r w:rsidR="00686441" w:rsidRPr="00686441">
        <w:rPr>
          <w:rFonts w:ascii="Times New Roman" w:eastAsia="標楷體" w:hAnsi="Times New Roman" w:cs="Times New Roman" w:hint="eastAsia"/>
          <w:sz w:val="28"/>
          <w:szCs w:val="28"/>
        </w:rPr>
        <w:t>年畢</w:t>
      </w:r>
      <w:r w:rsidR="00686441" w:rsidRPr="00686441">
        <w:rPr>
          <w:rFonts w:ascii="Times New Roman" w:eastAsia="標楷體" w:hAnsi="Times New Roman" w:cs="Times New Roman" w:hint="eastAsia"/>
          <w:sz w:val="28"/>
          <w:szCs w:val="28"/>
        </w:rPr>
        <w:t>)</w:t>
      </w:r>
      <w:r w:rsidR="00686441">
        <w:rPr>
          <w:rFonts w:ascii="Times New Roman" w:eastAsia="標楷體" w:hAnsi="Times New Roman" w:cs="Times New Roman" w:hint="eastAsia"/>
          <w:sz w:val="28"/>
          <w:szCs w:val="28"/>
        </w:rPr>
        <w:t>、</w:t>
      </w:r>
      <w:r w:rsidR="00686441" w:rsidRPr="00686441">
        <w:rPr>
          <w:rFonts w:ascii="Times New Roman" w:eastAsia="標楷體" w:hAnsi="Times New Roman" w:cs="Times New Roman" w:hint="eastAsia"/>
          <w:sz w:val="28"/>
          <w:szCs w:val="28"/>
        </w:rPr>
        <w:t>蔡婷</w:t>
      </w:r>
      <w:r w:rsidR="00ED36A4" w:rsidRPr="00ED36A4">
        <w:rPr>
          <w:rFonts w:ascii="Times New Roman" w:eastAsia="標楷體" w:hAnsi="Times New Roman" w:cs="Times New Roman" w:hint="eastAsia"/>
          <w:sz w:val="28"/>
          <w:szCs w:val="28"/>
        </w:rPr>
        <w:t>(11</w:t>
      </w:r>
      <w:r w:rsidR="00ED36A4">
        <w:rPr>
          <w:rFonts w:ascii="Times New Roman" w:eastAsia="標楷體" w:hAnsi="Times New Roman" w:cs="Times New Roman" w:hint="eastAsia"/>
          <w:sz w:val="28"/>
          <w:szCs w:val="28"/>
        </w:rPr>
        <w:t>1</w:t>
      </w:r>
      <w:r w:rsidR="00ED36A4" w:rsidRPr="00ED36A4">
        <w:rPr>
          <w:rFonts w:ascii="Times New Roman" w:eastAsia="標楷體" w:hAnsi="Times New Roman" w:cs="Times New Roman" w:hint="eastAsia"/>
          <w:sz w:val="28"/>
          <w:szCs w:val="28"/>
        </w:rPr>
        <w:t>年畢</w:t>
      </w:r>
      <w:r w:rsidR="00ED36A4" w:rsidRPr="00ED36A4">
        <w:rPr>
          <w:rFonts w:ascii="Times New Roman" w:eastAsia="標楷體" w:hAnsi="Times New Roman" w:cs="Times New Roman" w:hint="eastAsia"/>
          <w:sz w:val="28"/>
          <w:szCs w:val="28"/>
        </w:rPr>
        <w:t>)</w:t>
      </w:r>
      <w:r w:rsidR="00686441">
        <w:rPr>
          <w:rFonts w:ascii="Times New Roman" w:eastAsia="標楷體" w:hAnsi="Times New Roman" w:cs="Times New Roman" w:hint="eastAsia"/>
          <w:sz w:val="28"/>
          <w:szCs w:val="28"/>
        </w:rPr>
        <w:t>及</w:t>
      </w:r>
      <w:r w:rsidR="00686441" w:rsidRPr="00686441">
        <w:rPr>
          <w:rFonts w:ascii="Times New Roman" w:eastAsia="標楷體" w:hAnsi="Times New Roman" w:cs="Times New Roman" w:hint="eastAsia"/>
          <w:sz w:val="28"/>
          <w:szCs w:val="28"/>
        </w:rPr>
        <w:t>李權</w:t>
      </w:r>
      <w:proofErr w:type="gramStart"/>
      <w:r w:rsidR="00686441" w:rsidRPr="00686441">
        <w:rPr>
          <w:rFonts w:ascii="Times New Roman" w:eastAsia="標楷體" w:hAnsi="Times New Roman" w:cs="Times New Roman" w:hint="eastAsia"/>
          <w:sz w:val="28"/>
          <w:szCs w:val="28"/>
        </w:rPr>
        <w:t>祐</w:t>
      </w:r>
      <w:proofErr w:type="gramEnd"/>
      <w:r w:rsidR="00686441">
        <w:rPr>
          <w:rFonts w:ascii="Times New Roman" w:eastAsia="標楷體" w:hAnsi="Times New Roman" w:cs="Times New Roman" w:hint="eastAsia"/>
          <w:sz w:val="28"/>
          <w:szCs w:val="28"/>
        </w:rPr>
        <w:t>(112</w:t>
      </w:r>
      <w:r w:rsidR="00686441">
        <w:rPr>
          <w:rFonts w:ascii="Times New Roman" w:eastAsia="標楷體" w:hAnsi="Times New Roman" w:cs="Times New Roman" w:hint="eastAsia"/>
          <w:sz w:val="28"/>
          <w:szCs w:val="28"/>
        </w:rPr>
        <w:t>年畢</w:t>
      </w:r>
      <w:r w:rsidR="00686441">
        <w:rPr>
          <w:rFonts w:ascii="Times New Roman" w:eastAsia="標楷體" w:hAnsi="Times New Roman" w:cs="Times New Roman" w:hint="eastAsia"/>
          <w:sz w:val="28"/>
          <w:szCs w:val="28"/>
        </w:rPr>
        <w:t>)</w:t>
      </w:r>
      <w:r w:rsidR="009D1A67">
        <w:rPr>
          <w:rFonts w:ascii="Times New Roman" w:eastAsia="標楷體" w:hAnsi="Times New Roman" w:cs="Times New Roman" w:hint="eastAsia"/>
          <w:sz w:val="28"/>
          <w:szCs w:val="28"/>
        </w:rPr>
        <w:t>，大學部由</w:t>
      </w:r>
      <w:r w:rsidR="009D1A67" w:rsidRPr="009D1A67">
        <w:rPr>
          <w:rFonts w:ascii="Times New Roman" w:eastAsia="標楷體" w:hAnsi="Times New Roman" w:cs="Times New Roman" w:hint="eastAsia"/>
          <w:sz w:val="28"/>
          <w:szCs w:val="28"/>
        </w:rPr>
        <w:t>魏智瀚</w:t>
      </w:r>
      <w:r w:rsidR="009D1A67" w:rsidRPr="009D1A67">
        <w:rPr>
          <w:rFonts w:ascii="Times New Roman" w:eastAsia="標楷體" w:hAnsi="Times New Roman" w:cs="Times New Roman" w:hint="eastAsia"/>
          <w:sz w:val="28"/>
          <w:szCs w:val="28"/>
        </w:rPr>
        <w:t>(111</w:t>
      </w:r>
      <w:r w:rsidR="009D1A67" w:rsidRPr="009D1A67">
        <w:rPr>
          <w:rFonts w:ascii="Times New Roman" w:eastAsia="標楷體" w:hAnsi="Times New Roman" w:cs="Times New Roman" w:hint="eastAsia"/>
          <w:sz w:val="28"/>
          <w:szCs w:val="28"/>
        </w:rPr>
        <w:t>年畢</w:t>
      </w:r>
      <w:r w:rsidR="009D1A67" w:rsidRPr="009D1A67">
        <w:rPr>
          <w:rFonts w:ascii="Times New Roman" w:eastAsia="標楷體" w:hAnsi="Times New Roman" w:cs="Times New Roman" w:hint="eastAsia"/>
          <w:sz w:val="28"/>
          <w:szCs w:val="28"/>
        </w:rPr>
        <w:t>)</w:t>
      </w:r>
      <w:r w:rsidR="009D1A67">
        <w:rPr>
          <w:rFonts w:ascii="Times New Roman" w:eastAsia="標楷體" w:hAnsi="Times New Roman" w:cs="Times New Roman" w:hint="eastAsia"/>
          <w:sz w:val="28"/>
          <w:szCs w:val="28"/>
        </w:rPr>
        <w:t>、</w:t>
      </w:r>
      <w:r w:rsidR="009D1A67" w:rsidRPr="009D1A67">
        <w:rPr>
          <w:rFonts w:ascii="Times New Roman" w:eastAsia="標楷體" w:hAnsi="Times New Roman" w:cs="Times New Roman" w:hint="eastAsia"/>
          <w:sz w:val="28"/>
          <w:szCs w:val="28"/>
        </w:rPr>
        <w:t>李彝綸</w:t>
      </w:r>
      <w:r w:rsidR="009D1A67" w:rsidRPr="009D1A67">
        <w:rPr>
          <w:rFonts w:ascii="Times New Roman" w:eastAsia="標楷體" w:hAnsi="Times New Roman" w:cs="Times New Roman" w:hint="eastAsia"/>
          <w:sz w:val="28"/>
          <w:szCs w:val="28"/>
        </w:rPr>
        <w:t>(11</w:t>
      </w:r>
      <w:r w:rsidR="009D1A67">
        <w:rPr>
          <w:rFonts w:ascii="Times New Roman" w:eastAsia="標楷體" w:hAnsi="Times New Roman" w:cs="Times New Roman" w:hint="eastAsia"/>
          <w:sz w:val="28"/>
          <w:szCs w:val="28"/>
        </w:rPr>
        <w:t>4</w:t>
      </w:r>
      <w:r w:rsidR="009D1A67" w:rsidRPr="009D1A67">
        <w:rPr>
          <w:rFonts w:ascii="Times New Roman" w:eastAsia="標楷體" w:hAnsi="Times New Roman" w:cs="Times New Roman" w:hint="eastAsia"/>
          <w:sz w:val="28"/>
          <w:szCs w:val="28"/>
        </w:rPr>
        <w:t>年畢</w:t>
      </w:r>
      <w:r w:rsidR="009D1A67" w:rsidRPr="009D1A67">
        <w:rPr>
          <w:rFonts w:ascii="Times New Roman" w:eastAsia="標楷體" w:hAnsi="Times New Roman" w:cs="Times New Roman" w:hint="eastAsia"/>
          <w:sz w:val="28"/>
          <w:szCs w:val="28"/>
        </w:rPr>
        <w:t>)</w:t>
      </w:r>
      <w:r w:rsidR="00686441" w:rsidRPr="00686441">
        <w:rPr>
          <w:rFonts w:ascii="Times New Roman" w:eastAsia="標楷體" w:hAnsi="Times New Roman" w:cs="Times New Roman" w:hint="eastAsia"/>
          <w:sz w:val="28"/>
          <w:szCs w:val="28"/>
        </w:rPr>
        <w:t>及</w:t>
      </w:r>
      <w:r w:rsidR="00BD0798" w:rsidRPr="00686441">
        <w:rPr>
          <w:rFonts w:ascii="Times New Roman" w:eastAsia="標楷體" w:hAnsi="Times New Roman" w:cs="Times New Roman" w:hint="eastAsia"/>
          <w:sz w:val="28"/>
          <w:szCs w:val="28"/>
        </w:rPr>
        <w:t>廠商代表</w:t>
      </w:r>
      <w:r w:rsidR="00EF3F4F">
        <w:rPr>
          <w:rFonts w:ascii="Times New Roman" w:eastAsia="標楷體" w:hAnsi="Times New Roman" w:cs="Times New Roman" w:hint="eastAsia"/>
          <w:sz w:val="28"/>
          <w:szCs w:val="28"/>
        </w:rPr>
        <w:t>謝建復</w:t>
      </w:r>
      <w:r w:rsidR="00BD0798">
        <w:rPr>
          <w:rFonts w:ascii="Times New Roman" w:eastAsia="標楷體" w:hAnsi="Times New Roman" w:cs="Times New Roman" w:hint="eastAsia"/>
          <w:sz w:val="28"/>
          <w:szCs w:val="28"/>
        </w:rPr>
        <w:t>，若再有合適人選及廠商，名單尚未送出前可再更改</w:t>
      </w:r>
      <w:r w:rsidR="00686441" w:rsidRPr="00686441">
        <w:rPr>
          <w:rFonts w:ascii="Times New Roman" w:eastAsia="標楷體" w:hAnsi="Times New Roman" w:cs="Times New Roman" w:hint="eastAsia"/>
          <w:sz w:val="28"/>
          <w:szCs w:val="28"/>
        </w:rPr>
        <w:t>。</w:t>
      </w:r>
    </w:p>
    <w:p w14:paraId="365FA9CD" w14:textId="77777777" w:rsidR="000A4F50" w:rsidRPr="00405BB0" w:rsidRDefault="000A4F50" w:rsidP="00644175">
      <w:pPr>
        <w:tabs>
          <w:tab w:val="left" w:pos="600"/>
        </w:tabs>
        <w:adjustRightInd w:val="0"/>
        <w:snapToGrid w:val="0"/>
        <w:spacing w:line="320" w:lineRule="atLeast"/>
        <w:ind w:left="980" w:rightChars="-34" w:right="-82" w:hangingChars="350" w:hanging="980"/>
        <w:jc w:val="both"/>
        <w:rPr>
          <w:rFonts w:ascii="Times New Roman" w:eastAsia="標楷體" w:hAnsi="Times New Roman" w:cs="Times New Roman"/>
          <w:sz w:val="28"/>
          <w:szCs w:val="28"/>
        </w:rPr>
      </w:pPr>
    </w:p>
    <w:p w14:paraId="22F488EB" w14:textId="18F743C2" w:rsidR="00660115" w:rsidRPr="00405BB0" w:rsidRDefault="00660115" w:rsidP="00660115">
      <w:pPr>
        <w:tabs>
          <w:tab w:val="left" w:pos="600"/>
        </w:tabs>
        <w:adjustRightInd w:val="0"/>
        <w:snapToGrid w:val="0"/>
        <w:spacing w:line="320" w:lineRule="atLeast"/>
        <w:ind w:left="980" w:rightChars="-34" w:right="-82" w:hangingChars="350" w:hanging="980"/>
        <w:jc w:val="both"/>
        <w:rPr>
          <w:rFonts w:ascii="Times New Roman" w:eastAsia="標楷體" w:hAnsi="Times New Roman" w:cs="Times New Roman"/>
          <w:sz w:val="28"/>
          <w:szCs w:val="28"/>
        </w:rPr>
      </w:pPr>
      <w:bookmarkStart w:id="10" w:name="_Hlk223010758"/>
      <w:bookmarkStart w:id="11" w:name="_Hlk221286188"/>
      <w:r w:rsidRPr="00405BB0">
        <w:rPr>
          <w:rFonts w:ascii="Times New Roman" w:eastAsia="標楷體" w:hAnsi="Times New Roman" w:cs="Times New Roman" w:hint="eastAsia"/>
          <w:sz w:val="28"/>
          <w:szCs w:val="28"/>
        </w:rPr>
        <w:t>提案</w:t>
      </w:r>
      <w:r w:rsidR="00DA5121" w:rsidRPr="00405BB0">
        <w:rPr>
          <w:rFonts w:ascii="Times New Roman" w:eastAsia="標楷體" w:hAnsi="Times New Roman" w:cs="Times New Roman" w:hint="eastAsia"/>
          <w:sz w:val="28"/>
          <w:szCs w:val="28"/>
        </w:rPr>
        <w:t>五</w:t>
      </w:r>
    </w:p>
    <w:p w14:paraId="1A3576E4" w14:textId="361EAC01" w:rsidR="00660115" w:rsidRPr="00405BB0" w:rsidRDefault="00660115" w:rsidP="00660115">
      <w:pPr>
        <w:tabs>
          <w:tab w:val="left" w:pos="600"/>
        </w:tabs>
        <w:adjustRightInd w:val="0"/>
        <w:snapToGrid w:val="0"/>
        <w:spacing w:line="320" w:lineRule="atLeast"/>
        <w:ind w:left="980" w:rightChars="-34" w:right="-82" w:hangingChars="350" w:hanging="980"/>
        <w:jc w:val="both"/>
        <w:rPr>
          <w:rFonts w:ascii="Times New Roman" w:eastAsia="標楷體" w:hAnsi="Times New Roman" w:cs="Times New Roman"/>
          <w:sz w:val="28"/>
          <w:szCs w:val="28"/>
        </w:rPr>
      </w:pPr>
      <w:r w:rsidRPr="00405BB0">
        <w:rPr>
          <w:rFonts w:ascii="Times New Roman" w:eastAsia="標楷體" w:hAnsi="Times New Roman" w:cs="Times New Roman" w:hint="eastAsia"/>
          <w:sz w:val="28"/>
          <w:szCs w:val="28"/>
        </w:rPr>
        <w:t>案</w:t>
      </w:r>
      <w:r w:rsidRPr="00405BB0">
        <w:rPr>
          <w:rFonts w:ascii="Times New Roman" w:eastAsia="標楷體" w:hAnsi="Times New Roman" w:cs="Times New Roman" w:hint="eastAsia"/>
          <w:sz w:val="28"/>
          <w:szCs w:val="28"/>
        </w:rPr>
        <w:t xml:space="preserve"> </w:t>
      </w:r>
      <w:r w:rsidRPr="00405BB0">
        <w:rPr>
          <w:rFonts w:ascii="Times New Roman" w:eastAsia="標楷體" w:hAnsi="Times New Roman" w:cs="Times New Roman" w:hint="eastAsia"/>
          <w:sz w:val="28"/>
          <w:szCs w:val="28"/>
        </w:rPr>
        <w:t>由：朱</w:t>
      </w:r>
      <w:r w:rsidR="00294076">
        <w:rPr>
          <w:rFonts w:ascii="Times New Roman" w:eastAsia="標楷體" w:hAnsi="Times New Roman" w:cs="Times New Roman" w:hint="eastAsia"/>
          <w:sz w:val="28"/>
          <w:szCs w:val="28"/>
        </w:rPr>
        <w:t>0</w:t>
      </w:r>
      <w:proofErr w:type="gramStart"/>
      <w:r w:rsidRPr="00405BB0">
        <w:rPr>
          <w:rFonts w:ascii="Times New Roman" w:eastAsia="標楷體" w:hAnsi="Times New Roman" w:cs="Times New Roman" w:hint="eastAsia"/>
          <w:sz w:val="28"/>
          <w:szCs w:val="28"/>
        </w:rPr>
        <w:t>煒</w:t>
      </w:r>
      <w:proofErr w:type="gramEnd"/>
      <w:r w:rsidR="00F71C2B" w:rsidRPr="00405BB0">
        <w:rPr>
          <w:rFonts w:ascii="Times New Roman" w:eastAsia="標楷體" w:hAnsi="Times New Roman" w:cs="Times New Roman" w:hint="eastAsia"/>
          <w:sz w:val="28"/>
          <w:szCs w:val="28"/>
        </w:rPr>
        <w:t>、林</w:t>
      </w:r>
      <w:r w:rsidR="00294076">
        <w:rPr>
          <w:rFonts w:ascii="Times New Roman" w:eastAsia="標楷體" w:hAnsi="Times New Roman" w:cs="Times New Roman" w:hint="eastAsia"/>
          <w:sz w:val="28"/>
          <w:szCs w:val="28"/>
        </w:rPr>
        <w:t>0</w:t>
      </w:r>
      <w:proofErr w:type="gramStart"/>
      <w:r w:rsidR="00F71C2B" w:rsidRPr="00405BB0">
        <w:rPr>
          <w:rFonts w:ascii="Times New Roman" w:eastAsia="標楷體" w:hAnsi="Times New Roman" w:cs="Times New Roman" w:hint="eastAsia"/>
          <w:sz w:val="28"/>
          <w:szCs w:val="28"/>
        </w:rPr>
        <w:t>霆</w:t>
      </w:r>
      <w:proofErr w:type="gramEnd"/>
      <w:r w:rsidR="00BA4EA9" w:rsidRPr="00405BB0">
        <w:rPr>
          <w:rFonts w:ascii="Times New Roman" w:eastAsia="標楷體" w:hAnsi="Times New Roman" w:cs="Times New Roman" w:hint="eastAsia"/>
          <w:sz w:val="28"/>
          <w:szCs w:val="28"/>
        </w:rPr>
        <w:t>及</w:t>
      </w:r>
      <w:proofErr w:type="gramStart"/>
      <w:r w:rsidR="00BA4EA9" w:rsidRPr="00405BB0">
        <w:rPr>
          <w:rFonts w:ascii="Times New Roman" w:eastAsia="標楷體" w:hAnsi="Times New Roman" w:cs="Times New Roman" w:hint="eastAsia"/>
          <w:sz w:val="28"/>
          <w:szCs w:val="28"/>
        </w:rPr>
        <w:t>廖</w:t>
      </w:r>
      <w:proofErr w:type="gramEnd"/>
      <w:r w:rsidR="00294076">
        <w:rPr>
          <w:rFonts w:ascii="Times New Roman" w:eastAsia="標楷體" w:hAnsi="Times New Roman" w:cs="Times New Roman" w:hint="eastAsia"/>
          <w:sz w:val="28"/>
          <w:szCs w:val="28"/>
        </w:rPr>
        <w:t>0</w:t>
      </w:r>
      <w:proofErr w:type="gramStart"/>
      <w:r w:rsidR="00BA4EA9" w:rsidRPr="00405BB0">
        <w:rPr>
          <w:rFonts w:ascii="Times New Roman" w:eastAsia="標楷體" w:hAnsi="Times New Roman" w:cs="Times New Roman" w:hint="eastAsia"/>
          <w:sz w:val="28"/>
          <w:szCs w:val="28"/>
        </w:rPr>
        <w:t>潁</w:t>
      </w:r>
      <w:proofErr w:type="gramEnd"/>
      <w:r w:rsidRPr="00405BB0">
        <w:rPr>
          <w:rFonts w:ascii="Times New Roman" w:eastAsia="標楷體" w:hAnsi="Times New Roman" w:cs="Times New Roman" w:hint="eastAsia"/>
          <w:sz w:val="28"/>
          <w:szCs w:val="28"/>
        </w:rPr>
        <w:t>研究生</w:t>
      </w:r>
      <w:r w:rsidR="00036813" w:rsidRPr="00405BB0">
        <w:rPr>
          <w:rFonts w:ascii="Times New Roman" w:eastAsia="標楷體" w:hAnsi="Times New Roman" w:cs="Times New Roman" w:hint="eastAsia"/>
          <w:sz w:val="28"/>
          <w:szCs w:val="28"/>
        </w:rPr>
        <w:t>，</w:t>
      </w:r>
      <w:r w:rsidRPr="00405BB0">
        <w:rPr>
          <w:rFonts w:ascii="Times New Roman" w:eastAsia="標楷體" w:hAnsi="Times New Roman" w:cs="Times New Roman" w:hint="eastAsia"/>
          <w:sz w:val="28"/>
          <w:szCs w:val="28"/>
        </w:rPr>
        <w:t>學位論文提送研究生學位論文專業領域審查委員會追認，提請討論。</w:t>
      </w:r>
    </w:p>
    <w:p w14:paraId="101EC24D" w14:textId="0666D14F" w:rsidR="00660115" w:rsidRPr="00405BB0" w:rsidRDefault="00660115" w:rsidP="00660115">
      <w:pPr>
        <w:tabs>
          <w:tab w:val="left" w:pos="600"/>
        </w:tabs>
        <w:adjustRightInd w:val="0"/>
        <w:snapToGrid w:val="0"/>
        <w:spacing w:line="320" w:lineRule="atLeast"/>
        <w:ind w:left="980" w:rightChars="-34" w:right="-82" w:hangingChars="350" w:hanging="980"/>
        <w:jc w:val="both"/>
        <w:rPr>
          <w:rFonts w:ascii="Times New Roman" w:eastAsia="標楷體" w:hAnsi="Times New Roman" w:cs="Times New Roman"/>
          <w:sz w:val="28"/>
          <w:szCs w:val="28"/>
        </w:rPr>
      </w:pPr>
      <w:r w:rsidRPr="00405BB0">
        <w:rPr>
          <w:rFonts w:ascii="Times New Roman" w:eastAsia="標楷體" w:hAnsi="Times New Roman" w:cs="Times New Roman" w:hint="eastAsia"/>
          <w:sz w:val="28"/>
          <w:szCs w:val="28"/>
        </w:rPr>
        <w:t>說</w:t>
      </w:r>
      <w:r w:rsidRPr="00405BB0">
        <w:rPr>
          <w:rFonts w:ascii="Times New Roman" w:eastAsia="標楷體" w:hAnsi="Times New Roman" w:cs="Times New Roman" w:hint="eastAsia"/>
          <w:sz w:val="28"/>
          <w:szCs w:val="28"/>
        </w:rPr>
        <w:t xml:space="preserve"> </w:t>
      </w:r>
      <w:r w:rsidRPr="00405BB0">
        <w:rPr>
          <w:rFonts w:ascii="Times New Roman" w:eastAsia="標楷體" w:hAnsi="Times New Roman" w:cs="Times New Roman" w:hint="eastAsia"/>
          <w:sz w:val="28"/>
          <w:szCs w:val="28"/>
        </w:rPr>
        <w:t>明：</w:t>
      </w:r>
    </w:p>
    <w:p w14:paraId="0710C3AA" w14:textId="4CA2F3EA" w:rsidR="00660115" w:rsidRPr="00405BB0" w:rsidRDefault="00660115" w:rsidP="00660115">
      <w:pPr>
        <w:tabs>
          <w:tab w:val="left" w:pos="600"/>
        </w:tabs>
        <w:adjustRightInd w:val="0"/>
        <w:snapToGrid w:val="0"/>
        <w:spacing w:line="320" w:lineRule="atLeast"/>
        <w:ind w:left="980" w:rightChars="-34" w:right="-82" w:hangingChars="350" w:hanging="980"/>
        <w:jc w:val="both"/>
        <w:rPr>
          <w:rFonts w:ascii="Times New Roman" w:eastAsia="標楷體" w:hAnsi="Times New Roman" w:cs="Times New Roman"/>
          <w:sz w:val="28"/>
          <w:szCs w:val="28"/>
        </w:rPr>
      </w:pPr>
      <w:r w:rsidRPr="00405BB0">
        <w:rPr>
          <w:rFonts w:ascii="Times New Roman" w:eastAsia="標楷體" w:hAnsi="Times New Roman" w:cs="Times New Roman" w:hint="eastAsia"/>
          <w:sz w:val="28"/>
          <w:szCs w:val="28"/>
        </w:rPr>
        <w:t>（一）依</w:t>
      </w:r>
      <w:proofErr w:type="gramStart"/>
      <w:r w:rsidRPr="00405BB0">
        <w:rPr>
          <w:rFonts w:ascii="Times New Roman" w:eastAsia="標楷體" w:hAnsi="Times New Roman" w:cs="Times New Roman" w:hint="eastAsia"/>
          <w:sz w:val="28"/>
          <w:szCs w:val="28"/>
        </w:rPr>
        <w:t>本系碩</w:t>
      </w:r>
      <w:proofErr w:type="gramEnd"/>
      <w:r w:rsidRPr="00405BB0">
        <w:rPr>
          <w:rFonts w:ascii="Times New Roman" w:eastAsia="標楷體" w:hAnsi="Times New Roman" w:cs="Times New Roman" w:hint="eastAsia"/>
          <w:sz w:val="28"/>
          <w:szCs w:val="28"/>
        </w:rPr>
        <w:t>、博士學位論文專業符合審查處理要點辦理。</w:t>
      </w:r>
    </w:p>
    <w:p w14:paraId="292F135F" w14:textId="750311E7" w:rsidR="00660115" w:rsidRPr="00405BB0" w:rsidRDefault="00660115" w:rsidP="00660115">
      <w:pPr>
        <w:tabs>
          <w:tab w:val="left" w:pos="600"/>
        </w:tabs>
        <w:adjustRightInd w:val="0"/>
        <w:snapToGrid w:val="0"/>
        <w:spacing w:line="320" w:lineRule="atLeast"/>
        <w:ind w:left="980" w:rightChars="-34" w:right="-82" w:hangingChars="350" w:hanging="980"/>
        <w:jc w:val="both"/>
        <w:rPr>
          <w:rFonts w:ascii="Times New Roman" w:eastAsia="標楷體" w:hAnsi="Times New Roman" w:cs="Times New Roman"/>
          <w:sz w:val="28"/>
          <w:szCs w:val="28"/>
        </w:rPr>
      </w:pPr>
      <w:r w:rsidRPr="00405BB0">
        <w:rPr>
          <w:rFonts w:ascii="Times New Roman" w:eastAsia="標楷體" w:hAnsi="Times New Roman" w:cs="Times New Roman" w:hint="eastAsia"/>
          <w:sz w:val="28"/>
          <w:szCs w:val="28"/>
        </w:rPr>
        <w:t>（二）</w:t>
      </w:r>
      <w:bookmarkEnd w:id="10"/>
      <w:r w:rsidR="00F71C2B" w:rsidRPr="00405BB0">
        <w:rPr>
          <w:rFonts w:ascii="Times New Roman" w:eastAsia="標楷體" w:hAnsi="Times New Roman" w:cs="Times New Roman" w:hint="eastAsia"/>
          <w:sz w:val="28"/>
          <w:szCs w:val="28"/>
        </w:rPr>
        <w:t>兩位</w:t>
      </w:r>
      <w:r w:rsidRPr="00405BB0">
        <w:rPr>
          <w:rFonts w:ascii="Times New Roman" w:eastAsia="標楷體" w:hAnsi="Times New Roman" w:cs="Times New Roman" w:hint="eastAsia"/>
          <w:sz w:val="28"/>
          <w:szCs w:val="28"/>
        </w:rPr>
        <w:t>研究生</w:t>
      </w:r>
      <w:r w:rsidR="00F71C2B" w:rsidRPr="00405BB0">
        <w:rPr>
          <w:rFonts w:ascii="Times New Roman" w:eastAsia="標楷體" w:hAnsi="Times New Roman" w:cs="Times New Roman" w:hint="eastAsia"/>
          <w:sz w:val="28"/>
          <w:szCs w:val="28"/>
        </w:rPr>
        <w:t>分</w:t>
      </w:r>
      <w:bookmarkEnd w:id="11"/>
      <w:r w:rsidR="00F71C2B" w:rsidRPr="00405BB0">
        <w:rPr>
          <w:rFonts w:ascii="Times New Roman" w:eastAsia="標楷體" w:hAnsi="Times New Roman" w:cs="Times New Roman" w:hint="eastAsia"/>
          <w:sz w:val="28"/>
          <w:szCs w:val="28"/>
        </w:rPr>
        <w:t>別</w:t>
      </w:r>
      <w:r w:rsidRPr="00405BB0">
        <w:rPr>
          <w:rFonts w:ascii="Times New Roman" w:eastAsia="標楷體" w:hAnsi="Times New Roman" w:cs="Times New Roman" w:hint="eastAsia"/>
          <w:sz w:val="28"/>
          <w:szCs w:val="28"/>
        </w:rPr>
        <w:t>於</w:t>
      </w:r>
      <w:r w:rsidRPr="00405BB0">
        <w:rPr>
          <w:rFonts w:ascii="Times New Roman" w:eastAsia="標楷體" w:hAnsi="Times New Roman" w:cs="Times New Roman" w:hint="eastAsia"/>
          <w:sz w:val="28"/>
          <w:szCs w:val="28"/>
        </w:rPr>
        <w:t>114</w:t>
      </w:r>
      <w:r w:rsidRPr="00405BB0">
        <w:rPr>
          <w:rFonts w:ascii="Times New Roman" w:eastAsia="標楷體" w:hAnsi="Times New Roman" w:cs="Times New Roman" w:hint="eastAsia"/>
          <w:sz w:val="28"/>
          <w:szCs w:val="28"/>
        </w:rPr>
        <w:t>年</w:t>
      </w:r>
      <w:r w:rsidRPr="00405BB0">
        <w:rPr>
          <w:rFonts w:ascii="Times New Roman" w:eastAsia="標楷體" w:hAnsi="Times New Roman" w:cs="Times New Roman" w:hint="eastAsia"/>
          <w:sz w:val="28"/>
          <w:szCs w:val="28"/>
        </w:rPr>
        <w:t>12</w:t>
      </w:r>
      <w:r w:rsidRPr="00405BB0">
        <w:rPr>
          <w:rFonts w:ascii="Times New Roman" w:eastAsia="標楷體" w:hAnsi="Times New Roman" w:cs="Times New Roman" w:hint="eastAsia"/>
          <w:sz w:val="28"/>
          <w:szCs w:val="28"/>
        </w:rPr>
        <w:t>月月</w:t>
      </w:r>
      <w:r w:rsidRPr="00405BB0">
        <w:rPr>
          <w:rFonts w:ascii="Times New Roman" w:eastAsia="標楷體" w:hAnsi="Times New Roman" w:cs="Times New Roman" w:hint="eastAsia"/>
          <w:sz w:val="28"/>
          <w:szCs w:val="28"/>
        </w:rPr>
        <w:t>30</w:t>
      </w:r>
      <w:r w:rsidRPr="00405BB0">
        <w:rPr>
          <w:rFonts w:ascii="Times New Roman" w:eastAsia="標楷體" w:hAnsi="Times New Roman" w:cs="Times New Roman" w:hint="eastAsia"/>
          <w:sz w:val="28"/>
          <w:szCs w:val="28"/>
        </w:rPr>
        <w:t>日</w:t>
      </w:r>
      <w:r w:rsidR="00F71C2B" w:rsidRPr="00405BB0">
        <w:rPr>
          <w:rFonts w:ascii="Times New Roman" w:eastAsia="標楷體" w:hAnsi="Times New Roman" w:cs="Times New Roman" w:hint="eastAsia"/>
          <w:sz w:val="28"/>
          <w:szCs w:val="28"/>
        </w:rPr>
        <w:t>及</w:t>
      </w:r>
      <w:r w:rsidR="00F71C2B" w:rsidRPr="00405BB0">
        <w:rPr>
          <w:rFonts w:ascii="Times New Roman" w:eastAsia="標楷體" w:hAnsi="Times New Roman" w:cs="Times New Roman" w:hint="eastAsia"/>
          <w:sz w:val="28"/>
          <w:szCs w:val="28"/>
        </w:rPr>
        <w:t>115</w:t>
      </w:r>
      <w:r w:rsidR="00F71C2B" w:rsidRPr="00405BB0">
        <w:rPr>
          <w:rFonts w:ascii="Times New Roman" w:eastAsia="標楷體" w:hAnsi="Times New Roman" w:cs="Times New Roman" w:hint="eastAsia"/>
          <w:sz w:val="28"/>
          <w:szCs w:val="28"/>
        </w:rPr>
        <w:t>年</w:t>
      </w:r>
      <w:r w:rsidR="00F71C2B" w:rsidRPr="00405BB0">
        <w:rPr>
          <w:rFonts w:ascii="Times New Roman" w:eastAsia="標楷體" w:hAnsi="Times New Roman" w:cs="Times New Roman" w:hint="eastAsia"/>
          <w:sz w:val="28"/>
          <w:szCs w:val="28"/>
        </w:rPr>
        <w:t>1</w:t>
      </w:r>
      <w:r w:rsidR="00F71C2B" w:rsidRPr="00405BB0">
        <w:rPr>
          <w:rFonts w:ascii="Times New Roman" w:eastAsia="標楷體" w:hAnsi="Times New Roman" w:cs="Times New Roman" w:hint="eastAsia"/>
          <w:sz w:val="28"/>
          <w:szCs w:val="28"/>
        </w:rPr>
        <w:t>月</w:t>
      </w:r>
      <w:r w:rsidR="00F71C2B" w:rsidRPr="00405BB0">
        <w:rPr>
          <w:rFonts w:ascii="Times New Roman" w:eastAsia="標楷體" w:hAnsi="Times New Roman" w:cs="Times New Roman" w:hint="eastAsia"/>
          <w:sz w:val="28"/>
          <w:szCs w:val="28"/>
        </w:rPr>
        <w:t>7</w:t>
      </w:r>
      <w:r w:rsidR="00F71C2B" w:rsidRPr="00405BB0">
        <w:rPr>
          <w:rFonts w:ascii="Times New Roman" w:eastAsia="標楷體" w:hAnsi="Times New Roman" w:cs="Times New Roman" w:hint="eastAsia"/>
          <w:sz w:val="28"/>
          <w:szCs w:val="28"/>
        </w:rPr>
        <w:t>日</w:t>
      </w:r>
      <w:r w:rsidR="00BA4EA9" w:rsidRPr="00405BB0">
        <w:rPr>
          <w:rFonts w:ascii="Times New Roman" w:eastAsia="標楷體" w:hAnsi="Times New Roman" w:cs="Times New Roman" w:hint="eastAsia"/>
          <w:sz w:val="28"/>
          <w:szCs w:val="28"/>
        </w:rPr>
        <w:t>及本年</w:t>
      </w:r>
      <w:r w:rsidR="00BA4EA9" w:rsidRPr="00405BB0">
        <w:rPr>
          <w:rFonts w:ascii="Times New Roman" w:eastAsia="標楷體" w:hAnsi="Times New Roman" w:cs="Times New Roman" w:hint="eastAsia"/>
          <w:sz w:val="28"/>
          <w:szCs w:val="28"/>
        </w:rPr>
        <w:t>1</w:t>
      </w:r>
      <w:r w:rsidR="00BA4EA9" w:rsidRPr="00405BB0">
        <w:rPr>
          <w:rFonts w:ascii="Times New Roman" w:eastAsia="標楷體" w:hAnsi="Times New Roman" w:cs="Times New Roman" w:hint="eastAsia"/>
          <w:sz w:val="28"/>
          <w:szCs w:val="28"/>
        </w:rPr>
        <w:t>月</w:t>
      </w:r>
      <w:r w:rsidR="00BA4EA9" w:rsidRPr="00405BB0">
        <w:rPr>
          <w:rFonts w:ascii="Times New Roman" w:eastAsia="標楷體" w:hAnsi="Times New Roman" w:cs="Times New Roman" w:hint="eastAsia"/>
          <w:sz w:val="28"/>
          <w:szCs w:val="28"/>
        </w:rPr>
        <w:t>9</w:t>
      </w:r>
      <w:r w:rsidR="00BA4EA9" w:rsidRPr="00405BB0">
        <w:rPr>
          <w:rFonts w:ascii="Times New Roman" w:eastAsia="標楷體" w:hAnsi="Times New Roman" w:cs="Times New Roman" w:hint="eastAsia"/>
          <w:sz w:val="28"/>
          <w:szCs w:val="28"/>
        </w:rPr>
        <w:t>日</w:t>
      </w:r>
      <w:r w:rsidRPr="00405BB0">
        <w:rPr>
          <w:rFonts w:ascii="Times New Roman" w:eastAsia="標楷體" w:hAnsi="Times New Roman" w:cs="Times New Roman" w:hint="eastAsia"/>
          <w:sz w:val="28"/>
          <w:szCs w:val="28"/>
        </w:rPr>
        <w:t>遞出學位論文專業領域審查申請，</w:t>
      </w:r>
      <w:r w:rsidR="00036813" w:rsidRPr="00405BB0">
        <w:rPr>
          <w:rFonts w:ascii="Times New Roman" w:eastAsia="標楷體" w:hAnsi="Times New Roman" w:cs="Times New Roman" w:hint="eastAsia"/>
          <w:sz w:val="28"/>
          <w:szCs w:val="28"/>
        </w:rPr>
        <w:t>分別</w:t>
      </w:r>
      <w:r w:rsidRPr="00405BB0">
        <w:rPr>
          <w:rFonts w:ascii="Times New Roman" w:eastAsia="標楷體" w:hAnsi="Times New Roman" w:cs="Times New Roman" w:hint="eastAsia"/>
          <w:sz w:val="28"/>
          <w:szCs w:val="28"/>
        </w:rPr>
        <w:t>提送研究生學位論文專業領域審查委員會審議，研究題目</w:t>
      </w:r>
      <w:r w:rsidR="008A6B45" w:rsidRPr="00405BB0">
        <w:rPr>
          <w:rFonts w:ascii="Times New Roman" w:eastAsia="標楷體" w:hAnsi="Times New Roman" w:cs="Times New Roman" w:hint="eastAsia"/>
          <w:sz w:val="28"/>
          <w:szCs w:val="28"/>
        </w:rPr>
        <w:t>分別</w:t>
      </w:r>
      <w:r w:rsidRPr="00405BB0">
        <w:rPr>
          <w:rFonts w:ascii="Times New Roman" w:eastAsia="標楷體" w:hAnsi="Times New Roman" w:cs="Times New Roman" w:hint="eastAsia"/>
          <w:sz w:val="28"/>
          <w:szCs w:val="28"/>
        </w:rPr>
        <w:t>:</w:t>
      </w:r>
      <w:r w:rsidRPr="00405BB0">
        <w:rPr>
          <w:rFonts w:ascii="Times New Roman" w:eastAsia="標楷體" w:hAnsi="Times New Roman" w:cs="Times New Roman" w:hint="eastAsia"/>
          <w:sz w:val="28"/>
          <w:szCs w:val="28"/>
        </w:rPr>
        <w:t>「不同稻米品種</w:t>
      </w:r>
      <w:r w:rsidR="00761A40" w:rsidRPr="00405BB0">
        <w:rPr>
          <w:rFonts w:ascii="Times New Roman" w:eastAsia="標楷體" w:hAnsi="Times New Roman" w:cs="Times New Roman" w:hint="eastAsia"/>
          <w:sz w:val="28"/>
          <w:szCs w:val="28"/>
        </w:rPr>
        <w:t>貯</w:t>
      </w:r>
      <w:r w:rsidRPr="00405BB0">
        <w:rPr>
          <w:rFonts w:ascii="Times New Roman" w:eastAsia="標楷體" w:hAnsi="Times New Roman" w:cs="Times New Roman" w:hint="eastAsia"/>
          <w:sz w:val="28"/>
          <w:szCs w:val="28"/>
        </w:rPr>
        <w:t>藏</w:t>
      </w:r>
      <w:r w:rsidR="007D2978" w:rsidRPr="00405BB0">
        <w:rPr>
          <w:rFonts w:ascii="Times New Roman" w:eastAsia="標楷體" w:hAnsi="Times New Roman" w:cs="Times New Roman" w:hint="eastAsia"/>
          <w:sz w:val="28"/>
          <w:szCs w:val="28"/>
        </w:rPr>
        <w:t>過程中稻米品質、理化性質暨分子結構變化</w:t>
      </w:r>
      <w:r w:rsidRPr="00405BB0">
        <w:rPr>
          <w:rFonts w:ascii="Times New Roman" w:eastAsia="標楷體" w:hAnsi="Times New Roman" w:cs="Times New Roman" w:hint="eastAsia"/>
          <w:sz w:val="28"/>
          <w:szCs w:val="28"/>
        </w:rPr>
        <w:t>」</w:t>
      </w:r>
      <w:r w:rsidR="00036813" w:rsidRPr="00405BB0">
        <w:rPr>
          <w:rFonts w:ascii="Times New Roman" w:eastAsia="標楷體" w:hAnsi="Times New Roman" w:cs="Times New Roman" w:hint="eastAsia"/>
          <w:sz w:val="28"/>
          <w:szCs w:val="28"/>
        </w:rPr>
        <w:t>、</w:t>
      </w:r>
      <w:r w:rsidR="008A6B45" w:rsidRPr="00405BB0">
        <w:rPr>
          <w:rFonts w:ascii="標楷體" w:eastAsia="標楷體" w:hAnsi="標楷體" w:cs="Times New Roman" w:hint="eastAsia"/>
          <w:sz w:val="28"/>
          <w:szCs w:val="28"/>
        </w:rPr>
        <w:t>利用 ISSR 分子標誌與 GC-MS 技術評估中海拔山葵雜交後代之遺傳歧異度與揮發性成分累積」</w:t>
      </w:r>
      <w:r w:rsidR="00036813" w:rsidRPr="00405BB0">
        <w:rPr>
          <w:rFonts w:ascii="標楷體" w:eastAsia="標楷體" w:hAnsi="標楷體" w:cs="Times New Roman" w:hint="eastAsia"/>
          <w:sz w:val="28"/>
          <w:szCs w:val="28"/>
        </w:rPr>
        <w:t>及「玉米和落花生間作系統中光環境變化對不同落花生品系生理調節與生產效率之影響」，朱</w:t>
      </w:r>
      <w:r w:rsidR="00294076">
        <w:rPr>
          <w:rFonts w:ascii="標楷體" w:eastAsia="標楷體" w:hAnsi="標楷體" w:cs="Times New Roman" w:hint="eastAsia"/>
          <w:sz w:val="28"/>
          <w:szCs w:val="28"/>
        </w:rPr>
        <w:t>0</w:t>
      </w:r>
      <w:proofErr w:type="gramStart"/>
      <w:r w:rsidR="00036813" w:rsidRPr="00405BB0">
        <w:rPr>
          <w:rFonts w:ascii="標楷體" w:eastAsia="標楷體" w:hAnsi="標楷體" w:cs="Times New Roman" w:hint="eastAsia"/>
          <w:sz w:val="28"/>
          <w:szCs w:val="28"/>
        </w:rPr>
        <w:t>煒</w:t>
      </w:r>
      <w:proofErr w:type="gramEnd"/>
      <w:r w:rsidR="00036813" w:rsidRPr="00405BB0">
        <w:rPr>
          <w:rFonts w:ascii="標楷體" w:eastAsia="標楷體" w:hAnsi="標楷體" w:cs="Times New Roman" w:hint="eastAsia"/>
          <w:sz w:val="28"/>
          <w:szCs w:val="28"/>
        </w:rPr>
        <w:t>、林</w:t>
      </w:r>
      <w:r w:rsidR="00294076">
        <w:rPr>
          <w:rFonts w:ascii="標楷體" w:eastAsia="標楷體" w:hAnsi="標楷體" w:cs="Times New Roman" w:hint="eastAsia"/>
          <w:sz w:val="28"/>
          <w:szCs w:val="28"/>
        </w:rPr>
        <w:t>0</w:t>
      </w:r>
      <w:proofErr w:type="gramStart"/>
      <w:r w:rsidR="00036813" w:rsidRPr="00405BB0">
        <w:rPr>
          <w:rFonts w:ascii="標楷體" w:eastAsia="標楷體" w:hAnsi="標楷體" w:cs="Times New Roman" w:hint="eastAsia"/>
          <w:sz w:val="28"/>
          <w:szCs w:val="28"/>
        </w:rPr>
        <w:t>霆</w:t>
      </w:r>
      <w:proofErr w:type="gramEnd"/>
      <w:r w:rsidRPr="00405BB0">
        <w:rPr>
          <w:rFonts w:ascii="Times New Roman" w:eastAsia="標楷體" w:hAnsi="Times New Roman" w:cs="Times New Roman" w:hint="eastAsia"/>
          <w:sz w:val="28"/>
          <w:szCs w:val="28"/>
        </w:rPr>
        <w:t>隸屬</w:t>
      </w:r>
      <w:r w:rsidR="007D2978" w:rsidRPr="00405BB0">
        <w:rPr>
          <w:rFonts w:ascii="Times New Roman" w:eastAsia="標楷體" w:hAnsi="Times New Roman" w:cs="Times New Roman" w:hint="eastAsia"/>
          <w:sz w:val="28"/>
          <w:szCs w:val="28"/>
        </w:rPr>
        <w:t>黃</w:t>
      </w:r>
      <w:r w:rsidR="00294076">
        <w:rPr>
          <w:rFonts w:ascii="Times New Roman" w:eastAsia="標楷體" w:hAnsi="Times New Roman" w:cs="Times New Roman" w:hint="eastAsia"/>
          <w:sz w:val="28"/>
          <w:szCs w:val="28"/>
        </w:rPr>
        <w:t>0</w:t>
      </w:r>
      <w:r w:rsidR="007D2978" w:rsidRPr="00405BB0">
        <w:rPr>
          <w:rFonts w:ascii="Times New Roman" w:eastAsia="標楷體" w:hAnsi="Times New Roman" w:cs="Times New Roman" w:hint="eastAsia"/>
          <w:sz w:val="28"/>
          <w:szCs w:val="28"/>
        </w:rPr>
        <w:t>理</w:t>
      </w:r>
      <w:r w:rsidRPr="00405BB0">
        <w:rPr>
          <w:rFonts w:ascii="Times New Roman" w:eastAsia="標楷體" w:hAnsi="Times New Roman" w:cs="Times New Roman" w:hint="eastAsia"/>
          <w:sz w:val="28"/>
          <w:szCs w:val="28"/>
        </w:rPr>
        <w:t>老師研究室之研究生，</w:t>
      </w:r>
      <w:proofErr w:type="gramStart"/>
      <w:r w:rsidR="00036813" w:rsidRPr="00405BB0">
        <w:rPr>
          <w:rFonts w:ascii="Times New Roman" w:eastAsia="標楷體" w:hAnsi="Times New Roman" w:cs="Times New Roman" w:hint="eastAsia"/>
          <w:sz w:val="28"/>
          <w:szCs w:val="28"/>
        </w:rPr>
        <w:t>廖</w:t>
      </w:r>
      <w:proofErr w:type="gramEnd"/>
      <w:r w:rsidR="00294076">
        <w:rPr>
          <w:rFonts w:ascii="Times New Roman" w:eastAsia="標楷體" w:hAnsi="Times New Roman" w:cs="Times New Roman" w:hint="eastAsia"/>
          <w:sz w:val="28"/>
          <w:szCs w:val="28"/>
        </w:rPr>
        <w:t>0</w:t>
      </w:r>
      <w:proofErr w:type="gramStart"/>
      <w:r w:rsidR="00036813" w:rsidRPr="00405BB0">
        <w:rPr>
          <w:rFonts w:ascii="Times New Roman" w:eastAsia="標楷體" w:hAnsi="Times New Roman" w:cs="Times New Roman" w:hint="eastAsia"/>
          <w:sz w:val="28"/>
          <w:szCs w:val="28"/>
        </w:rPr>
        <w:t>潁</w:t>
      </w:r>
      <w:proofErr w:type="gramEnd"/>
      <w:r w:rsidR="00036813" w:rsidRPr="00405BB0">
        <w:rPr>
          <w:rFonts w:ascii="Times New Roman" w:eastAsia="標楷體" w:hAnsi="Times New Roman" w:cs="Times New Roman" w:hint="eastAsia"/>
          <w:sz w:val="28"/>
          <w:szCs w:val="28"/>
        </w:rPr>
        <w:t>隸屬曾</w:t>
      </w:r>
      <w:r w:rsidR="00294076">
        <w:rPr>
          <w:rFonts w:ascii="Times New Roman" w:eastAsia="標楷體" w:hAnsi="Times New Roman" w:cs="Times New Roman" w:hint="eastAsia"/>
          <w:sz w:val="28"/>
          <w:szCs w:val="28"/>
        </w:rPr>
        <w:t>0</w:t>
      </w:r>
      <w:proofErr w:type="gramStart"/>
      <w:r w:rsidR="00036813" w:rsidRPr="00405BB0">
        <w:rPr>
          <w:rFonts w:ascii="Times New Roman" w:eastAsia="標楷體" w:hAnsi="Times New Roman" w:cs="Times New Roman" w:hint="eastAsia"/>
          <w:sz w:val="28"/>
          <w:szCs w:val="28"/>
        </w:rPr>
        <w:t>茜</w:t>
      </w:r>
      <w:proofErr w:type="gramEnd"/>
      <w:r w:rsidR="00036813" w:rsidRPr="00405BB0">
        <w:rPr>
          <w:rFonts w:ascii="Times New Roman" w:eastAsia="標楷體" w:hAnsi="Times New Roman" w:cs="Times New Roman" w:hint="eastAsia"/>
          <w:sz w:val="28"/>
          <w:szCs w:val="28"/>
        </w:rPr>
        <w:t>老師研究室之研究生，</w:t>
      </w:r>
      <w:r w:rsidRPr="00405BB0">
        <w:rPr>
          <w:rFonts w:ascii="Times New Roman" w:eastAsia="標楷體" w:hAnsi="Times New Roman" w:cs="Times New Roman" w:hint="eastAsia"/>
          <w:sz w:val="28"/>
          <w:szCs w:val="28"/>
        </w:rPr>
        <w:t>因避免影響同學申請口試權利，</w:t>
      </w:r>
      <w:r w:rsidR="00405BB0" w:rsidRPr="00405BB0">
        <w:rPr>
          <w:rFonts w:ascii="Times New Roman" w:eastAsia="標楷體" w:hAnsi="Times New Roman" w:cs="Times New Roman" w:hint="eastAsia"/>
          <w:sz w:val="28"/>
          <w:szCs w:val="28"/>
        </w:rPr>
        <w:t>因此</w:t>
      </w:r>
      <w:r w:rsidRPr="00405BB0">
        <w:rPr>
          <w:rFonts w:ascii="Times New Roman" w:eastAsia="標楷體" w:hAnsi="Times New Roman" w:cs="Times New Roman" w:hint="eastAsia"/>
          <w:sz w:val="28"/>
          <w:szCs w:val="28"/>
        </w:rPr>
        <w:t>在</w:t>
      </w:r>
      <w:r w:rsidR="00800A53" w:rsidRPr="00405BB0">
        <w:rPr>
          <w:rFonts w:ascii="Times New Roman" w:eastAsia="標楷體" w:hAnsi="Times New Roman" w:cs="Times New Roman" w:hint="eastAsia"/>
          <w:sz w:val="28"/>
          <w:szCs w:val="28"/>
        </w:rPr>
        <w:t>114</w:t>
      </w:r>
      <w:r w:rsidR="00800A53" w:rsidRPr="00405BB0">
        <w:rPr>
          <w:rFonts w:ascii="Times New Roman" w:eastAsia="標楷體" w:hAnsi="Times New Roman" w:cs="Times New Roman" w:hint="eastAsia"/>
          <w:sz w:val="28"/>
          <w:szCs w:val="28"/>
        </w:rPr>
        <w:t>年</w:t>
      </w:r>
      <w:r w:rsidR="00800A53" w:rsidRPr="00405BB0">
        <w:rPr>
          <w:rFonts w:ascii="Times New Roman" w:eastAsia="標楷體" w:hAnsi="Times New Roman" w:cs="Times New Roman" w:hint="eastAsia"/>
          <w:sz w:val="28"/>
          <w:szCs w:val="28"/>
        </w:rPr>
        <w:t>12</w:t>
      </w:r>
      <w:r w:rsidR="00800A53" w:rsidRPr="00405BB0">
        <w:rPr>
          <w:rFonts w:ascii="Times New Roman" w:eastAsia="標楷體" w:hAnsi="Times New Roman" w:cs="Times New Roman" w:hint="eastAsia"/>
          <w:sz w:val="28"/>
          <w:szCs w:val="28"/>
        </w:rPr>
        <w:t>月</w:t>
      </w:r>
      <w:r w:rsidR="00800A53" w:rsidRPr="00405BB0">
        <w:rPr>
          <w:rFonts w:ascii="Times New Roman" w:eastAsia="標楷體" w:hAnsi="Times New Roman" w:cs="Times New Roman" w:hint="eastAsia"/>
          <w:sz w:val="28"/>
          <w:szCs w:val="28"/>
        </w:rPr>
        <w:t>30</w:t>
      </w:r>
      <w:r w:rsidR="00800A53" w:rsidRPr="00405BB0">
        <w:rPr>
          <w:rFonts w:ascii="Times New Roman" w:eastAsia="標楷體" w:hAnsi="Times New Roman" w:cs="Times New Roman" w:hint="eastAsia"/>
          <w:sz w:val="28"/>
          <w:szCs w:val="28"/>
        </w:rPr>
        <w:t>日</w:t>
      </w:r>
      <w:r w:rsidR="00036813" w:rsidRPr="00405BB0">
        <w:rPr>
          <w:rFonts w:ascii="Times New Roman" w:eastAsia="標楷體" w:hAnsi="Times New Roman" w:cs="Times New Roman" w:hint="eastAsia"/>
          <w:sz w:val="28"/>
          <w:szCs w:val="28"/>
        </w:rPr>
        <w:t>、</w:t>
      </w:r>
      <w:r w:rsidR="008A6B45" w:rsidRPr="00405BB0">
        <w:rPr>
          <w:rFonts w:ascii="Times New Roman" w:eastAsia="標楷體" w:hAnsi="Times New Roman" w:cs="Times New Roman" w:hint="eastAsia"/>
          <w:sz w:val="28"/>
          <w:szCs w:val="28"/>
        </w:rPr>
        <w:t>115</w:t>
      </w:r>
      <w:r w:rsidR="008A6B45" w:rsidRPr="00405BB0">
        <w:rPr>
          <w:rFonts w:ascii="Times New Roman" w:eastAsia="標楷體" w:hAnsi="Times New Roman" w:cs="Times New Roman" w:hint="eastAsia"/>
          <w:sz w:val="28"/>
          <w:szCs w:val="28"/>
        </w:rPr>
        <w:t>年</w:t>
      </w:r>
      <w:r w:rsidR="008A6B45" w:rsidRPr="00405BB0">
        <w:rPr>
          <w:rFonts w:ascii="Times New Roman" w:eastAsia="標楷體" w:hAnsi="Times New Roman" w:cs="Times New Roman" w:hint="eastAsia"/>
          <w:sz w:val="28"/>
          <w:szCs w:val="28"/>
        </w:rPr>
        <w:t>1</w:t>
      </w:r>
      <w:r w:rsidR="008A6B45" w:rsidRPr="00405BB0">
        <w:rPr>
          <w:rFonts w:ascii="Times New Roman" w:eastAsia="標楷體" w:hAnsi="Times New Roman" w:cs="Times New Roman" w:hint="eastAsia"/>
          <w:sz w:val="28"/>
          <w:szCs w:val="28"/>
        </w:rPr>
        <w:t>月</w:t>
      </w:r>
      <w:r w:rsidR="008A6B45" w:rsidRPr="00405BB0">
        <w:rPr>
          <w:rFonts w:ascii="Times New Roman" w:eastAsia="標楷體" w:hAnsi="Times New Roman" w:cs="Times New Roman" w:hint="eastAsia"/>
          <w:sz w:val="28"/>
          <w:szCs w:val="28"/>
        </w:rPr>
        <w:t>7</w:t>
      </w:r>
      <w:r w:rsidR="008A6B45" w:rsidRPr="00405BB0">
        <w:rPr>
          <w:rFonts w:ascii="Times New Roman" w:eastAsia="標楷體" w:hAnsi="Times New Roman" w:cs="Times New Roman" w:hint="eastAsia"/>
          <w:sz w:val="28"/>
          <w:szCs w:val="28"/>
        </w:rPr>
        <w:t>日</w:t>
      </w:r>
      <w:r w:rsidR="00036813" w:rsidRPr="00405BB0">
        <w:rPr>
          <w:rFonts w:ascii="Times New Roman" w:eastAsia="標楷體" w:hAnsi="Times New Roman" w:cs="Times New Roman" w:hint="eastAsia"/>
          <w:sz w:val="28"/>
          <w:szCs w:val="28"/>
        </w:rPr>
        <w:t>及本年</w:t>
      </w:r>
      <w:r w:rsidR="00036813" w:rsidRPr="00405BB0">
        <w:rPr>
          <w:rFonts w:ascii="Times New Roman" w:eastAsia="標楷體" w:hAnsi="Times New Roman" w:cs="Times New Roman" w:hint="eastAsia"/>
          <w:sz w:val="28"/>
          <w:szCs w:val="28"/>
        </w:rPr>
        <w:t>1</w:t>
      </w:r>
      <w:r w:rsidR="00036813" w:rsidRPr="00405BB0">
        <w:rPr>
          <w:rFonts w:ascii="Times New Roman" w:eastAsia="標楷體" w:hAnsi="Times New Roman" w:cs="Times New Roman" w:hint="eastAsia"/>
          <w:sz w:val="28"/>
          <w:szCs w:val="28"/>
        </w:rPr>
        <w:t>月</w:t>
      </w:r>
      <w:r w:rsidR="00036813" w:rsidRPr="00405BB0">
        <w:rPr>
          <w:rFonts w:ascii="Times New Roman" w:eastAsia="標楷體" w:hAnsi="Times New Roman" w:cs="Times New Roman" w:hint="eastAsia"/>
          <w:sz w:val="28"/>
          <w:szCs w:val="28"/>
        </w:rPr>
        <w:t>9</w:t>
      </w:r>
      <w:r w:rsidR="00036813" w:rsidRPr="00405BB0">
        <w:rPr>
          <w:rFonts w:ascii="Times New Roman" w:eastAsia="標楷體" w:hAnsi="Times New Roman" w:cs="Times New Roman" w:hint="eastAsia"/>
          <w:sz w:val="28"/>
          <w:szCs w:val="28"/>
        </w:rPr>
        <w:t>日</w:t>
      </w:r>
      <w:r w:rsidRPr="00405BB0">
        <w:rPr>
          <w:rFonts w:ascii="Times New Roman" w:eastAsia="標楷體" w:hAnsi="Times New Roman" w:cs="Times New Roman" w:hint="eastAsia"/>
          <w:sz w:val="28"/>
          <w:szCs w:val="28"/>
        </w:rPr>
        <w:t>以電子信函寄送各委員審查，若審查不符合本系專業領域者需回復系辦，至截止日皆無委員回</w:t>
      </w:r>
      <w:r w:rsidR="00800A53" w:rsidRPr="00405BB0">
        <w:rPr>
          <w:rFonts w:ascii="Times New Roman" w:eastAsia="標楷體" w:hAnsi="Times New Roman" w:cs="Times New Roman" w:hint="eastAsia"/>
          <w:sz w:val="28"/>
          <w:szCs w:val="28"/>
        </w:rPr>
        <w:t>覆</w:t>
      </w:r>
      <w:r w:rsidRPr="00405BB0">
        <w:rPr>
          <w:rFonts w:ascii="Times New Roman" w:eastAsia="標楷體" w:hAnsi="Times New Roman" w:cs="Times New Roman" w:hint="eastAsia"/>
          <w:sz w:val="28"/>
          <w:szCs w:val="28"/>
        </w:rPr>
        <w:t>。</w:t>
      </w:r>
    </w:p>
    <w:p w14:paraId="0E06E959" w14:textId="16D6F0E9" w:rsidR="00660115" w:rsidRPr="00405BB0" w:rsidRDefault="00660115" w:rsidP="00660115">
      <w:pPr>
        <w:tabs>
          <w:tab w:val="left" w:pos="600"/>
        </w:tabs>
        <w:adjustRightInd w:val="0"/>
        <w:snapToGrid w:val="0"/>
        <w:spacing w:line="320" w:lineRule="atLeast"/>
        <w:ind w:left="980" w:rightChars="-34" w:right="-82" w:hangingChars="350" w:hanging="980"/>
        <w:jc w:val="both"/>
        <w:rPr>
          <w:rFonts w:ascii="Times New Roman" w:eastAsia="標楷體" w:hAnsi="Times New Roman" w:cs="Times New Roman"/>
          <w:sz w:val="28"/>
          <w:szCs w:val="28"/>
        </w:rPr>
      </w:pPr>
      <w:r w:rsidRPr="00405BB0">
        <w:rPr>
          <w:rFonts w:ascii="Times New Roman" w:eastAsia="標楷體" w:hAnsi="Times New Roman" w:cs="Times New Roman" w:hint="eastAsia"/>
          <w:sz w:val="28"/>
          <w:szCs w:val="28"/>
        </w:rPr>
        <w:t>（</w:t>
      </w:r>
      <w:r w:rsidR="00D778B1">
        <w:rPr>
          <w:rFonts w:ascii="Times New Roman" w:eastAsia="標楷體" w:hAnsi="Times New Roman" w:cs="Times New Roman" w:hint="eastAsia"/>
          <w:sz w:val="28"/>
          <w:szCs w:val="28"/>
        </w:rPr>
        <w:t>三</w:t>
      </w:r>
      <w:r w:rsidRPr="00405BB0">
        <w:rPr>
          <w:rFonts w:ascii="Times New Roman" w:eastAsia="標楷體" w:hAnsi="Times New Roman" w:cs="Times New Roman" w:hint="eastAsia"/>
          <w:sz w:val="28"/>
          <w:szCs w:val="28"/>
        </w:rPr>
        <w:t>）</w:t>
      </w:r>
      <w:proofErr w:type="gramStart"/>
      <w:r w:rsidRPr="00405BB0">
        <w:rPr>
          <w:rFonts w:ascii="Times New Roman" w:eastAsia="標楷體" w:hAnsi="Times New Roman" w:cs="Times New Roman" w:hint="eastAsia"/>
          <w:sz w:val="28"/>
          <w:szCs w:val="28"/>
        </w:rPr>
        <w:t>檢附</w:t>
      </w:r>
      <w:r w:rsidR="00C3221A" w:rsidRPr="00405BB0">
        <w:rPr>
          <w:rFonts w:ascii="Times New Roman" w:eastAsia="標楷體" w:hAnsi="Times New Roman" w:cs="Times New Roman" w:hint="eastAsia"/>
          <w:sz w:val="28"/>
          <w:szCs w:val="28"/>
        </w:rPr>
        <w:t>朱</w:t>
      </w:r>
      <w:r w:rsidRPr="00405BB0">
        <w:rPr>
          <w:rFonts w:ascii="Times New Roman" w:eastAsia="標楷體" w:hAnsi="Times New Roman" w:cs="Times New Roman" w:hint="eastAsia"/>
          <w:sz w:val="28"/>
          <w:szCs w:val="28"/>
        </w:rPr>
        <w:t>生</w:t>
      </w:r>
      <w:proofErr w:type="gramEnd"/>
      <w:r w:rsidR="00036813" w:rsidRPr="00405BB0">
        <w:rPr>
          <w:rFonts w:ascii="Times New Roman" w:eastAsia="標楷體" w:hAnsi="Times New Roman" w:cs="Times New Roman" w:hint="eastAsia"/>
          <w:sz w:val="28"/>
          <w:szCs w:val="28"/>
        </w:rPr>
        <w:t>等</w:t>
      </w:r>
      <w:r w:rsidR="00036813" w:rsidRPr="00405BB0">
        <w:rPr>
          <w:rFonts w:ascii="Times New Roman" w:eastAsia="標楷體" w:hAnsi="Times New Roman" w:cs="Times New Roman" w:hint="eastAsia"/>
          <w:sz w:val="28"/>
          <w:szCs w:val="28"/>
        </w:rPr>
        <w:t>3</w:t>
      </w:r>
      <w:r w:rsidR="00036813" w:rsidRPr="00405BB0">
        <w:rPr>
          <w:rFonts w:ascii="Times New Roman" w:eastAsia="標楷體" w:hAnsi="Times New Roman" w:cs="Times New Roman" w:hint="eastAsia"/>
          <w:sz w:val="28"/>
          <w:szCs w:val="28"/>
        </w:rPr>
        <w:t>人</w:t>
      </w:r>
      <w:r w:rsidRPr="00405BB0">
        <w:rPr>
          <w:rFonts w:ascii="Times New Roman" w:eastAsia="標楷體" w:hAnsi="Times New Roman" w:cs="Times New Roman" w:hint="eastAsia"/>
          <w:sz w:val="28"/>
          <w:szCs w:val="28"/>
        </w:rPr>
        <w:t>碩士學位論文專業領域審查表</w:t>
      </w:r>
      <w:r w:rsidRPr="00405BB0">
        <w:rPr>
          <w:rFonts w:ascii="Times New Roman" w:eastAsia="標楷體" w:hAnsi="Times New Roman" w:cs="Times New Roman" w:hint="eastAsia"/>
          <w:sz w:val="28"/>
          <w:szCs w:val="28"/>
        </w:rPr>
        <w:t>(</w:t>
      </w:r>
      <w:r w:rsidRPr="00405BB0">
        <w:rPr>
          <w:rFonts w:ascii="Times New Roman" w:eastAsia="標楷體" w:hAnsi="Times New Roman" w:cs="Times New Roman" w:hint="eastAsia"/>
          <w:sz w:val="28"/>
          <w:szCs w:val="28"/>
        </w:rPr>
        <w:t>附件</w:t>
      </w:r>
      <w:r w:rsidR="00DA5121" w:rsidRPr="00405BB0">
        <w:rPr>
          <w:rFonts w:ascii="Times New Roman" w:eastAsia="標楷體" w:hAnsi="Times New Roman" w:cs="Times New Roman" w:hint="eastAsia"/>
          <w:sz w:val="28"/>
          <w:szCs w:val="28"/>
        </w:rPr>
        <w:t>七</w:t>
      </w:r>
      <w:r w:rsidRPr="00405BB0">
        <w:rPr>
          <w:rFonts w:ascii="Times New Roman" w:eastAsia="標楷體" w:hAnsi="Times New Roman" w:cs="Times New Roman" w:hint="eastAsia"/>
          <w:sz w:val="28"/>
          <w:szCs w:val="28"/>
        </w:rPr>
        <w:t>P</w:t>
      </w:r>
      <w:r w:rsidR="00405BB0" w:rsidRPr="00405BB0">
        <w:rPr>
          <w:rFonts w:ascii="Times New Roman" w:eastAsia="標楷體" w:hAnsi="Times New Roman" w:cs="Times New Roman" w:hint="eastAsia"/>
          <w:sz w:val="28"/>
          <w:szCs w:val="28"/>
        </w:rPr>
        <w:t>37</w:t>
      </w:r>
      <w:r w:rsidRPr="00405BB0">
        <w:rPr>
          <w:rFonts w:ascii="Times New Roman" w:eastAsia="標楷體" w:hAnsi="Times New Roman" w:cs="Times New Roman" w:hint="eastAsia"/>
          <w:sz w:val="28"/>
          <w:szCs w:val="28"/>
        </w:rPr>
        <w:t>-</w:t>
      </w:r>
      <w:r w:rsidR="00405BB0" w:rsidRPr="00405BB0">
        <w:rPr>
          <w:rFonts w:ascii="Times New Roman" w:eastAsia="標楷體" w:hAnsi="Times New Roman" w:cs="Times New Roman" w:hint="eastAsia"/>
          <w:sz w:val="28"/>
          <w:szCs w:val="28"/>
        </w:rPr>
        <w:t>41</w:t>
      </w:r>
      <w:r w:rsidRPr="00405BB0">
        <w:rPr>
          <w:rFonts w:ascii="Times New Roman" w:eastAsia="標楷體" w:hAnsi="Times New Roman" w:cs="Times New Roman" w:hint="eastAsia"/>
          <w:sz w:val="28"/>
          <w:szCs w:val="28"/>
        </w:rPr>
        <w:t>)</w:t>
      </w:r>
      <w:r w:rsidRPr="00405BB0">
        <w:rPr>
          <w:rFonts w:ascii="Times New Roman" w:eastAsia="標楷體" w:hAnsi="Times New Roman" w:cs="Times New Roman" w:hint="eastAsia"/>
          <w:sz w:val="28"/>
          <w:szCs w:val="28"/>
        </w:rPr>
        <w:t>，提供審閱。</w:t>
      </w:r>
    </w:p>
    <w:p w14:paraId="6E0F30F9" w14:textId="5CE07020" w:rsidR="00DC6249" w:rsidRDefault="00660115" w:rsidP="00660115">
      <w:pPr>
        <w:tabs>
          <w:tab w:val="left" w:pos="600"/>
        </w:tabs>
        <w:adjustRightInd w:val="0"/>
        <w:snapToGrid w:val="0"/>
        <w:spacing w:line="320" w:lineRule="atLeast"/>
        <w:ind w:left="980" w:rightChars="-34" w:right="-82" w:hangingChars="350" w:hanging="980"/>
        <w:jc w:val="both"/>
        <w:rPr>
          <w:rFonts w:ascii="Times New Roman" w:eastAsia="標楷體" w:hAnsi="Times New Roman" w:cs="Times New Roman"/>
          <w:sz w:val="28"/>
          <w:szCs w:val="28"/>
        </w:rPr>
      </w:pPr>
      <w:r w:rsidRPr="00405BB0">
        <w:rPr>
          <w:rFonts w:ascii="Times New Roman" w:eastAsia="標楷體" w:hAnsi="Times New Roman" w:cs="Times New Roman" w:hint="eastAsia"/>
          <w:sz w:val="28"/>
          <w:szCs w:val="28"/>
        </w:rPr>
        <w:t>決</w:t>
      </w:r>
      <w:r w:rsidRPr="00405BB0">
        <w:rPr>
          <w:rFonts w:ascii="Times New Roman" w:eastAsia="標楷體" w:hAnsi="Times New Roman" w:cs="Times New Roman" w:hint="eastAsia"/>
          <w:sz w:val="28"/>
          <w:szCs w:val="28"/>
        </w:rPr>
        <w:t xml:space="preserve"> </w:t>
      </w:r>
      <w:r w:rsidRPr="00405BB0">
        <w:rPr>
          <w:rFonts w:ascii="Times New Roman" w:eastAsia="標楷體" w:hAnsi="Times New Roman" w:cs="Times New Roman" w:hint="eastAsia"/>
          <w:sz w:val="28"/>
          <w:szCs w:val="28"/>
        </w:rPr>
        <w:t>議：學位論文專業符合，同意追認。</w:t>
      </w:r>
      <w:r w:rsidR="005930EA" w:rsidRPr="00405BB0">
        <w:rPr>
          <w:rFonts w:ascii="Times New Roman" w:eastAsia="標楷體" w:hAnsi="Times New Roman" w:cs="Times New Roman"/>
          <w:sz w:val="28"/>
          <w:szCs w:val="28"/>
        </w:rPr>
        <w:t xml:space="preserve"> </w:t>
      </w:r>
    </w:p>
    <w:bookmarkEnd w:id="1"/>
    <w:p w14:paraId="63A750FD" w14:textId="77777777" w:rsidR="007C425D" w:rsidRDefault="007C425D">
      <w:pPr>
        <w:tabs>
          <w:tab w:val="left" w:pos="600"/>
        </w:tabs>
        <w:adjustRightInd w:val="0"/>
        <w:snapToGrid w:val="0"/>
        <w:spacing w:line="320" w:lineRule="atLeast"/>
        <w:ind w:left="1458" w:rightChars="-34" w:right="-82" w:hangingChars="405" w:hanging="1458"/>
        <w:jc w:val="both"/>
        <w:rPr>
          <w:rFonts w:ascii="Times New Roman" w:eastAsia="標楷體" w:hAnsi="Times New Roman" w:cs="Times New Roman" w:hint="eastAsia"/>
          <w:sz w:val="36"/>
          <w:szCs w:val="36"/>
          <w:lang w:eastAsia="zh-HK"/>
        </w:rPr>
      </w:pPr>
    </w:p>
    <w:p w14:paraId="45C0C989" w14:textId="315F686B" w:rsidR="00EF3F4F" w:rsidRDefault="007C425D">
      <w:pPr>
        <w:tabs>
          <w:tab w:val="left" w:pos="600"/>
        </w:tabs>
        <w:adjustRightInd w:val="0"/>
        <w:snapToGrid w:val="0"/>
        <w:spacing w:line="320" w:lineRule="atLeast"/>
        <w:ind w:left="1134" w:rightChars="-34" w:right="-82" w:hangingChars="405" w:hanging="1134"/>
        <w:jc w:val="both"/>
        <w:rPr>
          <w:rFonts w:ascii="Times New Roman" w:eastAsia="標楷體" w:hAnsi="Times New Roman" w:cs="Times New Roman"/>
          <w:sz w:val="28"/>
          <w:szCs w:val="28"/>
        </w:rPr>
      </w:pPr>
      <w:r w:rsidRPr="004B49BC">
        <w:rPr>
          <w:rFonts w:ascii="Times New Roman" w:eastAsia="標楷體" w:hAnsi="Times New Roman" w:cs="Times New Roman" w:hint="eastAsia"/>
          <w:sz w:val="28"/>
          <w:szCs w:val="28"/>
        </w:rPr>
        <w:t>臨時動議</w:t>
      </w:r>
    </w:p>
    <w:p w14:paraId="11CB01F8" w14:textId="509127F2" w:rsidR="004B49BC" w:rsidRPr="00405BB0" w:rsidRDefault="004B49BC" w:rsidP="004B49BC">
      <w:pPr>
        <w:tabs>
          <w:tab w:val="left" w:pos="600"/>
        </w:tabs>
        <w:adjustRightInd w:val="0"/>
        <w:snapToGrid w:val="0"/>
        <w:spacing w:line="320" w:lineRule="atLeast"/>
        <w:ind w:left="980" w:rightChars="-34" w:right="-82" w:hangingChars="350" w:hanging="980"/>
        <w:jc w:val="both"/>
        <w:rPr>
          <w:rFonts w:ascii="Times New Roman" w:eastAsia="標楷體" w:hAnsi="Times New Roman" w:cs="Times New Roman"/>
          <w:sz w:val="28"/>
          <w:szCs w:val="28"/>
        </w:rPr>
      </w:pPr>
      <w:r w:rsidRPr="00405BB0">
        <w:rPr>
          <w:rFonts w:ascii="Times New Roman" w:eastAsia="標楷體" w:hAnsi="Times New Roman" w:cs="Times New Roman" w:hint="eastAsia"/>
          <w:sz w:val="28"/>
          <w:szCs w:val="28"/>
        </w:rPr>
        <w:lastRenderedPageBreak/>
        <w:t>提案</w:t>
      </w:r>
    </w:p>
    <w:p w14:paraId="341744C3" w14:textId="1CFF9661" w:rsidR="004B49BC" w:rsidRPr="00405BB0" w:rsidRDefault="004B49BC" w:rsidP="004B49BC">
      <w:pPr>
        <w:tabs>
          <w:tab w:val="left" w:pos="600"/>
        </w:tabs>
        <w:adjustRightInd w:val="0"/>
        <w:snapToGrid w:val="0"/>
        <w:spacing w:line="320" w:lineRule="atLeast"/>
        <w:ind w:left="980" w:rightChars="-34" w:right="-82" w:hangingChars="350" w:hanging="980"/>
        <w:jc w:val="both"/>
        <w:rPr>
          <w:rFonts w:ascii="Times New Roman" w:eastAsia="標楷體" w:hAnsi="Times New Roman" w:cs="Times New Roman"/>
          <w:sz w:val="28"/>
          <w:szCs w:val="28"/>
        </w:rPr>
      </w:pPr>
      <w:r w:rsidRPr="00405BB0">
        <w:rPr>
          <w:rFonts w:ascii="Times New Roman" w:eastAsia="標楷體" w:hAnsi="Times New Roman" w:cs="Times New Roman" w:hint="eastAsia"/>
          <w:sz w:val="28"/>
          <w:szCs w:val="28"/>
        </w:rPr>
        <w:t>案</w:t>
      </w:r>
      <w:r w:rsidRPr="00405BB0">
        <w:rPr>
          <w:rFonts w:ascii="Times New Roman" w:eastAsia="標楷體" w:hAnsi="Times New Roman" w:cs="Times New Roman" w:hint="eastAsia"/>
          <w:sz w:val="28"/>
          <w:szCs w:val="28"/>
        </w:rPr>
        <w:t xml:space="preserve"> </w:t>
      </w:r>
      <w:r w:rsidRPr="00405BB0">
        <w:rPr>
          <w:rFonts w:ascii="Times New Roman" w:eastAsia="標楷體" w:hAnsi="Times New Roman" w:cs="Times New Roman" w:hint="eastAsia"/>
          <w:sz w:val="28"/>
          <w:szCs w:val="28"/>
        </w:rPr>
        <w:t>由：朱</w:t>
      </w:r>
      <w:r w:rsidR="00294076">
        <w:rPr>
          <w:rFonts w:ascii="Times New Roman" w:eastAsia="標楷體" w:hAnsi="Times New Roman" w:cs="Times New Roman" w:hint="eastAsia"/>
          <w:sz w:val="28"/>
          <w:szCs w:val="28"/>
        </w:rPr>
        <w:t>0</w:t>
      </w:r>
      <w:proofErr w:type="gramStart"/>
      <w:r w:rsidRPr="00405BB0">
        <w:rPr>
          <w:rFonts w:ascii="Times New Roman" w:eastAsia="標楷體" w:hAnsi="Times New Roman" w:cs="Times New Roman" w:hint="eastAsia"/>
          <w:sz w:val="28"/>
          <w:szCs w:val="28"/>
        </w:rPr>
        <w:t>煒</w:t>
      </w:r>
      <w:proofErr w:type="gramEnd"/>
      <w:r w:rsidRPr="00405BB0">
        <w:rPr>
          <w:rFonts w:ascii="Times New Roman" w:eastAsia="標楷體" w:hAnsi="Times New Roman" w:cs="Times New Roman" w:hint="eastAsia"/>
          <w:sz w:val="28"/>
          <w:szCs w:val="28"/>
        </w:rPr>
        <w:t>及</w:t>
      </w:r>
      <w:r w:rsidRPr="004B49BC">
        <w:rPr>
          <w:rFonts w:ascii="Times New Roman" w:eastAsia="標楷體" w:hAnsi="Times New Roman" w:cs="Times New Roman" w:hint="eastAsia"/>
          <w:sz w:val="28"/>
          <w:szCs w:val="28"/>
        </w:rPr>
        <w:t>張</w:t>
      </w:r>
      <w:r w:rsidR="00294076">
        <w:rPr>
          <w:rFonts w:ascii="Times New Roman" w:eastAsia="標楷體" w:hAnsi="Times New Roman" w:cs="Times New Roman" w:hint="eastAsia"/>
          <w:sz w:val="28"/>
          <w:szCs w:val="28"/>
        </w:rPr>
        <w:t>0</w:t>
      </w:r>
      <w:r w:rsidRPr="004B49BC">
        <w:rPr>
          <w:rFonts w:ascii="Times New Roman" w:eastAsia="標楷體" w:hAnsi="Times New Roman" w:cs="Times New Roman" w:hint="eastAsia"/>
          <w:sz w:val="28"/>
          <w:szCs w:val="28"/>
        </w:rPr>
        <w:t>庭</w:t>
      </w:r>
      <w:r w:rsidRPr="00405BB0">
        <w:rPr>
          <w:rFonts w:ascii="Times New Roman" w:eastAsia="標楷體" w:hAnsi="Times New Roman" w:cs="Times New Roman" w:hint="eastAsia"/>
          <w:sz w:val="28"/>
          <w:szCs w:val="28"/>
        </w:rPr>
        <w:t>研究生，</w:t>
      </w:r>
      <w:r>
        <w:rPr>
          <w:rFonts w:ascii="Times New Roman" w:eastAsia="標楷體" w:hAnsi="Times New Roman" w:cs="Times New Roman" w:hint="eastAsia"/>
          <w:sz w:val="28"/>
          <w:szCs w:val="28"/>
        </w:rPr>
        <w:t>申請</w:t>
      </w:r>
      <w:r w:rsidRPr="004B49BC">
        <w:rPr>
          <w:rFonts w:ascii="Times New Roman" w:eastAsia="標楷體" w:hAnsi="Times New Roman" w:cs="Times New Roman" w:hint="eastAsia"/>
          <w:sz w:val="28"/>
          <w:szCs w:val="28"/>
        </w:rPr>
        <w:t>財團法人</w:t>
      </w:r>
      <w:proofErr w:type="gramStart"/>
      <w:r w:rsidRPr="004B49BC">
        <w:rPr>
          <w:rFonts w:ascii="Times New Roman" w:eastAsia="標楷體" w:hAnsi="Times New Roman" w:cs="Times New Roman" w:hint="eastAsia"/>
          <w:sz w:val="28"/>
          <w:szCs w:val="28"/>
        </w:rPr>
        <w:t>郭</w:t>
      </w:r>
      <w:proofErr w:type="gramEnd"/>
      <w:r w:rsidR="00294076">
        <w:rPr>
          <w:rFonts w:ascii="Times New Roman" w:eastAsia="標楷體" w:hAnsi="Times New Roman" w:cs="Times New Roman" w:hint="eastAsia"/>
          <w:sz w:val="28"/>
          <w:szCs w:val="28"/>
        </w:rPr>
        <w:t>0</w:t>
      </w:r>
      <w:r w:rsidRPr="004B49BC">
        <w:rPr>
          <w:rFonts w:ascii="Times New Roman" w:eastAsia="標楷體" w:hAnsi="Times New Roman" w:cs="Times New Roman" w:hint="eastAsia"/>
          <w:sz w:val="28"/>
          <w:szCs w:val="28"/>
        </w:rPr>
        <w:t>瑠先生文教基金會</w:t>
      </w:r>
      <w:r w:rsidRPr="004B49BC">
        <w:rPr>
          <w:rFonts w:ascii="Times New Roman" w:eastAsia="標楷體" w:hAnsi="Times New Roman" w:cs="Times New Roman" w:hint="eastAsia"/>
          <w:sz w:val="28"/>
          <w:szCs w:val="28"/>
        </w:rPr>
        <w:t>114</w:t>
      </w:r>
      <w:r w:rsidRPr="004B49BC">
        <w:rPr>
          <w:rFonts w:ascii="Times New Roman" w:eastAsia="標楷體" w:hAnsi="Times New Roman" w:cs="Times New Roman" w:hint="eastAsia"/>
          <w:sz w:val="28"/>
          <w:szCs w:val="28"/>
        </w:rPr>
        <w:t>學年度第</w:t>
      </w:r>
      <w:r w:rsidRPr="004B49BC">
        <w:rPr>
          <w:rFonts w:ascii="Times New Roman" w:eastAsia="標楷體" w:hAnsi="Times New Roman" w:cs="Times New Roman" w:hint="eastAsia"/>
          <w:sz w:val="28"/>
          <w:szCs w:val="28"/>
        </w:rPr>
        <w:t>2</w:t>
      </w:r>
      <w:r w:rsidRPr="004B49BC">
        <w:rPr>
          <w:rFonts w:ascii="Times New Roman" w:eastAsia="標楷體" w:hAnsi="Times New Roman" w:cs="Times New Roman" w:hint="eastAsia"/>
          <w:sz w:val="28"/>
          <w:szCs w:val="28"/>
        </w:rPr>
        <w:t>學期培育專業人才獎學金</w:t>
      </w:r>
      <w:r>
        <w:rPr>
          <w:rFonts w:ascii="Times New Roman" w:eastAsia="標楷體" w:hAnsi="Times New Roman" w:cs="Times New Roman" w:hint="eastAsia"/>
          <w:sz w:val="28"/>
          <w:szCs w:val="28"/>
        </w:rPr>
        <w:t>，</w:t>
      </w:r>
      <w:r w:rsidRPr="00405BB0">
        <w:rPr>
          <w:rFonts w:ascii="Times New Roman" w:eastAsia="標楷體" w:hAnsi="Times New Roman" w:cs="Times New Roman" w:hint="eastAsia"/>
          <w:sz w:val="28"/>
          <w:szCs w:val="28"/>
        </w:rPr>
        <w:t>提請討論。</w:t>
      </w:r>
    </w:p>
    <w:p w14:paraId="7BB5B31F" w14:textId="77777777" w:rsidR="004B49BC" w:rsidRPr="00405BB0" w:rsidRDefault="004B49BC" w:rsidP="004B49BC">
      <w:pPr>
        <w:tabs>
          <w:tab w:val="left" w:pos="600"/>
        </w:tabs>
        <w:adjustRightInd w:val="0"/>
        <w:snapToGrid w:val="0"/>
        <w:spacing w:line="320" w:lineRule="atLeast"/>
        <w:ind w:left="980" w:rightChars="-34" w:right="-82" w:hangingChars="350" w:hanging="980"/>
        <w:jc w:val="both"/>
        <w:rPr>
          <w:rFonts w:ascii="Times New Roman" w:eastAsia="標楷體" w:hAnsi="Times New Roman" w:cs="Times New Roman"/>
          <w:sz w:val="28"/>
          <w:szCs w:val="28"/>
        </w:rPr>
      </w:pPr>
      <w:r w:rsidRPr="00405BB0">
        <w:rPr>
          <w:rFonts w:ascii="Times New Roman" w:eastAsia="標楷體" w:hAnsi="Times New Roman" w:cs="Times New Roman" w:hint="eastAsia"/>
          <w:sz w:val="28"/>
          <w:szCs w:val="28"/>
        </w:rPr>
        <w:t>說</w:t>
      </w:r>
      <w:r w:rsidRPr="00405BB0">
        <w:rPr>
          <w:rFonts w:ascii="Times New Roman" w:eastAsia="標楷體" w:hAnsi="Times New Roman" w:cs="Times New Roman" w:hint="eastAsia"/>
          <w:sz w:val="28"/>
          <w:szCs w:val="28"/>
        </w:rPr>
        <w:t xml:space="preserve"> </w:t>
      </w:r>
      <w:r w:rsidRPr="00405BB0">
        <w:rPr>
          <w:rFonts w:ascii="Times New Roman" w:eastAsia="標楷體" w:hAnsi="Times New Roman" w:cs="Times New Roman" w:hint="eastAsia"/>
          <w:sz w:val="28"/>
          <w:szCs w:val="28"/>
        </w:rPr>
        <w:t>明：</w:t>
      </w:r>
    </w:p>
    <w:p w14:paraId="04A594A4" w14:textId="0507C2C2" w:rsidR="004B49BC" w:rsidRPr="00405BB0" w:rsidRDefault="004B49BC" w:rsidP="004B49BC">
      <w:pPr>
        <w:tabs>
          <w:tab w:val="left" w:pos="600"/>
        </w:tabs>
        <w:adjustRightInd w:val="0"/>
        <w:snapToGrid w:val="0"/>
        <w:spacing w:line="320" w:lineRule="atLeast"/>
        <w:ind w:left="980" w:rightChars="-34" w:right="-82" w:hangingChars="350" w:hanging="980"/>
        <w:jc w:val="both"/>
        <w:rPr>
          <w:rFonts w:ascii="Times New Roman" w:eastAsia="標楷體" w:hAnsi="Times New Roman" w:cs="Times New Roman"/>
          <w:sz w:val="28"/>
          <w:szCs w:val="28"/>
        </w:rPr>
      </w:pPr>
      <w:r w:rsidRPr="00405BB0">
        <w:rPr>
          <w:rFonts w:ascii="Times New Roman" w:eastAsia="標楷體" w:hAnsi="Times New Roman" w:cs="Times New Roman" w:hint="eastAsia"/>
          <w:sz w:val="28"/>
          <w:szCs w:val="28"/>
        </w:rPr>
        <w:t>（一）</w:t>
      </w:r>
      <w:r w:rsidR="00EC593F">
        <w:rPr>
          <w:rFonts w:ascii="Times New Roman" w:eastAsia="標楷體" w:hAnsi="Times New Roman" w:cs="Times New Roman" w:hint="eastAsia"/>
          <w:sz w:val="28"/>
          <w:szCs w:val="28"/>
        </w:rPr>
        <w:t>依農學院轉</w:t>
      </w:r>
      <w:r w:rsidR="00EC593F" w:rsidRPr="00EC593F">
        <w:rPr>
          <w:rFonts w:ascii="Times New Roman" w:eastAsia="標楷體" w:hAnsi="Times New Roman" w:cs="Times New Roman" w:hint="eastAsia"/>
          <w:sz w:val="28"/>
          <w:szCs w:val="28"/>
        </w:rPr>
        <w:t>財團法人郭錫瑠先生文教基金會函</w:t>
      </w:r>
      <w:r w:rsidR="00EC593F">
        <w:rPr>
          <w:rFonts w:ascii="Times New Roman" w:eastAsia="標楷體" w:hAnsi="Times New Roman" w:cs="Times New Roman" w:hint="eastAsia"/>
          <w:sz w:val="28"/>
          <w:szCs w:val="28"/>
        </w:rPr>
        <w:t>辦理</w:t>
      </w:r>
      <w:r w:rsidR="00BD0798">
        <w:rPr>
          <w:rFonts w:ascii="Times New Roman" w:eastAsia="標楷體" w:hAnsi="Times New Roman" w:cs="Times New Roman" w:hint="eastAsia"/>
          <w:sz w:val="28"/>
          <w:szCs w:val="28"/>
        </w:rPr>
        <w:t>，推薦人選限</w:t>
      </w:r>
      <w:r w:rsidR="00BD0798">
        <w:rPr>
          <w:rFonts w:ascii="Times New Roman" w:eastAsia="標楷體" w:hAnsi="Times New Roman" w:cs="Times New Roman" w:hint="eastAsia"/>
          <w:sz w:val="28"/>
          <w:szCs w:val="28"/>
        </w:rPr>
        <w:t>1</w:t>
      </w:r>
      <w:r w:rsidR="00BD0798">
        <w:rPr>
          <w:rFonts w:ascii="Times New Roman" w:eastAsia="標楷體" w:hAnsi="Times New Roman" w:cs="Times New Roman" w:hint="eastAsia"/>
          <w:sz w:val="28"/>
          <w:szCs w:val="28"/>
        </w:rPr>
        <w:t>位</w:t>
      </w:r>
      <w:r w:rsidRPr="00405BB0">
        <w:rPr>
          <w:rFonts w:ascii="Times New Roman" w:eastAsia="標楷體" w:hAnsi="Times New Roman" w:cs="Times New Roman" w:hint="eastAsia"/>
          <w:sz w:val="28"/>
          <w:szCs w:val="28"/>
        </w:rPr>
        <w:t>。</w:t>
      </w:r>
    </w:p>
    <w:p w14:paraId="3435AB03" w14:textId="29400B93" w:rsidR="004B49BC" w:rsidRDefault="004B49BC" w:rsidP="004B49BC">
      <w:pPr>
        <w:tabs>
          <w:tab w:val="left" w:pos="600"/>
        </w:tabs>
        <w:adjustRightInd w:val="0"/>
        <w:snapToGrid w:val="0"/>
        <w:spacing w:line="320" w:lineRule="atLeast"/>
        <w:ind w:left="1134" w:rightChars="-34" w:right="-82" w:hangingChars="405" w:hanging="1134"/>
        <w:jc w:val="both"/>
        <w:rPr>
          <w:rFonts w:ascii="Times New Roman" w:eastAsia="標楷體" w:hAnsi="Times New Roman" w:cs="Times New Roman"/>
          <w:sz w:val="28"/>
          <w:szCs w:val="28"/>
        </w:rPr>
      </w:pPr>
      <w:bookmarkStart w:id="12" w:name="_Hlk223013243"/>
      <w:r w:rsidRPr="00405BB0">
        <w:rPr>
          <w:rFonts w:ascii="Times New Roman" w:eastAsia="標楷體" w:hAnsi="Times New Roman" w:cs="Times New Roman" w:hint="eastAsia"/>
          <w:sz w:val="28"/>
          <w:szCs w:val="28"/>
        </w:rPr>
        <w:t>（二）</w:t>
      </w:r>
      <w:r w:rsidR="00BD0798">
        <w:rPr>
          <w:rFonts w:ascii="Times New Roman" w:eastAsia="標楷體" w:hAnsi="Times New Roman" w:cs="Times New Roman" w:hint="eastAsia"/>
          <w:sz w:val="28"/>
          <w:szCs w:val="28"/>
        </w:rPr>
        <w:t>本次申</w:t>
      </w:r>
      <w:bookmarkEnd w:id="12"/>
      <w:r w:rsidR="00BD0798">
        <w:rPr>
          <w:rFonts w:ascii="Times New Roman" w:eastAsia="標楷體" w:hAnsi="Times New Roman" w:cs="Times New Roman" w:hint="eastAsia"/>
          <w:sz w:val="28"/>
          <w:szCs w:val="28"/>
        </w:rPr>
        <w:t>請有</w:t>
      </w:r>
      <w:r w:rsidR="00BD0798">
        <w:rPr>
          <w:rFonts w:ascii="Times New Roman" w:eastAsia="標楷體" w:hAnsi="Times New Roman" w:cs="Times New Roman" w:hint="eastAsia"/>
          <w:sz w:val="28"/>
          <w:szCs w:val="28"/>
        </w:rPr>
        <w:t>2</w:t>
      </w:r>
      <w:r w:rsidR="00BD0798">
        <w:rPr>
          <w:rFonts w:ascii="Times New Roman" w:eastAsia="標楷體" w:hAnsi="Times New Roman" w:cs="Times New Roman" w:hint="eastAsia"/>
          <w:sz w:val="28"/>
          <w:szCs w:val="28"/>
        </w:rPr>
        <w:t>位研究申請</w:t>
      </w:r>
      <w:r w:rsidR="00822BB2">
        <w:rPr>
          <w:rFonts w:ascii="Times New Roman" w:eastAsia="標楷體" w:hAnsi="Times New Roman" w:cs="Times New Roman" w:hint="eastAsia"/>
          <w:sz w:val="28"/>
          <w:szCs w:val="28"/>
        </w:rPr>
        <w:t>，請討論代表人選。</w:t>
      </w:r>
    </w:p>
    <w:p w14:paraId="1908D2D5" w14:textId="09F3DDD3" w:rsidR="00822BB2" w:rsidRDefault="00822BB2" w:rsidP="004B49BC">
      <w:pPr>
        <w:tabs>
          <w:tab w:val="left" w:pos="600"/>
        </w:tabs>
        <w:adjustRightInd w:val="0"/>
        <w:snapToGrid w:val="0"/>
        <w:spacing w:line="320" w:lineRule="atLeast"/>
        <w:ind w:left="1134" w:rightChars="-34" w:right="-82" w:hangingChars="405" w:hanging="1134"/>
        <w:jc w:val="both"/>
        <w:rPr>
          <w:rFonts w:ascii="Times New Roman" w:eastAsia="標楷體" w:hAnsi="Times New Roman" w:cs="Times New Roman"/>
          <w:sz w:val="28"/>
          <w:szCs w:val="28"/>
        </w:rPr>
      </w:pPr>
      <w:r w:rsidRPr="00822BB2">
        <w:rPr>
          <w:rFonts w:ascii="Times New Roman" w:eastAsia="標楷體" w:hAnsi="Times New Roman" w:cs="Times New Roman" w:hint="eastAsia"/>
          <w:sz w:val="28"/>
          <w:szCs w:val="28"/>
        </w:rPr>
        <w:t>（</w:t>
      </w:r>
      <w:r>
        <w:rPr>
          <w:rFonts w:ascii="Times New Roman" w:eastAsia="標楷體" w:hAnsi="Times New Roman" w:cs="Times New Roman" w:hint="eastAsia"/>
          <w:sz w:val="28"/>
          <w:szCs w:val="28"/>
        </w:rPr>
        <w:t>三</w:t>
      </w:r>
      <w:r w:rsidRPr="00822BB2">
        <w:rPr>
          <w:rFonts w:ascii="Times New Roman" w:eastAsia="標楷體" w:hAnsi="Times New Roman" w:cs="Times New Roman" w:hint="eastAsia"/>
          <w:sz w:val="28"/>
          <w:szCs w:val="28"/>
        </w:rPr>
        <w:t>）</w:t>
      </w:r>
      <w:r>
        <w:rPr>
          <w:rFonts w:ascii="Times New Roman" w:eastAsia="標楷體" w:hAnsi="Times New Roman" w:cs="Times New Roman" w:hint="eastAsia"/>
          <w:sz w:val="28"/>
          <w:szCs w:val="28"/>
        </w:rPr>
        <w:t>檢附</w:t>
      </w:r>
      <w:r>
        <w:rPr>
          <w:rFonts w:ascii="Times New Roman" w:eastAsia="標楷體" w:hAnsi="Times New Roman" w:cs="Times New Roman" w:hint="eastAsia"/>
          <w:sz w:val="28"/>
          <w:szCs w:val="28"/>
        </w:rPr>
        <w:t>2</w:t>
      </w:r>
      <w:r>
        <w:rPr>
          <w:rFonts w:ascii="Times New Roman" w:eastAsia="標楷體" w:hAnsi="Times New Roman" w:cs="Times New Roman" w:hint="eastAsia"/>
          <w:sz w:val="28"/>
          <w:szCs w:val="28"/>
        </w:rPr>
        <w:t>位</w:t>
      </w:r>
      <w:proofErr w:type="gramStart"/>
      <w:r>
        <w:rPr>
          <w:rFonts w:ascii="Times New Roman" w:eastAsia="標楷體" w:hAnsi="Times New Roman" w:cs="Times New Roman" w:hint="eastAsia"/>
          <w:sz w:val="28"/>
          <w:szCs w:val="28"/>
        </w:rPr>
        <w:t>申請者紙本</w:t>
      </w:r>
      <w:proofErr w:type="gramEnd"/>
      <w:r>
        <w:rPr>
          <w:rFonts w:ascii="Times New Roman" w:eastAsia="標楷體" w:hAnsi="Times New Roman" w:cs="Times New Roman" w:hint="eastAsia"/>
          <w:sz w:val="28"/>
          <w:szCs w:val="28"/>
        </w:rPr>
        <w:t>資料，提供審議。</w:t>
      </w:r>
    </w:p>
    <w:p w14:paraId="6B918EB0" w14:textId="61AD15A4" w:rsidR="00822BB2" w:rsidRPr="004B49BC" w:rsidRDefault="00822BB2" w:rsidP="004B49BC">
      <w:pPr>
        <w:tabs>
          <w:tab w:val="left" w:pos="600"/>
        </w:tabs>
        <w:adjustRightInd w:val="0"/>
        <w:snapToGrid w:val="0"/>
        <w:spacing w:line="320" w:lineRule="atLeast"/>
        <w:ind w:left="1134" w:rightChars="-34" w:right="-82" w:hangingChars="405" w:hanging="1134"/>
        <w:jc w:val="both"/>
        <w:rPr>
          <w:rFonts w:ascii="Times New Roman" w:eastAsia="標楷體" w:hAnsi="Times New Roman" w:cs="Times New Roman"/>
          <w:sz w:val="28"/>
          <w:szCs w:val="28"/>
        </w:rPr>
      </w:pPr>
      <w:r>
        <w:rPr>
          <w:rFonts w:ascii="Times New Roman" w:eastAsia="標楷體" w:hAnsi="Times New Roman" w:cs="Times New Roman" w:hint="eastAsia"/>
          <w:sz w:val="28"/>
          <w:szCs w:val="28"/>
        </w:rPr>
        <w:t>決</w:t>
      </w:r>
      <w:r>
        <w:rPr>
          <w:rFonts w:ascii="Times New Roman" w:eastAsia="標楷體" w:hAnsi="Times New Roman" w:cs="Times New Roman" w:hint="eastAsia"/>
          <w:sz w:val="28"/>
          <w:szCs w:val="28"/>
        </w:rPr>
        <w:t xml:space="preserve"> </w:t>
      </w:r>
      <w:r>
        <w:rPr>
          <w:rFonts w:ascii="Times New Roman" w:eastAsia="標楷體" w:hAnsi="Times New Roman" w:cs="Times New Roman" w:hint="eastAsia"/>
          <w:sz w:val="28"/>
          <w:szCs w:val="28"/>
        </w:rPr>
        <w:t>議</w:t>
      </w:r>
      <w:r>
        <w:rPr>
          <w:rFonts w:ascii="Times New Roman" w:eastAsia="標楷體" w:hAnsi="Times New Roman" w:cs="Times New Roman" w:hint="eastAsia"/>
          <w:sz w:val="28"/>
          <w:szCs w:val="28"/>
        </w:rPr>
        <w:t>:</w:t>
      </w:r>
      <w:r>
        <w:rPr>
          <w:rFonts w:ascii="Times New Roman" w:eastAsia="標楷體" w:hAnsi="Times New Roman" w:cs="Times New Roman" w:hint="eastAsia"/>
          <w:sz w:val="28"/>
          <w:szCs w:val="28"/>
        </w:rPr>
        <w:t>經討論後推薦</w:t>
      </w:r>
      <w:r w:rsidRPr="00822BB2">
        <w:rPr>
          <w:rFonts w:ascii="Times New Roman" w:eastAsia="標楷體" w:hAnsi="Times New Roman" w:cs="Times New Roman" w:hint="eastAsia"/>
          <w:sz w:val="28"/>
          <w:szCs w:val="28"/>
        </w:rPr>
        <w:t>朱</w:t>
      </w:r>
      <w:r w:rsidR="00294076">
        <w:rPr>
          <w:rFonts w:ascii="Times New Roman" w:eastAsia="標楷體" w:hAnsi="Times New Roman" w:cs="Times New Roman" w:hint="eastAsia"/>
          <w:sz w:val="28"/>
          <w:szCs w:val="28"/>
        </w:rPr>
        <w:t>0</w:t>
      </w:r>
      <w:proofErr w:type="gramStart"/>
      <w:r w:rsidRPr="00822BB2">
        <w:rPr>
          <w:rFonts w:ascii="Times New Roman" w:eastAsia="標楷體" w:hAnsi="Times New Roman" w:cs="Times New Roman" w:hint="eastAsia"/>
          <w:sz w:val="28"/>
          <w:szCs w:val="28"/>
        </w:rPr>
        <w:t>煒</w:t>
      </w:r>
      <w:proofErr w:type="gramEnd"/>
      <w:r>
        <w:rPr>
          <w:rFonts w:ascii="Times New Roman" w:eastAsia="標楷體" w:hAnsi="Times New Roman" w:cs="Times New Roman" w:hint="eastAsia"/>
          <w:sz w:val="28"/>
          <w:szCs w:val="28"/>
        </w:rPr>
        <w:t>研究生。</w:t>
      </w:r>
    </w:p>
    <w:p w14:paraId="35B96448" w14:textId="7361C85D" w:rsidR="00E87ABC" w:rsidRPr="007C425D" w:rsidRDefault="00E87ABC">
      <w:pPr>
        <w:tabs>
          <w:tab w:val="left" w:pos="600"/>
        </w:tabs>
        <w:adjustRightInd w:val="0"/>
        <w:snapToGrid w:val="0"/>
        <w:spacing w:line="320" w:lineRule="atLeast"/>
        <w:ind w:left="972" w:rightChars="-34" w:right="-82" w:hangingChars="405" w:hanging="972"/>
        <w:jc w:val="both"/>
        <w:rPr>
          <w:rFonts w:ascii="Times New Roman" w:eastAsia="標楷體" w:hAnsi="Times New Roman" w:cs="Times New Roman"/>
          <w:szCs w:val="24"/>
          <w:lang w:eastAsia="zh-HK"/>
        </w:rPr>
      </w:pPr>
      <w:r w:rsidRPr="007C425D">
        <w:rPr>
          <w:rFonts w:ascii="Times New Roman" w:eastAsia="標楷體" w:hAnsi="Times New Roman" w:cs="Times New Roman"/>
          <w:szCs w:val="24"/>
          <w:lang w:eastAsia="zh-HK"/>
        </w:rPr>
        <w:br w:type="page"/>
      </w:r>
    </w:p>
    <w:sectPr w:rsidR="00E87ABC" w:rsidRPr="007C425D" w:rsidSect="001C103F">
      <w:pgSz w:w="11906" w:h="16838"/>
      <w:pgMar w:top="720" w:right="991"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6BF388" w14:textId="77777777" w:rsidR="000E2AA2" w:rsidRDefault="000E2AA2" w:rsidP="0023542B">
      <w:r>
        <w:separator/>
      </w:r>
    </w:p>
  </w:endnote>
  <w:endnote w:type="continuationSeparator" w:id="0">
    <w:p w14:paraId="2FEC436E" w14:textId="77777777" w:rsidR="000E2AA2" w:rsidRDefault="000E2AA2" w:rsidP="002354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F517B4" w14:textId="77777777" w:rsidR="000E2AA2" w:rsidRDefault="000E2AA2" w:rsidP="0023542B">
      <w:r>
        <w:separator/>
      </w:r>
    </w:p>
  </w:footnote>
  <w:footnote w:type="continuationSeparator" w:id="0">
    <w:p w14:paraId="356E3AE5" w14:textId="77777777" w:rsidR="000E2AA2" w:rsidRDefault="000E2AA2" w:rsidP="0023542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076A9"/>
    <w:multiLevelType w:val="hybridMultilevel"/>
    <w:tmpl w:val="06EA7E76"/>
    <w:lvl w:ilvl="0" w:tplc="EC8C723C">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2E40BAD"/>
    <w:multiLevelType w:val="hybridMultilevel"/>
    <w:tmpl w:val="1E002EB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327203F"/>
    <w:multiLevelType w:val="hybridMultilevel"/>
    <w:tmpl w:val="73E6D23A"/>
    <w:lvl w:ilvl="0" w:tplc="0DE20AA4">
      <w:start w:val="1"/>
      <w:numFmt w:val="decimal"/>
      <w:lvlText w:val="%1、"/>
      <w:lvlJc w:val="left"/>
      <w:pPr>
        <w:ind w:left="622" w:hanging="480"/>
      </w:pPr>
      <w:rPr>
        <w:rFonts w:hint="eastAsia"/>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3" w15:restartNumberingAfterBreak="0">
    <w:nsid w:val="04A00DA9"/>
    <w:multiLevelType w:val="hybridMultilevel"/>
    <w:tmpl w:val="52F62AF4"/>
    <w:lvl w:ilvl="0" w:tplc="DBBEA834">
      <w:start w:val="1"/>
      <w:numFmt w:val="taiwaneseCountingThousand"/>
      <w:lvlText w:val="（%1）"/>
      <w:lvlJc w:val="left"/>
      <w:pPr>
        <w:ind w:left="740" w:hanging="74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C332CED"/>
    <w:multiLevelType w:val="hybridMultilevel"/>
    <w:tmpl w:val="9BFCA32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 w15:restartNumberingAfterBreak="0">
    <w:nsid w:val="0D67504B"/>
    <w:multiLevelType w:val="hybridMultilevel"/>
    <w:tmpl w:val="9B5EF1F2"/>
    <w:lvl w:ilvl="0" w:tplc="52920AD0">
      <w:start w:val="1"/>
      <w:numFmt w:val="decimal"/>
      <w:lvlText w:val="%1."/>
      <w:lvlJc w:val="left"/>
      <w:pPr>
        <w:ind w:left="1070" w:hanging="360"/>
      </w:pPr>
      <w:rPr>
        <w:rFonts w:hint="default"/>
        <w:color w:val="000000" w:themeColor="text1"/>
      </w:rPr>
    </w:lvl>
    <w:lvl w:ilvl="1" w:tplc="04090019" w:tentative="1">
      <w:start w:val="1"/>
      <w:numFmt w:val="ideographTraditional"/>
      <w:lvlText w:val="%2、"/>
      <w:lvlJc w:val="left"/>
      <w:pPr>
        <w:ind w:left="1670" w:hanging="480"/>
      </w:pPr>
    </w:lvl>
    <w:lvl w:ilvl="2" w:tplc="0409001B" w:tentative="1">
      <w:start w:val="1"/>
      <w:numFmt w:val="lowerRoman"/>
      <w:lvlText w:val="%3."/>
      <w:lvlJc w:val="right"/>
      <w:pPr>
        <w:ind w:left="2150" w:hanging="480"/>
      </w:pPr>
    </w:lvl>
    <w:lvl w:ilvl="3" w:tplc="0409000F" w:tentative="1">
      <w:start w:val="1"/>
      <w:numFmt w:val="decimal"/>
      <w:lvlText w:val="%4."/>
      <w:lvlJc w:val="left"/>
      <w:pPr>
        <w:ind w:left="2630" w:hanging="480"/>
      </w:pPr>
    </w:lvl>
    <w:lvl w:ilvl="4" w:tplc="04090019" w:tentative="1">
      <w:start w:val="1"/>
      <w:numFmt w:val="ideographTraditional"/>
      <w:lvlText w:val="%5、"/>
      <w:lvlJc w:val="left"/>
      <w:pPr>
        <w:ind w:left="3110" w:hanging="480"/>
      </w:pPr>
    </w:lvl>
    <w:lvl w:ilvl="5" w:tplc="0409001B" w:tentative="1">
      <w:start w:val="1"/>
      <w:numFmt w:val="lowerRoman"/>
      <w:lvlText w:val="%6."/>
      <w:lvlJc w:val="right"/>
      <w:pPr>
        <w:ind w:left="3590" w:hanging="480"/>
      </w:pPr>
    </w:lvl>
    <w:lvl w:ilvl="6" w:tplc="0409000F" w:tentative="1">
      <w:start w:val="1"/>
      <w:numFmt w:val="decimal"/>
      <w:lvlText w:val="%7."/>
      <w:lvlJc w:val="left"/>
      <w:pPr>
        <w:ind w:left="4070" w:hanging="480"/>
      </w:pPr>
    </w:lvl>
    <w:lvl w:ilvl="7" w:tplc="04090019" w:tentative="1">
      <w:start w:val="1"/>
      <w:numFmt w:val="ideographTraditional"/>
      <w:lvlText w:val="%8、"/>
      <w:lvlJc w:val="left"/>
      <w:pPr>
        <w:ind w:left="4550" w:hanging="480"/>
      </w:pPr>
    </w:lvl>
    <w:lvl w:ilvl="8" w:tplc="0409001B" w:tentative="1">
      <w:start w:val="1"/>
      <w:numFmt w:val="lowerRoman"/>
      <w:lvlText w:val="%9."/>
      <w:lvlJc w:val="right"/>
      <w:pPr>
        <w:ind w:left="5030" w:hanging="480"/>
      </w:pPr>
    </w:lvl>
  </w:abstractNum>
  <w:abstractNum w:abstractNumId="6" w15:restartNumberingAfterBreak="0">
    <w:nsid w:val="10F00206"/>
    <w:multiLevelType w:val="hybridMultilevel"/>
    <w:tmpl w:val="F8928774"/>
    <w:lvl w:ilvl="0" w:tplc="2A508F2C">
      <w:start w:val="1"/>
      <w:numFmt w:val="taiwaneseCountingThousand"/>
      <w:lvlText w:val="（%1）"/>
      <w:lvlJc w:val="left"/>
      <w:pPr>
        <w:ind w:left="840" w:hanging="84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22B2A16"/>
    <w:multiLevelType w:val="hybridMultilevel"/>
    <w:tmpl w:val="232A7EA2"/>
    <w:lvl w:ilvl="0" w:tplc="8FB20A36">
      <w:start w:val="1"/>
      <w:numFmt w:val="decimal"/>
      <w:lvlText w:val="%1."/>
      <w:lvlJc w:val="left"/>
      <w:pPr>
        <w:ind w:left="480" w:hanging="480"/>
      </w:pPr>
      <w:rPr>
        <w:rFonts w:hint="default"/>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2894D54"/>
    <w:multiLevelType w:val="hybridMultilevel"/>
    <w:tmpl w:val="73AAA9E8"/>
    <w:lvl w:ilvl="0" w:tplc="CB42284E">
      <w:start w:val="1"/>
      <w:numFmt w:val="taiwaneseCountingThousand"/>
      <w:lvlText w:val="（%1）"/>
      <w:lvlJc w:val="left"/>
      <w:pPr>
        <w:ind w:left="1854" w:hanging="720"/>
      </w:pPr>
      <w:rPr>
        <w:rFonts w:hint="default"/>
        <w:b/>
        <w:color w:val="FF0000"/>
        <w:u w:val="single"/>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9" w15:restartNumberingAfterBreak="0">
    <w:nsid w:val="19EC1F7F"/>
    <w:multiLevelType w:val="hybridMultilevel"/>
    <w:tmpl w:val="5D945F2A"/>
    <w:lvl w:ilvl="0" w:tplc="2F52A878">
      <w:start w:val="1"/>
      <w:numFmt w:val="decimal"/>
      <w:lvlText w:val="%1."/>
      <w:lvlJc w:val="left"/>
      <w:pPr>
        <w:ind w:left="360" w:hanging="360"/>
      </w:pPr>
      <w:rPr>
        <w:rFonts w:hint="default"/>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AD4701D"/>
    <w:multiLevelType w:val="hybridMultilevel"/>
    <w:tmpl w:val="A60A627A"/>
    <w:lvl w:ilvl="0" w:tplc="2A508F2C">
      <w:start w:val="1"/>
      <w:numFmt w:val="taiwaneseCountingThousand"/>
      <w:lvlText w:val="（%1）"/>
      <w:lvlJc w:val="left"/>
      <w:pPr>
        <w:ind w:left="840" w:hanging="84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1B25140"/>
    <w:multiLevelType w:val="hybridMultilevel"/>
    <w:tmpl w:val="38207B64"/>
    <w:lvl w:ilvl="0" w:tplc="41FCC6BE">
      <w:start w:val="1"/>
      <w:numFmt w:val="decimalEnclosedCircle"/>
      <w:lvlText w:val="%1"/>
      <w:lvlJc w:val="left"/>
      <w:pPr>
        <w:ind w:left="646" w:hanging="360"/>
      </w:pPr>
      <w:rPr>
        <w:rFonts w:ascii="Times New Roman" w:eastAsia="新細明體" w:hAnsi="Times New Roman" w:cs="Times New Roman" w:hint="default"/>
      </w:rPr>
    </w:lvl>
    <w:lvl w:ilvl="1" w:tplc="04090019" w:tentative="1">
      <w:start w:val="1"/>
      <w:numFmt w:val="ideographTraditional"/>
      <w:lvlText w:val="%2、"/>
      <w:lvlJc w:val="left"/>
      <w:pPr>
        <w:ind w:left="1246" w:hanging="480"/>
      </w:pPr>
    </w:lvl>
    <w:lvl w:ilvl="2" w:tplc="0409001B" w:tentative="1">
      <w:start w:val="1"/>
      <w:numFmt w:val="lowerRoman"/>
      <w:lvlText w:val="%3."/>
      <w:lvlJc w:val="right"/>
      <w:pPr>
        <w:ind w:left="1726" w:hanging="480"/>
      </w:pPr>
    </w:lvl>
    <w:lvl w:ilvl="3" w:tplc="0409000F" w:tentative="1">
      <w:start w:val="1"/>
      <w:numFmt w:val="decimal"/>
      <w:lvlText w:val="%4."/>
      <w:lvlJc w:val="left"/>
      <w:pPr>
        <w:ind w:left="2206" w:hanging="480"/>
      </w:pPr>
    </w:lvl>
    <w:lvl w:ilvl="4" w:tplc="04090019" w:tentative="1">
      <w:start w:val="1"/>
      <w:numFmt w:val="ideographTraditional"/>
      <w:lvlText w:val="%5、"/>
      <w:lvlJc w:val="left"/>
      <w:pPr>
        <w:ind w:left="2686" w:hanging="480"/>
      </w:pPr>
    </w:lvl>
    <w:lvl w:ilvl="5" w:tplc="0409001B" w:tentative="1">
      <w:start w:val="1"/>
      <w:numFmt w:val="lowerRoman"/>
      <w:lvlText w:val="%6."/>
      <w:lvlJc w:val="right"/>
      <w:pPr>
        <w:ind w:left="3166" w:hanging="480"/>
      </w:pPr>
    </w:lvl>
    <w:lvl w:ilvl="6" w:tplc="0409000F" w:tentative="1">
      <w:start w:val="1"/>
      <w:numFmt w:val="decimal"/>
      <w:lvlText w:val="%7."/>
      <w:lvlJc w:val="left"/>
      <w:pPr>
        <w:ind w:left="3646" w:hanging="480"/>
      </w:pPr>
    </w:lvl>
    <w:lvl w:ilvl="7" w:tplc="04090019" w:tentative="1">
      <w:start w:val="1"/>
      <w:numFmt w:val="ideographTraditional"/>
      <w:lvlText w:val="%8、"/>
      <w:lvlJc w:val="left"/>
      <w:pPr>
        <w:ind w:left="4126" w:hanging="480"/>
      </w:pPr>
    </w:lvl>
    <w:lvl w:ilvl="8" w:tplc="0409001B" w:tentative="1">
      <w:start w:val="1"/>
      <w:numFmt w:val="lowerRoman"/>
      <w:lvlText w:val="%9."/>
      <w:lvlJc w:val="right"/>
      <w:pPr>
        <w:ind w:left="4606" w:hanging="480"/>
      </w:pPr>
    </w:lvl>
  </w:abstractNum>
  <w:abstractNum w:abstractNumId="12" w15:restartNumberingAfterBreak="0">
    <w:nsid w:val="27452BEE"/>
    <w:multiLevelType w:val="hybridMultilevel"/>
    <w:tmpl w:val="2D00C02A"/>
    <w:lvl w:ilvl="0" w:tplc="17160ADE">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7B33919"/>
    <w:multiLevelType w:val="hybridMultilevel"/>
    <w:tmpl w:val="574082F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8980271"/>
    <w:multiLevelType w:val="hybridMultilevel"/>
    <w:tmpl w:val="8DA8E83E"/>
    <w:lvl w:ilvl="0" w:tplc="2F52A878">
      <w:start w:val="1"/>
      <w:numFmt w:val="decimal"/>
      <w:lvlText w:val="%1."/>
      <w:lvlJc w:val="left"/>
      <w:pPr>
        <w:ind w:left="360" w:hanging="360"/>
      </w:pPr>
      <w:rPr>
        <w:rFonts w:hint="default"/>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8C83464"/>
    <w:multiLevelType w:val="hybridMultilevel"/>
    <w:tmpl w:val="08C250C0"/>
    <w:lvl w:ilvl="0" w:tplc="F8B4CAD6">
      <w:start w:val="1"/>
      <w:numFmt w:val="taiwaneseCountingThousand"/>
      <w:lvlText w:val="（%1）"/>
      <w:lvlJc w:val="left"/>
      <w:pPr>
        <w:ind w:left="828" w:hanging="82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D7B133D"/>
    <w:multiLevelType w:val="hybridMultilevel"/>
    <w:tmpl w:val="87320F10"/>
    <w:lvl w:ilvl="0" w:tplc="36EC5D4A">
      <w:start w:val="62"/>
      <w:numFmt w:val="bullet"/>
      <w:lvlText w:val="●"/>
      <w:lvlJc w:val="left"/>
      <w:pPr>
        <w:tabs>
          <w:tab w:val="num" w:pos="360"/>
        </w:tabs>
        <w:ind w:left="360" w:hanging="360"/>
      </w:pPr>
      <w:rPr>
        <w:rFonts w:ascii="標楷體" w:eastAsia="標楷體" w:hAnsi="標楷體" w:cs="Times New Roman" w:hint="eastAsia"/>
        <w:lang w:val="en-US"/>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7" w15:restartNumberingAfterBreak="0">
    <w:nsid w:val="310F4152"/>
    <w:multiLevelType w:val="hybridMultilevel"/>
    <w:tmpl w:val="163C75EA"/>
    <w:lvl w:ilvl="0" w:tplc="CA827AF8">
      <w:start w:val="1"/>
      <w:numFmt w:val="decimal"/>
      <w:lvlText w:val="(%1)."/>
      <w:lvlJc w:val="left"/>
      <w:pPr>
        <w:ind w:left="595"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69A77F2"/>
    <w:multiLevelType w:val="hybridMultilevel"/>
    <w:tmpl w:val="002AAC84"/>
    <w:lvl w:ilvl="0" w:tplc="294A4008">
      <w:start w:val="1"/>
      <w:numFmt w:val="taiwaneseCountingThousand"/>
      <w:lvlText w:val="（%1）"/>
      <w:lvlJc w:val="left"/>
      <w:pPr>
        <w:ind w:left="1294" w:hanging="729"/>
      </w:pPr>
      <w:rPr>
        <w:rFonts w:cs="標楷體" w:hint="default"/>
      </w:rPr>
    </w:lvl>
    <w:lvl w:ilvl="1" w:tplc="04090019" w:tentative="1">
      <w:start w:val="1"/>
      <w:numFmt w:val="ideographTraditional"/>
      <w:lvlText w:val="%2、"/>
      <w:lvlJc w:val="left"/>
      <w:pPr>
        <w:ind w:left="1525" w:hanging="480"/>
      </w:pPr>
    </w:lvl>
    <w:lvl w:ilvl="2" w:tplc="0409001B" w:tentative="1">
      <w:start w:val="1"/>
      <w:numFmt w:val="lowerRoman"/>
      <w:lvlText w:val="%3."/>
      <w:lvlJc w:val="right"/>
      <w:pPr>
        <w:ind w:left="2005" w:hanging="480"/>
      </w:pPr>
    </w:lvl>
    <w:lvl w:ilvl="3" w:tplc="0409000F" w:tentative="1">
      <w:start w:val="1"/>
      <w:numFmt w:val="decimal"/>
      <w:lvlText w:val="%4."/>
      <w:lvlJc w:val="left"/>
      <w:pPr>
        <w:ind w:left="2485" w:hanging="480"/>
      </w:pPr>
    </w:lvl>
    <w:lvl w:ilvl="4" w:tplc="04090019" w:tentative="1">
      <w:start w:val="1"/>
      <w:numFmt w:val="ideographTraditional"/>
      <w:lvlText w:val="%5、"/>
      <w:lvlJc w:val="left"/>
      <w:pPr>
        <w:ind w:left="2965" w:hanging="480"/>
      </w:pPr>
    </w:lvl>
    <w:lvl w:ilvl="5" w:tplc="0409001B" w:tentative="1">
      <w:start w:val="1"/>
      <w:numFmt w:val="lowerRoman"/>
      <w:lvlText w:val="%6."/>
      <w:lvlJc w:val="right"/>
      <w:pPr>
        <w:ind w:left="3445" w:hanging="480"/>
      </w:pPr>
    </w:lvl>
    <w:lvl w:ilvl="6" w:tplc="0409000F" w:tentative="1">
      <w:start w:val="1"/>
      <w:numFmt w:val="decimal"/>
      <w:lvlText w:val="%7."/>
      <w:lvlJc w:val="left"/>
      <w:pPr>
        <w:ind w:left="3925" w:hanging="480"/>
      </w:pPr>
    </w:lvl>
    <w:lvl w:ilvl="7" w:tplc="04090019" w:tentative="1">
      <w:start w:val="1"/>
      <w:numFmt w:val="ideographTraditional"/>
      <w:lvlText w:val="%8、"/>
      <w:lvlJc w:val="left"/>
      <w:pPr>
        <w:ind w:left="4405" w:hanging="480"/>
      </w:pPr>
    </w:lvl>
    <w:lvl w:ilvl="8" w:tplc="0409001B" w:tentative="1">
      <w:start w:val="1"/>
      <w:numFmt w:val="lowerRoman"/>
      <w:lvlText w:val="%9."/>
      <w:lvlJc w:val="right"/>
      <w:pPr>
        <w:ind w:left="4885" w:hanging="480"/>
      </w:pPr>
    </w:lvl>
  </w:abstractNum>
  <w:abstractNum w:abstractNumId="19" w15:restartNumberingAfterBreak="0">
    <w:nsid w:val="3B5A1D94"/>
    <w:multiLevelType w:val="hybridMultilevel"/>
    <w:tmpl w:val="2822EC1A"/>
    <w:lvl w:ilvl="0" w:tplc="7D0254EA">
      <w:start w:val="1"/>
      <w:numFmt w:val="decimal"/>
      <w:lvlText w:val="%1."/>
      <w:lvlJc w:val="left"/>
      <w:pPr>
        <w:ind w:left="2062" w:hanging="360"/>
      </w:pPr>
      <w:rPr>
        <w:rFonts w:hint="default"/>
      </w:rPr>
    </w:lvl>
    <w:lvl w:ilvl="1" w:tplc="04090019" w:tentative="1">
      <w:start w:val="1"/>
      <w:numFmt w:val="ideographTraditional"/>
      <w:lvlText w:val="%2、"/>
      <w:lvlJc w:val="left"/>
      <w:pPr>
        <w:ind w:left="2662" w:hanging="480"/>
      </w:pPr>
    </w:lvl>
    <w:lvl w:ilvl="2" w:tplc="0409001B" w:tentative="1">
      <w:start w:val="1"/>
      <w:numFmt w:val="lowerRoman"/>
      <w:lvlText w:val="%3."/>
      <w:lvlJc w:val="right"/>
      <w:pPr>
        <w:ind w:left="3142" w:hanging="480"/>
      </w:pPr>
    </w:lvl>
    <w:lvl w:ilvl="3" w:tplc="0409000F" w:tentative="1">
      <w:start w:val="1"/>
      <w:numFmt w:val="decimal"/>
      <w:lvlText w:val="%4."/>
      <w:lvlJc w:val="left"/>
      <w:pPr>
        <w:ind w:left="3622" w:hanging="480"/>
      </w:pPr>
    </w:lvl>
    <w:lvl w:ilvl="4" w:tplc="04090019" w:tentative="1">
      <w:start w:val="1"/>
      <w:numFmt w:val="ideographTraditional"/>
      <w:lvlText w:val="%5、"/>
      <w:lvlJc w:val="left"/>
      <w:pPr>
        <w:ind w:left="4102" w:hanging="480"/>
      </w:pPr>
    </w:lvl>
    <w:lvl w:ilvl="5" w:tplc="0409001B" w:tentative="1">
      <w:start w:val="1"/>
      <w:numFmt w:val="lowerRoman"/>
      <w:lvlText w:val="%6."/>
      <w:lvlJc w:val="right"/>
      <w:pPr>
        <w:ind w:left="4582" w:hanging="480"/>
      </w:pPr>
    </w:lvl>
    <w:lvl w:ilvl="6" w:tplc="0409000F" w:tentative="1">
      <w:start w:val="1"/>
      <w:numFmt w:val="decimal"/>
      <w:lvlText w:val="%7."/>
      <w:lvlJc w:val="left"/>
      <w:pPr>
        <w:ind w:left="5062" w:hanging="480"/>
      </w:pPr>
    </w:lvl>
    <w:lvl w:ilvl="7" w:tplc="04090019" w:tentative="1">
      <w:start w:val="1"/>
      <w:numFmt w:val="ideographTraditional"/>
      <w:lvlText w:val="%8、"/>
      <w:lvlJc w:val="left"/>
      <w:pPr>
        <w:ind w:left="5542" w:hanging="480"/>
      </w:pPr>
    </w:lvl>
    <w:lvl w:ilvl="8" w:tplc="0409001B" w:tentative="1">
      <w:start w:val="1"/>
      <w:numFmt w:val="lowerRoman"/>
      <w:lvlText w:val="%9."/>
      <w:lvlJc w:val="right"/>
      <w:pPr>
        <w:ind w:left="6022" w:hanging="480"/>
      </w:pPr>
    </w:lvl>
  </w:abstractNum>
  <w:abstractNum w:abstractNumId="20" w15:restartNumberingAfterBreak="0">
    <w:nsid w:val="44B50E67"/>
    <w:multiLevelType w:val="hybridMultilevel"/>
    <w:tmpl w:val="C25824D4"/>
    <w:lvl w:ilvl="0" w:tplc="1B0AA056">
      <w:start w:val="1"/>
      <w:numFmt w:val="taiwaneseCountingThousand"/>
      <w:lvlText w:val="(%1)"/>
      <w:lvlJc w:val="left"/>
      <w:pPr>
        <w:ind w:left="384" w:hanging="384"/>
      </w:pPr>
      <w:rPr>
        <w:rFonts w:hint="default"/>
        <w:b/>
        <w:color w:val="FF0000"/>
        <w:u w:val="single"/>
      </w:rPr>
    </w:lvl>
    <w:lvl w:ilvl="1" w:tplc="04090019" w:tentative="1">
      <w:start w:val="1"/>
      <w:numFmt w:val="ideographTraditional"/>
      <w:lvlText w:val="%2、"/>
      <w:lvlJc w:val="left"/>
      <w:pPr>
        <w:ind w:left="-600" w:hanging="480"/>
      </w:pPr>
    </w:lvl>
    <w:lvl w:ilvl="2" w:tplc="0409001B" w:tentative="1">
      <w:start w:val="1"/>
      <w:numFmt w:val="lowerRoman"/>
      <w:lvlText w:val="%3."/>
      <w:lvlJc w:val="right"/>
      <w:pPr>
        <w:ind w:left="-120" w:hanging="480"/>
      </w:pPr>
    </w:lvl>
    <w:lvl w:ilvl="3" w:tplc="0409000F" w:tentative="1">
      <w:start w:val="1"/>
      <w:numFmt w:val="decimal"/>
      <w:lvlText w:val="%4."/>
      <w:lvlJc w:val="left"/>
      <w:pPr>
        <w:ind w:left="360" w:hanging="480"/>
      </w:pPr>
    </w:lvl>
    <w:lvl w:ilvl="4" w:tplc="04090019" w:tentative="1">
      <w:start w:val="1"/>
      <w:numFmt w:val="ideographTraditional"/>
      <w:lvlText w:val="%5、"/>
      <w:lvlJc w:val="left"/>
      <w:pPr>
        <w:ind w:left="840" w:hanging="480"/>
      </w:pPr>
    </w:lvl>
    <w:lvl w:ilvl="5" w:tplc="0409001B" w:tentative="1">
      <w:start w:val="1"/>
      <w:numFmt w:val="lowerRoman"/>
      <w:lvlText w:val="%6."/>
      <w:lvlJc w:val="right"/>
      <w:pPr>
        <w:ind w:left="1320" w:hanging="480"/>
      </w:pPr>
    </w:lvl>
    <w:lvl w:ilvl="6" w:tplc="0409000F" w:tentative="1">
      <w:start w:val="1"/>
      <w:numFmt w:val="decimal"/>
      <w:lvlText w:val="%7."/>
      <w:lvlJc w:val="left"/>
      <w:pPr>
        <w:ind w:left="1800" w:hanging="480"/>
      </w:pPr>
    </w:lvl>
    <w:lvl w:ilvl="7" w:tplc="04090019" w:tentative="1">
      <w:start w:val="1"/>
      <w:numFmt w:val="ideographTraditional"/>
      <w:lvlText w:val="%8、"/>
      <w:lvlJc w:val="left"/>
      <w:pPr>
        <w:ind w:left="2280" w:hanging="480"/>
      </w:pPr>
    </w:lvl>
    <w:lvl w:ilvl="8" w:tplc="0409001B" w:tentative="1">
      <w:start w:val="1"/>
      <w:numFmt w:val="lowerRoman"/>
      <w:lvlText w:val="%9."/>
      <w:lvlJc w:val="right"/>
      <w:pPr>
        <w:ind w:left="2760" w:hanging="480"/>
      </w:pPr>
    </w:lvl>
  </w:abstractNum>
  <w:abstractNum w:abstractNumId="21" w15:restartNumberingAfterBreak="0">
    <w:nsid w:val="450938BF"/>
    <w:multiLevelType w:val="hybridMultilevel"/>
    <w:tmpl w:val="E67844A4"/>
    <w:lvl w:ilvl="0" w:tplc="5CE8B060">
      <w:start w:val="1"/>
      <w:numFmt w:val="taiwaneseCountingThousand"/>
      <w:lvlText w:val="（%1）"/>
      <w:lvlJc w:val="left"/>
      <w:pPr>
        <w:ind w:left="828" w:hanging="82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6294342"/>
    <w:multiLevelType w:val="multilevel"/>
    <w:tmpl w:val="DA50AB7E"/>
    <w:lvl w:ilvl="0">
      <w:start w:val="1"/>
      <w:numFmt w:val="upperLetter"/>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3" w15:restartNumberingAfterBreak="0">
    <w:nsid w:val="47D85F35"/>
    <w:multiLevelType w:val="hybridMultilevel"/>
    <w:tmpl w:val="8508F80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7F84B40"/>
    <w:multiLevelType w:val="hybridMultilevel"/>
    <w:tmpl w:val="13867CBE"/>
    <w:lvl w:ilvl="0" w:tplc="0409000F">
      <w:start w:val="1"/>
      <w:numFmt w:val="decimal"/>
      <w:lvlText w:val="%1."/>
      <w:lvlJc w:val="left"/>
      <w:pPr>
        <w:ind w:left="622" w:hanging="480"/>
      </w:p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25" w15:restartNumberingAfterBreak="0">
    <w:nsid w:val="4FEE156B"/>
    <w:multiLevelType w:val="hybridMultilevel"/>
    <w:tmpl w:val="7046CBAA"/>
    <w:lvl w:ilvl="0" w:tplc="2E62CBEA">
      <w:start w:val="1"/>
      <w:numFmt w:val="taiwaneseCountingThousand"/>
      <w:lvlText w:val="（%1）"/>
      <w:lvlJc w:val="left"/>
      <w:pPr>
        <w:ind w:left="876" w:hanging="737"/>
      </w:pPr>
      <w:rPr>
        <w:rFonts w:cs="標楷體" w:hint="default"/>
      </w:rPr>
    </w:lvl>
    <w:lvl w:ilvl="1" w:tplc="04090019" w:tentative="1">
      <w:start w:val="1"/>
      <w:numFmt w:val="ideographTraditional"/>
      <w:lvlText w:val="%2、"/>
      <w:lvlJc w:val="left"/>
      <w:pPr>
        <w:ind w:left="1099" w:hanging="480"/>
      </w:pPr>
    </w:lvl>
    <w:lvl w:ilvl="2" w:tplc="0409001B" w:tentative="1">
      <w:start w:val="1"/>
      <w:numFmt w:val="lowerRoman"/>
      <w:lvlText w:val="%3."/>
      <w:lvlJc w:val="right"/>
      <w:pPr>
        <w:ind w:left="1579" w:hanging="480"/>
      </w:pPr>
    </w:lvl>
    <w:lvl w:ilvl="3" w:tplc="0409000F" w:tentative="1">
      <w:start w:val="1"/>
      <w:numFmt w:val="decimal"/>
      <w:lvlText w:val="%4."/>
      <w:lvlJc w:val="left"/>
      <w:pPr>
        <w:ind w:left="2059" w:hanging="480"/>
      </w:pPr>
    </w:lvl>
    <w:lvl w:ilvl="4" w:tplc="04090019" w:tentative="1">
      <w:start w:val="1"/>
      <w:numFmt w:val="ideographTraditional"/>
      <w:lvlText w:val="%5、"/>
      <w:lvlJc w:val="left"/>
      <w:pPr>
        <w:ind w:left="2539" w:hanging="480"/>
      </w:pPr>
    </w:lvl>
    <w:lvl w:ilvl="5" w:tplc="0409001B" w:tentative="1">
      <w:start w:val="1"/>
      <w:numFmt w:val="lowerRoman"/>
      <w:lvlText w:val="%6."/>
      <w:lvlJc w:val="right"/>
      <w:pPr>
        <w:ind w:left="3019" w:hanging="480"/>
      </w:pPr>
    </w:lvl>
    <w:lvl w:ilvl="6" w:tplc="0409000F" w:tentative="1">
      <w:start w:val="1"/>
      <w:numFmt w:val="decimal"/>
      <w:lvlText w:val="%7."/>
      <w:lvlJc w:val="left"/>
      <w:pPr>
        <w:ind w:left="3499" w:hanging="480"/>
      </w:pPr>
    </w:lvl>
    <w:lvl w:ilvl="7" w:tplc="04090019" w:tentative="1">
      <w:start w:val="1"/>
      <w:numFmt w:val="ideographTraditional"/>
      <w:lvlText w:val="%8、"/>
      <w:lvlJc w:val="left"/>
      <w:pPr>
        <w:ind w:left="3979" w:hanging="480"/>
      </w:pPr>
    </w:lvl>
    <w:lvl w:ilvl="8" w:tplc="0409001B" w:tentative="1">
      <w:start w:val="1"/>
      <w:numFmt w:val="lowerRoman"/>
      <w:lvlText w:val="%9."/>
      <w:lvlJc w:val="right"/>
      <w:pPr>
        <w:ind w:left="4459" w:hanging="480"/>
      </w:pPr>
    </w:lvl>
  </w:abstractNum>
  <w:abstractNum w:abstractNumId="26" w15:restartNumberingAfterBreak="0">
    <w:nsid w:val="53A81363"/>
    <w:multiLevelType w:val="hybridMultilevel"/>
    <w:tmpl w:val="C2864500"/>
    <w:lvl w:ilvl="0" w:tplc="5F604410">
      <w:start w:val="1"/>
      <w:numFmt w:val="taiwaneseCountingThousand"/>
      <w:lvlText w:val="(%1)"/>
      <w:lvlJc w:val="center"/>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474225D"/>
    <w:multiLevelType w:val="hybridMultilevel"/>
    <w:tmpl w:val="25FA33A8"/>
    <w:lvl w:ilvl="0" w:tplc="07744F1A">
      <w:start w:val="1"/>
      <w:numFmt w:val="decimal"/>
      <w:lvlText w:val="%1."/>
      <w:lvlJc w:val="left"/>
      <w:pPr>
        <w:ind w:left="360" w:hanging="360"/>
      </w:pPr>
      <w:rPr>
        <w:rFonts w:cs="Times New Roman" w:hint="default"/>
        <w:b w:val="0"/>
        <w:color w:val="000000"/>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54BF7B51"/>
    <w:multiLevelType w:val="hybridMultilevel"/>
    <w:tmpl w:val="397CDBA8"/>
    <w:lvl w:ilvl="0" w:tplc="4F40B592">
      <w:start w:val="1"/>
      <w:numFmt w:val="taiwaneseCountingThousand"/>
      <w:lvlText w:val="（%1）"/>
      <w:lvlJc w:val="left"/>
      <w:pPr>
        <w:ind w:left="812" w:hanging="814"/>
      </w:pPr>
      <w:rPr>
        <w:rFonts w:hint="default"/>
      </w:rPr>
    </w:lvl>
    <w:lvl w:ilvl="1" w:tplc="04090019" w:tentative="1">
      <w:start w:val="1"/>
      <w:numFmt w:val="ideographTraditional"/>
      <w:lvlText w:val="%2、"/>
      <w:lvlJc w:val="left"/>
      <w:pPr>
        <w:ind w:left="958" w:hanging="480"/>
      </w:pPr>
    </w:lvl>
    <w:lvl w:ilvl="2" w:tplc="0409001B" w:tentative="1">
      <w:start w:val="1"/>
      <w:numFmt w:val="lowerRoman"/>
      <w:lvlText w:val="%3."/>
      <w:lvlJc w:val="right"/>
      <w:pPr>
        <w:ind w:left="1438" w:hanging="480"/>
      </w:pPr>
    </w:lvl>
    <w:lvl w:ilvl="3" w:tplc="0409000F" w:tentative="1">
      <w:start w:val="1"/>
      <w:numFmt w:val="decimal"/>
      <w:lvlText w:val="%4."/>
      <w:lvlJc w:val="left"/>
      <w:pPr>
        <w:ind w:left="1918" w:hanging="480"/>
      </w:pPr>
    </w:lvl>
    <w:lvl w:ilvl="4" w:tplc="04090019" w:tentative="1">
      <w:start w:val="1"/>
      <w:numFmt w:val="ideographTraditional"/>
      <w:lvlText w:val="%5、"/>
      <w:lvlJc w:val="left"/>
      <w:pPr>
        <w:ind w:left="2398" w:hanging="480"/>
      </w:pPr>
    </w:lvl>
    <w:lvl w:ilvl="5" w:tplc="0409001B" w:tentative="1">
      <w:start w:val="1"/>
      <w:numFmt w:val="lowerRoman"/>
      <w:lvlText w:val="%6."/>
      <w:lvlJc w:val="right"/>
      <w:pPr>
        <w:ind w:left="2878" w:hanging="480"/>
      </w:pPr>
    </w:lvl>
    <w:lvl w:ilvl="6" w:tplc="0409000F" w:tentative="1">
      <w:start w:val="1"/>
      <w:numFmt w:val="decimal"/>
      <w:lvlText w:val="%7."/>
      <w:lvlJc w:val="left"/>
      <w:pPr>
        <w:ind w:left="3358" w:hanging="480"/>
      </w:pPr>
    </w:lvl>
    <w:lvl w:ilvl="7" w:tplc="04090019" w:tentative="1">
      <w:start w:val="1"/>
      <w:numFmt w:val="ideographTraditional"/>
      <w:lvlText w:val="%8、"/>
      <w:lvlJc w:val="left"/>
      <w:pPr>
        <w:ind w:left="3838" w:hanging="480"/>
      </w:pPr>
    </w:lvl>
    <w:lvl w:ilvl="8" w:tplc="0409001B" w:tentative="1">
      <w:start w:val="1"/>
      <w:numFmt w:val="lowerRoman"/>
      <w:lvlText w:val="%9."/>
      <w:lvlJc w:val="right"/>
      <w:pPr>
        <w:ind w:left="4318" w:hanging="480"/>
      </w:pPr>
    </w:lvl>
  </w:abstractNum>
  <w:abstractNum w:abstractNumId="29" w15:restartNumberingAfterBreak="0">
    <w:nsid w:val="5A553AFA"/>
    <w:multiLevelType w:val="hybridMultilevel"/>
    <w:tmpl w:val="71705C8C"/>
    <w:lvl w:ilvl="0" w:tplc="E410FC22">
      <w:start w:val="1"/>
      <w:numFmt w:val="taiwaneseCountingThousand"/>
      <w:lvlText w:val="（%1）"/>
      <w:lvlJc w:val="left"/>
      <w:pPr>
        <w:ind w:left="840" w:hanging="84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3BA327D"/>
    <w:multiLevelType w:val="hybridMultilevel"/>
    <w:tmpl w:val="163C75EA"/>
    <w:lvl w:ilvl="0" w:tplc="CA827AF8">
      <w:start w:val="1"/>
      <w:numFmt w:val="decimal"/>
      <w:lvlText w:val="(%1)."/>
      <w:lvlJc w:val="left"/>
      <w:pPr>
        <w:ind w:left="595"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4F43C3E"/>
    <w:multiLevelType w:val="hybridMultilevel"/>
    <w:tmpl w:val="B69404DE"/>
    <w:lvl w:ilvl="0" w:tplc="0DE20AA4">
      <w:start w:val="1"/>
      <w:numFmt w:val="decimal"/>
      <w:lvlText w:val="%1、"/>
      <w:lvlJc w:val="left"/>
      <w:pPr>
        <w:ind w:left="762" w:hanging="480"/>
      </w:pPr>
      <w:rPr>
        <w:rFonts w:hint="eastAsia"/>
      </w:rPr>
    </w:lvl>
    <w:lvl w:ilvl="1" w:tplc="04090019" w:tentative="1">
      <w:start w:val="1"/>
      <w:numFmt w:val="ideographTraditional"/>
      <w:lvlText w:val="%2、"/>
      <w:lvlJc w:val="left"/>
      <w:pPr>
        <w:ind w:left="1242" w:hanging="480"/>
      </w:pPr>
    </w:lvl>
    <w:lvl w:ilvl="2" w:tplc="0409001B" w:tentative="1">
      <w:start w:val="1"/>
      <w:numFmt w:val="lowerRoman"/>
      <w:lvlText w:val="%3."/>
      <w:lvlJc w:val="right"/>
      <w:pPr>
        <w:ind w:left="1722" w:hanging="480"/>
      </w:pPr>
    </w:lvl>
    <w:lvl w:ilvl="3" w:tplc="0409000F" w:tentative="1">
      <w:start w:val="1"/>
      <w:numFmt w:val="decimal"/>
      <w:lvlText w:val="%4."/>
      <w:lvlJc w:val="left"/>
      <w:pPr>
        <w:ind w:left="2202" w:hanging="480"/>
      </w:pPr>
    </w:lvl>
    <w:lvl w:ilvl="4" w:tplc="04090019" w:tentative="1">
      <w:start w:val="1"/>
      <w:numFmt w:val="ideographTraditional"/>
      <w:lvlText w:val="%5、"/>
      <w:lvlJc w:val="left"/>
      <w:pPr>
        <w:ind w:left="2682" w:hanging="480"/>
      </w:pPr>
    </w:lvl>
    <w:lvl w:ilvl="5" w:tplc="0409001B" w:tentative="1">
      <w:start w:val="1"/>
      <w:numFmt w:val="lowerRoman"/>
      <w:lvlText w:val="%6."/>
      <w:lvlJc w:val="right"/>
      <w:pPr>
        <w:ind w:left="3162" w:hanging="480"/>
      </w:pPr>
    </w:lvl>
    <w:lvl w:ilvl="6" w:tplc="0409000F" w:tentative="1">
      <w:start w:val="1"/>
      <w:numFmt w:val="decimal"/>
      <w:lvlText w:val="%7."/>
      <w:lvlJc w:val="left"/>
      <w:pPr>
        <w:ind w:left="3642" w:hanging="480"/>
      </w:pPr>
    </w:lvl>
    <w:lvl w:ilvl="7" w:tplc="04090019" w:tentative="1">
      <w:start w:val="1"/>
      <w:numFmt w:val="ideographTraditional"/>
      <w:lvlText w:val="%8、"/>
      <w:lvlJc w:val="left"/>
      <w:pPr>
        <w:ind w:left="4122" w:hanging="480"/>
      </w:pPr>
    </w:lvl>
    <w:lvl w:ilvl="8" w:tplc="0409001B" w:tentative="1">
      <w:start w:val="1"/>
      <w:numFmt w:val="lowerRoman"/>
      <w:lvlText w:val="%9."/>
      <w:lvlJc w:val="right"/>
      <w:pPr>
        <w:ind w:left="4602" w:hanging="480"/>
      </w:pPr>
    </w:lvl>
  </w:abstractNum>
  <w:abstractNum w:abstractNumId="32" w15:restartNumberingAfterBreak="0">
    <w:nsid w:val="67310B3B"/>
    <w:multiLevelType w:val="hybridMultilevel"/>
    <w:tmpl w:val="52F62AF4"/>
    <w:lvl w:ilvl="0" w:tplc="DBBEA834">
      <w:start w:val="1"/>
      <w:numFmt w:val="taiwaneseCountingThousand"/>
      <w:lvlText w:val="（%1）"/>
      <w:lvlJc w:val="left"/>
      <w:pPr>
        <w:ind w:left="740" w:hanging="74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674059FB"/>
    <w:multiLevelType w:val="hybridMultilevel"/>
    <w:tmpl w:val="6BA86584"/>
    <w:lvl w:ilvl="0" w:tplc="021652D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6B0147F1"/>
    <w:multiLevelType w:val="hybridMultilevel"/>
    <w:tmpl w:val="25FA33A8"/>
    <w:lvl w:ilvl="0" w:tplc="07744F1A">
      <w:start w:val="1"/>
      <w:numFmt w:val="decimal"/>
      <w:lvlText w:val="%1."/>
      <w:lvlJc w:val="left"/>
      <w:pPr>
        <w:ind w:left="360" w:hanging="360"/>
      </w:pPr>
      <w:rPr>
        <w:rFonts w:cs="Times New Roman" w:hint="default"/>
        <w:b w:val="0"/>
        <w:color w:val="000000"/>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6C03788C"/>
    <w:multiLevelType w:val="hybridMultilevel"/>
    <w:tmpl w:val="F8928774"/>
    <w:lvl w:ilvl="0" w:tplc="2A508F2C">
      <w:start w:val="1"/>
      <w:numFmt w:val="taiwaneseCountingThousand"/>
      <w:lvlText w:val="（%1）"/>
      <w:lvlJc w:val="left"/>
      <w:pPr>
        <w:ind w:left="840" w:hanging="84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6F50286E"/>
    <w:multiLevelType w:val="hybridMultilevel"/>
    <w:tmpl w:val="9F5E4208"/>
    <w:lvl w:ilvl="0" w:tplc="9D1A94A8">
      <w:start w:val="1"/>
      <w:numFmt w:val="taiwaneseCountingThousand"/>
      <w:lvlText w:val="（%1）"/>
      <w:lvlJc w:val="left"/>
      <w:pPr>
        <w:ind w:left="928" w:hanging="360"/>
      </w:pPr>
      <w:rPr>
        <w:rFonts w:ascii="標楷體" w:eastAsia="標楷體" w:hAnsi="Times New Roman" w:cs="標楷體"/>
        <w:b/>
        <w:color w:val="auto"/>
        <w:u w:val="single"/>
      </w:rPr>
    </w:lvl>
    <w:lvl w:ilvl="1" w:tplc="04090019" w:tentative="1">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37" w15:restartNumberingAfterBreak="0">
    <w:nsid w:val="77362F08"/>
    <w:multiLevelType w:val="hybridMultilevel"/>
    <w:tmpl w:val="163C75EA"/>
    <w:lvl w:ilvl="0" w:tplc="CA827AF8">
      <w:start w:val="1"/>
      <w:numFmt w:val="decimal"/>
      <w:lvlText w:val="(%1)."/>
      <w:lvlJc w:val="left"/>
      <w:pPr>
        <w:ind w:left="595"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782D3585"/>
    <w:multiLevelType w:val="hybridMultilevel"/>
    <w:tmpl w:val="81CCD390"/>
    <w:lvl w:ilvl="0" w:tplc="EB96854A">
      <w:start w:val="1"/>
      <w:numFmt w:val="taiwaneseCountingThousand"/>
      <w:lvlText w:val="（%1）"/>
      <w:lvlJc w:val="left"/>
      <w:pPr>
        <w:ind w:left="840" w:hanging="84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7DB72C95"/>
    <w:multiLevelType w:val="hybridMultilevel"/>
    <w:tmpl w:val="D1FAF5D4"/>
    <w:lvl w:ilvl="0" w:tplc="51906248">
      <w:start w:val="2"/>
      <w:numFmt w:val="decimalEnclosedCircle"/>
      <w:lvlText w:val="%1"/>
      <w:lvlJc w:val="left"/>
      <w:pPr>
        <w:ind w:left="1460" w:hanging="360"/>
      </w:pPr>
      <w:rPr>
        <w:rFonts w:ascii="新細明體" w:eastAsia="新細明體" w:hAnsi="新細明體" w:cs="新細明體" w:hint="default"/>
      </w:rPr>
    </w:lvl>
    <w:lvl w:ilvl="1" w:tplc="04090019" w:tentative="1">
      <w:start w:val="1"/>
      <w:numFmt w:val="ideographTraditional"/>
      <w:lvlText w:val="%2、"/>
      <w:lvlJc w:val="left"/>
      <w:pPr>
        <w:ind w:left="2060" w:hanging="480"/>
      </w:pPr>
    </w:lvl>
    <w:lvl w:ilvl="2" w:tplc="0409001B" w:tentative="1">
      <w:start w:val="1"/>
      <w:numFmt w:val="lowerRoman"/>
      <w:lvlText w:val="%3."/>
      <w:lvlJc w:val="right"/>
      <w:pPr>
        <w:ind w:left="2540" w:hanging="480"/>
      </w:pPr>
    </w:lvl>
    <w:lvl w:ilvl="3" w:tplc="0409000F" w:tentative="1">
      <w:start w:val="1"/>
      <w:numFmt w:val="decimal"/>
      <w:lvlText w:val="%4."/>
      <w:lvlJc w:val="left"/>
      <w:pPr>
        <w:ind w:left="3020" w:hanging="480"/>
      </w:pPr>
    </w:lvl>
    <w:lvl w:ilvl="4" w:tplc="04090019" w:tentative="1">
      <w:start w:val="1"/>
      <w:numFmt w:val="ideographTraditional"/>
      <w:lvlText w:val="%5、"/>
      <w:lvlJc w:val="left"/>
      <w:pPr>
        <w:ind w:left="3500" w:hanging="480"/>
      </w:pPr>
    </w:lvl>
    <w:lvl w:ilvl="5" w:tplc="0409001B" w:tentative="1">
      <w:start w:val="1"/>
      <w:numFmt w:val="lowerRoman"/>
      <w:lvlText w:val="%6."/>
      <w:lvlJc w:val="right"/>
      <w:pPr>
        <w:ind w:left="3980" w:hanging="480"/>
      </w:pPr>
    </w:lvl>
    <w:lvl w:ilvl="6" w:tplc="0409000F" w:tentative="1">
      <w:start w:val="1"/>
      <w:numFmt w:val="decimal"/>
      <w:lvlText w:val="%7."/>
      <w:lvlJc w:val="left"/>
      <w:pPr>
        <w:ind w:left="4460" w:hanging="480"/>
      </w:pPr>
    </w:lvl>
    <w:lvl w:ilvl="7" w:tplc="04090019" w:tentative="1">
      <w:start w:val="1"/>
      <w:numFmt w:val="ideographTraditional"/>
      <w:lvlText w:val="%8、"/>
      <w:lvlJc w:val="left"/>
      <w:pPr>
        <w:ind w:left="4940" w:hanging="480"/>
      </w:pPr>
    </w:lvl>
    <w:lvl w:ilvl="8" w:tplc="0409001B" w:tentative="1">
      <w:start w:val="1"/>
      <w:numFmt w:val="lowerRoman"/>
      <w:lvlText w:val="%9."/>
      <w:lvlJc w:val="right"/>
      <w:pPr>
        <w:ind w:left="5420" w:hanging="480"/>
      </w:pPr>
    </w:lvl>
  </w:abstractNum>
  <w:num w:numId="1">
    <w:abstractNumId w:val="24"/>
  </w:num>
  <w:num w:numId="2">
    <w:abstractNumId w:val="29"/>
  </w:num>
  <w:num w:numId="3">
    <w:abstractNumId w:val="1"/>
  </w:num>
  <w:num w:numId="4">
    <w:abstractNumId w:val="5"/>
  </w:num>
  <w:num w:numId="5">
    <w:abstractNumId w:val="7"/>
  </w:num>
  <w:num w:numId="6">
    <w:abstractNumId w:val="32"/>
  </w:num>
  <w:num w:numId="7">
    <w:abstractNumId w:val="38"/>
  </w:num>
  <w:num w:numId="8">
    <w:abstractNumId w:val="23"/>
  </w:num>
  <w:num w:numId="9">
    <w:abstractNumId w:val="35"/>
  </w:num>
  <w:num w:numId="10">
    <w:abstractNumId w:val="26"/>
  </w:num>
  <w:num w:numId="11">
    <w:abstractNumId w:val="6"/>
  </w:num>
  <w:num w:numId="12">
    <w:abstractNumId w:val="2"/>
  </w:num>
  <w:num w:numId="13">
    <w:abstractNumId w:val="3"/>
  </w:num>
  <w:num w:numId="14">
    <w:abstractNumId w:val="33"/>
  </w:num>
  <w:num w:numId="15">
    <w:abstractNumId w:val="21"/>
  </w:num>
  <w:num w:numId="16">
    <w:abstractNumId w:val="39"/>
  </w:num>
  <w:num w:numId="17">
    <w:abstractNumId w:val="8"/>
  </w:num>
  <w:num w:numId="18">
    <w:abstractNumId w:val="20"/>
  </w:num>
  <w:num w:numId="19">
    <w:abstractNumId w:val="19"/>
  </w:num>
  <w:num w:numId="20">
    <w:abstractNumId w:val="27"/>
  </w:num>
  <w:num w:numId="21">
    <w:abstractNumId w:val="34"/>
  </w:num>
  <w:num w:numId="22">
    <w:abstractNumId w:val="13"/>
  </w:num>
  <w:num w:numId="23">
    <w:abstractNumId w:val="36"/>
  </w:num>
  <w:num w:numId="24">
    <w:abstractNumId w:val="22"/>
  </w:num>
  <w:num w:numId="25">
    <w:abstractNumId w:val="31"/>
  </w:num>
  <w:num w:numId="26">
    <w:abstractNumId w:val="10"/>
  </w:num>
  <w:num w:numId="27">
    <w:abstractNumId w:val="11"/>
  </w:num>
  <w:num w:numId="28">
    <w:abstractNumId w:val="9"/>
  </w:num>
  <w:num w:numId="29">
    <w:abstractNumId w:val="14"/>
  </w:num>
  <w:num w:numId="30">
    <w:abstractNumId w:val="0"/>
  </w:num>
  <w:num w:numId="31">
    <w:abstractNumId w:val="16"/>
  </w:num>
  <w:num w:numId="32">
    <w:abstractNumId w:val="18"/>
  </w:num>
  <w:num w:numId="33">
    <w:abstractNumId w:val="25"/>
  </w:num>
  <w:num w:numId="34">
    <w:abstractNumId w:val="4"/>
  </w:num>
  <w:num w:numId="35">
    <w:abstractNumId w:val="15"/>
  </w:num>
  <w:num w:numId="36">
    <w:abstractNumId w:val="37"/>
  </w:num>
  <w:num w:numId="37">
    <w:abstractNumId w:val="12"/>
  </w:num>
  <w:num w:numId="38">
    <w:abstractNumId w:val="30"/>
  </w:num>
  <w:num w:numId="39">
    <w:abstractNumId w:val="17"/>
  </w:num>
  <w:num w:numId="40">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056D"/>
    <w:rsid w:val="00005A18"/>
    <w:rsid w:val="00007FDC"/>
    <w:rsid w:val="00016153"/>
    <w:rsid w:val="0003027D"/>
    <w:rsid w:val="000329FD"/>
    <w:rsid w:val="000359BE"/>
    <w:rsid w:val="00036813"/>
    <w:rsid w:val="00037AFB"/>
    <w:rsid w:val="000476F1"/>
    <w:rsid w:val="00047D44"/>
    <w:rsid w:val="000510D8"/>
    <w:rsid w:val="00052CB9"/>
    <w:rsid w:val="0008417A"/>
    <w:rsid w:val="00092CDA"/>
    <w:rsid w:val="000A4F50"/>
    <w:rsid w:val="000B41FA"/>
    <w:rsid w:val="000C33F1"/>
    <w:rsid w:val="000E2AA2"/>
    <w:rsid w:val="000E6393"/>
    <w:rsid w:val="00101F40"/>
    <w:rsid w:val="001108D9"/>
    <w:rsid w:val="00114BB2"/>
    <w:rsid w:val="00116520"/>
    <w:rsid w:val="001334D7"/>
    <w:rsid w:val="001452A9"/>
    <w:rsid w:val="0016056D"/>
    <w:rsid w:val="00162346"/>
    <w:rsid w:val="00177EF1"/>
    <w:rsid w:val="00193B14"/>
    <w:rsid w:val="001A40C1"/>
    <w:rsid w:val="001A416D"/>
    <w:rsid w:val="001A731E"/>
    <w:rsid w:val="001C103F"/>
    <w:rsid w:val="001C4EDC"/>
    <w:rsid w:val="001C6FE2"/>
    <w:rsid w:val="001E0E08"/>
    <w:rsid w:val="001E496E"/>
    <w:rsid w:val="001F074D"/>
    <w:rsid w:val="00214ADD"/>
    <w:rsid w:val="00217F23"/>
    <w:rsid w:val="0022345B"/>
    <w:rsid w:val="00223ADA"/>
    <w:rsid w:val="0023542B"/>
    <w:rsid w:val="00237F74"/>
    <w:rsid w:val="00240A5C"/>
    <w:rsid w:val="00246F7B"/>
    <w:rsid w:val="0024730D"/>
    <w:rsid w:val="00250CA4"/>
    <w:rsid w:val="0025151C"/>
    <w:rsid w:val="00251A4D"/>
    <w:rsid w:val="00262755"/>
    <w:rsid w:val="0026290C"/>
    <w:rsid w:val="002764C2"/>
    <w:rsid w:val="00281608"/>
    <w:rsid w:val="002868BA"/>
    <w:rsid w:val="002905E5"/>
    <w:rsid w:val="00294076"/>
    <w:rsid w:val="002C203B"/>
    <w:rsid w:val="002C37BC"/>
    <w:rsid w:val="002C5603"/>
    <w:rsid w:val="002D04C9"/>
    <w:rsid w:val="002E1677"/>
    <w:rsid w:val="002E6D3B"/>
    <w:rsid w:val="002E6DA2"/>
    <w:rsid w:val="003026E2"/>
    <w:rsid w:val="00304118"/>
    <w:rsid w:val="00317E39"/>
    <w:rsid w:val="0034505A"/>
    <w:rsid w:val="00346BAE"/>
    <w:rsid w:val="00346D29"/>
    <w:rsid w:val="00371BBA"/>
    <w:rsid w:val="00376007"/>
    <w:rsid w:val="003870ED"/>
    <w:rsid w:val="00391785"/>
    <w:rsid w:val="003954F5"/>
    <w:rsid w:val="003958B6"/>
    <w:rsid w:val="003B18CD"/>
    <w:rsid w:val="004047D4"/>
    <w:rsid w:val="004050EA"/>
    <w:rsid w:val="00405BB0"/>
    <w:rsid w:val="00413845"/>
    <w:rsid w:val="00414AE1"/>
    <w:rsid w:val="00426187"/>
    <w:rsid w:val="00444A00"/>
    <w:rsid w:val="004460D0"/>
    <w:rsid w:val="00456B31"/>
    <w:rsid w:val="004649BB"/>
    <w:rsid w:val="0046672B"/>
    <w:rsid w:val="004913F1"/>
    <w:rsid w:val="00493D98"/>
    <w:rsid w:val="004B181E"/>
    <w:rsid w:val="004B49BC"/>
    <w:rsid w:val="004C26D5"/>
    <w:rsid w:val="004C5CF5"/>
    <w:rsid w:val="004C602D"/>
    <w:rsid w:val="004F2E50"/>
    <w:rsid w:val="004F5854"/>
    <w:rsid w:val="00527DF0"/>
    <w:rsid w:val="0053145F"/>
    <w:rsid w:val="00552319"/>
    <w:rsid w:val="00566EE5"/>
    <w:rsid w:val="005746AA"/>
    <w:rsid w:val="00590CCA"/>
    <w:rsid w:val="005930EA"/>
    <w:rsid w:val="005943E4"/>
    <w:rsid w:val="005A1D3B"/>
    <w:rsid w:val="005D183A"/>
    <w:rsid w:val="005D2131"/>
    <w:rsid w:val="005D6FBE"/>
    <w:rsid w:val="005E1B6B"/>
    <w:rsid w:val="005E3C45"/>
    <w:rsid w:val="005F05CF"/>
    <w:rsid w:val="00602AFA"/>
    <w:rsid w:val="00603A66"/>
    <w:rsid w:val="006155CF"/>
    <w:rsid w:val="006237B9"/>
    <w:rsid w:val="00636DA5"/>
    <w:rsid w:val="0064017B"/>
    <w:rsid w:val="00644175"/>
    <w:rsid w:val="006458BC"/>
    <w:rsid w:val="00657408"/>
    <w:rsid w:val="00660115"/>
    <w:rsid w:val="0066329D"/>
    <w:rsid w:val="00684F44"/>
    <w:rsid w:val="0068620B"/>
    <w:rsid w:val="00686441"/>
    <w:rsid w:val="006868F9"/>
    <w:rsid w:val="00693EAA"/>
    <w:rsid w:val="006A4DA7"/>
    <w:rsid w:val="006A726A"/>
    <w:rsid w:val="006C0300"/>
    <w:rsid w:val="006C76A2"/>
    <w:rsid w:val="006D64D2"/>
    <w:rsid w:val="006E4D55"/>
    <w:rsid w:val="00700362"/>
    <w:rsid w:val="00704A98"/>
    <w:rsid w:val="00712CC6"/>
    <w:rsid w:val="00725E51"/>
    <w:rsid w:val="00761A40"/>
    <w:rsid w:val="0077282D"/>
    <w:rsid w:val="0077409E"/>
    <w:rsid w:val="007A0B73"/>
    <w:rsid w:val="007A55AF"/>
    <w:rsid w:val="007A768A"/>
    <w:rsid w:val="007C0C02"/>
    <w:rsid w:val="007C425D"/>
    <w:rsid w:val="007C7AE9"/>
    <w:rsid w:val="007D2978"/>
    <w:rsid w:val="007E075E"/>
    <w:rsid w:val="00800A53"/>
    <w:rsid w:val="0080654F"/>
    <w:rsid w:val="00814FCA"/>
    <w:rsid w:val="00822BB2"/>
    <w:rsid w:val="008433D2"/>
    <w:rsid w:val="00847309"/>
    <w:rsid w:val="00865768"/>
    <w:rsid w:val="008747AE"/>
    <w:rsid w:val="008855CC"/>
    <w:rsid w:val="00890158"/>
    <w:rsid w:val="00894818"/>
    <w:rsid w:val="008970B3"/>
    <w:rsid w:val="008A0F4D"/>
    <w:rsid w:val="008A3FD0"/>
    <w:rsid w:val="008A6B45"/>
    <w:rsid w:val="008A6E58"/>
    <w:rsid w:val="008B055D"/>
    <w:rsid w:val="008B79C5"/>
    <w:rsid w:val="008C3963"/>
    <w:rsid w:val="008D3AE1"/>
    <w:rsid w:val="008D3E49"/>
    <w:rsid w:val="008D7260"/>
    <w:rsid w:val="008E51ED"/>
    <w:rsid w:val="00900A62"/>
    <w:rsid w:val="0090436F"/>
    <w:rsid w:val="00912904"/>
    <w:rsid w:val="00920225"/>
    <w:rsid w:val="0093762E"/>
    <w:rsid w:val="00946412"/>
    <w:rsid w:val="009558FE"/>
    <w:rsid w:val="00956481"/>
    <w:rsid w:val="009852FA"/>
    <w:rsid w:val="009922E8"/>
    <w:rsid w:val="009A5539"/>
    <w:rsid w:val="009B7375"/>
    <w:rsid w:val="009D1A67"/>
    <w:rsid w:val="009E02BC"/>
    <w:rsid w:val="009E20AB"/>
    <w:rsid w:val="009E2D22"/>
    <w:rsid w:val="009F0909"/>
    <w:rsid w:val="009F1987"/>
    <w:rsid w:val="00A25167"/>
    <w:rsid w:val="00A33ABF"/>
    <w:rsid w:val="00A35CAD"/>
    <w:rsid w:val="00A533A3"/>
    <w:rsid w:val="00A53DDD"/>
    <w:rsid w:val="00A5640A"/>
    <w:rsid w:val="00A66C95"/>
    <w:rsid w:val="00A710E8"/>
    <w:rsid w:val="00A77478"/>
    <w:rsid w:val="00A94DF5"/>
    <w:rsid w:val="00AA4E66"/>
    <w:rsid w:val="00AB4CE6"/>
    <w:rsid w:val="00AB66CC"/>
    <w:rsid w:val="00AC18E6"/>
    <w:rsid w:val="00AC1DD5"/>
    <w:rsid w:val="00AC6522"/>
    <w:rsid w:val="00AD0577"/>
    <w:rsid w:val="00AD5094"/>
    <w:rsid w:val="00B074B2"/>
    <w:rsid w:val="00B22494"/>
    <w:rsid w:val="00B23E2F"/>
    <w:rsid w:val="00B337C8"/>
    <w:rsid w:val="00B564DB"/>
    <w:rsid w:val="00B61F6B"/>
    <w:rsid w:val="00B66D12"/>
    <w:rsid w:val="00B9799C"/>
    <w:rsid w:val="00BA4EA9"/>
    <w:rsid w:val="00BC083F"/>
    <w:rsid w:val="00BC524E"/>
    <w:rsid w:val="00BD0798"/>
    <w:rsid w:val="00BD08B6"/>
    <w:rsid w:val="00BD6735"/>
    <w:rsid w:val="00BF2FF4"/>
    <w:rsid w:val="00C137B3"/>
    <w:rsid w:val="00C2225B"/>
    <w:rsid w:val="00C241FF"/>
    <w:rsid w:val="00C30A09"/>
    <w:rsid w:val="00C31DFB"/>
    <w:rsid w:val="00C3221A"/>
    <w:rsid w:val="00C42BBF"/>
    <w:rsid w:val="00C52209"/>
    <w:rsid w:val="00C54365"/>
    <w:rsid w:val="00C60DB3"/>
    <w:rsid w:val="00C62630"/>
    <w:rsid w:val="00C73D9A"/>
    <w:rsid w:val="00C808AA"/>
    <w:rsid w:val="00C9251A"/>
    <w:rsid w:val="00C94E58"/>
    <w:rsid w:val="00CA0DC1"/>
    <w:rsid w:val="00CB22B5"/>
    <w:rsid w:val="00CB6142"/>
    <w:rsid w:val="00CD7873"/>
    <w:rsid w:val="00CE0BD4"/>
    <w:rsid w:val="00CE34A2"/>
    <w:rsid w:val="00CE6BE4"/>
    <w:rsid w:val="00D11910"/>
    <w:rsid w:val="00D2453D"/>
    <w:rsid w:val="00D50CF8"/>
    <w:rsid w:val="00D5109E"/>
    <w:rsid w:val="00D650B5"/>
    <w:rsid w:val="00D778B1"/>
    <w:rsid w:val="00D8280F"/>
    <w:rsid w:val="00D90700"/>
    <w:rsid w:val="00D930F2"/>
    <w:rsid w:val="00DA1C4A"/>
    <w:rsid w:val="00DA5121"/>
    <w:rsid w:val="00DA5DD9"/>
    <w:rsid w:val="00DC6249"/>
    <w:rsid w:val="00DC7F9F"/>
    <w:rsid w:val="00DD1FD5"/>
    <w:rsid w:val="00DE028C"/>
    <w:rsid w:val="00DE17E5"/>
    <w:rsid w:val="00DE2C1D"/>
    <w:rsid w:val="00E065E6"/>
    <w:rsid w:val="00E20A61"/>
    <w:rsid w:val="00E2461F"/>
    <w:rsid w:val="00E3119D"/>
    <w:rsid w:val="00E54BEF"/>
    <w:rsid w:val="00E60CFF"/>
    <w:rsid w:val="00E60F5F"/>
    <w:rsid w:val="00E87ABC"/>
    <w:rsid w:val="00E90421"/>
    <w:rsid w:val="00EB40F6"/>
    <w:rsid w:val="00EC2BF0"/>
    <w:rsid w:val="00EC2F4B"/>
    <w:rsid w:val="00EC593F"/>
    <w:rsid w:val="00EC67E1"/>
    <w:rsid w:val="00EC6B0E"/>
    <w:rsid w:val="00ED0A3D"/>
    <w:rsid w:val="00ED36A4"/>
    <w:rsid w:val="00EF1D6E"/>
    <w:rsid w:val="00EF3F4F"/>
    <w:rsid w:val="00F31451"/>
    <w:rsid w:val="00F333F8"/>
    <w:rsid w:val="00F440D3"/>
    <w:rsid w:val="00F7037D"/>
    <w:rsid w:val="00F71C29"/>
    <w:rsid w:val="00F71C2B"/>
    <w:rsid w:val="00F75CD2"/>
    <w:rsid w:val="00F8599F"/>
    <w:rsid w:val="00F939C9"/>
    <w:rsid w:val="00F96952"/>
    <w:rsid w:val="00FA0221"/>
    <w:rsid w:val="00FA4ED5"/>
    <w:rsid w:val="00FA5D6C"/>
    <w:rsid w:val="00FB1162"/>
    <w:rsid w:val="00FB32AE"/>
    <w:rsid w:val="00FB79E7"/>
    <w:rsid w:val="00FC0A23"/>
    <w:rsid w:val="00FC0C41"/>
    <w:rsid w:val="00FD7C6F"/>
    <w:rsid w:val="00FE5F44"/>
    <w:rsid w:val="00FF49B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7CF8F05D"/>
  <w15:chartTrackingRefBased/>
  <w15:docId w15:val="{3551D5CB-1C49-4B0C-A8A6-1FC1FC47F1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50CF8"/>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16056D"/>
    <w:pPr>
      <w:ind w:leftChars="200" w:left="480"/>
    </w:pPr>
  </w:style>
  <w:style w:type="character" w:customStyle="1" w:styleId="a4">
    <w:name w:val="清單段落 字元"/>
    <w:link w:val="a3"/>
    <w:uiPriority w:val="34"/>
    <w:rsid w:val="0016056D"/>
  </w:style>
  <w:style w:type="paragraph" w:styleId="a5">
    <w:name w:val="header"/>
    <w:basedOn w:val="a"/>
    <w:link w:val="a6"/>
    <w:unhideWhenUsed/>
    <w:rsid w:val="0023542B"/>
    <w:pPr>
      <w:tabs>
        <w:tab w:val="center" w:pos="4153"/>
        <w:tab w:val="right" w:pos="8306"/>
      </w:tabs>
      <w:snapToGrid w:val="0"/>
    </w:pPr>
    <w:rPr>
      <w:sz w:val="20"/>
      <w:szCs w:val="20"/>
    </w:rPr>
  </w:style>
  <w:style w:type="character" w:customStyle="1" w:styleId="a6">
    <w:name w:val="頁首 字元"/>
    <w:basedOn w:val="a0"/>
    <w:link w:val="a5"/>
    <w:rsid w:val="0023542B"/>
    <w:rPr>
      <w:sz w:val="20"/>
      <w:szCs w:val="20"/>
    </w:rPr>
  </w:style>
  <w:style w:type="paragraph" w:styleId="a7">
    <w:name w:val="footer"/>
    <w:basedOn w:val="a"/>
    <w:link w:val="a8"/>
    <w:unhideWhenUsed/>
    <w:rsid w:val="0023542B"/>
    <w:pPr>
      <w:tabs>
        <w:tab w:val="center" w:pos="4153"/>
        <w:tab w:val="right" w:pos="8306"/>
      </w:tabs>
      <w:snapToGrid w:val="0"/>
    </w:pPr>
    <w:rPr>
      <w:sz w:val="20"/>
      <w:szCs w:val="20"/>
    </w:rPr>
  </w:style>
  <w:style w:type="character" w:customStyle="1" w:styleId="a8">
    <w:name w:val="頁尾 字元"/>
    <w:basedOn w:val="a0"/>
    <w:link w:val="a7"/>
    <w:rsid w:val="0023542B"/>
    <w:rPr>
      <w:sz w:val="20"/>
      <w:szCs w:val="20"/>
    </w:rPr>
  </w:style>
  <w:style w:type="paragraph" w:styleId="a9">
    <w:name w:val="No Spacing"/>
    <w:uiPriority w:val="1"/>
    <w:qFormat/>
    <w:rsid w:val="00636DA5"/>
    <w:pPr>
      <w:widowControl w:val="0"/>
    </w:pPr>
  </w:style>
  <w:style w:type="paragraph" w:styleId="2">
    <w:name w:val="Body Text Indent 2"/>
    <w:basedOn w:val="a"/>
    <w:link w:val="20"/>
    <w:unhideWhenUsed/>
    <w:rsid w:val="00116520"/>
    <w:pPr>
      <w:tabs>
        <w:tab w:val="left" w:pos="1232"/>
      </w:tabs>
      <w:ind w:left="490"/>
    </w:pPr>
    <w:rPr>
      <w:rFonts w:ascii="標楷體" w:eastAsia="標楷體" w:hAnsi="Times New Roman" w:cs="Times New Roman"/>
      <w:szCs w:val="20"/>
      <w:lang w:val="x-none" w:eastAsia="x-none"/>
    </w:rPr>
  </w:style>
  <w:style w:type="character" w:customStyle="1" w:styleId="20">
    <w:name w:val="本文縮排 2 字元"/>
    <w:basedOn w:val="a0"/>
    <w:link w:val="2"/>
    <w:rsid w:val="00116520"/>
    <w:rPr>
      <w:rFonts w:ascii="標楷體" w:eastAsia="標楷體" w:hAnsi="Times New Roman" w:cs="Times New Roman"/>
      <w:szCs w:val="20"/>
      <w:lang w:val="x-none" w:eastAsia="x-none"/>
    </w:rPr>
  </w:style>
  <w:style w:type="paragraph" w:customStyle="1" w:styleId="aa">
    <w:name w:val="樣式編排"/>
    <w:basedOn w:val="a"/>
    <w:qFormat/>
    <w:rsid w:val="00116520"/>
    <w:pPr>
      <w:adjustRightInd w:val="0"/>
      <w:snapToGrid w:val="0"/>
      <w:spacing w:line="320" w:lineRule="atLeast"/>
      <w:ind w:left="851" w:rightChars="-34" w:right="-82" w:hangingChars="304" w:hanging="851"/>
      <w:jc w:val="both"/>
    </w:pPr>
    <w:rPr>
      <w:rFonts w:ascii="Times New Roman" w:eastAsia="標楷體" w:hAnsi="Times New Roman" w:cs="Times New Roman"/>
      <w:color w:val="000000" w:themeColor="text1"/>
      <w:sz w:val="28"/>
      <w:szCs w:val="28"/>
    </w:rPr>
  </w:style>
  <w:style w:type="paragraph" w:styleId="ab">
    <w:name w:val="Body Text"/>
    <w:basedOn w:val="a"/>
    <w:link w:val="ac"/>
    <w:rsid w:val="008E51ED"/>
    <w:pPr>
      <w:spacing w:after="120"/>
    </w:pPr>
    <w:rPr>
      <w:rFonts w:ascii="Times New Roman" w:eastAsia="新細明體" w:hAnsi="Times New Roman" w:cs="Times New Roman"/>
      <w:szCs w:val="24"/>
    </w:rPr>
  </w:style>
  <w:style w:type="character" w:customStyle="1" w:styleId="ac">
    <w:name w:val="本文 字元"/>
    <w:basedOn w:val="a0"/>
    <w:link w:val="ab"/>
    <w:rsid w:val="008E51ED"/>
    <w:rPr>
      <w:rFonts w:ascii="Times New Roman" w:eastAsia="新細明體" w:hAnsi="Times New Roman" w:cs="Times New Roman"/>
      <w:szCs w:val="24"/>
    </w:rPr>
  </w:style>
  <w:style w:type="table" w:customStyle="1" w:styleId="1">
    <w:name w:val="表格格線1"/>
    <w:basedOn w:val="a1"/>
    <w:next w:val="ad"/>
    <w:uiPriority w:val="39"/>
    <w:rsid w:val="00413845"/>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d">
    <w:name w:val="Table Grid"/>
    <w:basedOn w:val="a1"/>
    <w:uiPriority w:val="39"/>
    <w:rsid w:val="0041384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
    <w:uiPriority w:val="99"/>
    <w:semiHidden/>
    <w:unhideWhenUsed/>
    <w:rsid w:val="00693EAA"/>
    <w:rPr>
      <w:rFonts w:ascii="Times New Roman" w:hAnsi="Times New Roman" w:cs="Times New Roman"/>
      <w:szCs w:val="24"/>
    </w:rPr>
  </w:style>
  <w:style w:type="paragraph" w:customStyle="1" w:styleId="Default">
    <w:name w:val="Default"/>
    <w:rsid w:val="00FE5F44"/>
    <w:pPr>
      <w:widowControl w:val="0"/>
      <w:autoSpaceDE w:val="0"/>
      <w:autoSpaceDN w:val="0"/>
      <w:adjustRightInd w:val="0"/>
    </w:pPr>
    <w:rPr>
      <w:rFonts w:ascii="標楷體" w:eastAsia="標楷體" w:hAnsi="Times New Roman" w:cs="標楷體"/>
      <w:color w:val="000000"/>
      <w:kern w:val="0"/>
      <w:szCs w:val="24"/>
    </w:rPr>
  </w:style>
  <w:style w:type="paragraph" w:customStyle="1" w:styleId="Standard">
    <w:name w:val="Standard"/>
    <w:rsid w:val="00FE5F44"/>
    <w:pPr>
      <w:widowControl w:val="0"/>
      <w:suppressAutoHyphens/>
      <w:autoSpaceDN w:val="0"/>
      <w:textAlignment w:val="baseline"/>
    </w:pPr>
    <w:rPr>
      <w:rFonts w:ascii="Calibri" w:eastAsia="新細明體" w:hAnsi="Calibri" w:cs="Calibri"/>
      <w:kern w:val="3"/>
      <w:szCs w:val="24"/>
    </w:rPr>
  </w:style>
  <w:style w:type="paragraph" w:styleId="ae">
    <w:name w:val="Balloon Text"/>
    <w:basedOn w:val="a"/>
    <w:link w:val="af"/>
    <w:semiHidden/>
    <w:unhideWhenUsed/>
    <w:rsid w:val="00FE5F44"/>
    <w:rPr>
      <w:rFonts w:asciiTheme="majorHAnsi" w:eastAsiaTheme="majorEastAsia" w:hAnsiTheme="majorHAnsi" w:cstheme="majorBidi"/>
      <w:kern w:val="0"/>
      <w:sz w:val="18"/>
      <w:szCs w:val="18"/>
      <w:lang w:eastAsia="en-US"/>
    </w:rPr>
  </w:style>
  <w:style w:type="character" w:customStyle="1" w:styleId="af">
    <w:name w:val="註解方塊文字 字元"/>
    <w:basedOn w:val="a0"/>
    <w:link w:val="ae"/>
    <w:semiHidden/>
    <w:rsid w:val="00FE5F44"/>
    <w:rPr>
      <w:rFonts w:asciiTheme="majorHAnsi" w:eastAsiaTheme="majorEastAsia" w:hAnsiTheme="majorHAnsi" w:cstheme="majorBidi"/>
      <w:kern w:val="0"/>
      <w:sz w:val="18"/>
      <w:szCs w:val="18"/>
      <w:lang w:eastAsia="en-US"/>
    </w:rPr>
  </w:style>
  <w:style w:type="character" w:customStyle="1" w:styleId="af0">
    <w:name w:val="本文縮排 字元"/>
    <w:basedOn w:val="a0"/>
    <w:link w:val="af1"/>
    <w:rsid w:val="00FE5F44"/>
    <w:rPr>
      <w:rFonts w:ascii="Times New Roman" w:eastAsia="新細明體" w:hAnsi="Times New Roman" w:cs="Times New Roman"/>
      <w:szCs w:val="24"/>
    </w:rPr>
  </w:style>
  <w:style w:type="paragraph" w:styleId="af1">
    <w:name w:val="Body Text Indent"/>
    <w:basedOn w:val="a"/>
    <w:link w:val="af0"/>
    <w:unhideWhenUsed/>
    <w:rsid w:val="00FE5F44"/>
    <w:pPr>
      <w:spacing w:after="120"/>
      <w:ind w:leftChars="200" w:left="480"/>
    </w:pPr>
    <w:rPr>
      <w:rFonts w:ascii="Times New Roman" w:eastAsia="新細明體" w:hAnsi="Times New Roman" w:cs="Times New Roman"/>
      <w:szCs w:val="24"/>
    </w:rPr>
  </w:style>
  <w:style w:type="character" w:customStyle="1" w:styleId="10">
    <w:name w:val="本文縮排 字元1"/>
    <w:basedOn w:val="a0"/>
    <w:uiPriority w:val="99"/>
    <w:semiHidden/>
    <w:rsid w:val="00FE5F44"/>
  </w:style>
  <w:style w:type="character" w:customStyle="1" w:styleId="af2">
    <w:name w:val="純文字 字元"/>
    <w:basedOn w:val="a0"/>
    <w:link w:val="af3"/>
    <w:rsid w:val="00FE5F44"/>
    <w:rPr>
      <w:rFonts w:ascii="細明體" w:eastAsia="細明體" w:hAnsi="Courier New" w:cs="Times New Roman"/>
      <w:szCs w:val="24"/>
    </w:rPr>
  </w:style>
  <w:style w:type="paragraph" w:styleId="af3">
    <w:name w:val="Plain Text"/>
    <w:basedOn w:val="a"/>
    <w:link w:val="af2"/>
    <w:unhideWhenUsed/>
    <w:rsid w:val="00FE5F44"/>
    <w:rPr>
      <w:rFonts w:ascii="細明體" w:eastAsia="細明體" w:hAnsi="Courier New" w:cs="Times New Roman"/>
      <w:szCs w:val="24"/>
    </w:rPr>
  </w:style>
  <w:style w:type="character" w:customStyle="1" w:styleId="11">
    <w:name w:val="純文字 字元1"/>
    <w:basedOn w:val="a0"/>
    <w:uiPriority w:val="99"/>
    <w:semiHidden/>
    <w:rsid w:val="00FE5F44"/>
    <w:rPr>
      <w:rFonts w:ascii="細明體" w:eastAsia="細明體" w:hAnsi="Courier New" w:cs="Courier New"/>
    </w:rPr>
  </w:style>
  <w:style w:type="paragraph" w:customStyle="1" w:styleId="12">
    <w:name w:val="字元1"/>
    <w:basedOn w:val="a"/>
    <w:autoRedefine/>
    <w:rsid w:val="00FE5F44"/>
    <w:pPr>
      <w:widowControl/>
      <w:spacing w:after="160" w:line="240" w:lineRule="exact"/>
    </w:pPr>
    <w:rPr>
      <w:rFonts w:ascii="Verdana" w:eastAsia="新細明體" w:hAnsi="Verdana" w:cs="Times New Roman"/>
      <w:color w:val="222288"/>
      <w:kern w:val="0"/>
      <w:sz w:val="20"/>
      <w:szCs w:val="20"/>
      <w:lang w:eastAsia="zh-CN" w:bidi="hi-IN"/>
    </w:rPr>
  </w:style>
  <w:style w:type="character" w:styleId="af4">
    <w:name w:val="Strong"/>
    <w:qFormat/>
    <w:rsid w:val="00FE5F44"/>
    <w:rPr>
      <w:b/>
    </w:rPr>
  </w:style>
  <w:style w:type="paragraph" w:customStyle="1" w:styleId="TableParagraph">
    <w:name w:val="Table Paragraph"/>
    <w:basedOn w:val="a"/>
    <w:rsid w:val="00FE5F44"/>
    <w:pPr>
      <w:spacing w:before="46"/>
      <w:ind w:left="107"/>
    </w:pPr>
    <w:rPr>
      <w:rFonts w:ascii="新細明體" w:eastAsia="Times New Roman" w:hAnsi="新細明體" w:cs="新細明體"/>
      <w:kern w:val="0"/>
      <w:sz w:val="22"/>
      <w:lang w:eastAsia="en-US"/>
    </w:rPr>
  </w:style>
  <w:style w:type="paragraph" w:customStyle="1" w:styleId="x-scope">
    <w:name w:val="x-scope"/>
    <w:basedOn w:val="a"/>
    <w:rsid w:val="00FE5F44"/>
    <w:pPr>
      <w:widowControl/>
      <w:spacing w:before="100" w:beforeAutospacing="1" w:after="100" w:afterAutospacing="1"/>
    </w:pPr>
    <w:rPr>
      <w:rFonts w:ascii="新細明體" w:eastAsia="新細明體" w:hAnsi="新細明體" w:cs="新細明體"/>
      <w:kern w:val="0"/>
      <w:szCs w:val="24"/>
    </w:rPr>
  </w:style>
  <w:style w:type="character" w:customStyle="1" w:styleId="qowt-font3">
    <w:name w:val="qowt-font3"/>
    <w:basedOn w:val="a0"/>
    <w:rsid w:val="00FE5F44"/>
  </w:style>
  <w:style w:type="character" w:styleId="af5">
    <w:name w:val="annotation reference"/>
    <w:basedOn w:val="a0"/>
    <w:uiPriority w:val="99"/>
    <w:semiHidden/>
    <w:unhideWhenUsed/>
    <w:rsid w:val="00FE5F44"/>
    <w:rPr>
      <w:sz w:val="18"/>
      <w:szCs w:val="18"/>
    </w:rPr>
  </w:style>
  <w:style w:type="paragraph" w:styleId="af6">
    <w:name w:val="annotation text"/>
    <w:basedOn w:val="a"/>
    <w:link w:val="af7"/>
    <w:uiPriority w:val="99"/>
    <w:semiHidden/>
    <w:unhideWhenUsed/>
    <w:rsid w:val="00FE5F44"/>
    <w:pPr>
      <w:spacing w:after="200" w:line="276" w:lineRule="auto"/>
    </w:pPr>
    <w:rPr>
      <w:kern w:val="0"/>
      <w:sz w:val="22"/>
      <w:lang w:eastAsia="en-US"/>
    </w:rPr>
  </w:style>
  <w:style w:type="character" w:customStyle="1" w:styleId="af7">
    <w:name w:val="註解文字 字元"/>
    <w:basedOn w:val="a0"/>
    <w:link w:val="af6"/>
    <w:uiPriority w:val="99"/>
    <w:semiHidden/>
    <w:rsid w:val="00FE5F44"/>
    <w:rPr>
      <w:kern w:val="0"/>
      <w:sz w:val="22"/>
      <w:lang w:eastAsia="en-US"/>
    </w:rPr>
  </w:style>
  <w:style w:type="paragraph" w:styleId="af8">
    <w:name w:val="annotation subject"/>
    <w:basedOn w:val="af6"/>
    <w:next w:val="af6"/>
    <w:link w:val="af9"/>
    <w:uiPriority w:val="99"/>
    <w:semiHidden/>
    <w:unhideWhenUsed/>
    <w:rsid w:val="00FE5F44"/>
    <w:rPr>
      <w:b/>
      <w:bCs/>
    </w:rPr>
  </w:style>
  <w:style w:type="character" w:customStyle="1" w:styleId="af9">
    <w:name w:val="註解主旨 字元"/>
    <w:basedOn w:val="af7"/>
    <w:link w:val="af8"/>
    <w:uiPriority w:val="99"/>
    <w:semiHidden/>
    <w:rsid w:val="00FE5F44"/>
    <w:rPr>
      <w:b/>
      <w:bCs/>
      <w:kern w:val="0"/>
      <w:sz w:val="22"/>
      <w:lang w:eastAsia="en-US"/>
    </w:rPr>
  </w:style>
  <w:style w:type="numbering" w:customStyle="1" w:styleId="13">
    <w:name w:val="無清單1"/>
    <w:next w:val="a2"/>
    <w:uiPriority w:val="99"/>
    <w:semiHidden/>
    <w:unhideWhenUsed/>
    <w:rsid w:val="00F31451"/>
  </w:style>
  <w:style w:type="numbering" w:customStyle="1" w:styleId="110">
    <w:name w:val="無清單11"/>
    <w:next w:val="a2"/>
    <w:uiPriority w:val="99"/>
    <w:semiHidden/>
    <w:unhideWhenUsed/>
    <w:rsid w:val="00F31451"/>
  </w:style>
  <w:style w:type="table" w:customStyle="1" w:styleId="3">
    <w:name w:val="表格格線3"/>
    <w:basedOn w:val="a1"/>
    <w:next w:val="ad"/>
    <w:uiPriority w:val="39"/>
    <w:rsid w:val="003026E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767753">
      <w:bodyDiv w:val="1"/>
      <w:marLeft w:val="0"/>
      <w:marRight w:val="0"/>
      <w:marTop w:val="0"/>
      <w:marBottom w:val="0"/>
      <w:divBdr>
        <w:top w:val="none" w:sz="0" w:space="0" w:color="auto"/>
        <w:left w:val="none" w:sz="0" w:space="0" w:color="auto"/>
        <w:bottom w:val="none" w:sz="0" w:space="0" w:color="auto"/>
        <w:right w:val="none" w:sz="0" w:space="0" w:color="auto"/>
      </w:divBdr>
    </w:div>
    <w:div w:id="896091985">
      <w:bodyDiv w:val="1"/>
      <w:marLeft w:val="0"/>
      <w:marRight w:val="0"/>
      <w:marTop w:val="0"/>
      <w:marBottom w:val="0"/>
      <w:divBdr>
        <w:top w:val="none" w:sz="0" w:space="0" w:color="auto"/>
        <w:left w:val="none" w:sz="0" w:space="0" w:color="auto"/>
        <w:bottom w:val="none" w:sz="0" w:space="0" w:color="auto"/>
        <w:right w:val="none" w:sz="0" w:space="0" w:color="auto"/>
      </w:divBdr>
    </w:div>
    <w:div w:id="1155950423">
      <w:bodyDiv w:val="1"/>
      <w:marLeft w:val="0"/>
      <w:marRight w:val="0"/>
      <w:marTop w:val="0"/>
      <w:marBottom w:val="0"/>
      <w:divBdr>
        <w:top w:val="none" w:sz="0" w:space="0" w:color="auto"/>
        <w:left w:val="none" w:sz="0" w:space="0" w:color="auto"/>
        <w:bottom w:val="none" w:sz="0" w:space="0" w:color="auto"/>
        <w:right w:val="none" w:sz="0" w:space="0" w:color="auto"/>
      </w:divBdr>
    </w:div>
    <w:div w:id="1250456875">
      <w:bodyDiv w:val="1"/>
      <w:marLeft w:val="0"/>
      <w:marRight w:val="0"/>
      <w:marTop w:val="0"/>
      <w:marBottom w:val="0"/>
      <w:divBdr>
        <w:top w:val="none" w:sz="0" w:space="0" w:color="auto"/>
        <w:left w:val="none" w:sz="0" w:space="0" w:color="auto"/>
        <w:bottom w:val="none" w:sz="0" w:space="0" w:color="auto"/>
        <w:right w:val="none" w:sz="0" w:space="0" w:color="auto"/>
      </w:divBdr>
    </w:div>
    <w:div w:id="1455371510">
      <w:bodyDiv w:val="1"/>
      <w:marLeft w:val="0"/>
      <w:marRight w:val="0"/>
      <w:marTop w:val="0"/>
      <w:marBottom w:val="0"/>
      <w:divBdr>
        <w:top w:val="none" w:sz="0" w:space="0" w:color="auto"/>
        <w:left w:val="none" w:sz="0" w:space="0" w:color="auto"/>
        <w:bottom w:val="none" w:sz="0" w:space="0" w:color="auto"/>
        <w:right w:val="none" w:sz="0" w:space="0" w:color="auto"/>
      </w:divBdr>
      <w:divsChild>
        <w:div w:id="1116564775">
          <w:marLeft w:val="0"/>
          <w:marRight w:val="0"/>
          <w:marTop w:val="0"/>
          <w:marBottom w:val="0"/>
          <w:divBdr>
            <w:top w:val="none" w:sz="0" w:space="0" w:color="auto"/>
            <w:left w:val="none" w:sz="0" w:space="0" w:color="auto"/>
            <w:bottom w:val="none" w:sz="0" w:space="0" w:color="auto"/>
            <w:right w:val="none" w:sz="0" w:space="0" w:color="auto"/>
          </w:divBdr>
        </w:div>
        <w:div w:id="614404470">
          <w:marLeft w:val="0"/>
          <w:marRight w:val="0"/>
          <w:marTop w:val="0"/>
          <w:marBottom w:val="0"/>
          <w:divBdr>
            <w:top w:val="none" w:sz="0" w:space="0" w:color="auto"/>
            <w:left w:val="none" w:sz="0" w:space="0" w:color="auto"/>
            <w:bottom w:val="none" w:sz="0" w:space="0" w:color="auto"/>
            <w:right w:val="none" w:sz="0" w:space="0" w:color="auto"/>
          </w:divBdr>
        </w:div>
      </w:divsChild>
    </w:div>
    <w:div w:id="1536431608">
      <w:bodyDiv w:val="1"/>
      <w:marLeft w:val="0"/>
      <w:marRight w:val="0"/>
      <w:marTop w:val="0"/>
      <w:marBottom w:val="0"/>
      <w:divBdr>
        <w:top w:val="none" w:sz="0" w:space="0" w:color="auto"/>
        <w:left w:val="none" w:sz="0" w:space="0" w:color="auto"/>
        <w:bottom w:val="none" w:sz="0" w:space="0" w:color="auto"/>
        <w:right w:val="none" w:sz="0" w:space="0" w:color="auto"/>
      </w:divBdr>
    </w:div>
    <w:div w:id="1660109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973AF2-D452-4288-9B54-77E28E0CEC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2298</TotalTime>
  <Pages>5</Pages>
  <Words>3053</Words>
  <Characters>335</Characters>
  <Application>Microsoft Office Word</Application>
  <DocSecurity>0</DocSecurity>
  <Lines>2</Lines>
  <Paragraphs>6</Paragraphs>
  <ScaleCrop>false</ScaleCrop>
  <Company/>
  <LinksUpToDate>false</LinksUpToDate>
  <CharactersWithSpaces>3382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65</cp:revision>
  <dcterms:created xsi:type="dcterms:W3CDTF">2024-08-06T09:17:00Z</dcterms:created>
  <dcterms:modified xsi:type="dcterms:W3CDTF">2026-04-09T07:14:00Z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5da70c208caa68dd7d371b5856ec485a2a10b33fffb1645c6c71f88d410852b4</vt:lpwstr>
  </property>
</Properties>
</file>