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612B" w14:textId="2E57A448" w:rsidR="0016056D" w:rsidRPr="0040764E" w:rsidRDefault="0016056D" w:rsidP="0016056D">
      <w:pPr>
        <w:spacing w:line="600" w:lineRule="exact"/>
        <w:jc w:val="center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16520">
        <w:rPr>
          <w:rFonts w:ascii="標楷體" w:eastAsia="標楷體" w:hAnsi="標楷體" w:cs="Times New Roman" w:hint="eastAsia"/>
          <w:sz w:val="34"/>
          <w:szCs w:val="34"/>
        </w:rPr>
        <w:t>國</w:t>
      </w:r>
      <w:r w:rsidRPr="00116520">
        <w:rPr>
          <w:rFonts w:ascii="Times New Roman" w:eastAsia="標楷體" w:hAnsi="Times New Roman" w:cs="Times New Roman"/>
          <w:sz w:val="34"/>
          <w:szCs w:val="34"/>
        </w:rPr>
        <w:t>立嘉義大學農藝學系</w:t>
      </w:r>
      <w:r w:rsidRPr="00116520">
        <w:rPr>
          <w:rFonts w:ascii="Times New Roman" w:eastAsia="標楷體" w:hAnsi="Times New Roman" w:cs="Times New Roman"/>
          <w:sz w:val="34"/>
          <w:szCs w:val="34"/>
        </w:rPr>
        <w:t>1</w:t>
      </w:r>
      <w:r w:rsidRPr="00116520">
        <w:rPr>
          <w:rFonts w:ascii="Times New Roman" w:eastAsia="標楷體" w:hAnsi="Times New Roman" w:cs="Times New Roman" w:hint="eastAsia"/>
          <w:sz w:val="34"/>
          <w:szCs w:val="34"/>
        </w:rPr>
        <w:t>1</w:t>
      </w:r>
      <w:r w:rsidR="00C42BBF">
        <w:rPr>
          <w:rFonts w:ascii="Times New Roman" w:eastAsia="標楷體" w:hAnsi="Times New Roman" w:cs="Times New Roman" w:hint="eastAsia"/>
          <w:sz w:val="34"/>
          <w:szCs w:val="34"/>
        </w:rPr>
        <w:t>3</w:t>
      </w:r>
      <w:r w:rsidRPr="00116520">
        <w:rPr>
          <w:rFonts w:ascii="Times New Roman" w:eastAsia="標楷體" w:hAnsi="Times New Roman" w:cs="Times New Roman"/>
          <w:sz w:val="34"/>
          <w:szCs w:val="34"/>
        </w:rPr>
        <w:t>學年度</w:t>
      </w:r>
      <w:r w:rsidRPr="0040764E">
        <w:rPr>
          <w:rFonts w:ascii="Times New Roman" w:eastAsia="標楷體" w:hAnsi="Times New Roman" w:cs="Times New Roman"/>
          <w:color w:val="000000" w:themeColor="text1"/>
          <w:sz w:val="34"/>
          <w:szCs w:val="34"/>
        </w:rPr>
        <w:t>第</w:t>
      </w:r>
      <w:r w:rsidR="005B3527">
        <w:rPr>
          <w:rFonts w:ascii="Times New Roman" w:eastAsia="標楷體" w:hAnsi="Times New Roman" w:cs="Times New Roman" w:hint="eastAsia"/>
          <w:color w:val="000000" w:themeColor="text1"/>
          <w:sz w:val="34"/>
          <w:szCs w:val="34"/>
        </w:rPr>
        <w:t>5</w:t>
      </w:r>
      <w:r w:rsidRPr="0040764E">
        <w:rPr>
          <w:rFonts w:ascii="Times New Roman" w:eastAsia="標楷體" w:hAnsi="Times New Roman" w:cs="Times New Roman"/>
          <w:bCs/>
          <w:color w:val="000000" w:themeColor="text1"/>
          <w:sz w:val="34"/>
          <w:szCs w:val="34"/>
        </w:rPr>
        <w:t>次系</w:t>
      </w:r>
      <w:proofErr w:type="gramStart"/>
      <w:r w:rsidRPr="0040764E">
        <w:rPr>
          <w:rFonts w:ascii="Times New Roman" w:eastAsia="標楷體" w:hAnsi="Times New Roman" w:cs="Times New Roman"/>
          <w:bCs/>
          <w:color w:val="000000" w:themeColor="text1"/>
          <w:sz w:val="34"/>
          <w:szCs w:val="34"/>
        </w:rPr>
        <w:t>務</w:t>
      </w:r>
      <w:proofErr w:type="gramEnd"/>
      <w:r w:rsidRPr="0040764E">
        <w:rPr>
          <w:rFonts w:ascii="Times New Roman" w:eastAsia="標楷體" w:hAnsi="Times New Roman" w:cs="Times New Roman"/>
          <w:bCs/>
          <w:color w:val="000000" w:themeColor="text1"/>
          <w:sz w:val="34"/>
          <w:szCs w:val="34"/>
        </w:rPr>
        <w:t>會議</w:t>
      </w:r>
      <w:r w:rsidR="005751F3">
        <w:rPr>
          <w:rFonts w:ascii="Times New Roman" w:eastAsia="標楷體" w:hAnsi="Times New Roman" w:cs="Times New Roman" w:hint="eastAsia"/>
          <w:bCs/>
          <w:color w:val="000000" w:themeColor="text1"/>
          <w:sz w:val="34"/>
          <w:szCs w:val="34"/>
        </w:rPr>
        <w:t>紀錄</w:t>
      </w:r>
    </w:p>
    <w:p w14:paraId="06E4AB3B" w14:textId="74A1D5F4" w:rsidR="0016056D" w:rsidRPr="00E5333A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一、時間：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</w:t>
      </w:r>
      <w:r w:rsidR="0022345B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607066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12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F93BB8"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24</w:t>
      </w:r>
      <w:r w:rsidRPr="00E5333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日（星期</w:t>
      </w:r>
      <w:r w:rsidR="00607066"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E5333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607066"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</w:t>
      </w:r>
      <w:r w:rsidRPr="00E5333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午</w:t>
      </w:r>
      <w:r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607066"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E5333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</w:t>
      </w:r>
      <w:r w:rsidR="00607066"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="00607066" w:rsidRPr="00E5333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</w:p>
    <w:p w14:paraId="0D89AC9C" w14:textId="77777777" w:rsidR="0016056D" w:rsidRPr="0040764E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二、地點：農藝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學系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樓會議室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(A04A-203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室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p w14:paraId="75AF9CA8" w14:textId="53E5B0A4" w:rsidR="0016056D" w:rsidRPr="0040764E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三、主席</w:t>
      </w:r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C42BBF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許</w:t>
      </w:r>
      <w:r w:rsidR="0022345B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主任</w:t>
      </w:r>
      <w:r w:rsidR="00C42BBF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育嘉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A35CAD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記錄：溫</w:t>
      </w:r>
      <w:r w:rsidR="002C011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煌</w:t>
      </w:r>
      <w:proofErr w:type="gramEnd"/>
    </w:p>
    <w:p w14:paraId="6D19DDE0" w14:textId="3995CF64" w:rsidR="0016056D" w:rsidRPr="0040764E" w:rsidRDefault="0016056D" w:rsidP="002C0119">
      <w:pPr>
        <w:spacing w:line="360" w:lineRule="exact"/>
        <w:ind w:left="1982" w:hangingChars="708" w:hanging="19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四、出席人員：</w:t>
      </w:r>
      <w:r w:rsidR="002C011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如簽到表</w:t>
      </w:r>
      <w:r w:rsidR="002C0119"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1461DC87" w14:textId="77777777" w:rsidR="0016056D" w:rsidRPr="00FC5292" w:rsidRDefault="0016056D" w:rsidP="0090436F">
      <w:p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五</w:t>
      </w: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、主席報告：</w:t>
      </w:r>
    </w:p>
    <w:p w14:paraId="73193AFC" w14:textId="3074CD52" w:rsidR="00FB79E7" w:rsidRPr="00FC5292" w:rsidRDefault="001F54B5" w:rsidP="00526E3D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12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21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日特殊選材及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23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日寒假轉學考試，謝謝相關老師協助完成招生工作，碩士班一班考試招生報名至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25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日截止，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15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日考試，請各位老師鼓勵所屬研究室專題生報考。</w:t>
      </w:r>
      <w:r w:rsidR="00976F52"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E84B525" w14:textId="64E54594" w:rsidR="00607066" w:rsidRPr="00FC5292" w:rsidRDefault="00BC365A" w:rsidP="00526E3D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本系與雜草學會於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12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13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日於國際會議廳，共同主辦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</w:t>
      </w:r>
      <w:r w:rsidR="005751F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年雜草科學講座暨研究成果發表會，感謝相關老師協助使大會完美結束</w:t>
      </w:r>
      <w:r w:rsidR="00F5351E"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0C48AC55" w14:textId="4B10422D" w:rsidR="004E0F05" w:rsidRPr="00FC5292" w:rsidRDefault="00BC365A" w:rsidP="00526E3D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本系於113年12月18日下午1點20分至3點10分(週會時間)邀請中央研究院</w:t>
      </w:r>
      <w:proofErr w:type="gramStart"/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馮</w:t>
      </w:r>
      <w:proofErr w:type="gramEnd"/>
      <w:r w:rsidR="002C011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</w:t>
      </w:r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永博士，在國際會議廳舉行專題演講:講題:「新農業是所有產業永續力的根基香藥草多元利用/開創永續農業契機」，同學</w:t>
      </w:r>
      <w:r w:rsidR="004D7031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非常踴躍提問，皆獲得完美答案</w:t>
      </w:r>
      <w:r w:rsidR="00A451F6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753296AD" w14:textId="16341E01" w:rsidR="004D7031" w:rsidRPr="005902DE" w:rsidRDefault="004D7031" w:rsidP="00440710">
      <w:pPr>
        <w:pStyle w:val="a3"/>
        <w:numPr>
          <w:ilvl w:val="0"/>
          <w:numId w:val="5"/>
        </w:numPr>
        <w:spacing w:line="360" w:lineRule="exact"/>
        <w:ind w:leftChars="0" w:left="482" w:hanging="482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本學期校方試辦16加2</w:t>
      </w:r>
      <w:proofErr w:type="gramStart"/>
      <w:r w:rsidR="00AE7B1B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週</w:t>
      </w:r>
      <w:proofErr w:type="gramEnd"/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課程，請</w:t>
      </w:r>
      <w:r w:rsidR="00AE7B1B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各</w:t>
      </w:r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老師能善</w:t>
      </w:r>
      <w:r w:rsidR="00AE7B1B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加</w:t>
      </w:r>
      <w:r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安排</w:t>
      </w:r>
      <w:r w:rsidR="00AE7B1B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</w:t>
      </w:r>
      <w:proofErr w:type="gramStart"/>
      <w:r w:rsidR="00AE7B1B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週</w:t>
      </w:r>
      <w:proofErr w:type="gramEnd"/>
      <w:r w:rsidR="00AE7B1B" w:rsidRPr="00FC529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課程。</w:t>
      </w:r>
    </w:p>
    <w:p w14:paraId="74F0026E" w14:textId="34DFEB74" w:rsidR="005902DE" w:rsidRPr="00440710" w:rsidRDefault="005902DE" w:rsidP="0021321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轉述113學年度第1次課程</w:t>
      </w:r>
      <w:proofErr w:type="gramStart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規</w:t>
      </w:r>
      <w:proofErr w:type="gramEnd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畫委員會會議委員建議，</w:t>
      </w:r>
      <w:proofErr w:type="gramStart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鑑</w:t>
      </w:r>
      <w:proofErr w:type="gramEnd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於農業數位轉型趨勢，建議將AI農業、智慧農業及</w:t>
      </w:r>
      <w:proofErr w:type="gramStart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淨零碳排</w:t>
      </w:r>
      <w:proofErr w:type="gramEnd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等前瞻性課程</w:t>
      </w:r>
      <w:proofErr w:type="gramStart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排入必選修</w:t>
      </w:r>
      <w:proofErr w:type="gramEnd"/>
      <w:r w:rsidRPr="002C0119">
        <w:rPr>
          <w:rFonts w:ascii="標楷體" w:eastAsia="標楷體" w:hAnsi="標楷體" w:cs="Times New Roman" w:hint="eastAsia"/>
          <w:color w:val="44546A" w:themeColor="text2"/>
          <w:sz w:val="28"/>
          <w:szCs w:val="28"/>
        </w:rPr>
        <w:t>科目冊，若考慮目前師資無法開授，可優先將相關議題融入既有專業課程，以逐步強化學生對現代農業新技術的認知，以符合現代農業新趨勢</w:t>
      </w:r>
      <w:r w:rsidRPr="00440710">
        <w:rPr>
          <w:rFonts w:ascii="標楷體" w:eastAsia="標楷體" w:hAnsi="標楷體" w:cs="Times New Roman" w:hint="eastAsia"/>
          <w:color w:val="FF0000"/>
          <w:sz w:val="28"/>
          <w:szCs w:val="28"/>
        </w:rPr>
        <w:t>。</w:t>
      </w:r>
    </w:p>
    <w:p w14:paraId="4103A8A1" w14:textId="675DD020" w:rsidR="001B039D" w:rsidRPr="00FC5292" w:rsidRDefault="00AE7B1B" w:rsidP="00AE1E11">
      <w:pPr>
        <w:numPr>
          <w:ilvl w:val="0"/>
          <w:numId w:val="5"/>
        </w:numPr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寒假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年關</w:t>
      </w: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將近</w:t>
      </w:r>
      <w:r w:rsidR="001B039D"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；提醒同學在參與活動需注意個人安全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和與家人聯繫</w:t>
      </w:r>
      <w:r w:rsidR="001B039D"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，坐騎</w:t>
      </w:r>
      <w:proofErr w:type="gramStart"/>
      <w:r w:rsidR="001B039D"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機車需戴安全帽</w:t>
      </w:r>
      <w:proofErr w:type="gramEnd"/>
      <w:r w:rsidR="001B039D"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並遵守交通號</w:t>
      </w:r>
      <w:proofErr w:type="gramStart"/>
      <w:r w:rsidR="001B039D"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誌</w:t>
      </w:r>
      <w:proofErr w:type="gramEnd"/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416CFFC1" w14:textId="77777777" w:rsidR="00413845" w:rsidRPr="00440710" w:rsidRDefault="00413845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519445F" w14:textId="53460CFC" w:rsidR="0016056D" w:rsidRPr="0040764E" w:rsidRDefault="0016056D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0" w:name="_Hlk184733174"/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六、提案討論：</w:t>
      </w:r>
    </w:p>
    <w:p w14:paraId="1D29B9A6" w14:textId="3B91B8B6" w:rsidR="0066407B" w:rsidRPr="00FC5292" w:rsidRDefault="0066407B" w:rsidP="0066407B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1" w:name="_Hlk170137167"/>
      <w:bookmarkEnd w:id="0"/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提案</w:t>
      </w:r>
      <w:proofErr w:type="gramStart"/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</w:p>
    <w:p w14:paraId="2697C621" w14:textId="77777777" w:rsidR="00253C9D" w:rsidRPr="00886B7B" w:rsidRDefault="00253C9D" w:rsidP="00253C9D">
      <w:pPr>
        <w:tabs>
          <w:tab w:val="left" w:pos="600"/>
        </w:tabs>
        <w:adjustRightInd w:val="0"/>
        <w:snapToGrid w:val="0"/>
        <w:spacing w:line="320" w:lineRule="atLeast"/>
        <w:ind w:left="991" w:rightChars="-34" w:right="-82" w:hangingChars="354" w:hanging="99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農藝學系教師聘任及升等細則修正案，</w:t>
      </w:r>
      <w:r w:rsidRPr="00FC529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提請</w:t>
      </w:r>
      <w:r w:rsidRPr="00FC529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討論</w:t>
      </w:r>
      <w:r w:rsidRPr="00CF72E1">
        <w:rPr>
          <w:rFonts w:ascii="Times New Roman" w:eastAsia="標楷體" w:hAnsi="Times New Roman" w:cs="Times New Roman"/>
          <w:color w:val="FF0000"/>
          <w:sz w:val="28"/>
          <w:szCs w:val="28"/>
        </w:rPr>
        <w:t>。</w:t>
      </w:r>
    </w:p>
    <w:p w14:paraId="2798B329" w14:textId="77777777" w:rsidR="00253C9D" w:rsidRPr="00886B7B" w:rsidRDefault="00253C9D" w:rsidP="00253C9D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86B7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886B7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886B7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281DF733" w14:textId="30265422" w:rsidR="00253C9D" w:rsidRDefault="00253C9D" w:rsidP="005C466B">
      <w:pPr>
        <w:pStyle w:val="aa"/>
        <w:numPr>
          <w:ilvl w:val="0"/>
          <w:numId w:val="28"/>
        </w:numPr>
        <w:ind w:left="851" w:firstLineChars="0" w:hanging="851"/>
      </w:pPr>
      <w:r>
        <w:rPr>
          <w:rFonts w:hint="eastAsia"/>
        </w:rPr>
        <w:t>依</w:t>
      </w:r>
      <w:r w:rsidRPr="00886B7B">
        <w:rPr>
          <w:rFonts w:hint="eastAsia"/>
        </w:rPr>
        <w:t>農學院</w:t>
      </w:r>
      <w:r>
        <w:rPr>
          <w:rFonts w:hint="eastAsia"/>
        </w:rPr>
        <w:t>11</w:t>
      </w:r>
      <w:r w:rsidR="009D68FC">
        <w:rPr>
          <w:rFonts w:hint="eastAsia"/>
        </w:rPr>
        <w:t>3</w:t>
      </w:r>
      <w:r w:rsidRPr="00886B7B">
        <w:rPr>
          <w:rFonts w:hint="eastAsia"/>
        </w:rPr>
        <w:t>年</w:t>
      </w:r>
      <w:r>
        <w:rPr>
          <w:rFonts w:hint="eastAsia"/>
        </w:rPr>
        <w:t>1</w:t>
      </w:r>
      <w:r w:rsidR="009D68FC">
        <w:rPr>
          <w:rFonts w:hint="eastAsia"/>
        </w:rPr>
        <w:t>2</w:t>
      </w:r>
      <w:r w:rsidRPr="00886B7B">
        <w:rPr>
          <w:rFonts w:hint="eastAsia"/>
        </w:rPr>
        <w:t>月</w:t>
      </w:r>
      <w:r w:rsidR="009D68FC">
        <w:rPr>
          <w:rFonts w:hint="eastAsia"/>
        </w:rPr>
        <w:t>11</w:t>
      </w:r>
      <w:r w:rsidRPr="00886B7B">
        <w:rPr>
          <w:rFonts w:hint="eastAsia"/>
        </w:rPr>
        <w:t>日電子郵件通</w:t>
      </w:r>
      <w:r w:rsidRPr="003369BE">
        <w:rPr>
          <w:rFonts w:hint="eastAsia"/>
        </w:rPr>
        <w:t>知</w:t>
      </w:r>
      <w:r w:rsidRPr="009B27A5">
        <w:rPr>
          <w:rFonts w:hint="eastAsia"/>
          <w:color w:val="0070C0"/>
        </w:rPr>
        <w:t>(</w:t>
      </w:r>
      <w:r w:rsidRPr="009B27A5">
        <w:rPr>
          <w:rFonts w:hint="eastAsia"/>
          <w:color w:val="0070C0"/>
        </w:rPr>
        <w:t>附件一</w:t>
      </w:r>
      <w:r w:rsidRPr="009B27A5">
        <w:rPr>
          <w:rFonts w:hint="eastAsia"/>
          <w:color w:val="0070C0"/>
        </w:rPr>
        <w:t>)</w:t>
      </w:r>
      <w:r w:rsidRPr="003369BE">
        <w:rPr>
          <w:rFonts w:hint="eastAsia"/>
        </w:rPr>
        <w:t>辦理</w:t>
      </w:r>
      <w:bookmarkStart w:id="2" w:name="_Hlk184975003"/>
      <w:r w:rsidR="005C466B">
        <w:rPr>
          <w:rFonts w:hint="eastAsia"/>
        </w:rPr>
        <w:t>，修正條文及會議記錄需於</w:t>
      </w:r>
      <w:r w:rsidR="005C466B">
        <w:rPr>
          <w:rFonts w:hint="eastAsia"/>
        </w:rPr>
        <w:t>114</w:t>
      </w:r>
      <w:r w:rsidR="005C466B">
        <w:rPr>
          <w:rFonts w:hint="eastAsia"/>
        </w:rPr>
        <w:t>年</w:t>
      </w:r>
      <w:r w:rsidR="005C466B">
        <w:rPr>
          <w:rFonts w:hint="eastAsia"/>
        </w:rPr>
        <w:t>1</w:t>
      </w:r>
      <w:r w:rsidR="005C466B">
        <w:rPr>
          <w:rFonts w:hint="eastAsia"/>
        </w:rPr>
        <w:t>月</w:t>
      </w:r>
      <w:r w:rsidR="005C466B">
        <w:rPr>
          <w:rFonts w:hint="eastAsia"/>
        </w:rPr>
        <w:t>2</w:t>
      </w:r>
      <w:r w:rsidR="005C466B">
        <w:rPr>
          <w:rFonts w:hint="eastAsia"/>
        </w:rPr>
        <w:t>日送抵農學院</w:t>
      </w:r>
      <w:r w:rsidRPr="003369BE">
        <w:rPr>
          <w:rFonts w:hint="eastAsia"/>
        </w:rPr>
        <w:t>。</w:t>
      </w:r>
      <w:bookmarkEnd w:id="2"/>
    </w:p>
    <w:p w14:paraId="4C5B5FE0" w14:textId="59EB452F" w:rsidR="00253C9D" w:rsidRPr="00253C9D" w:rsidRDefault="00253C9D" w:rsidP="00253C9D">
      <w:pPr>
        <w:pStyle w:val="aa"/>
        <w:numPr>
          <w:ilvl w:val="0"/>
          <w:numId w:val="28"/>
        </w:numPr>
        <w:ind w:left="851" w:firstLineChars="0" w:hanging="851"/>
        <w:rPr>
          <w:bCs/>
        </w:rPr>
      </w:pPr>
      <w:r>
        <w:rPr>
          <w:rFonts w:hint="eastAsia"/>
        </w:rPr>
        <w:t>本次</w:t>
      </w:r>
      <w:bookmarkStart w:id="3" w:name="_Hlk184975076"/>
      <w:r w:rsidR="0025604D">
        <w:rPr>
          <w:rFonts w:hint="eastAsia"/>
        </w:rPr>
        <w:t>修正案</w:t>
      </w:r>
      <w:bookmarkEnd w:id="3"/>
      <w:r w:rsidR="0025604D">
        <w:rPr>
          <w:rFonts w:hint="eastAsia"/>
        </w:rPr>
        <w:t>，</w:t>
      </w:r>
      <w:r>
        <w:rPr>
          <w:rFonts w:hint="eastAsia"/>
        </w:rPr>
        <w:t>配合校方已停</w:t>
      </w:r>
      <w:r w:rsidRPr="00253C9D">
        <w:rPr>
          <w:rFonts w:hint="eastAsia"/>
        </w:rPr>
        <w:t>止</w:t>
      </w:r>
      <w:r>
        <w:rPr>
          <w:rFonts w:ascii="標楷體" w:hAnsi="標楷體" w:hint="eastAsia"/>
        </w:rPr>
        <w:t>「</w:t>
      </w:r>
      <w:r w:rsidRPr="00253C9D">
        <w:rPr>
          <w:rFonts w:hint="eastAsia"/>
        </w:rPr>
        <w:t>新聘專任教師甄選委員會</w:t>
      </w:r>
      <w:r>
        <w:rPr>
          <w:rFonts w:ascii="標楷體" w:hAnsi="標楷體" w:hint="eastAsia"/>
        </w:rPr>
        <w:t>」</w:t>
      </w:r>
      <w:r>
        <w:rPr>
          <w:rFonts w:hint="eastAsia"/>
        </w:rPr>
        <w:t>功能運作及農學院規範教師升等</w:t>
      </w:r>
      <w:r w:rsidRPr="00253C9D">
        <w:rPr>
          <w:rFonts w:hint="eastAsia"/>
          <w:bCs/>
        </w:rPr>
        <w:t>代表作</w:t>
      </w:r>
      <w:r>
        <w:rPr>
          <w:rFonts w:hint="eastAsia"/>
          <w:bCs/>
        </w:rPr>
        <w:t>，</w:t>
      </w:r>
      <w:r w:rsidRPr="00253C9D">
        <w:rPr>
          <w:rFonts w:hint="eastAsia"/>
          <w:bCs/>
        </w:rPr>
        <w:t>應為單一第一作者或單一通訊作者</w:t>
      </w:r>
      <w:r>
        <w:rPr>
          <w:rFonts w:hint="eastAsia"/>
          <w:bCs/>
        </w:rPr>
        <w:t>之母法</w:t>
      </w:r>
      <w:r w:rsidRPr="00253C9D">
        <w:rPr>
          <w:rFonts w:hint="eastAsia"/>
          <w:bCs/>
        </w:rPr>
        <w:t>修正。</w:t>
      </w:r>
    </w:p>
    <w:p w14:paraId="20A1280F" w14:textId="28B7D9AC" w:rsidR="00253C9D" w:rsidRPr="003369BE" w:rsidRDefault="00253C9D" w:rsidP="00253C9D">
      <w:pPr>
        <w:pStyle w:val="aa"/>
      </w:pPr>
      <w:r w:rsidRPr="003369BE">
        <w:t>（二）</w:t>
      </w:r>
      <w:proofErr w:type="gramStart"/>
      <w:r w:rsidRPr="003369BE">
        <w:rPr>
          <w:rFonts w:hint="eastAsia"/>
        </w:rPr>
        <w:t>檢附本系</w:t>
      </w:r>
      <w:proofErr w:type="gramEnd"/>
      <w:r w:rsidRPr="003369BE">
        <w:rPr>
          <w:rFonts w:hint="eastAsia"/>
        </w:rPr>
        <w:t>教師聘任及升等細則草案及修正對照表</w:t>
      </w:r>
      <w:r w:rsidRPr="009B27A5">
        <w:rPr>
          <w:rFonts w:hint="eastAsia"/>
          <w:color w:val="0070C0"/>
        </w:rPr>
        <w:t>(</w:t>
      </w:r>
      <w:r w:rsidRPr="009B27A5">
        <w:rPr>
          <w:rFonts w:hint="eastAsia"/>
          <w:color w:val="0070C0"/>
        </w:rPr>
        <w:t>附件二</w:t>
      </w:r>
      <w:r w:rsidRPr="009B27A5">
        <w:rPr>
          <w:rFonts w:hint="eastAsia"/>
          <w:color w:val="0070C0"/>
        </w:rPr>
        <w:t>)</w:t>
      </w:r>
      <w:r w:rsidRPr="003369BE">
        <w:rPr>
          <w:rFonts w:hint="eastAsia"/>
        </w:rPr>
        <w:t>。</w:t>
      </w:r>
    </w:p>
    <w:p w14:paraId="618A9AB1" w14:textId="57EF9D4A" w:rsidR="00253C9D" w:rsidRPr="003369BE" w:rsidRDefault="00253C9D" w:rsidP="00253C9D">
      <w:pPr>
        <w:tabs>
          <w:tab w:val="left" w:pos="600"/>
        </w:tabs>
        <w:adjustRightInd w:val="0"/>
        <w:snapToGrid w:val="0"/>
        <w:spacing w:line="320" w:lineRule="atLeast"/>
        <w:ind w:left="935" w:rightChars="-34" w:right="-82" w:hangingChars="334" w:hanging="935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bookmarkStart w:id="4" w:name="_Hlk184974297"/>
      <w:r w:rsidRPr="003369B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決</w:t>
      </w:r>
      <w:r w:rsidRPr="003369B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3369B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議：</w:t>
      </w:r>
      <w:bookmarkEnd w:id="4"/>
      <w:r w:rsidR="009B11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修正後照案通過</w:t>
      </w:r>
      <w:r w:rsidR="005C466B" w:rsidRPr="003369BE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64A3EA59" w14:textId="77777777" w:rsidR="00253C9D" w:rsidRPr="009B1100" w:rsidRDefault="00253C9D" w:rsidP="0066407B">
      <w:pPr>
        <w:snapToGrid w:val="0"/>
        <w:spacing w:line="0" w:lineRule="atLeast"/>
        <w:ind w:left="840" w:right="-2" w:hangingChars="300" w:hanging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6560F283" w14:textId="41CBBD25" w:rsidR="0016056D" w:rsidRPr="0040764E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5" w:name="_Hlk184388133"/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提案</w:t>
      </w:r>
      <w:r w:rsidR="00E14D24"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</w:p>
    <w:p w14:paraId="753A7C1E" w14:textId="5962080A" w:rsidR="00CF72E1" w:rsidRPr="00E5333A" w:rsidRDefault="00CF72E1" w:rsidP="00CF72E1">
      <w:pPr>
        <w:pStyle w:val="2"/>
        <w:tabs>
          <w:tab w:val="left" w:pos="6600"/>
        </w:tabs>
        <w:adjustRightInd w:val="0"/>
        <w:snapToGrid w:val="0"/>
        <w:spacing w:line="320" w:lineRule="atLeast"/>
        <w:ind w:left="840" w:rightChars="1" w:right="2" w:hanging="840"/>
        <w:rPr>
          <w:bCs/>
          <w:color w:val="000000"/>
          <w:sz w:val="28"/>
          <w:szCs w:val="28"/>
        </w:rPr>
      </w:pPr>
      <w:bookmarkStart w:id="6" w:name="_Hlk171411795"/>
      <w:r w:rsidRPr="00E5333A">
        <w:rPr>
          <w:bCs/>
          <w:color w:val="000000"/>
          <w:sz w:val="28"/>
          <w:szCs w:val="28"/>
        </w:rPr>
        <w:t>案由</w:t>
      </w:r>
      <w:r w:rsidRPr="00E5333A">
        <w:rPr>
          <w:bCs/>
          <w:color w:val="000000" w:themeColor="text1"/>
          <w:sz w:val="28"/>
          <w:szCs w:val="28"/>
        </w:rPr>
        <w:t>：</w:t>
      </w:r>
      <w:r w:rsidRPr="00E5333A">
        <w:rPr>
          <w:rFonts w:hint="eastAsia"/>
          <w:bCs/>
          <w:color w:val="000000" w:themeColor="text1"/>
          <w:sz w:val="28"/>
          <w:szCs w:val="28"/>
        </w:rPr>
        <w:t>農藝學系</w:t>
      </w:r>
      <w:r w:rsidRPr="00E5333A">
        <w:rPr>
          <w:rFonts w:hAnsi="標楷體" w:hint="eastAsia"/>
          <w:bCs/>
          <w:color w:val="000000" w:themeColor="text1"/>
          <w:sz w:val="28"/>
          <w:szCs w:val="28"/>
        </w:rPr>
        <w:t>1</w:t>
      </w:r>
      <w:r w:rsidRPr="00E5333A">
        <w:rPr>
          <w:rFonts w:hAnsi="標楷體" w:hint="eastAsia"/>
          <w:bCs/>
          <w:color w:val="000000" w:themeColor="text1"/>
          <w:sz w:val="28"/>
          <w:szCs w:val="28"/>
          <w:lang w:eastAsia="zh-TW"/>
        </w:rPr>
        <w:t>15</w:t>
      </w:r>
      <w:r w:rsidRPr="00E5333A">
        <w:rPr>
          <w:rFonts w:hAnsi="標楷體" w:hint="eastAsia"/>
          <w:bCs/>
          <w:color w:val="000000" w:themeColor="text1"/>
          <w:sz w:val="28"/>
          <w:szCs w:val="28"/>
          <w:lang w:eastAsia="zh-HK"/>
        </w:rPr>
        <w:t>年</w:t>
      </w:r>
      <w:r w:rsidRPr="00E5333A">
        <w:rPr>
          <w:rFonts w:hAnsi="標楷體" w:hint="eastAsia"/>
          <w:bCs/>
          <w:color w:val="000000"/>
          <w:sz w:val="28"/>
          <w:szCs w:val="28"/>
          <w:lang w:eastAsia="zh-HK"/>
        </w:rPr>
        <w:t>度系所學位學程品質保證認可作業</w:t>
      </w:r>
      <w:proofErr w:type="spellStart"/>
      <w:r w:rsidRPr="00E5333A">
        <w:rPr>
          <w:rFonts w:hAnsi="標楷體" w:hint="eastAsia"/>
          <w:bCs/>
          <w:color w:val="000000"/>
          <w:sz w:val="28"/>
          <w:szCs w:val="28"/>
        </w:rPr>
        <w:t>規劃及分工</w:t>
      </w:r>
      <w:r w:rsidRPr="00E5333A">
        <w:rPr>
          <w:rFonts w:hint="eastAsia"/>
          <w:bCs/>
          <w:color w:val="000000"/>
          <w:sz w:val="28"/>
          <w:szCs w:val="28"/>
        </w:rPr>
        <w:t>，提請討論</w:t>
      </w:r>
      <w:proofErr w:type="spellEnd"/>
      <w:r w:rsidRPr="00E5333A">
        <w:rPr>
          <w:rFonts w:hint="eastAsia"/>
          <w:bCs/>
          <w:color w:val="000000"/>
          <w:sz w:val="28"/>
          <w:szCs w:val="28"/>
        </w:rPr>
        <w:t xml:space="preserve">。 </w:t>
      </w:r>
    </w:p>
    <w:p w14:paraId="5FB88182" w14:textId="77777777" w:rsidR="00CF72E1" w:rsidRPr="00663F31" w:rsidRDefault="00CF72E1" w:rsidP="00CF72E1">
      <w:pPr>
        <w:adjustRightInd w:val="0"/>
        <w:snapToGrid w:val="0"/>
        <w:spacing w:line="320" w:lineRule="atLeast"/>
        <w:ind w:left="1470" w:rightChars="415" w:right="996" w:hangingChars="525" w:hanging="1470"/>
        <w:rPr>
          <w:rFonts w:eastAsia="標楷體"/>
          <w:color w:val="000000"/>
          <w:sz w:val="28"/>
          <w:szCs w:val="28"/>
        </w:rPr>
      </w:pPr>
      <w:r w:rsidRPr="00663F31">
        <w:rPr>
          <w:rFonts w:eastAsia="標楷體" w:hint="eastAsia"/>
          <w:color w:val="000000"/>
          <w:sz w:val="28"/>
          <w:szCs w:val="28"/>
        </w:rPr>
        <w:lastRenderedPageBreak/>
        <w:t>說明：</w:t>
      </w:r>
    </w:p>
    <w:p w14:paraId="444D46BF" w14:textId="3BFE600E" w:rsidR="00CF72E1" w:rsidRPr="00CF72E1" w:rsidRDefault="00CF72E1" w:rsidP="002E521B">
      <w:pPr>
        <w:pStyle w:val="a3"/>
        <w:numPr>
          <w:ilvl w:val="0"/>
          <w:numId w:val="31"/>
        </w:numPr>
        <w:adjustRightInd w:val="0"/>
        <w:snapToGrid w:val="0"/>
        <w:spacing w:line="320" w:lineRule="atLeast"/>
        <w:ind w:leftChars="0" w:left="851" w:rightChars="1" w:right="2"/>
        <w:rPr>
          <w:rFonts w:ascii="標楷體" w:eastAsia="標楷體" w:hAnsi="標楷體"/>
          <w:color w:val="000000"/>
          <w:sz w:val="28"/>
          <w:szCs w:val="28"/>
        </w:rPr>
      </w:pPr>
      <w:r w:rsidRPr="00CF72E1">
        <w:rPr>
          <w:rFonts w:eastAsia="標楷體" w:hint="eastAsia"/>
          <w:color w:val="000000"/>
          <w:sz w:val="28"/>
          <w:szCs w:val="28"/>
        </w:rPr>
        <w:t>依</w:t>
      </w:r>
      <w:r w:rsidR="009B27A5">
        <w:rPr>
          <w:rFonts w:eastAsia="標楷體" w:hint="eastAsia"/>
          <w:color w:val="000000"/>
          <w:sz w:val="28"/>
          <w:szCs w:val="28"/>
        </w:rPr>
        <w:t>研發處</w:t>
      </w:r>
      <w:r w:rsidR="009B27A5">
        <w:rPr>
          <w:rFonts w:eastAsia="標楷體" w:hint="eastAsia"/>
          <w:color w:val="000000"/>
          <w:sz w:val="28"/>
          <w:szCs w:val="28"/>
        </w:rPr>
        <w:t>113</w:t>
      </w:r>
      <w:r w:rsidR="009B27A5">
        <w:rPr>
          <w:rFonts w:eastAsia="標楷體" w:hint="eastAsia"/>
          <w:color w:val="000000"/>
          <w:sz w:val="28"/>
          <w:szCs w:val="28"/>
        </w:rPr>
        <w:t>年</w:t>
      </w:r>
      <w:r w:rsidR="009B27A5">
        <w:rPr>
          <w:rFonts w:eastAsia="標楷體" w:hint="eastAsia"/>
          <w:color w:val="000000"/>
          <w:sz w:val="28"/>
          <w:szCs w:val="28"/>
        </w:rPr>
        <w:t>11</w:t>
      </w:r>
      <w:r w:rsidR="009B27A5">
        <w:rPr>
          <w:rFonts w:eastAsia="標楷體" w:hint="eastAsia"/>
          <w:color w:val="000000"/>
          <w:sz w:val="28"/>
          <w:szCs w:val="28"/>
        </w:rPr>
        <w:t>月</w:t>
      </w:r>
      <w:r w:rsidR="009B27A5">
        <w:rPr>
          <w:rFonts w:eastAsia="標楷體" w:hint="eastAsia"/>
          <w:color w:val="000000"/>
          <w:sz w:val="28"/>
          <w:szCs w:val="28"/>
        </w:rPr>
        <w:t>18</w:t>
      </w:r>
      <w:r w:rsidR="009B27A5">
        <w:rPr>
          <w:rFonts w:eastAsia="標楷體" w:hint="eastAsia"/>
          <w:color w:val="000000"/>
          <w:sz w:val="28"/>
          <w:szCs w:val="28"/>
        </w:rPr>
        <w:t>日通知</w:t>
      </w:r>
      <w:bookmarkStart w:id="7" w:name="_Hlk185261281"/>
      <w:r w:rsidR="009B27A5" w:rsidRPr="009B27A5">
        <w:rPr>
          <w:rFonts w:eastAsia="標楷體" w:hint="eastAsia"/>
          <w:color w:val="0070C0"/>
          <w:sz w:val="28"/>
          <w:szCs w:val="28"/>
        </w:rPr>
        <w:t>(</w:t>
      </w:r>
      <w:r w:rsidR="009B27A5" w:rsidRPr="009B27A5">
        <w:rPr>
          <w:rFonts w:eastAsia="標楷體" w:hint="eastAsia"/>
          <w:color w:val="0070C0"/>
          <w:sz w:val="28"/>
          <w:szCs w:val="28"/>
        </w:rPr>
        <w:t>附件</w:t>
      </w:r>
      <w:r w:rsidR="007816B8">
        <w:rPr>
          <w:rFonts w:eastAsia="標楷體" w:hint="eastAsia"/>
          <w:color w:val="0070C0"/>
          <w:sz w:val="28"/>
          <w:szCs w:val="28"/>
        </w:rPr>
        <w:t>三</w:t>
      </w:r>
      <w:r w:rsidR="009B27A5" w:rsidRPr="00275FEE">
        <w:rPr>
          <w:rFonts w:eastAsia="標楷體" w:hint="eastAsia"/>
          <w:i/>
          <w:iCs/>
          <w:color w:val="0070C0"/>
          <w:sz w:val="28"/>
          <w:szCs w:val="28"/>
        </w:rPr>
        <w:t>)</w:t>
      </w:r>
      <w:bookmarkEnd w:id="7"/>
      <w:r w:rsidR="009B27A5">
        <w:rPr>
          <w:rFonts w:eastAsia="標楷體" w:hint="eastAsia"/>
          <w:color w:val="000000"/>
          <w:sz w:val="28"/>
          <w:szCs w:val="28"/>
        </w:rPr>
        <w:t>，</w:t>
      </w:r>
      <w:r w:rsidRPr="00CF72E1">
        <w:rPr>
          <w:rFonts w:ascii="標楷體" w:eastAsia="標楷體" w:hAnsi="標楷體" w:hint="eastAsia"/>
          <w:color w:val="000000"/>
          <w:sz w:val="28"/>
          <w:szCs w:val="28"/>
        </w:rPr>
        <w:t>本校新週期系所學位學程品質保證執行小組第1次會議決議辦理，各系即日起</w:t>
      </w:r>
      <w:r w:rsidRPr="00CF72E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啟動認可相關作業及辦理自我評鑑規劃</w:t>
      </w:r>
      <w:r w:rsidRPr="00CF72E1">
        <w:rPr>
          <w:rFonts w:ascii="標楷體" w:eastAsia="標楷體" w:hAnsi="標楷體" w:hint="eastAsia"/>
          <w:color w:val="000000"/>
          <w:sz w:val="28"/>
          <w:szCs w:val="28"/>
        </w:rPr>
        <w:t>等</w:t>
      </w:r>
      <w:r w:rsidRPr="00CF72E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事宜</w:t>
      </w:r>
      <w:r w:rsidRPr="00CF72E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2A94C953" w14:textId="28F43768" w:rsidR="00CF72E1" w:rsidRPr="00CF72E1" w:rsidRDefault="00CF72E1" w:rsidP="00182CD8">
      <w:pPr>
        <w:pStyle w:val="a3"/>
        <w:numPr>
          <w:ilvl w:val="0"/>
          <w:numId w:val="31"/>
        </w:numPr>
        <w:adjustRightInd w:val="0"/>
        <w:snapToGrid w:val="0"/>
        <w:spacing w:line="320" w:lineRule="atLeast"/>
        <w:ind w:leftChars="0" w:left="851" w:rightChars="1" w:right="2"/>
        <w:rPr>
          <w:rFonts w:eastAsia="標楷體"/>
          <w:color w:val="000000"/>
          <w:sz w:val="28"/>
          <w:szCs w:val="28"/>
        </w:rPr>
      </w:pPr>
      <w:r w:rsidRPr="00663F31">
        <w:rPr>
          <w:rFonts w:eastAsia="標楷體" w:hint="eastAsia"/>
          <w:color w:val="000000"/>
          <w:sz w:val="28"/>
          <w:szCs w:val="28"/>
        </w:rPr>
        <w:t>依</w:t>
      </w:r>
      <w:r w:rsidR="009B27A5">
        <w:rPr>
          <w:rFonts w:eastAsia="標楷體" w:hint="eastAsia"/>
          <w:color w:val="000000"/>
          <w:sz w:val="28"/>
          <w:szCs w:val="28"/>
        </w:rPr>
        <w:t>前置準備</w:t>
      </w:r>
      <w:r w:rsidRPr="00663F31">
        <w:rPr>
          <w:rFonts w:eastAsia="標楷體" w:hint="eastAsia"/>
          <w:color w:val="000000"/>
          <w:sz w:val="28"/>
          <w:szCs w:val="28"/>
        </w:rPr>
        <w:t>時程規劃</w:t>
      </w:r>
      <w:r w:rsidR="009B27A5" w:rsidRPr="009B27A5">
        <w:rPr>
          <w:rFonts w:eastAsia="標楷體" w:hint="eastAsia"/>
          <w:color w:val="0070C0"/>
          <w:sz w:val="28"/>
          <w:szCs w:val="28"/>
        </w:rPr>
        <w:t>(</w:t>
      </w:r>
      <w:r w:rsidR="009B27A5" w:rsidRPr="009B27A5">
        <w:rPr>
          <w:rFonts w:eastAsia="標楷體" w:hint="eastAsia"/>
          <w:color w:val="0070C0"/>
          <w:sz w:val="28"/>
          <w:szCs w:val="28"/>
        </w:rPr>
        <w:t>附件</w:t>
      </w:r>
      <w:r w:rsidR="007816B8">
        <w:rPr>
          <w:rFonts w:eastAsia="標楷體" w:hint="eastAsia"/>
          <w:color w:val="0070C0"/>
          <w:sz w:val="28"/>
          <w:szCs w:val="28"/>
        </w:rPr>
        <w:t>四</w:t>
      </w:r>
      <w:r w:rsidR="009B27A5" w:rsidRPr="009B27A5">
        <w:rPr>
          <w:rFonts w:eastAsia="標楷體" w:hint="eastAsia"/>
          <w:color w:val="0070C0"/>
          <w:sz w:val="28"/>
          <w:szCs w:val="28"/>
        </w:rPr>
        <w:t>)</w:t>
      </w:r>
      <w:proofErr w:type="gramStart"/>
      <w:r w:rsidRPr="00663F31">
        <w:rPr>
          <w:rFonts w:eastAsia="標楷體" w:hint="eastAsia"/>
          <w:color w:val="000000"/>
          <w:sz w:val="28"/>
          <w:szCs w:val="28"/>
        </w:rPr>
        <w:t>本系須於</w:t>
      </w:r>
      <w:proofErr w:type="gramEnd"/>
      <w:r w:rsidRPr="00663F31"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14</w:t>
      </w:r>
      <w:r w:rsidRPr="00663F31">
        <w:rPr>
          <w:rFonts w:eastAsia="標楷體" w:hint="eastAsia"/>
          <w:color w:val="000000"/>
          <w:sz w:val="28"/>
          <w:szCs w:val="28"/>
        </w:rPr>
        <w:t>年</w:t>
      </w:r>
      <w:r w:rsidR="002E521B">
        <w:rPr>
          <w:rFonts w:eastAsia="標楷體" w:hint="eastAsia"/>
          <w:color w:val="000000"/>
          <w:sz w:val="28"/>
          <w:szCs w:val="28"/>
        </w:rPr>
        <w:t>2</w:t>
      </w:r>
      <w:r w:rsidRPr="00663F31">
        <w:rPr>
          <w:rFonts w:eastAsia="標楷體" w:hint="eastAsia"/>
          <w:color w:val="000000"/>
          <w:sz w:val="28"/>
          <w:szCs w:val="28"/>
        </w:rPr>
        <w:t>月</w:t>
      </w:r>
      <w:r w:rsidR="002E521B">
        <w:rPr>
          <w:rFonts w:eastAsia="標楷體" w:hint="eastAsia"/>
          <w:color w:val="000000"/>
          <w:sz w:val="28"/>
          <w:szCs w:val="28"/>
        </w:rPr>
        <w:t>15</w:t>
      </w:r>
      <w:r w:rsidRPr="00663F31">
        <w:rPr>
          <w:rFonts w:eastAsia="標楷體" w:hint="eastAsia"/>
          <w:color w:val="000000"/>
          <w:sz w:val="28"/>
          <w:szCs w:val="28"/>
        </w:rPr>
        <w:t>日前</w:t>
      </w:r>
      <w:r w:rsidR="002E521B">
        <w:rPr>
          <w:rFonts w:eastAsia="標楷體" w:hint="eastAsia"/>
          <w:color w:val="000000"/>
          <w:sz w:val="28"/>
          <w:szCs w:val="28"/>
        </w:rPr>
        <w:t>組</w:t>
      </w:r>
      <w:r w:rsidRPr="00663F31">
        <w:rPr>
          <w:rFonts w:eastAsia="標楷體" w:hint="eastAsia"/>
          <w:color w:val="000000"/>
          <w:sz w:val="28"/>
          <w:szCs w:val="28"/>
        </w:rPr>
        <w:t>成</w:t>
      </w:r>
      <w:r w:rsidR="002E521B">
        <w:rPr>
          <w:rFonts w:eastAsia="標楷體" w:hint="eastAsia"/>
          <w:color w:val="000000"/>
          <w:sz w:val="28"/>
          <w:szCs w:val="28"/>
        </w:rPr>
        <w:t>工作小組</w:t>
      </w:r>
      <w:r w:rsidR="00FC5449">
        <w:rPr>
          <w:rFonts w:eastAsia="標楷體" w:hint="eastAsia"/>
          <w:color w:val="000000"/>
          <w:sz w:val="28"/>
          <w:szCs w:val="28"/>
        </w:rPr>
        <w:t>，</w:t>
      </w:r>
      <w:r w:rsidR="002E521B">
        <w:rPr>
          <w:rFonts w:eastAsia="標楷體" w:hint="eastAsia"/>
          <w:color w:val="000000"/>
          <w:sz w:val="28"/>
          <w:szCs w:val="28"/>
        </w:rPr>
        <w:t>啟動</w:t>
      </w:r>
      <w:r w:rsidRPr="00663F31">
        <w:rPr>
          <w:rFonts w:eastAsia="標楷體" w:hint="eastAsia"/>
          <w:color w:val="000000"/>
          <w:sz w:val="28"/>
          <w:szCs w:val="28"/>
        </w:rPr>
        <w:t>自評報告</w:t>
      </w:r>
      <w:r w:rsidR="002E521B">
        <w:rPr>
          <w:rFonts w:eastAsia="標楷體" w:hint="eastAsia"/>
          <w:color w:val="000000"/>
          <w:sz w:val="28"/>
          <w:szCs w:val="28"/>
        </w:rPr>
        <w:t>書撰寫及規劃品質保證認可自我內部評鑑作業</w:t>
      </w:r>
      <w:r w:rsidR="002E521B">
        <w:rPr>
          <w:rFonts w:eastAsia="標楷體" w:hint="eastAsia"/>
          <w:color w:val="000000"/>
          <w:sz w:val="28"/>
          <w:szCs w:val="28"/>
        </w:rPr>
        <w:t>:6</w:t>
      </w:r>
      <w:r w:rsidR="002E521B">
        <w:rPr>
          <w:rFonts w:eastAsia="標楷體" w:hint="eastAsia"/>
          <w:color w:val="000000"/>
          <w:sz w:val="28"/>
          <w:szCs w:val="28"/>
        </w:rPr>
        <w:t>月</w:t>
      </w:r>
      <w:r w:rsidR="002E521B">
        <w:rPr>
          <w:rFonts w:eastAsia="標楷體" w:hint="eastAsia"/>
          <w:color w:val="000000"/>
          <w:sz w:val="28"/>
          <w:szCs w:val="28"/>
        </w:rPr>
        <w:t>30</w:t>
      </w:r>
      <w:r w:rsidR="002E521B">
        <w:rPr>
          <w:rFonts w:eastAsia="標楷體" w:hint="eastAsia"/>
          <w:color w:val="000000"/>
          <w:sz w:val="28"/>
          <w:szCs w:val="28"/>
        </w:rPr>
        <w:t>日前完成自我評鑑報</w:t>
      </w:r>
      <w:r w:rsidR="009B27A5">
        <w:rPr>
          <w:rFonts w:eastAsia="標楷體" w:hint="eastAsia"/>
          <w:color w:val="000000"/>
          <w:sz w:val="28"/>
          <w:szCs w:val="28"/>
        </w:rPr>
        <w:t>告書</w:t>
      </w:r>
      <w:r w:rsidR="002E521B">
        <w:rPr>
          <w:rFonts w:eastAsia="標楷體" w:hint="eastAsia"/>
          <w:color w:val="000000"/>
          <w:sz w:val="28"/>
          <w:szCs w:val="28"/>
        </w:rPr>
        <w:t>初稿</w:t>
      </w:r>
      <w:r w:rsidR="009B27A5">
        <w:rPr>
          <w:rFonts w:eastAsia="標楷體" w:hint="eastAsia"/>
          <w:color w:val="000000"/>
          <w:sz w:val="28"/>
          <w:szCs w:val="28"/>
        </w:rPr>
        <w:t>並送農學院</w:t>
      </w:r>
      <w:r w:rsidRPr="00663F3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639FE427" w14:textId="3A680082" w:rsidR="00CF72E1" w:rsidRPr="00663F31" w:rsidRDefault="00CF72E1" w:rsidP="00182CD8">
      <w:pPr>
        <w:adjustRightInd w:val="0"/>
        <w:snapToGrid w:val="0"/>
        <w:spacing w:line="400" w:lineRule="exact"/>
        <w:ind w:left="848" w:rightChars="-22" w:right="-53" w:hangingChars="303" w:hanging="848"/>
        <w:rPr>
          <w:rFonts w:eastAsia="標楷體"/>
          <w:color w:val="000000"/>
          <w:sz w:val="28"/>
          <w:szCs w:val="28"/>
        </w:rPr>
      </w:pPr>
      <w:r w:rsidRPr="00663F31">
        <w:rPr>
          <w:rFonts w:eastAsia="標楷體" w:hint="eastAsia"/>
          <w:color w:val="000000"/>
          <w:sz w:val="28"/>
          <w:szCs w:val="28"/>
        </w:rPr>
        <w:t>（</w:t>
      </w:r>
      <w:r w:rsidR="00207F3A" w:rsidRPr="00663F31">
        <w:rPr>
          <w:rFonts w:eastAsia="標楷體" w:hint="eastAsia"/>
          <w:color w:val="000000"/>
          <w:sz w:val="28"/>
          <w:szCs w:val="28"/>
        </w:rPr>
        <w:t>三</w:t>
      </w:r>
      <w:r w:rsidRPr="00663F31">
        <w:rPr>
          <w:rFonts w:eastAsia="標楷體" w:hint="eastAsia"/>
          <w:color w:val="000000"/>
          <w:sz w:val="28"/>
          <w:szCs w:val="28"/>
        </w:rPr>
        <w:t>）本次評鑑報告大綱涵蓋摘要、</w:t>
      </w:r>
      <w:r w:rsidR="009B27A5">
        <w:rPr>
          <w:rFonts w:eastAsia="標楷體" w:hint="eastAsia"/>
          <w:color w:val="000000"/>
          <w:sz w:val="28"/>
          <w:szCs w:val="28"/>
        </w:rPr>
        <w:t>自我評鑑</w:t>
      </w:r>
      <w:r w:rsidR="009B27A5">
        <w:rPr>
          <w:rFonts w:eastAsia="標楷體" w:hint="eastAsia"/>
          <w:color w:val="000000"/>
          <w:sz w:val="28"/>
          <w:szCs w:val="28"/>
        </w:rPr>
        <w:t>(</w:t>
      </w:r>
      <w:r w:rsidRPr="00663F31">
        <w:rPr>
          <w:rFonts w:eastAsia="標楷體" w:hint="eastAsia"/>
          <w:color w:val="000000"/>
          <w:sz w:val="28"/>
          <w:szCs w:val="28"/>
        </w:rPr>
        <w:t>系所之歷史沿革</w:t>
      </w:r>
      <w:r w:rsidR="009B27A5">
        <w:rPr>
          <w:rFonts w:eastAsia="標楷體" w:hint="eastAsia"/>
          <w:color w:val="000000"/>
          <w:sz w:val="28"/>
          <w:szCs w:val="28"/>
        </w:rPr>
        <w:t>與自我定位</w:t>
      </w:r>
      <w:r w:rsidRPr="00663F31">
        <w:rPr>
          <w:rFonts w:eastAsia="標楷體" w:hint="eastAsia"/>
          <w:color w:val="000000"/>
          <w:sz w:val="28"/>
          <w:szCs w:val="28"/>
        </w:rPr>
        <w:t>、評鑑過程之結果</w:t>
      </w:r>
      <w:r w:rsidR="009B27A5">
        <w:rPr>
          <w:rFonts w:eastAsia="標楷體" w:hint="eastAsia"/>
          <w:color w:val="000000"/>
          <w:sz w:val="28"/>
          <w:szCs w:val="28"/>
        </w:rPr>
        <w:t>)</w:t>
      </w:r>
      <w:r w:rsidRPr="00663F31">
        <w:rPr>
          <w:rFonts w:eastAsia="標楷體" w:hint="eastAsia"/>
          <w:color w:val="000000"/>
          <w:sz w:val="28"/>
          <w:szCs w:val="28"/>
        </w:rPr>
        <w:t>及</w:t>
      </w:r>
      <w:r w:rsidRPr="00663F31">
        <w:rPr>
          <w:rFonts w:eastAsia="標楷體" w:hint="eastAsia"/>
          <w:color w:val="000000"/>
          <w:sz w:val="28"/>
          <w:szCs w:val="28"/>
        </w:rPr>
        <w:t>3</w:t>
      </w:r>
      <w:r w:rsidRPr="00663F31">
        <w:rPr>
          <w:rFonts w:eastAsia="標楷體" w:hint="eastAsia"/>
          <w:color w:val="000000"/>
          <w:sz w:val="28"/>
          <w:szCs w:val="28"/>
        </w:rPr>
        <w:t>個項目</w:t>
      </w:r>
      <w:r w:rsidR="009B27A5">
        <w:rPr>
          <w:rFonts w:eastAsia="標楷體" w:hint="eastAsia"/>
          <w:color w:val="000000"/>
          <w:sz w:val="28"/>
          <w:szCs w:val="28"/>
        </w:rPr>
        <w:t>:</w:t>
      </w:r>
      <w:r w:rsidRPr="00663F31">
        <w:rPr>
          <w:rFonts w:eastAsia="標楷體" w:hint="eastAsia"/>
          <w:color w:val="000000"/>
          <w:sz w:val="28"/>
          <w:szCs w:val="28"/>
        </w:rPr>
        <w:t>項目</w:t>
      </w:r>
      <w:proofErr w:type="gramStart"/>
      <w:r w:rsidRPr="00663F31">
        <w:rPr>
          <w:rFonts w:eastAsia="標楷體" w:hint="eastAsia"/>
          <w:color w:val="000000"/>
          <w:sz w:val="28"/>
          <w:szCs w:val="28"/>
        </w:rPr>
        <w:t>一</w:t>
      </w:r>
      <w:proofErr w:type="gramEnd"/>
      <w:r w:rsidRPr="00663F31">
        <w:rPr>
          <w:rFonts w:eastAsia="標楷體" w:hint="eastAsia"/>
          <w:color w:val="000000"/>
          <w:sz w:val="28"/>
          <w:szCs w:val="28"/>
        </w:rPr>
        <w:t>：系所發展、經營及改善；項目二：教師與教學；項目</w:t>
      </w:r>
      <w:proofErr w:type="gramStart"/>
      <w:r w:rsidRPr="00663F31">
        <w:rPr>
          <w:rFonts w:eastAsia="標楷體" w:hint="eastAsia"/>
          <w:color w:val="000000"/>
          <w:sz w:val="28"/>
          <w:szCs w:val="28"/>
        </w:rPr>
        <w:t>三</w:t>
      </w:r>
      <w:proofErr w:type="gramEnd"/>
      <w:r w:rsidRPr="00663F31">
        <w:rPr>
          <w:rFonts w:eastAsia="標楷體" w:hint="eastAsia"/>
          <w:color w:val="000000"/>
          <w:sz w:val="28"/>
          <w:szCs w:val="28"/>
        </w:rPr>
        <w:t>：學生與學習</w:t>
      </w:r>
      <w:r w:rsidRPr="00663F3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1915F5E6" w14:textId="44EFF32C" w:rsidR="00CF72E1" w:rsidRPr="00663F31" w:rsidRDefault="00CF72E1" w:rsidP="00182CD8">
      <w:pPr>
        <w:tabs>
          <w:tab w:val="left" w:pos="9186"/>
        </w:tabs>
        <w:spacing w:line="400" w:lineRule="exact"/>
        <w:ind w:left="896" w:rightChars="-22" w:right="-53" w:hangingChars="320" w:hanging="896"/>
        <w:rPr>
          <w:rFonts w:eastAsia="標楷體"/>
          <w:color w:val="000000"/>
          <w:sz w:val="28"/>
          <w:szCs w:val="28"/>
        </w:rPr>
      </w:pPr>
      <w:r w:rsidRPr="00663F31">
        <w:rPr>
          <w:rFonts w:ascii="標楷體" w:eastAsia="標楷體" w:hAnsi="標楷體" w:hint="eastAsia"/>
          <w:color w:val="000000"/>
          <w:sz w:val="28"/>
          <w:szCs w:val="28"/>
        </w:rPr>
        <w:t>（四）本次會議需組成系督導小組，將如何分組分工並在時程前完成</w:t>
      </w:r>
      <w:r w:rsidRPr="00663F31">
        <w:rPr>
          <w:rFonts w:eastAsia="標楷體" w:hint="eastAsia"/>
          <w:color w:val="000000"/>
          <w:sz w:val="28"/>
          <w:szCs w:val="28"/>
        </w:rPr>
        <w:t>自我評鑑報告</w:t>
      </w:r>
      <w:r w:rsidR="00885B9C">
        <w:rPr>
          <w:rFonts w:eastAsia="標楷體" w:hint="eastAsia"/>
          <w:color w:val="000000"/>
          <w:sz w:val="28"/>
          <w:szCs w:val="28"/>
        </w:rPr>
        <w:t>；按</w:t>
      </w:r>
      <w:proofErr w:type="gramStart"/>
      <w:r w:rsidR="00885B9C">
        <w:rPr>
          <w:rFonts w:eastAsia="標楷體" w:hint="eastAsia"/>
          <w:color w:val="000000"/>
          <w:sz w:val="28"/>
          <w:szCs w:val="28"/>
        </w:rPr>
        <w:t>109</w:t>
      </w:r>
      <w:proofErr w:type="gramEnd"/>
      <w:r w:rsidR="00885B9C">
        <w:rPr>
          <w:rFonts w:eastAsia="標楷體" w:hint="eastAsia"/>
          <w:color w:val="000000"/>
          <w:sz w:val="28"/>
          <w:szCs w:val="28"/>
        </w:rPr>
        <w:t>年度系所評鑑規劃分工，依項目</w:t>
      </w:r>
      <w:r w:rsidR="00885B9C">
        <w:rPr>
          <w:rFonts w:eastAsia="標楷體" w:hint="eastAsia"/>
          <w:color w:val="000000"/>
          <w:sz w:val="28"/>
          <w:szCs w:val="28"/>
        </w:rPr>
        <w:t>(</w:t>
      </w:r>
      <w:r w:rsidR="00885B9C">
        <w:rPr>
          <w:rFonts w:eastAsia="標楷體" w:hint="eastAsia"/>
          <w:color w:val="000000"/>
          <w:sz w:val="28"/>
          <w:szCs w:val="28"/>
        </w:rPr>
        <w:t>一、二、三</w:t>
      </w:r>
      <w:r w:rsidR="00885B9C">
        <w:rPr>
          <w:rFonts w:eastAsia="標楷體" w:hint="eastAsia"/>
          <w:color w:val="000000"/>
          <w:sz w:val="28"/>
          <w:szCs w:val="28"/>
        </w:rPr>
        <w:t>)</w:t>
      </w:r>
      <w:r w:rsidR="00885B9C">
        <w:rPr>
          <w:rFonts w:eastAsia="標楷體" w:hint="eastAsia"/>
          <w:color w:val="000000"/>
          <w:sz w:val="28"/>
          <w:szCs w:val="28"/>
        </w:rPr>
        <w:t>主題分為</w:t>
      </w:r>
      <w:r w:rsidR="00885B9C">
        <w:rPr>
          <w:rFonts w:eastAsia="標楷體" w:hint="eastAsia"/>
          <w:color w:val="000000"/>
          <w:sz w:val="28"/>
          <w:szCs w:val="28"/>
        </w:rPr>
        <w:t>3</w:t>
      </w:r>
      <w:r w:rsidR="00885B9C">
        <w:rPr>
          <w:rFonts w:eastAsia="標楷體" w:hint="eastAsia"/>
          <w:color w:val="000000"/>
          <w:sz w:val="28"/>
          <w:szCs w:val="28"/>
        </w:rPr>
        <w:t>組，每組安排若干老師負責項目下之細項分別撰寫。</w:t>
      </w:r>
    </w:p>
    <w:p w14:paraId="7A87376B" w14:textId="64659AE5" w:rsidR="00CF72E1" w:rsidRPr="00663F31" w:rsidRDefault="00CF72E1" w:rsidP="00182CD8">
      <w:pPr>
        <w:tabs>
          <w:tab w:val="left" w:pos="9186"/>
        </w:tabs>
        <w:spacing w:line="400" w:lineRule="exact"/>
        <w:ind w:leftChars="60" w:left="878" w:rightChars="-22" w:right="-53" w:hangingChars="262" w:hanging="734"/>
        <w:rPr>
          <w:rFonts w:ascii="標楷體" w:eastAsia="標楷體" w:hAnsi="標楷體"/>
          <w:color w:val="000000"/>
          <w:sz w:val="28"/>
          <w:szCs w:val="28"/>
        </w:rPr>
      </w:pPr>
      <w:r w:rsidRPr="00663F31">
        <w:rPr>
          <w:rFonts w:eastAsia="標楷體" w:cs="標楷體" w:hint="eastAsia"/>
          <w:color w:val="000000"/>
          <w:sz w:val="28"/>
          <w:szCs w:val="28"/>
        </w:rPr>
        <w:t>(</w:t>
      </w:r>
      <w:r w:rsidRPr="00663F31">
        <w:rPr>
          <w:rFonts w:eastAsia="標楷體" w:cs="標楷體" w:hint="eastAsia"/>
          <w:color w:val="000000"/>
          <w:sz w:val="28"/>
          <w:szCs w:val="28"/>
        </w:rPr>
        <w:t>五</w:t>
      </w:r>
      <w:proofErr w:type="gramStart"/>
      <w:r w:rsidRPr="00663F31">
        <w:rPr>
          <w:rFonts w:eastAsia="標楷體" w:cs="標楷體" w:hint="eastAsia"/>
          <w:color w:val="000000"/>
          <w:sz w:val="28"/>
          <w:szCs w:val="28"/>
        </w:rPr>
        <w:t>）</w:t>
      </w:r>
      <w:proofErr w:type="gramEnd"/>
      <w:r w:rsidRPr="00663F31">
        <w:rPr>
          <w:rFonts w:eastAsia="標楷體" w:cs="標楷體" w:hint="eastAsia"/>
          <w:color w:val="000000"/>
          <w:sz w:val="28"/>
          <w:szCs w:val="28"/>
        </w:rPr>
        <w:t>檢附自我評鑑報告大綱樣式</w:t>
      </w:r>
      <w:r w:rsidRPr="00663F31">
        <w:rPr>
          <w:rFonts w:eastAsia="標楷體" w:hint="eastAsia"/>
          <w:color w:val="000000"/>
          <w:sz w:val="28"/>
          <w:szCs w:val="28"/>
        </w:rPr>
        <w:t>（</w:t>
      </w:r>
      <w:r w:rsidRPr="00207F3A">
        <w:rPr>
          <w:rFonts w:eastAsia="標楷體" w:hint="eastAsia"/>
          <w:color w:val="0070C0"/>
          <w:sz w:val="28"/>
          <w:szCs w:val="28"/>
        </w:rPr>
        <w:t>附件</w:t>
      </w:r>
      <w:r w:rsidR="007816B8">
        <w:rPr>
          <w:rFonts w:eastAsia="標楷體" w:hint="eastAsia"/>
          <w:color w:val="0070C0"/>
          <w:sz w:val="28"/>
          <w:szCs w:val="28"/>
        </w:rPr>
        <w:t>五</w:t>
      </w:r>
      <w:r w:rsidRPr="00663F31">
        <w:rPr>
          <w:rFonts w:eastAsia="標楷體" w:hint="eastAsia"/>
          <w:color w:val="000000"/>
          <w:sz w:val="28"/>
          <w:szCs w:val="28"/>
        </w:rPr>
        <w:t>）</w:t>
      </w:r>
      <w:r w:rsidRPr="00663F3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E24EFF6" w14:textId="1C562D28" w:rsidR="00AF52DE" w:rsidRPr="00AF52DE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決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議：</w:t>
      </w:r>
      <w:r w:rsidR="00A44E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請主任參考系各委員會組成</w:t>
      </w:r>
      <w:r w:rsidR="00FC544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功能和委員名單，依項目內容先安排工作小組成員，再提下次系</w:t>
      </w:r>
      <w:proofErr w:type="gramStart"/>
      <w:r w:rsidR="00FC544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務</w:t>
      </w:r>
      <w:proofErr w:type="gramEnd"/>
      <w:r w:rsidR="00FC544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會議討論。</w:t>
      </w:r>
    </w:p>
    <w:bookmarkEnd w:id="5"/>
    <w:p w14:paraId="2D8E287D" w14:textId="797358B0" w:rsidR="00AF52DE" w:rsidRPr="00FC5449" w:rsidRDefault="00AF52DE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0304E99" w14:textId="16226DB4" w:rsidR="00B93A85" w:rsidRPr="0040764E" w:rsidRDefault="00B93A85" w:rsidP="00B93A85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提案</w:t>
      </w:r>
      <w:proofErr w:type="gramStart"/>
      <w:r w:rsidRPr="004076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proofErr w:type="gramEnd"/>
    </w:p>
    <w:p w14:paraId="2844048C" w14:textId="22BBCAAF" w:rsidR="00B93A85" w:rsidRPr="00AF52DE" w:rsidRDefault="00B93A85" w:rsidP="00B93A85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Pr="00B93A8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國立嘉義大學農藝學系周欽俊先生清寒獎助學金申請辦法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修正案</w:t>
      </w: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，提請討論。</w:t>
      </w:r>
    </w:p>
    <w:p w14:paraId="546F34D7" w14:textId="77777777" w:rsidR="00B93A85" w:rsidRPr="00AF52DE" w:rsidRDefault="00B93A85" w:rsidP="00B93A85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494B0EF8" w14:textId="44DD4865" w:rsidR="00B93A85" w:rsidRPr="00AF52DE" w:rsidRDefault="00B93A85" w:rsidP="00B93A85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（一）依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學年度第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7B51A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7B51A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次系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務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會議</w:t>
      </w:r>
      <w:r w:rsidR="007B51A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決議</w:t>
      </w: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辦理。</w:t>
      </w:r>
    </w:p>
    <w:p w14:paraId="5F8A2B64" w14:textId="09C1F49F" w:rsidR="00B93A85" w:rsidRPr="00AF52DE" w:rsidRDefault="00B93A85" w:rsidP="00B93A85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（二）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為了</w:t>
      </w:r>
      <w:r w:rsidRPr="00B93A8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鼓勵優秀學生就讀本系碩士班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，增加條文明文規範</w:t>
      </w:r>
      <w:r w:rsidR="00F71D1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申請與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發放事宜</w:t>
      </w: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52AF795D" w14:textId="49765C1E" w:rsidR="00B93A85" w:rsidRPr="00AF52DE" w:rsidRDefault="00B93A85" w:rsidP="00B93A85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（三）檢</w:t>
      </w:r>
      <w:r w:rsidR="00F71D1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</w:t>
      </w:r>
      <w:r w:rsidR="00F71D1F" w:rsidRPr="00F71D1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國立嘉義大學農藝學系周欽俊先生清寒獎助學金申請辦法修正</w:t>
      </w:r>
      <w:r w:rsidR="00F71D1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草案</w:t>
      </w:r>
      <w:r w:rsidR="0033080A" w:rsidRPr="00275FE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33080A" w:rsidRPr="00275FE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</w:t>
      </w:r>
      <w:r w:rsidR="00275FEE" w:rsidRPr="00275FE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六</w:t>
      </w:r>
      <w:r w:rsidR="0033080A" w:rsidRPr="0033080A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)</w:t>
      </w:r>
      <w:r w:rsidR="00F71D1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及對照表</w:t>
      </w:r>
      <w:r w:rsidRPr="00AF5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，提供審核，</w:t>
      </w:r>
    </w:p>
    <w:p w14:paraId="591E6015" w14:textId="4401DACF" w:rsidR="00B93A85" w:rsidRDefault="00B93A85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決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議：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本辦法第三條第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款規範預</w:t>
      </w:r>
      <w:proofErr w:type="gramStart"/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</w:t>
      </w:r>
      <w:proofErr w:type="gramEnd"/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生就讀本系碩士班給予獎勵，草案文字敘述過於繁雜，</w:t>
      </w:r>
      <w:proofErr w:type="gramStart"/>
      <w:r w:rsidR="00590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俟</w:t>
      </w:r>
      <w:proofErr w:type="gramEnd"/>
      <w:r w:rsidR="00590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文字明確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規範後</w:t>
      </w:r>
      <w:r w:rsidR="005902D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，再</w:t>
      </w:r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提下次系</w:t>
      </w:r>
      <w:proofErr w:type="gramStart"/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務</w:t>
      </w:r>
      <w:proofErr w:type="gramEnd"/>
      <w:r w:rsidR="00196BF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會議討論。</w:t>
      </w:r>
    </w:p>
    <w:p w14:paraId="58670C65" w14:textId="3495A9C8" w:rsidR="00CF044E" w:rsidRPr="0040764E" w:rsidRDefault="00CF044E" w:rsidP="00CF044E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七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臨時動議</w:t>
      </w:r>
      <w:r w:rsidRPr="0040764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無</w:t>
      </w:r>
    </w:p>
    <w:bookmarkEnd w:id="1"/>
    <w:bookmarkEnd w:id="6"/>
    <w:p w14:paraId="28D00E63" w14:textId="5751ED2F" w:rsidR="00413845" w:rsidRDefault="00CF044E" w:rsidP="008E51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散會時間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: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下午</w:t>
      </w:r>
      <w:r w:rsidR="00265A6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</w:t>
      </w:r>
      <w:r w:rsidR="00265A6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35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</w:p>
    <w:p w14:paraId="6A43D32C" w14:textId="47091BE5" w:rsidR="00CF044E" w:rsidRPr="00265A6E" w:rsidRDefault="00CF044E" w:rsidP="008E51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CF044E" w:rsidRPr="00265A6E" w:rsidSect="009D68FC">
      <w:footerReference w:type="default" r:id="rId8"/>
      <w:pgSz w:w="11906" w:h="16838"/>
      <w:pgMar w:top="1440" w:right="849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37AAC" w14:textId="77777777" w:rsidR="00FD72F5" w:rsidRDefault="00FD72F5" w:rsidP="0023542B">
      <w:r>
        <w:separator/>
      </w:r>
    </w:p>
  </w:endnote>
  <w:endnote w:type="continuationSeparator" w:id="0">
    <w:p w14:paraId="6190AA45" w14:textId="77777777" w:rsidR="00FD72F5" w:rsidRDefault="00FD72F5" w:rsidP="0023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2948627"/>
      <w:docPartObj>
        <w:docPartGallery w:val="Page Numbers (Bottom of Page)"/>
        <w:docPartUnique/>
      </w:docPartObj>
    </w:sdtPr>
    <w:sdtEndPr/>
    <w:sdtContent>
      <w:p w14:paraId="19686F90" w14:textId="6CB336B0" w:rsidR="00781EC3" w:rsidRDefault="00781EC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01B9CCD" w14:textId="77777777" w:rsidR="00781EC3" w:rsidRDefault="00781E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FFA66" w14:textId="77777777" w:rsidR="00FD72F5" w:rsidRDefault="00FD72F5" w:rsidP="0023542B">
      <w:r>
        <w:separator/>
      </w:r>
    </w:p>
  </w:footnote>
  <w:footnote w:type="continuationSeparator" w:id="0">
    <w:p w14:paraId="5ECFBD8D" w14:textId="77777777" w:rsidR="00FD72F5" w:rsidRDefault="00FD72F5" w:rsidP="00235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BAD"/>
    <w:multiLevelType w:val="hybridMultilevel"/>
    <w:tmpl w:val="1E002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7203F"/>
    <w:multiLevelType w:val="hybridMultilevel"/>
    <w:tmpl w:val="73E6D23A"/>
    <w:lvl w:ilvl="0" w:tplc="0DE20AA4">
      <w:start w:val="1"/>
      <w:numFmt w:val="decimal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4A00DA9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67504B"/>
    <w:multiLevelType w:val="hybridMultilevel"/>
    <w:tmpl w:val="9B5EF1F2"/>
    <w:lvl w:ilvl="0" w:tplc="52920AD0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10F00206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2B2A16"/>
    <w:multiLevelType w:val="hybridMultilevel"/>
    <w:tmpl w:val="232A7EA2"/>
    <w:lvl w:ilvl="0" w:tplc="8FB20A36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894D54"/>
    <w:multiLevelType w:val="hybridMultilevel"/>
    <w:tmpl w:val="73AAA9E8"/>
    <w:lvl w:ilvl="0" w:tplc="CB42284E">
      <w:start w:val="1"/>
      <w:numFmt w:val="taiwaneseCountingThousand"/>
      <w:lvlText w:val="（%1）"/>
      <w:lvlJc w:val="left"/>
      <w:pPr>
        <w:ind w:left="1854" w:hanging="72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7452BEE"/>
    <w:multiLevelType w:val="hybridMultilevel"/>
    <w:tmpl w:val="2D00C02A"/>
    <w:lvl w:ilvl="0" w:tplc="17160ADE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B33919"/>
    <w:multiLevelType w:val="hybridMultilevel"/>
    <w:tmpl w:val="57408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C83464"/>
    <w:multiLevelType w:val="hybridMultilevel"/>
    <w:tmpl w:val="08C250C0"/>
    <w:lvl w:ilvl="0" w:tplc="F8B4CAD6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0F4152"/>
    <w:multiLevelType w:val="hybridMultilevel"/>
    <w:tmpl w:val="163C75EA"/>
    <w:lvl w:ilvl="0" w:tplc="CA827AF8">
      <w:start w:val="1"/>
      <w:numFmt w:val="decimal"/>
      <w:lvlText w:val="(%1)."/>
      <w:lvlJc w:val="left"/>
      <w:pPr>
        <w:ind w:left="5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5A1D94"/>
    <w:multiLevelType w:val="hybridMultilevel"/>
    <w:tmpl w:val="2822EC1A"/>
    <w:lvl w:ilvl="0" w:tplc="7D0254EA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12" w15:restartNumberingAfterBreak="0">
    <w:nsid w:val="44B50E67"/>
    <w:multiLevelType w:val="hybridMultilevel"/>
    <w:tmpl w:val="C25824D4"/>
    <w:lvl w:ilvl="0" w:tplc="1B0AA056">
      <w:start w:val="1"/>
      <w:numFmt w:val="taiwaneseCountingThousand"/>
      <w:lvlText w:val="(%1)"/>
      <w:lvlJc w:val="left"/>
      <w:pPr>
        <w:ind w:left="384" w:hanging="384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-600" w:hanging="480"/>
      </w:pPr>
    </w:lvl>
    <w:lvl w:ilvl="2" w:tplc="0409001B" w:tentative="1">
      <w:start w:val="1"/>
      <w:numFmt w:val="lowerRoman"/>
      <w:lvlText w:val="%3."/>
      <w:lvlJc w:val="right"/>
      <w:pPr>
        <w:ind w:left="-120" w:hanging="480"/>
      </w:pPr>
    </w:lvl>
    <w:lvl w:ilvl="3" w:tplc="0409000F" w:tentative="1">
      <w:start w:val="1"/>
      <w:numFmt w:val="decimal"/>
      <w:lvlText w:val="%4."/>
      <w:lvlJc w:val="left"/>
      <w:pPr>
        <w:ind w:left="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0" w:hanging="480"/>
      </w:pPr>
    </w:lvl>
    <w:lvl w:ilvl="5" w:tplc="0409001B" w:tentative="1">
      <w:start w:val="1"/>
      <w:numFmt w:val="lowerRoman"/>
      <w:lvlText w:val="%6."/>
      <w:lvlJc w:val="right"/>
      <w:pPr>
        <w:ind w:left="1320" w:hanging="480"/>
      </w:pPr>
    </w:lvl>
    <w:lvl w:ilvl="6" w:tplc="0409000F" w:tentative="1">
      <w:start w:val="1"/>
      <w:numFmt w:val="decimal"/>
      <w:lvlText w:val="%7."/>
      <w:lvlJc w:val="left"/>
      <w:pPr>
        <w:ind w:left="1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0" w:hanging="480"/>
      </w:pPr>
    </w:lvl>
    <w:lvl w:ilvl="8" w:tplc="0409001B" w:tentative="1">
      <w:start w:val="1"/>
      <w:numFmt w:val="lowerRoman"/>
      <w:lvlText w:val="%9."/>
      <w:lvlJc w:val="right"/>
      <w:pPr>
        <w:ind w:left="2760" w:hanging="480"/>
      </w:pPr>
    </w:lvl>
  </w:abstractNum>
  <w:abstractNum w:abstractNumId="13" w15:restartNumberingAfterBreak="0">
    <w:nsid w:val="450938BF"/>
    <w:multiLevelType w:val="hybridMultilevel"/>
    <w:tmpl w:val="E67844A4"/>
    <w:lvl w:ilvl="0" w:tplc="5CE8B060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294342"/>
    <w:multiLevelType w:val="multilevel"/>
    <w:tmpl w:val="DA50AB7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D85F35"/>
    <w:multiLevelType w:val="hybridMultilevel"/>
    <w:tmpl w:val="8508F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F84B40"/>
    <w:multiLevelType w:val="hybridMultilevel"/>
    <w:tmpl w:val="13867CBE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53A81363"/>
    <w:multiLevelType w:val="hybridMultilevel"/>
    <w:tmpl w:val="C2864500"/>
    <w:lvl w:ilvl="0" w:tplc="5F604410">
      <w:start w:val="1"/>
      <w:numFmt w:val="taiwaneseCountingThousand"/>
      <w:lvlText w:val="(%1)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474225D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553AFA"/>
    <w:multiLevelType w:val="hybridMultilevel"/>
    <w:tmpl w:val="71705C8C"/>
    <w:lvl w:ilvl="0" w:tplc="E410FC2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3BA327D"/>
    <w:multiLevelType w:val="hybridMultilevel"/>
    <w:tmpl w:val="163C75EA"/>
    <w:lvl w:ilvl="0" w:tplc="CA827AF8">
      <w:start w:val="1"/>
      <w:numFmt w:val="decimal"/>
      <w:lvlText w:val="(%1)."/>
      <w:lvlJc w:val="left"/>
      <w:pPr>
        <w:ind w:left="5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4F43C3E"/>
    <w:multiLevelType w:val="hybridMultilevel"/>
    <w:tmpl w:val="B69404DE"/>
    <w:lvl w:ilvl="0" w:tplc="0DE20AA4">
      <w:start w:val="1"/>
      <w:numFmt w:val="decimal"/>
      <w:lvlText w:val="%1、"/>
      <w:lvlJc w:val="left"/>
      <w:pPr>
        <w:ind w:left="7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22" w15:restartNumberingAfterBreak="0">
    <w:nsid w:val="67310B3B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74059FB"/>
    <w:multiLevelType w:val="hybridMultilevel"/>
    <w:tmpl w:val="6BA86584"/>
    <w:lvl w:ilvl="0" w:tplc="021652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B0147F1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03788C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435FB5"/>
    <w:multiLevelType w:val="hybridMultilevel"/>
    <w:tmpl w:val="4FEEC56A"/>
    <w:lvl w:ilvl="0" w:tplc="0498BD42">
      <w:start w:val="1"/>
      <w:numFmt w:val="taiwaneseCountingThousand"/>
      <w:lvlText w:val="（%1）"/>
      <w:lvlJc w:val="left"/>
      <w:pPr>
        <w:ind w:left="1008" w:hanging="828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7" w15:restartNumberingAfterBreak="0">
    <w:nsid w:val="6F50286E"/>
    <w:multiLevelType w:val="hybridMultilevel"/>
    <w:tmpl w:val="9F5E4208"/>
    <w:lvl w:ilvl="0" w:tplc="9D1A94A8">
      <w:start w:val="1"/>
      <w:numFmt w:val="taiwaneseCountingThousand"/>
      <w:lvlText w:val="（%1）"/>
      <w:lvlJc w:val="left"/>
      <w:pPr>
        <w:ind w:left="928" w:hanging="360"/>
      </w:pPr>
      <w:rPr>
        <w:rFonts w:ascii="標楷體" w:eastAsia="標楷體" w:hAnsi="Times New Roman" w:cs="標楷體"/>
        <w:b/>
        <w:color w:val="auto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8" w15:restartNumberingAfterBreak="0">
    <w:nsid w:val="77362F08"/>
    <w:multiLevelType w:val="hybridMultilevel"/>
    <w:tmpl w:val="163C75EA"/>
    <w:lvl w:ilvl="0" w:tplc="CA827AF8">
      <w:start w:val="1"/>
      <w:numFmt w:val="decimal"/>
      <w:lvlText w:val="(%1)."/>
      <w:lvlJc w:val="left"/>
      <w:pPr>
        <w:ind w:left="5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82D3585"/>
    <w:multiLevelType w:val="hybridMultilevel"/>
    <w:tmpl w:val="A60A627A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DB72C95"/>
    <w:multiLevelType w:val="hybridMultilevel"/>
    <w:tmpl w:val="D1FAF5D4"/>
    <w:lvl w:ilvl="0" w:tplc="51906248">
      <w:start w:val="2"/>
      <w:numFmt w:val="decimalEnclosedCircle"/>
      <w:lvlText w:val="%1"/>
      <w:lvlJc w:val="left"/>
      <w:pPr>
        <w:ind w:left="14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num w:numId="1">
    <w:abstractNumId w:val="16"/>
  </w:num>
  <w:num w:numId="2">
    <w:abstractNumId w:val="19"/>
  </w:num>
  <w:num w:numId="3">
    <w:abstractNumId w:val="0"/>
  </w:num>
  <w:num w:numId="4">
    <w:abstractNumId w:val="3"/>
  </w:num>
  <w:num w:numId="5">
    <w:abstractNumId w:val="5"/>
  </w:num>
  <w:num w:numId="6">
    <w:abstractNumId w:val="22"/>
  </w:num>
  <w:num w:numId="7">
    <w:abstractNumId w:val="29"/>
  </w:num>
  <w:num w:numId="8">
    <w:abstractNumId w:val="15"/>
  </w:num>
  <w:num w:numId="9">
    <w:abstractNumId w:val="25"/>
  </w:num>
  <w:num w:numId="10">
    <w:abstractNumId w:val="17"/>
  </w:num>
  <w:num w:numId="11">
    <w:abstractNumId w:val="4"/>
  </w:num>
  <w:num w:numId="12">
    <w:abstractNumId w:val="1"/>
  </w:num>
  <w:num w:numId="13">
    <w:abstractNumId w:val="2"/>
  </w:num>
  <w:num w:numId="14">
    <w:abstractNumId w:val="23"/>
  </w:num>
  <w:num w:numId="15">
    <w:abstractNumId w:val="13"/>
  </w:num>
  <w:num w:numId="16">
    <w:abstractNumId w:val="30"/>
  </w:num>
  <w:num w:numId="17">
    <w:abstractNumId w:val="6"/>
  </w:num>
  <w:num w:numId="18">
    <w:abstractNumId w:val="12"/>
  </w:num>
  <w:num w:numId="19">
    <w:abstractNumId w:val="11"/>
  </w:num>
  <w:num w:numId="20">
    <w:abstractNumId w:val="18"/>
  </w:num>
  <w:num w:numId="21">
    <w:abstractNumId w:val="24"/>
  </w:num>
  <w:num w:numId="22">
    <w:abstractNumId w:val="8"/>
  </w:num>
  <w:num w:numId="23">
    <w:abstractNumId w:val="27"/>
  </w:num>
  <w:num w:numId="24">
    <w:abstractNumId w:val="14"/>
  </w:num>
  <w:num w:numId="25">
    <w:abstractNumId w:val="21"/>
  </w:num>
  <w:num w:numId="26">
    <w:abstractNumId w:val="28"/>
  </w:num>
  <w:num w:numId="27">
    <w:abstractNumId w:val="7"/>
  </w:num>
  <w:num w:numId="28">
    <w:abstractNumId w:val="9"/>
  </w:num>
  <w:num w:numId="29">
    <w:abstractNumId w:val="20"/>
  </w:num>
  <w:num w:numId="30">
    <w:abstractNumId w:val="10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6D"/>
    <w:rsid w:val="00005A18"/>
    <w:rsid w:val="00007FDC"/>
    <w:rsid w:val="00013FCD"/>
    <w:rsid w:val="00016153"/>
    <w:rsid w:val="0003027D"/>
    <w:rsid w:val="00047D44"/>
    <w:rsid w:val="000510D8"/>
    <w:rsid w:val="00055E99"/>
    <w:rsid w:val="00092CDA"/>
    <w:rsid w:val="000A3427"/>
    <w:rsid w:val="000B1431"/>
    <w:rsid w:val="000C33F1"/>
    <w:rsid w:val="000D2E68"/>
    <w:rsid w:val="000E6393"/>
    <w:rsid w:val="000F7AFA"/>
    <w:rsid w:val="001108D9"/>
    <w:rsid w:val="00114BB2"/>
    <w:rsid w:val="00116520"/>
    <w:rsid w:val="001334D7"/>
    <w:rsid w:val="001452A9"/>
    <w:rsid w:val="0016056D"/>
    <w:rsid w:val="00163F6F"/>
    <w:rsid w:val="00177EF1"/>
    <w:rsid w:val="00182CD8"/>
    <w:rsid w:val="00193B14"/>
    <w:rsid w:val="00196BF9"/>
    <w:rsid w:val="001A40C1"/>
    <w:rsid w:val="001A416D"/>
    <w:rsid w:val="001A731E"/>
    <w:rsid w:val="001A745A"/>
    <w:rsid w:val="001B039D"/>
    <w:rsid w:val="001E37DE"/>
    <w:rsid w:val="001E38FB"/>
    <w:rsid w:val="001F54B5"/>
    <w:rsid w:val="00207F3A"/>
    <w:rsid w:val="00214ADD"/>
    <w:rsid w:val="00217F23"/>
    <w:rsid w:val="0022345B"/>
    <w:rsid w:val="00223ADA"/>
    <w:rsid w:val="0023542B"/>
    <w:rsid w:val="00240A7B"/>
    <w:rsid w:val="0024730D"/>
    <w:rsid w:val="00250CA4"/>
    <w:rsid w:val="00251A4D"/>
    <w:rsid w:val="00253C9D"/>
    <w:rsid w:val="0025604D"/>
    <w:rsid w:val="00265A6E"/>
    <w:rsid w:val="00275FEE"/>
    <w:rsid w:val="002764C2"/>
    <w:rsid w:val="002905E5"/>
    <w:rsid w:val="002B446B"/>
    <w:rsid w:val="002C0119"/>
    <w:rsid w:val="002C37BC"/>
    <w:rsid w:val="002C5B45"/>
    <w:rsid w:val="002D04C9"/>
    <w:rsid w:val="002D7CFA"/>
    <w:rsid w:val="002E521B"/>
    <w:rsid w:val="002E6DA2"/>
    <w:rsid w:val="00304118"/>
    <w:rsid w:val="00317E39"/>
    <w:rsid w:val="0032573D"/>
    <w:rsid w:val="0033080A"/>
    <w:rsid w:val="0034505A"/>
    <w:rsid w:val="00346BAE"/>
    <w:rsid w:val="00346D29"/>
    <w:rsid w:val="00371BBA"/>
    <w:rsid w:val="003870ED"/>
    <w:rsid w:val="003954F5"/>
    <w:rsid w:val="003B18CD"/>
    <w:rsid w:val="003C65DB"/>
    <w:rsid w:val="003D646D"/>
    <w:rsid w:val="004047D4"/>
    <w:rsid w:val="0040764E"/>
    <w:rsid w:val="00413845"/>
    <w:rsid w:val="00426187"/>
    <w:rsid w:val="00440710"/>
    <w:rsid w:val="00444A00"/>
    <w:rsid w:val="00452971"/>
    <w:rsid w:val="00455882"/>
    <w:rsid w:val="00456B31"/>
    <w:rsid w:val="00493D98"/>
    <w:rsid w:val="004D7031"/>
    <w:rsid w:val="004E0F05"/>
    <w:rsid w:val="004F2E50"/>
    <w:rsid w:val="004F5854"/>
    <w:rsid w:val="005206C0"/>
    <w:rsid w:val="00557D3C"/>
    <w:rsid w:val="00571B60"/>
    <w:rsid w:val="005746AA"/>
    <w:rsid w:val="005751F3"/>
    <w:rsid w:val="005902DE"/>
    <w:rsid w:val="005B3527"/>
    <w:rsid w:val="005C0EE9"/>
    <w:rsid w:val="005C466B"/>
    <w:rsid w:val="005D183A"/>
    <w:rsid w:val="005D2131"/>
    <w:rsid w:val="005E1B6B"/>
    <w:rsid w:val="005E3C45"/>
    <w:rsid w:val="00602AFA"/>
    <w:rsid w:val="00603A66"/>
    <w:rsid w:val="00605767"/>
    <w:rsid w:val="00607066"/>
    <w:rsid w:val="006237B9"/>
    <w:rsid w:val="00636DA5"/>
    <w:rsid w:val="0064017B"/>
    <w:rsid w:val="00640990"/>
    <w:rsid w:val="006458BC"/>
    <w:rsid w:val="00657408"/>
    <w:rsid w:val="0066329D"/>
    <w:rsid w:val="0066407B"/>
    <w:rsid w:val="006868F9"/>
    <w:rsid w:val="00686E2E"/>
    <w:rsid w:val="00693EAA"/>
    <w:rsid w:val="006A4DA7"/>
    <w:rsid w:val="006A726A"/>
    <w:rsid w:val="006C0300"/>
    <w:rsid w:val="006C2B6B"/>
    <w:rsid w:val="006C76A2"/>
    <w:rsid w:val="006D64D2"/>
    <w:rsid w:val="006E3EE9"/>
    <w:rsid w:val="006E4D55"/>
    <w:rsid w:val="00700362"/>
    <w:rsid w:val="00717BAC"/>
    <w:rsid w:val="0077282D"/>
    <w:rsid w:val="007806CA"/>
    <w:rsid w:val="007816B8"/>
    <w:rsid w:val="00781EC3"/>
    <w:rsid w:val="00794D89"/>
    <w:rsid w:val="007B51A7"/>
    <w:rsid w:val="007C0C02"/>
    <w:rsid w:val="007C7AE9"/>
    <w:rsid w:val="007D4174"/>
    <w:rsid w:val="007D4790"/>
    <w:rsid w:val="007E075E"/>
    <w:rsid w:val="007F7211"/>
    <w:rsid w:val="008109B9"/>
    <w:rsid w:val="008262F1"/>
    <w:rsid w:val="008433D2"/>
    <w:rsid w:val="00846370"/>
    <w:rsid w:val="00847309"/>
    <w:rsid w:val="008638CA"/>
    <w:rsid w:val="008855CC"/>
    <w:rsid w:val="00885B9C"/>
    <w:rsid w:val="008A0F4D"/>
    <w:rsid w:val="008A3FD0"/>
    <w:rsid w:val="008A6E58"/>
    <w:rsid w:val="008B055D"/>
    <w:rsid w:val="008B79C5"/>
    <w:rsid w:val="008C3963"/>
    <w:rsid w:val="008D7260"/>
    <w:rsid w:val="008E51ED"/>
    <w:rsid w:val="00900A62"/>
    <w:rsid w:val="0090436F"/>
    <w:rsid w:val="00905992"/>
    <w:rsid w:val="00920225"/>
    <w:rsid w:val="00922628"/>
    <w:rsid w:val="0093762E"/>
    <w:rsid w:val="009551EA"/>
    <w:rsid w:val="00976F52"/>
    <w:rsid w:val="009922E8"/>
    <w:rsid w:val="009A5539"/>
    <w:rsid w:val="009B1100"/>
    <w:rsid w:val="009B27A5"/>
    <w:rsid w:val="009B7375"/>
    <w:rsid w:val="009C12B1"/>
    <w:rsid w:val="009D68FC"/>
    <w:rsid w:val="009E20AB"/>
    <w:rsid w:val="009F0909"/>
    <w:rsid w:val="009F1987"/>
    <w:rsid w:val="00A3095D"/>
    <w:rsid w:val="00A33ABF"/>
    <w:rsid w:val="00A35CAD"/>
    <w:rsid w:val="00A44E46"/>
    <w:rsid w:val="00A451F6"/>
    <w:rsid w:val="00A51631"/>
    <w:rsid w:val="00A53DDD"/>
    <w:rsid w:val="00A5640A"/>
    <w:rsid w:val="00A6035B"/>
    <w:rsid w:val="00A66C95"/>
    <w:rsid w:val="00A94DF5"/>
    <w:rsid w:val="00AA4E66"/>
    <w:rsid w:val="00AB4CE6"/>
    <w:rsid w:val="00AC1DD5"/>
    <w:rsid w:val="00AC2E12"/>
    <w:rsid w:val="00AE7B1B"/>
    <w:rsid w:val="00AF52DE"/>
    <w:rsid w:val="00B074B2"/>
    <w:rsid w:val="00B337C8"/>
    <w:rsid w:val="00B67812"/>
    <w:rsid w:val="00B93A85"/>
    <w:rsid w:val="00BA44D9"/>
    <w:rsid w:val="00BC365A"/>
    <w:rsid w:val="00C03CF6"/>
    <w:rsid w:val="00C10527"/>
    <w:rsid w:val="00C125EA"/>
    <w:rsid w:val="00C241FF"/>
    <w:rsid w:val="00C30A09"/>
    <w:rsid w:val="00C42BBF"/>
    <w:rsid w:val="00C54365"/>
    <w:rsid w:val="00C62630"/>
    <w:rsid w:val="00C808AA"/>
    <w:rsid w:val="00C9251A"/>
    <w:rsid w:val="00C94E58"/>
    <w:rsid w:val="00CB22B5"/>
    <w:rsid w:val="00CD7873"/>
    <w:rsid w:val="00CE34A2"/>
    <w:rsid w:val="00CF044E"/>
    <w:rsid w:val="00CF72E1"/>
    <w:rsid w:val="00CF739B"/>
    <w:rsid w:val="00D50CF8"/>
    <w:rsid w:val="00D650B5"/>
    <w:rsid w:val="00D75219"/>
    <w:rsid w:val="00D76030"/>
    <w:rsid w:val="00D90700"/>
    <w:rsid w:val="00DA5DD9"/>
    <w:rsid w:val="00DB34C5"/>
    <w:rsid w:val="00DD1FD5"/>
    <w:rsid w:val="00DE17E5"/>
    <w:rsid w:val="00DE2C1D"/>
    <w:rsid w:val="00E14D24"/>
    <w:rsid w:val="00E3119D"/>
    <w:rsid w:val="00E5333A"/>
    <w:rsid w:val="00E60CFF"/>
    <w:rsid w:val="00E60F5F"/>
    <w:rsid w:val="00E90421"/>
    <w:rsid w:val="00E954D3"/>
    <w:rsid w:val="00EC2BF0"/>
    <w:rsid w:val="00EC6B0E"/>
    <w:rsid w:val="00ED0A3D"/>
    <w:rsid w:val="00EF1D6E"/>
    <w:rsid w:val="00F5351E"/>
    <w:rsid w:val="00F71C29"/>
    <w:rsid w:val="00F71D1F"/>
    <w:rsid w:val="00F939C9"/>
    <w:rsid w:val="00F93BB8"/>
    <w:rsid w:val="00FA0221"/>
    <w:rsid w:val="00FA5963"/>
    <w:rsid w:val="00FB1162"/>
    <w:rsid w:val="00FB1D33"/>
    <w:rsid w:val="00FB32AE"/>
    <w:rsid w:val="00FB79E7"/>
    <w:rsid w:val="00FC0A23"/>
    <w:rsid w:val="00FC5292"/>
    <w:rsid w:val="00FC5449"/>
    <w:rsid w:val="00FD72F5"/>
    <w:rsid w:val="00FE2FC0"/>
    <w:rsid w:val="00FE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F8F05D"/>
  <w15:chartTrackingRefBased/>
  <w15:docId w15:val="{3551D5CB-1C49-4B0C-A8A6-1FC1FC47F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4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6056D"/>
    <w:pPr>
      <w:ind w:leftChars="200" w:left="480"/>
    </w:pPr>
  </w:style>
  <w:style w:type="character" w:customStyle="1" w:styleId="a4">
    <w:name w:val="清單段落 字元"/>
    <w:link w:val="a3"/>
    <w:uiPriority w:val="34"/>
    <w:rsid w:val="0016056D"/>
  </w:style>
  <w:style w:type="paragraph" w:styleId="a5">
    <w:name w:val="header"/>
    <w:basedOn w:val="a"/>
    <w:link w:val="a6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3542B"/>
    <w:rPr>
      <w:sz w:val="20"/>
      <w:szCs w:val="20"/>
    </w:rPr>
  </w:style>
  <w:style w:type="paragraph" w:styleId="a7">
    <w:name w:val="footer"/>
    <w:basedOn w:val="a"/>
    <w:link w:val="a8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23542B"/>
    <w:rPr>
      <w:sz w:val="20"/>
      <w:szCs w:val="20"/>
    </w:rPr>
  </w:style>
  <w:style w:type="paragraph" w:styleId="a9">
    <w:name w:val="No Spacing"/>
    <w:uiPriority w:val="1"/>
    <w:qFormat/>
    <w:rsid w:val="00636DA5"/>
    <w:pPr>
      <w:widowControl w:val="0"/>
    </w:pPr>
  </w:style>
  <w:style w:type="paragraph" w:styleId="2">
    <w:name w:val="Body Text Indent 2"/>
    <w:basedOn w:val="a"/>
    <w:link w:val="20"/>
    <w:unhideWhenUsed/>
    <w:rsid w:val="00116520"/>
    <w:pPr>
      <w:tabs>
        <w:tab w:val="left" w:pos="1232"/>
      </w:tabs>
      <w:ind w:left="490"/>
    </w:pPr>
    <w:rPr>
      <w:rFonts w:ascii="標楷體" w:eastAsia="標楷體" w:hAnsi="Times New Roman" w:cs="Times New Roman"/>
      <w:szCs w:val="20"/>
      <w:lang w:val="x-none" w:eastAsia="x-none"/>
    </w:rPr>
  </w:style>
  <w:style w:type="character" w:customStyle="1" w:styleId="20">
    <w:name w:val="本文縮排 2 字元"/>
    <w:basedOn w:val="a0"/>
    <w:link w:val="2"/>
    <w:rsid w:val="00116520"/>
    <w:rPr>
      <w:rFonts w:ascii="標楷體" w:eastAsia="標楷體" w:hAnsi="Times New Roman" w:cs="Times New Roman"/>
      <w:szCs w:val="20"/>
      <w:lang w:val="x-none" w:eastAsia="x-none"/>
    </w:rPr>
  </w:style>
  <w:style w:type="paragraph" w:customStyle="1" w:styleId="aa">
    <w:name w:val="樣式編排"/>
    <w:basedOn w:val="a"/>
    <w:qFormat/>
    <w:rsid w:val="00116520"/>
    <w:pPr>
      <w:adjustRightInd w:val="0"/>
      <w:snapToGrid w:val="0"/>
      <w:spacing w:line="320" w:lineRule="atLeast"/>
      <w:ind w:left="851" w:rightChars="-34" w:right="-82" w:hangingChars="304" w:hanging="851"/>
      <w:jc w:val="both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ab">
    <w:name w:val="Body Text"/>
    <w:basedOn w:val="a"/>
    <w:link w:val="ac"/>
    <w:rsid w:val="008E51ED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c">
    <w:name w:val="本文 字元"/>
    <w:basedOn w:val="a0"/>
    <w:link w:val="ab"/>
    <w:rsid w:val="008E51ED"/>
    <w:rPr>
      <w:rFonts w:ascii="Times New Roman" w:eastAsia="新細明體" w:hAnsi="Times New Roman" w:cs="Times New Roman"/>
      <w:szCs w:val="24"/>
    </w:rPr>
  </w:style>
  <w:style w:type="table" w:customStyle="1" w:styleId="1">
    <w:name w:val="表格格線1"/>
    <w:basedOn w:val="a1"/>
    <w:next w:val="ad"/>
    <w:uiPriority w:val="39"/>
    <w:rsid w:val="0041384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413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93EAA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FE5F4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Standard">
    <w:name w:val="Standard"/>
    <w:rsid w:val="00FE5F44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paragraph" w:styleId="ae">
    <w:name w:val="Balloon Text"/>
    <w:basedOn w:val="a"/>
    <w:link w:val="af"/>
    <w:semiHidden/>
    <w:unhideWhenUsed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">
    <w:name w:val="註解方塊文字 字元"/>
    <w:basedOn w:val="a0"/>
    <w:link w:val="ae"/>
    <w:semiHidden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0">
    <w:name w:val="本文縮排 字元"/>
    <w:basedOn w:val="a0"/>
    <w:link w:val="af1"/>
    <w:rsid w:val="00FE5F44"/>
    <w:rPr>
      <w:rFonts w:ascii="Times New Roman" w:eastAsia="新細明體" w:hAnsi="Times New Roman" w:cs="Times New Roman"/>
      <w:szCs w:val="24"/>
    </w:rPr>
  </w:style>
  <w:style w:type="paragraph" w:styleId="af1">
    <w:name w:val="Body Text Indent"/>
    <w:basedOn w:val="a"/>
    <w:link w:val="af0"/>
    <w:unhideWhenUsed/>
    <w:rsid w:val="00FE5F44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10">
    <w:name w:val="本文縮排 字元1"/>
    <w:basedOn w:val="a0"/>
    <w:uiPriority w:val="99"/>
    <w:semiHidden/>
    <w:rsid w:val="00FE5F44"/>
  </w:style>
  <w:style w:type="character" w:customStyle="1" w:styleId="af2">
    <w:name w:val="純文字 字元"/>
    <w:basedOn w:val="a0"/>
    <w:link w:val="af3"/>
    <w:rsid w:val="00FE5F44"/>
    <w:rPr>
      <w:rFonts w:ascii="細明體" w:eastAsia="細明體" w:hAnsi="Courier New" w:cs="Times New Roman"/>
      <w:szCs w:val="24"/>
    </w:rPr>
  </w:style>
  <w:style w:type="paragraph" w:styleId="af3">
    <w:name w:val="Plain Text"/>
    <w:basedOn w:val="a"/>
    <w:link w:val="af2"/>
    <w:unhideWhenUsed/>
    <w:rsid w:val="00FE5F44"/>
    <w:rPr>
      <w:rFonts w:ascii="細明體" w:eastAsia="細明體" w:hAnsi="Courier New" w:cs="Times New Roman"/>
      <w:szCs w:val="24"/>
    </w:rPr>
  </w:style>
  <w:style w:type="character" w:customStyle="1" w:styleId="11">
    <w:name w:val="純文字 字元1"/>
    <w:basedOn w:val="a0"/>
    <w:uiPriority w:val="99"/>
    <w:semiHidden/>
    <w:rsid w:val="00FE5F44"/>
    <w:rPr>
      <w:rFonts w:ascii="細明體" w:eastAsia="細明體" w:hAnsi="Courier New" w:cs="Courier New"/>
    </w:rPr>
  </w:style>
  <w:style w:type="paragraph" w:customStyle="1" w:styleId="12">
    <w:name w:val="字元1"/>
    <w:basedOn w:val="a"/>
    <w:autoRedefine/>
    <w:rsid w:val="00FE5F44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  <w:style w:type="character" w:styleId="af4">
    <w:name w:val="Strong"/>
    <w:qFormat/>
    <w:rsid w:val="00FE5F44"/>
    <w:rPr>
      <w:b/>
    </w:rPr>
  </w:style>
  <w:style w:type="paragraph" w:customStyle="1" w:styleId="TableParagraph">
    <w:name w:val="Table Paragraph"/>
    <w:basedOn w:val="a"/>
    <w:rsid w:val="00FE5F44"/>
    <w:pPr>
      <w:spacing w:before="46"/>
      <w:ind w:left="107"/>
    </w:pPr>
    <w:rPr>
      <w:rFonts w:ascii="新細明體" w:eastAsia="Times New Roman" w:hAnsi="新細明體" w:cs="新細明體"/>
      <w:kern w:val="0"/>
      <w:sz w:val="22"/>
      <w:lang w:eastAsia="en-US"/>
    </w:rPr>
  </w:style>
  <w:style w:type="paragraph" w:customStyle="1" w:styleId="x-scope">
    <w:name w:val="x-scope"/>
    <w:basedOn w:val="a"/>
    <w:rsid w:val="00FE5F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qowt-font3">
    <w:name w:val="qowt-font3"/>
    <w:basedOn w:val="a0"/>
    <w:rsid w:val="00FE5F44"/>
  </w:style>
  <w:style w:type="character" w:styleId="af5">
    <w:name w:val="annotation reference"/>
    <w:basedOn w:val="a0"/>
    <w:uiPriority w:val="99"/>
    <w:semiHidden/>
    <w:unhideWhenUsed/>
    <w:rsid w:val="00FE5F44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FE5F44"/>
    <w:pPr>
      <w:spacing w:after="200" w:line="276" w:lineRule="auto"/>
    </w:pPr>
    <w:rPr>
      <w:kern w:val="0"/>
      <w:sz w:val="22"/>
      <w:lang w:eastAsia="en-US"/>
    </w:rPr>
  </w:style>
  <w:style w:type="character" w:customStyle="1" w:styleId="af7">
    <w:name w:val="註解文字 字元"/>
    <w:basedOn w:val="a0"/>
    <w:link w:val="af6"/>
    <w:uiPriority w:val="99"/>
    <w:semiHidden/>
    <w:rsid w:val="00FE5F44"/>
    <w:rPr>
      <w:kern w:val="0"/>
      <w:sz w:val="22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E5F44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FE5F44"/>
    <w:rPr>
      <w:b/>
      <w:bCs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3AF2-D452-4288-9B54-77E28E0C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2024-12-10T03:59:00Z</cp:lastPrinted>
  <dcterms:created xsi:type="dcterms:W3CDTF">2024-07-17T06:04:00Z</dcterms:created>
  <dcterms:modified xsi:type="dcterms:W3CDTF">2025-03-06T01:46:00Z</dcterms:modified>
</cp:coreProperties>
</file>