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BFDB0" w14:textId="7448037C" w:rsidR="004F2FBE" w:rsidRPr="00146EF3" w:rsidRDefault="006B40F2" w:rsidP="004F2FBE">
      <w:pPr>
        <w:spacing w:line="360" w:lineRule="exact"/>
        <w:ind w:leftChars="-59" w:left="-142" w:rightChars="-59" w:right="-142"/>
        <w:jc w:val="center"/>
        <w:rPr>
          <w:rFonts w:eastAsia="標楷體"/>
          <w:sz w:val="36"/>
          <w:szCs w:val="36"/>
        </w:rPr>
      </w:pPr>
      <w:r w:rsidRPr="00146EF3">
        <w:rPr>
          <w:rFonts w:eastAsia="標楷體"/>
          <w:sz w:val="36"/>
          <w:szCs w:val="36"/>
        </w:rPr>
        <w:t>國立嘉義大學農藝學系</w:t>
      </w:r>
      <w:r w:rsidR="00C660F0" w:rsidRPr="00146EF3">
        <w:rPr>
          <w:rFonts w:eastAsia="標楷體"/>
          <w:sz w:val="36"/>
          <w:szCs w:val="36"/>
        </w:rPr>
        <w:t>1</w:t>
      </w:r>
      <w:r w:rsidR="00C660F0" w:rsidRPr="00146EF3">
        <w:rPr>
          <w:rFonts w:eastAsia="標楷體" w:hint="eastAsia"/>
          <w:sz w:val="36"/>
          <w:szCs w:val="36"/>
        </w:rPr>
        <w:t>1</w:t>
      </w:r>
      <w:r w:rsidR="006C0E04">
        <w:rPr>
          <w:rFonts w:eastAsia="標楷體" w:hint="eastAsia"/>
          <w:sz w:val="36"/>
          <w:szCs w:val="36"/>
        </w:rPr>
        <w:t>3</w:t>
      </w:r>
      <w:r w:rsidRPr="00146EF3">
        <w:rPr>
          <w:rFonts w:eastAsia="標楷體"/>
          <w:sz w:val="36"/>
          <w:szCs w:val="36"/>
        </w:rPr>
        <w:t>學年度第</w:t>
      </w:r>
      <w:r w:rsidR="006C0E04">
        <w:rPr>
          <w:rFonts w:eastAsia="標楷體" w:hint="eastAsia"/>
          <w:sz w:val="36"/>
          <w:szCs w:val="36"/>
        </w:rPr>
        <w:t>2</w:t>
      </w:r>
      <w:r w:rsidRPr="00146EF3">
        <w:rPr>
          <w:rFonts w:eastAsia="標楷體"/>
          <w:sz w:val="36"/>
          <w:szCs w:val="36"/>
        </w:rPr>
        <w:t>次課程規劃委員會</w:t>
      </w:r>
    </w:p>
    <w:p w14:paraId="19C03104" w14:textId="40C551BE" w:rsidR="0075149C" w:rsidRPr="00146EF3" w:rsidRDefault="004F2FBE" w:rsidP="004F2FBE">
      <w:pPr>
        <w:spacing w:line="360" w:lineRule="exact"/>
        <w:ind w:leftChars="-59" w:left="-142" w:rightChars="-59" w:right="-142"/>
        <w:jc w:val="center"/>
        <w:rPr>
          <w:rFonts w:eastAsia="標楷體"/>
          <w:sz w:val="36"/>
          <w:szCs w:val="36"/>
        </w:rPr>
      </w:pPr>
      <w:r w:rsidRPr="00146EF3">
        <w:rPr>
          <w:rFonts w:ascii="標楷體" w:eastAsia="標楷體" w:hAnsi="標楷體" w:hint="eastAsia"/>
          <w:sz w:val="36"/>
          <w:szCs w:val="36"/>
        </w:rPr>
        <w:t>通訊會議</w:t>
      </w:r>
      <w:r w:rsidR="006449FC">
        <w:rPr>
          <w:rFonts w:ascii="標楷體" w:eastAsia="標楷體" w:hAnsi="標楷體" w:hint="eastAsia"/>
          <w:sz w:val="36"/>
          <w:szCs w:val="36"/>
        </w:rPr>
        <w:t>記錄</w:t>
      </w:r>
    </w:p>
    <w:p w14:paraId="7D252577" w14:textId="77777777" w:rsidR="009A579E" w:rsidRPr="00146EF3" w:rsidRDefault="009A579E" w:rsidP="004C7A83">
      <w:pPr>
        <w:spacing w:line="360" w:lineRule="exact"/>
        <w:rPr>
          <w:rFonts w:eastAsia="標楷體"/>
          <w:sz w:val="36"/>
          <w:szCs w:val="36"/>
        </w:rPr>
      </w:pPr>
    </w:p>
    <w:p w14:paraId="151B3D38" w14:textId="44C163EE" w:rsidR="006B40F2" w:rsidRPr="00146EF3" w:rsidRDefault="006B40F2" w:rsidP="004340FA">
      <w:pPr>
        <w:spacing w:line="400" w:lineRule="exact"/>
        <w:rPr>
          <w:rFonts w:eastAsia="標楷體"/>
          <w:sz w:val="28"/>
          <w:szCs w:val="28"/>
        </w:rPr>
      </w:pPr>
      <w:r w:rsidRPr="00146EF3">
        <w:rPr>
          <w:rFonts w:eastAsia="標楷體"/>
          <w:sz w:val="28"/>
          <w:szCs w:val="28"/>
        </w:rPr>
        <w:t>一、時間：</w:t>
      </w:r>
      <w:r w:rsidRPr="00146EF3">
        <w:rPr>
          <w:rFonts w:eastAsia="標楷體"/>
          <w:sz w:val="28"/>
          <w:szCs w:val="28"/>
        </w:rPr>
        <w:t>1</w:t>
      </w:r>
      <w:r w:rsidR="00176ACB" w:rsidRPr="00146EF3">
        <w:rPr>
          <w:rFonts w:eastAsia="標楷體"/>
          <w:sz w:val="28"/>
          <w:szCs w:val="28"/>
        </w:rPr>
        <w:t>1</w:t>
      </w:r>
      <w:r w:rsidR="006C0E04">
        <w:rPr>
          <w:rFonts w:eastAsia="標楷體" w:hint="eastAsia"/>
          <w:sz w:val="28"/>
          <w:szCs w:val="28"/>
        </w:rPr>
        <w:t>4</w:t>
      </w:r>
      <w:r w:rsidRPr="00146EF3">
        <w:rPr>
          <w:rFonts w:eastAsia="標楷體"/>
          <w:sz w:val="28"/>
          <w:szCs w:val="28"/>
        </w:rPr>
        <w:t>年</w:t>
      </w:r>
      <w:r w:rsidR="00E944BF" w:rsidRPr="00146EF3">
        <w:rPr>
          <w:rFonts w:eastAsia="標楷體" w:hint="eastAsia"/>
          <w:sz w:val="28"/>
          <w:szCs w:val="28"/>
        </w:rPr>
        <w:t>2</w:t>
      </w:r>
      <w:r w:rsidRPr="00146EF3">
        <w:rPr>
          <w:rFonts w:eastAsia="標楷體"/>
          <w:sz w:val="28"/>
          <w:szCs w:val="28"/>
        </w:rPr>
        <w:t>月</w:t>
      </w:r>
      <w:r w:rsidR="00E944BF" w:rsidRPr="00146EF3">
        <w:rPr>
          <w:rFonts w:eastAsia="標楷體" w:hint="eastAsia"/>
          <w:sz w:val="28"/>
          <w:szCs w:val="28"/>
        </w:rPr>
        <w:t>2</w:t>
      </w:r>
      <w:r w:rsidR="006C0E04">
        <w:rPr>
          <w:rFonts w:eastAsia="標楷體" w:hint="eastAsia"/>
          <w:sz w:val="28"/>
          <w:szCs w:val="28"/>
        </w:rPr>
        <w:t>1</w:t>
      </w:r>
      <w:r w:rsidR="00A74C21" w:rsidRPr="00146EF3">
        <w:rPr>
          <w:rFonts w:eastAsia="標楷體"/>
          <w:sz w:val="28"/>
          <w:szCs w:val="28"/>
        </w:rPr>
        <w:t>日</w:t>
      </w:r>
      <w:r w:rsidR="004F2FBE" w:rsidRPr="00146EF3">
        <w:rPr>
          <w:rFonts w:eastAsia="標楷體" w:hint="eastAsia"/>
          <w:sz w:val="28"/>
          <w:szCs w:val="28"/>
        </w:rPr>
        <w:t>(E</w:t>
      </w:r>
      <w:r w:rsidR="004F2FBE" w:rsidRPr="00146EF3">
        <w:rPr>
          <w:rFonts w:eastAsia="標楷體"/>
          <w:sz w:val="28"/>
          <w:szCs w:val="28"/>
        </w:rPr>
        <w:t>-mail</w:t>
      </w:r>
      <w:r w:rsidR="004F2FBE" w:rsidRPr="00146EF3">
        <w:rPr>
          <w:rFonts w:ascii="標楷體" w:eastAsia="標楷體" w:hAnsi="標楷體" w:hint="eastAsia"/>
          <w:sz w:val="28"/>
          <w:szCs w:val="28"/>
        </w:rPr>
        <w:t>寄出)</w:t>
      </w:r>
      <w:r w:rsidR="004F2FBE" w:rsidRPr="00146EF3">
        <w:rPr>
          <w:rFonts w:eastAsia="標楷體" w:hint="eastAsia"/>
          <w:sz w:val="28"/>
          <w:szCs w:val="28"/>
        </w:rPr>
        <w:t>，</w:t>
      </w:r>
      <w:r w:rsidR="00E944BF" w:rsidRPr="00146EF3">
        <w:rPr>
          <w:rFonts w:eastAsia="標楷體" w:hint="eastAsia"/>
          <w:sz w:val="28"/>
          <w:szCs w:val="28"/>
        </w:rPr>
        <w:t>3</w:t>
      </w:r>
      <w:r w:rsidR="004F2FBE" w:rsidRPr="00146EF3">
        <w:rPr>
          <w:rFonts w:eastAsia="標楷體" w:hint="eastAsia"/>
          <w:sz w:val="28"/>
          <w:szCs w:val="28"/>
        </w:rPr>
        <w:t>月</w:t>
      </w:r>
      <w:r w:rsidR="00B51D48">
        <w:rPr>
          <w:rFonts w:eastAsia="標楷體" w:hint="eastAsia"/>
          <w:sz w:val="28"/>
          <w:szCs w:val="28"/>
        </w:rPr>
        <w:t>3</w:t>
      </w:r>
      <w:r w:rsidR="004F2FBE" w:rsidRPr="00146EF3">
        <w:rPr>
          <w:rFonts w:eastAsia="標楷體" w:hint="eastAsia"/>
          <w:sz w:val="28"/>
          <w:szCs w:val="28"/>
        </w:rPr>
        <w:t>日</w:t>
      </w:r>
      <w:r w:rsidR="00A16439" w:rsidRPr="00146EF3">
        <w:rPr>
          <w:rFonts w:eastAsia="標楷體" w:hint="eastAsia"/>
          <w:sz w:val="28"/>
          <w:szCs w:val="28"/>
        </w:rPr>
        <w:t>(E</w:t>
      </w:r>
      <w:r w:rsidR="00A16439" w:rsidRPr="00146EF3">
        <w:rPr>
          <w:rFonts w:eastAsia="標楷體"/>
          <w:sz w:val="28"/>
          <w:szCs w:val="28"/>
        </w:rPr>
        <w:t>-mail</w:t>
      </w:r>
      <w:r w:rsidR="004F2FBE" w:rsidRPr="00146EF3">
        <w:rPr>
          <w:rFonts w:eastAsia="標楷體" w:hint="eastAsia"/>
          <w:sz w:val="28"/>
          <w:szCs w:val="28"/>
        </w:rPr>
        <w:t>回</w:t>
      </w:r>
      <w:r w:rsidR="00F479E6">
        <w:rPr>
          <w:rFonts w:eastAsia="標楷體" w:hint="eastAsia"/>
          <w:sz w:val="28"/>
          <w:szCs w:val="28"/>
        </w:rPr>
        <w:t>覆</w:t>
      </w:r>
      <w:r w:rsidR="004F2FBE" w:rsidRPr="00146EF3">
        <w:rPr>
          <w:rFonts w:eastAsia="標楷體" w:hint="eastAsia"/>
          <w:sz w:val="28"/>
          <w:szCs w:val="28"/>
        </w:rPr>
        <w:t>截止</w:t>
      </w:r>
      <w:r w:rsidR="00A16439" w:rsidRPr="00146EF3">
        <w:rPr>
          <w:rFonts w:eastAsia="標楷體" w:hint="eastAsia"/>
          <w:sz w:val="28"/>
          <w:szCs w:val="28"/>
        </w:rPr>
        <w:t>)</w:t>
      </w:r>
    </w:p>
    <w:p w14:paraId="510851E7" w14:textId="77777777" w:rsidR="006B40F2" w:rsidRPr="00146EF3" w:rsidRDefault="006B40F2" w:rsidP="004340FA">
      <w:pPr>
        <w:spacing w:line="400" w:lineRule="exact"/>
        <w:rPr>
          <w:rFonts w:eastAsia="標楷體"/>
          <w:sz w:val="28"/>
          <w:szCs w:val="28"/>
        </w:rPr>
      </w:pPr>
      <w:r w:rsidRPr="00146EF3">
        <w:rPr>
          <w:rFonts w:eastAsia="標楷體"/>
          <w:sz w:val="28"/>
          <w:szCs w:val="28"/>
        </w:rPr>
        <w:t>二、地點：農藝學學系</w:t>
      </w:r>
    </w:p>
    <w:p w14:paraId="473AEC79" w14:textId="2307EBBA" w:rsidR="006B40F2" w:rsidRPr="00146EF3" w:rsidRDefault="006B40F2" w:rsidP="004340FA">
      <w:pPr>
        <w:spacing w:line="400" w:lineRule="exact"/>
        <w:rPr>
          <w:rFonts w:eastAsia="標楷體"/>
          <w:sz w:val="28"/>
          <w:szCs w:val="28"/>
        </w:rPr>
      </w:pPr>
      <w:r w:rsidRPr="00146EF3">
        <w:rPr>
          <w:rFonts w:eastAsia="標楷體"/>
          <w:sz w:val="28"/>
          <w:szCs w:val="28"/>
        </w:rPr>
        <w:t>三、主席</w:t>
      </w:r>
      <w:r w:rsidR="004340FA" w:rsidRPr="00146EF3">
        <w:rPr>
          <w:rFonts w:eastAsia="標楷體"/>
          <w:sz w:val="28"/>
          <w:szCs w:val="28"/>
        </w:rPr>
        <w:t>：</w:t>
      </w:r>
      <w:r w:rsidR="0067397E">
        <w:rPr>
          <w:rFonts w:eastAsia="標楷體" w:hint="eastAsia"/>
          <w:sz w:val="28"/>
          <w:szCs w:val="28"/>
        </w:rPr>
        <w:t>許</w:t>
      </w:r>
      <w:r w:rsidRPr="00146EF3">
        <w:rPr>
          <w:rFonts w:eastAsia="標楷體"/>
          <w:sz w:val="28"/>
          <w:szCs w:val="28"/>
        </w:rPr>
        <w:t>主任</w:t>
      </w:r>
      <w:r w:rsidR="0067397E">
        <w:rPr>
          <w:rFonts w:eastAsia="標楷體" w:hint="eastAsia"/>
          <w:sz w:val="28"/>
          <w:szCs w:val="28"/>
        </w:rPr>
        <w:t>育嘉</w:t>
      </w:r>
      <w:r w:rsidRPr="00146EF3">
        <w:rPr>
          <w:rFonts w:eastAsia="標楷體"/>
          <w:sz w:val="28"/>
          <w:szCs w:val="28"/>
        </w:rPr>
        <w:t xml:space="preserve">          </w:t>
      </w:r>
      <w:r w:rsidR="004340FA" w:rsidRPr="00146EF3">
        <w:rPr>
          <w:rFonts w:eastAsia="標楷體" w:hint="eastAsia"/>
          <w:sz w:val="28"/>
          <w:szCs w:val="28"/>
        </w:rPr>
        <w:t xml:space="preserve">   </w:t>
      </w:r>
      <w:r w:rsidRPr="00146EF3">
        <w:rPr>
          <w:rFonts w:eastAsia="標楷體"/>
          <w:sz w:val="28"/>
          <w:szCs w:val="28"/>
        </w:rPr>
        <w:t xml:space="preserve">                         </w:t>
      </w:r>
      <w:r w:rsidRPr="00146EF3">
        <w:rPr>
          <w:rFonts w:eastAsia="標楷體"/>
          <w:sz w:val="28"/>
          <w:szCs w:val="28"/>
        </w:rPr>
        <w:t>記錄：溫英煌</w:t>
      </w:r>
    </w:p>
    <w:p w14:paraId="3A8ECAD4" w14:textId="2CA3D4CB" w:rsidR="007F2160" w:rsidRPr="00146EF3" w:rsidRDefault="00A74C21" w:rsidP="00A16439">
      <w:pPr>
        <w:spacing w:line="400" w:lineRule="exact"/>
        <w:ind w:left="1982" w:hangingChars="708" w:hanging="1982"/>
        <w:rPr>
          <w:rFonts w:eastAsia="標楷體"/>
          <w:sz w:val="16"/>
          <w:szCs w:val="16"/>
        </w:rPr>
      </w:pPr>
      <w:r w:rsidRPr="00146EF3">
        <w:rPr>
          <w:rFonts w:eastAsia="標楷體"/>
          <w:sz w:val="28"/>
          <w:szCs w:val="28"/>
        </w:rPr>
        <w:t>四、出席人員：</w:t>
      </w:r>
      <w:r w:rsidR="00674D86" w:rsidRPr="00146EF3">
        <w:rPr>
          <w:rFonts w:eastAsia="標楷體" w:hint="eastAsia"/>
          <w:sz w:val="28"/>
          <w:szCs w:val="28"/>
        </w:rPr>
        <w:t>李瑞興委員</w:t>
      </w:r>
      <w:r w:rsidR="00A04952" w:rsidRPr="00146EF3">
        <w:rPr>
          <w:rFonts w:eastAsia="標楷體" w:hint="eastAsia"/>
          <w:sz w:val="28"/>
          <w:szCs w:val="28"/>
        </w:rPr>
        <w:t>、</w:t>
      </w:r>
      <w:r w:rsidR="0067397E" w:rsidRPr="0067397E">
        <w:rPr>
          <w:rFonts w:eastAsia="標楷體" w:hint="eastAsia"/>
          <w:sz w:val="28"/>
          <w:szCs w:val="28"/>
        </w:rPr>
        <w:t>莊愷瑋</w:t>
      </w:r>
      <w:r w:rsidR="00A04952" w:rsidRPr="00146EF3">
        <w:rPr>
          <w:rFonts w:eastAsia="標楷體" w:hint="eastAsia"/>
          <w:sz w:val="28"/>
          <w:szCs w:val="28"/>
        </w:rPr>
        <w:t>委員</w:t>
      </w:r>
      <w:r w:rsidR="00674D86" w:rsidRPr="00146EF3">
        <w:rPr>
          <w:rFonts w:eastAsia="標楷體" w:hint="eastAsia"/>
          <w:sz w:val="28"/>
          <w:szCs w:val="28"/>
        </w:rPr>
        <w:t>、周欽俊</w:t>
      </w:r>
      <w:r w:rsidR="00A04952" w:rsidRPr="00146EF3">
        <w:rPr>
          <w:rFonts w:eastAsia="標楷體" w:hint="eastAsia"/>
          <w:sz w:val="28"/>
          <w:szCs w:val="28"/>
        </w:rPr>
        <w:t>委員、</w:t>
      </w:r>
      <w:r w:rsidR="0067397E">
        <w:rPr>
          <w:rFonts w:eastAsia="標楷體" w:hint="eastAsia"/>
          <w:sz w:val="28"/>
          <w:szCs w:val="28"/>
        </w:rPr>
        <w:t>侯新龍</w:t>
      </w:r>
      <w:r w:rsidR="00FA3F40" w:rsidRPr="00146EF3">
        <w:rPr>
          <w:rFonts w:eastAsia="標楷體" w:hint="eastAsia"/>
          <w:sz w:val="28"/>
          <w:szCs w:val="28"/>
        </w:rPr>
        <w:t>委員</w:t>
      </w:r>
      <w:r w:rsidR="00A04952" w:rsidRPr="00146EF3">
        <w:rPr>
          <w:rFonts w:eastAsia="標楷體" w:hint="eastAsia"/>
          <w:sz w:val="28"/>
          <w:szCs w:val="28"/>
        </w:rPr>
        <w:t>、曾鈺茜</w:t>
      </w:r>
      <w:r w:rsidR="00FA3F40" w:rsidRPr="00146EF3">
        <w:rPr>
          <w:rFonts w:eastAsia="標楷體" w:hint="eastAsia"/>
          <w:sz w:val="28"/>
          <w:szCs w:val="28"/>
        </w:rPr>
        <w:t>委員</w:t>
      </w:r>
      <w:r w:rsidR="00A16439" w:rsidRPr="00146EF3">
        <w:rPr>
          <w:rFonts w:eastAsia="標楷體" w:hint="eastAsia"/>
          <w:sz w:val="28"/>
          <w:szCs w:val="28"/>
        </w:rPr>
        <w:t>、</w:t>
      </w:r>
      <w:r w:rsidR="0067397E" w:rsidRPr="0067397E">
        <w:rPr>
          <w:rFonts w:eastAsia="標楷體" w:hint="eastAsia"/>
          <w:sz w:val="28"/>
          <w:szCs w:val="28"/>
        </w:rPr>
        <w:t>蔡元卿委員</w:t>
      </w:r>
      <w:r w:rsidR="0067397E">
        <w:rPr>
          <w:rFonts w:eastAsia="標楷體" w:hint="eastAsia"/>
          <w:sz w:val="28"/>
          <w:szCs w:val="28"/>
        </w:rPr>
        <w:t>、</w:t>
      </w:r>
      <w:r w:rsidR="00A16439" w:rsidRPr="00146EF3">
        <w:rPr>
          <w:rFonts w:eastAsia="標楷體" w:hint="eastAsia"/>
          <w:sz w:val="28"/>
          <w:szCs w:val="28"/>
        </w:rPr>
        <w:t>柯金存</w:t>
      </w:r>
      <w:r w:rsidR="00FA3F40" w:rsidRPr="00146EF3">
        <w:rPr>
          <w:rFonts w:eastAsia="標楷體" w:hint="eastAsia"/>
          <w:sz w:val="28"/>
          <w:szCs w:val="28"/>
        </w:rPr>
        <w:t>委員</w:t>
      </w:r>
      <w:r w:rsidR="00A16439" w:rsidRPr="00146EF3">
        <w:rPr>
          <w:rFonts w:eastAsia="標楷體" w:hint="eastAsia"/>
          <w:sz w:val="28"/>
          <w:szCs w:val="28"/>
        </w:rPr>
        <w:t>、</w:t>
      </w:r>
      <w:r w:rsidR="0067397E">
        <w:rPr>
          <w:rFonts w:eastAsia="標楷體" w:hint="eastAsia"/>
          <w:sz w:val="28"/>
          <w:szCs w:val="28"/>
        </w:rPr>
        <w:t>廖庭</w:t>
      </w:r>
      <w:r w:rsidR="00306472" w:rsidRPr="00306472">
        <w:rPr>
          <w:rFonts w:eastAsia="標楷體"/>
          <w:sz w:val="28"/>
          <w:szCs w:val="28"/>
        </w:rPr>
        <w:t>潁</w:t>
      </w:r>
      <w:r w:rsidR="00FA3F40" w:rsidRPr="00146EF3">
        <w:rPr>
          <w:rFonts w:eastAsia="標楷體" w:hint="eastAsia"/>
          <w:sz w:val="28"/>
          <w:szCs w:val="28"/>
        </w:rPr>
        <w:t>委員</w:t>
      </w:r>
      <w:r w:rsidR="00A16439" w:rsidRPr="00146EF3">
        <w:rPr>
          <w:rFonts w:eastAsia="標楷體" w:hint="eastAsia"/>
          <w:sz w:val="16"/>
          <w:szCs w:val="16"/>
        </w:rPr>
        <w:t>(</w:t>
      </w:r>
      <w:r w:rsidR="00A16439" w:rsidRPr="00146EF3">
        <w:rPr>
          <w:rFonts w:eastAsia="標楷體" w:hint="eastAsia"/>
          <w:sz w:val="16"/>
          <w:szCs w:val="16"/>
        </w:rPr>
        <w:t>學生代表</w:t>
      </w:r>
      <w:r w:rsidR="00A16439" w:rsidRPr="00146EF3">
        <w:rPr>
          <w:rFonts w:eastAsia="標楷體" w:hint="eastAsia"/>
          <w:sz w:val="16"/>
          <w:szCs w:val="16"/>
        </w:rPr>
        <w:t>)</w:t>
      </w:r>
    </w:p>
    <w:p w14:paraId="1307FDEF" w14:textId="77777777" w:rsidR="006B40F2" w:rsidRPr="00146EF3" w:rsidRDefault="006B40F2" w:rsidP="004340FA">
      <w:pPr>
        <w:spacing w:line="400" w:lineRule="exact"/>
        <w:rPr>
          <w:rFonts w:eastAsia="標楷體"/>
          <w:sz w:val="28"/>
          <w:szCs w:val="28"/>
        </w:rPr>
      </w:pPr>
      <w:r w:rsidRPr="00146EF3">
        <w:rPr>
          <w:rFonts w:eastAsia="標楷體"/>
          <w:sz w:val="28"/>
          <w:szCs w:val="28"/>
        </w:rPr>
        <w:t>五、主席報告：</w:t>
      </w:r>
      <w:r w:rsidR="00C660F0" w:rsidRPr="00146EF3">
        <w:rPr>
          <w:rFonts w:eastAsia="標楷體"/>
          <w:sz w:val="28"/>
          <w:szCs w:val="28"/>
        </w:rPr>
        <w:t>略</w:t>
      </w:r>
    </w:p>
    <w:p w14:paraId="34A58846" w14:textId="77777777" w:rsidR="006B40F2" w:rsidRPr="00146EF3" w:rsidRDefault="006B40F2" w:rsidP="004340FA">
      <w:pPr>
        <w:spacing w:line="400" w:lineRule="exact"/>
        <w:ind w:left="1078" w:hangingChars="385" w:hanging="1078"/>
        <w:rPr>
          <w:rFonts w:eastAsia="標楷體"/>
          <w:sz w:val="28"/>
          <w:szCs w:val="28"/>
        </w:rPr>
      </w:pPr>
      <w:r w:rsidRPr="00146EF3">
        <w:rPr>
          <w:rFonts w:eastAsia="標楷體"/>
          <w:sz w:val="28"/>
          <w:szCs w:val="28"/>
        </w:rPr>
        <w:t>六、提案討論：</w:t>
      </w:r>
    </w:p>
    <w:p w14:paraId="4D69C616" w14:textId="77777777" w:rsidR="0019774C" w:rsidRPr="00146EF3" w:rsidRDefault="0019774C" w:rsidP="004340FA">
      <w:pPr>
        <w:spacing w:line="400" w:lineRule="exact"/>
        <w:rPr>
          <w:rFonts w:eastAsia="標楷體"/>
          <w:sz w:val="28"/>
          <w:szCs w:val="28"/>
        </w:rPr>
      </w:pPr>
      <w:r w:rsidRPr="00146EF3">
        <w:rPr>
          <w:rFonts w:eastAsia="標楷體"/>
          <w:sz w:val="28"/>
          <w:szCs w:val="28"/>
        </w:rPr>
        <w:t>提案ㄧ</w:t>
      </w:r>
    </w:p>
    <w:p w14:paraId="6094ADA9" w14:textId="5191F1D0" w:rsidR="0048212D" w:rsidRPr="00146EF3" w:rsidRDefault="0048212D" w:rsidP="0048212D">
      <w:pPr>
        <w:spacing w:line="360" w:lineRule="exact"/>
        <w:ind w:left="848" w:hangingChars="303" w:hanging="848"/>
        <w:rPr>
          <w:rFonts w:ascii="標楷體" w:eastAsia="標楷體" w:hAnsi="標楷體"/>
          <w:sz w:val="28"/>
          <w:szCs w:val="28"/>
        </w:rPr>
      </w:pPr>
      <w:r w:rsidRPr="00146EF3">
        <w:rPr>
          <w:rFonts w:ascii="標楷體" w:eastAsia="標楷體" w:hAnsi="標楷體"/>
          <w:sz w:val="28"/>
          <w:szCs w:val="28"/>
        </w:rPr>
        <w:t>案由：</w:t>
      </w:r>
      <w:r w:rsidRPr="00146EF3">
        <w:rPr>
          <w:rFonts w:ascii="標楷體" w:eastAsia="標楷體" w:hAnsi="標楷體" w:hint="eastAsia"/>
          <w:sz w:val="28"/>
          <w:szCs w:val="28"/>
        </w:rPr>
        <w:t>黃文理</w:t>
      </w:r>
      <w:r w:rsidRPr="00146EF3">
        <w:rPr>
          <w:rFonts w:ascii="標楷體" w:eastAsia="標楷體" w:hAnsi="標楷體"/>
          <w:sz w:val="28"/>
          <w:szCs w:val="28"/>
        </w:rPr>
        <w:t>老師申請11</w:t>
      </w:r>
      <w:r w:rsidR="006C0E04">
        <w:rPr>
          <w:rFonts w:ascii="標楷體" w:eastAsia="標楷體" w:hAnsi="標楷體" w:hint="eastAsia"/>
          <w:sz w:val="28"/>
          <w:szCs w:val="28"/>
        </w:rPr>
        <w:t>3</w:t>
      </w:r>
      <w:r w:rsidRPr="00146EF3">
        <w:rPr>
          <w:rFonts w:ascii="標楷體" w:eastAsia="標楷體" w:hAnsi="標楷體"/>
          <w:sz w:val="28"/>
          <w:szCs w:val="28"/>
        </w:rPr>
        <w:t>學年度第</w:t>
      </w:r>
      <w:r w:rsidRPr="00146EF3">
        <w:rPr>
          <w:rFonts w:ascii="標楷體" w:eastAsia="標楷體" w:hAnsi="標楷體" w:hint="eastAsia"/>
          <w:sz w:val="28"/>
          <w:szCs w:val="28"/>
        </w:rPr>
        <w:t>二</w:t>
      </w:r>
      <w:r w:rsidRPr="00146EF3">
        <w:rPr>
          <w:rFonts w:ascii="標楷體" w:eastAsia="標楷體" w:hAnsi="標楷體"/>
          <w:sz w:val="28"/>
          <w:szCs w:val="28"/>
        </w:rPr>
        <w:t>學期業師協同教學課程計畫案，提請討論。</w:t>
      </w:r>
    </w:p>
    <w:p w14:paraId="42D70D6D" w14:textId="77777777" w:rsidR="0048212D" w:rsidRPr="00146EF3" w:rsidRDefault="0048212D" w:rsidP="0048212D">
      <w:pPr>
        <w:spacing w:line="360" w:lineRule="exact"/>
        <w:ind w:left="848" w:hangingChars="303" w:hanging="848"/>
        <w:rPr>
          <w:rFonts w:ascii="標楷體" w:eastAsia="標楷體" w:hAnsi="標楷體"/>
          <w:sz w:val="28"/>
          <w:szCs w:val="28"/>
        </w:rPr>
      </w:pPr>
      <w:r w:rsidRPr="00146EF3">
        <w:rPr>
          <w:rFonts w:ascii="標楷體" w:eastAsia="標楷體" w:hAnsi="標楷體"/>
          <w:sz w:val="28"/>
          <w:szCs w:val="28"/>
        </w:rPr>
        <w:t>說明：</w:t>
      </w:r>
    </w:p>
    <w:p w14:paraId="4F2AF10E" w14:textId="30F6165F" w:rsidR="0048212D" w:rsidRPr="00146EF3" w:rsidRDefault="0048212D" w:rsidP="00D90928">
      <w:pPr>
        <w:spacing w:line="360" w:lineRule="exact"/>
        <w:ind w:leftChars="296" w:left="1558" w:hangingChars="303" w:hanging="848"/>
        <w:rPr>
          <w:rFonts w:ascii="標楷體" w:eastAsia="標楷體" w:hAnsi="標楷體"/>
          <w:sz w:val="28"/>
          <w:szCs w:val="28"/>
        </w:rPr>
      </w:pPr>
      <w:r w:rsidRPr="00146EF3">
        <w:rPr>
          <w:rFonts w:ascii="標楷體" w:eastAsia="標楷體" w:hAnsi="標楷體"/>
          <w:sz w:val="28"/>
          <w:szCs w:val="28"/>
        </w:rPr>
        <w:t>（一）</w:t>
      </w:r>
      <w:r w:rsidRPr="00146EF3">
        <w:rPr>
          <w:rFonts w:ascii="標楷體" w:eastAsia="標楷體" w:hAnsi="標楷體" w:hint="eastAsia"/>
          <w:sz w:val="28"/>
          <w:szCs w:val="28"/>
        </w:rPr>
        <w:t>依教務處113年1</w:t>
      </w:r>
      <w:r w:rsidR="0059652A">
        <w:rPr>
          <w:rFonts w:ascii="標楷體" w:eastAsia="標楷體" w:hAnsi="標楷體" w:hint="eastAsia"/>
          <w:sz w:val="28"/>
          <w:szCs w:val="28"/>
        </w:rPr>
        <w:t>2</w:t>
      </w:r>
      <w:r w:rsidRPr="00146EF3">
        <w:rPr>
          <w:rFonts w:ascii="標楷體" w:eastAsia="標楷體" w:hAnsi="標楷體" w:hint="eastAsia"/>
          <w:sz w:val="28"/>
          <w:szCs w:val="28"/>
        </w:rPr>
        <w:t>月2</w:t>
      </w:r>
      <w:r w:rsidR="0059652A">
        <w:rPr>
          <w:rFonts w:ascii="標楷體" w:eastAsia="標楷體" w:hAnsi="標楷體" w:hint="eastAsia"/>
          <w:sz w:val="28"/>
          <w:szCs w:val="28"/>
        </w:rPr>
        <w:t>0</w:t>
      </w:r>
      <w:r w:rsidRPr="00146EF3">
        <w:rPr>
          <w:rFonts w:ascii="標楷體" w:eastAsia="標楷體" w:hAnsi="標楷體" w:hint="eastAsia"/>
          <w:sz w:val="28"/>
          <w:szCs w:val="28"/>
        </w:rPr>
        <w:t>日通知</w:t>
      </w:r>
      <w:r w:rsidR="00873A88" w:rsidRPr="00146EF3">
        <w:rPr>
          <w:rFonts w:ascii="標楷體" w:eastAsia="標楷體" w:hAnsi="標楷體" w:hint="eastAsia"/>
          <w:sz w:val="28"/>
          <w:szCs w:val="28"/>
        </w:rPr>
        <w:t>(附件一)</w:t>
      </w:r>
      <w:r w:rsidR="00873A88">
        <w:rPr>
          <w:rFonts w:ascii="標楷體" w:eastAsia="標楷體" w:hAnsi="標楷體" w:hint="eastAsia"/>
          <w:sz w:val="28"/>
          <w:szCs w:val="28"/>
        </w:rPr>
        <w:t>及</w:t>
      </w:r>
      <w:r w:rsidR="00873A88" w:rsidRPr="00873A88">
        <w:rPr>
          <w:rFonts w:ascii="標楷體" w:eastAsia="標楷體" w:hAnsi="標楷體"/>
          <w:sz w:val="28"/>
          <w:szCs w:val="28"/>
        </w:rPr>
        <w:t>國立嘉義大學遴聘業界專家協同教學實施要點</w:t>
      </w:r>
      <w:r w:rsidRPr="00146EF3">
        <w:rPr>
          <w:rFonts w:ascii="標楷體" w:eastAsia="標楷體" w:hAnsi="標楷體" w:hint="eastAsia"/>
          <w:sz w:val="28"/>
          <w:szCs w:val="28"/>
        </w:rPr>
        <w:t>辦理</w:t>
      </w:r>
      <w:r w:rsidR="00873A88">
        <w:rPr>
          <w:rFonts w:ascii="標楷體" w:eastAsia="標楷體" w:hAnsi="標楷體" w:hint="eastAsia"/>
          <w:sz w:val="28"/>
          <w:szCs w:val="28"/>
        </w:rPr>
        <w:t>(附檔一)</w:t>
      </w:r>
      <w:r w:rsidRPr="00146EF3">
        <w:rPr>
          <w:rFonts w:ascii="標楷體" w:eastAsia="標楷體" w:hAnsi="標楷體"/>
          <w:sz w:val="28"/>
          <w:szCs w:val="28"/>
        </w:rPr>
        <w:t>。</w:t>
      </w:r>
    </w:p>
    <w:p w14:paraId="3D6E737D" w14:textId="689AD865" w:rsidR="0048212D" w:rsidRPr="00146EF3" w:rsidRDefault="0048212D" w:rsidP="00E9640E">
      <w:pPr>
        <w:spacing w:line="360" w:lineRule="exact"/>
        <w:ind w:leftChars="296" w:left="1558" w:hangingChars="303" w:hanging="848"/>
        <w:rPr>
          <w:rFonts w:ascii="標楷體" w:eastAsia="標楷體" w:hAnsi="標楷體"/>
          <w:sz w:val="28"/>
          <w:szCs w:val="28"/>
        </w:rPr>
      </w:pPr>
      <w:r w:rsidRPr="00146EF3">
        <w:rPr>
          <w:rFonts w:ascii="標楷體" w:eastAsia="標楷體" w:hAnsi="標楷體"/>
          <w:sz w:val="28"/>
          <w:szCs w:val="28"/>
        </w:rPr>
        <w:t>（</w:t>
      </w:r>
      <w:r w:rsidRPr="00146EF3">
        <w:rPr>
          <w:rFonts w:ascii="標楷體" w:eastAsia="標楷體" w:hAnsi="標楷體" w:hint="eastAsia"/>
          <w:sz w:val="28"/>
          <w:szCs w:val="28"/>
        </w:rPr>
        <w:t>二</w:t>
      </w:r>
      <w:r w:rsidRPr="00146EF3">
        <w:rPr>
          <w:rFonts w:ascii="標楷體" w:eastAsia="標楷體" w:hAnsi="標楷體"/>
          <w:sz w:val="28"/>
          <w:szCs w:val="28"/>
        </w:rPr>
        <w:t>）</w:t>
      </w:r>
      <w:r w:rsidRPr="00146EF3">
        <w:rPr>
          <w:rFonts w:ascii="標楷體" w:eastAsia="標楷體" w:hAnsi="標楷體" w:hint="eastAsia"/>
          <w:sz w:val="28"/>
          <w:szCs w:val="28"/>
        </w:rPr>
        <w:t>黃文理</w:t>
      </w:r>
      <w:r w:rsidRPr="00146EF3">
        <w:rPr>
          <w:rFonts w:ascii="標楷體" w:eastAsia="標楷體" w:hAnsi="標楷體"/>
          <w:sz w:val="28"/>
          <w:szCs w:val="28"/>
        </w:rPr>
        <w:t>老師</w:t>
      </w:r>
      <w:r w:rsidRPr="00146EF3">
        <w:rPr>
          <w:rFonts w:ascii="標楷體" w:eastAsia="標楷體" w:hAnsi="標楷體" w:hint="eastAsia"/>
          <w:sz w:val="28"/>
          <w:szCs w:val="28"/>
        </w:rPr>
        <w:t>11</w:t>
      </w:r>
      <w:r w:rsidR="006C0E04">
        <w:rPr>
          <w:rFonts w:ascii="標楷體" w:eastAsia="標楷體" w:hAnsi="標楷體" w:hint="eastAsia"/>
          <w:sz w:val="28"/>
          <w:szCs w:val="28"/>
        </w:rPr>
        <w:t>3</w:t>
      </w:r>
      <w:r w:rsidRPr="00146EF3">
        <w:rPr>
          <w:rFonts w:ascii="標楷體" w:eastAsia="標楷體" w:hAnsi="標楷體" w:hint="eastAsia"/>
          <w:sz w:val="28"/>
          <w:szCs w:val="28"/>
        </w:rPr>
        <w:t>學年度第2學期</w:t>
      </w:r>
      <w:r w:rsidRPr="00146EF3">
        <w:rPr>
          <w:rFonts w:ascii="標楷體" w:eastAsia="標楷體" w:hAnsi="標楷體"/>
          <w:sz w:val="28"/>
          <w:szCs w:val="28"/>
        </w:rPr>
        <w:t>申請科目</w:t>
      </w:r>
      <w:r w:rsidRPr="00146EF3">
        <w:rPr>
          <w:rFonts w:ascii="標楷體" w:eastAsia="標楷體" w:hAnsi="標楷體" w:hint="eastAsia"/>
          <w:sz w:val="28"/>
          <w:szCs w:val="28"/>
        </w:rPr>
        <w:t>為</w:t>
      </w:r>
      <w:r w:rsidRPr="00146EF3">
        <w:rPr>
          <w:rFonts w:ascii="標楷體" w:eastAsia="標楷體" w:hAnsi="標楷體"/>
          <w:sz w:val="28"/>
          <w:szCs w:val="28"/>
        </w:rPr>
        <w:t>「製茶技術」課程</w:t>
      </w:r>
      <w:r w:rsidRPr="00146EF3">
        <w:rPr>
          <w:rFonts w:ascii="標楷體" w:eastAsia="標楷體" w:hAnsi="標楷體" w:hint="eastAsia"/>
          <w:sz w:val="28"/>
          <w:szCs w:val="28"/>
        </w:rPr>
        <w:t>，申請業師計4位，分別為茶及飲料作物改良場邱垂豐副場長及</w:t>
      </w:r>
      <w:r w:rsidR="0067397E">
        <w:rPr>
          <w:rFonts w:ascii="標楷體" w:eastAsia="標楷體" w:hAnsi="標楷體" w:hint="eastAsia"/>
          <w:sz w:val="28"/>
          <w:szCs w:val="28"/>
        </w:rPr>
        <w:t>林金池科長</w:t>
      </w:r>
      <w:r w:rsidRPr="00146EF3">
        <w:rPr>
          <w:rFonts w:ascii="標楷體" w:eastAsia="標楷體" w:hAnsi="標楷體" w:hint="eastAsia"/>
          <w:sz w:val="28"/>
          <w:szCs w:val="28"/>
        </w:rPr>
        <w:t>，安洲製茶廠陳彥安農場主、銪茗堂茶園黃昶銪農場主。</w:t>
      </w:r>
    </w:p>
    <w:p w14:paraId="51514E3D" w14:textId="0FA1F90A" w:rsidR="0048212D" w:rsidRPr="00146EF3" w:rsidRDefault="0048212D" w:rsidP="00E9640E">
      <w:pPr>
        <w:spacing w:line="360" w:lineRule="exact"/>
        <w:ind w:leftChars="296" w:left="1558" w:hangingChars="303" w:hanging="848"/>
        <w:rPr>
          <w:rFonts w:ascii="標楷體" w:eastAsia="標楷體" w:hAnsi="標楷體"/>
          <w:sz w:val="28"/>
          <w:szCs w:val="28"/>
        </w:rPr>
      </w:pPr>
      <w:r w:rsidRPr="00146EF3">
        <w:rPr>
          <w:rFonts w:ascii="標楷體" w:eastAsia="標楷體" w:hAnsi="標楷體"/>
          <w:sz w:val="28"/>
          <w:szCs w:val="28"/>
        </w:rPr>
        <w:t>（</w:t>
      </w:r>
      <w:r w:rsidRPr="00146EF3">
        <w:rPr>
          <w:rFonts w:ascii="標楷體" w:eastAsia="標楷體" w:hAnsi="標楷體" w:hint="eastAsia"/>
          <w:sz w:val="28"/>
          <w:szCs w:val="28"/>
        </w:rPr>
        <w:t>三</w:t>
      </w:r>
      <w:r w:rsidRPr="00146EF3">
        <w:rPr>
          <w:rFonts w:ascii="標楷體" w:eastAsia="標楷體" w:hAnsi="標楷體"/>
          <w:sz w:val="28"/>
          <w:szCs w:val="28"/>
        </w:rPr>
        <w:t>）檢附</w:t>
      </w:r>
      <w:r w:rsidRPr="00146EF3">
        <w:rPr>
          <w:rFonts w:ascii="標楷體" w:eastAsia="標楷體" w:hAnsi="標楷體" w:hint="eastAsia"/>
          <w:sz w:val="28"/>
          <w:szCs w:val="28"/>
        </w:rPr>
        <w:t>製茶技術</w:t>
      </w:r>
      <w:r w:rsidRPr="00146EF3">
        <w:rPr>
          <w:rFonts w:ascii="標楷體" w:eastAsia="標楷體" w:hAnsi="標楷體"/>
          <w:sz w:val="28"/>
          <w:szCs w:val="28"/>
        </w:rPr>
        <w:t>申請表</w:t>
      </w:r>
      <w:r w:rsidRPr="00146EF3">
        <w:rPr>
          <w:rFonts w:ascii="標楷體" w:eastAsia="標楷體" w:hAnsi="標楷體" w:hint="eastAsia"/>
          <w:sz w:val="28"/>
          <w:szCs w:val="28"/>
        </w:rPr>
        <w:t>、</w:t>
      </w:r>
      <w:r w:rsidRPr="00146EF3">
        <w:rPr>
          <w:rFonts w:ascii="標楷體" w:eastAsia="標楷體" w:hAnsi="標楷體"/>
          <w:sz w:val="28"/>
          <w:szCs w:val="28"/>
        </w:rPr>
        <w:t>業界專家</w:t>
      </w:r>
      <w:r w:rsidRPr="00146EF3">
        <w:rPr>
          <w:rFonts w:ascii="標楷體" w:eastAsia="標楷體" w:hAnsi="標楷體" w:hint="eastAsia"/>
          <w:sz w:val="28"/>
          <w:szCs w:val="28"/>
        </w:rPr>
        <w:t>申請書暨業界專家</w:t>
      </w:r>
      <w:r w:rsidRPr="00146EF3">
        <w:rPr>
          <w:rFonts w:ascii="標楷體" w:eastAsia="標楷體" w:hAnsi="標楷體"/>
          <w:sz w:val="28"/>
          <w:szCs w:val="28"/>
        </w:rPr>
        <w:t>資歷評估表</w:t>
      </w:r>
      <w:r w:rsidRPr="00146EF3">
        <w:rPr>
          <w:rFonts w:ascii="標楷體" w:eastAsia="標楷體" w:hAnsi="標楷體" w:hint="eastAsia"/>
          <w:sz w:val="28"/>
          <w:szCs w:val="28"/>
        </w:rPr>
        <w:t>及</w:t>
      </w:r>
      <w:r w:rsidRPr="00146EF3">
        <w:rPr>
          <w:rFonts w:ascii="標楷體" w:eastAsia="標楷體" w:hAnsi="標楷體"/>
          <w:sz w:val="28"/>
          <w:szCs w:val="28"/>
        </w:rPr>
        <w:t>業界專家協同教學應聘履歷表(附</w:t>
      </w:r>
      <w:r w:rsidR="0067397E">
        <w:rPr>
          <w:rFonts w:ascii="標楷體" w:eastAsia="標楷體" w:hAnsi="標楷體" w:hint="eastAsia"/>
          <w:sz w:val="28"/>
          <w:szCs w:val="28"/>
        </w:rPr>
        <w:t>檔</w:t>
      </w:r>
      <w:r w:rsidR="00873A88">
        <w:rPr>
          <w:rFonts w:ascii="標楷體" w:eastAsia="標楷體" w:hAnsi="標楷體" w:hint="eastAsia"/>
          <w:sz w:val="28"/>
          <w:szCs w:val="28"/>
        </w:rPr>
        <w:t>二</w:t>
      </w:r>
      <w:r w:rsidRPr="00146EF3">
        <w:rPr>
          <w:rFonts w:ascii="標楷體" w:eastAsia="標楷體" w:hAnsi="標楷體"/>
          <w:sz w:val="28"/>
          <w:szCs w:val="28"/>
        </w:rPr>
        <w:t>)。</w:t>
      </w:r>
    </w:p>
    <w:p w14:paraId="37334D1B" w14:textId="5EEB56F8" w:rsidR="0048212D" w:rsidRPr="00146EF3" w:rsidRDefault="0048212D" w:rsidP="00E9640E">
      <w:pPr>
        <w:spacing w:line="360" w:lineRule="exact"/>
        <w:ind w:leftChars="295" w:left="845" w:hangingChars="49" w:hanging="137"/>
        <w:rPr>
          <w:rFonts w:ascii="標楷體" w:eastAsia="標楷體" w:hAnsi="標楷體"/>
          <w:sz w:val="28"/>
          <w:szCs w:val="28"/>
        </w:rPr>
      </w:pPr>
      <w:r w:rsidRPr="00146EF3">
        <w:rPr>
          <w:rFonts w:ascii="標楷體" w:eastAsia="標楷體" w:hAnsi="標楷體"/>
          <w:sz w:val="28"/>
          <w:szCs w:val="28"/>
        </w:rPr>
        <w:t>（</w:t>
      </w:r>
      <w:r w:rsidRPr="00146EF3">
        <w:rPr>
          <w:rFonts w:ascii="標楷體" w:eastAsia="標楷體" w:hAnsi="標楷體" w:hint="eastAsia"/>
          <w:sz w:val="28"/>
          <w:szCs w:val="28"/>
        </w:rPr>
        <w:t>四</w:t>
      </w:r>
      <w:r w:rsidRPr="00146EF3">
        <w:rPr>
          <w:rFonts w:ascii="標楷體" w:eastAsia="標楷體" w:hAnsi="標楷體"/>
          <w:sz w:val="28"/>
          <w:szCs w:val="28"/>
        </w:rPr>
        <w:t>）</w:t>
      </w:r>
      <w:r w:rsidR="0059652A">
        <w:rPr>
          <w:rFonts w:ascii="標楷體" w:eastAsia="標楷體" w:hAnsi="標楷體" w:hint="eastAsia"/>
          <w:sz w:val="28"/>
          <w:szCs w:val="28"/>
        </w:rPr>
        <w:t>本案經113學年度第6次系務會議備查，</w:t>
      </w:r>
      <w:r w:rsidR="00877205">
        <w:rPr>
          <w:rFonts w:ascii="標楷體" w:eastAsia="標楷體" w:hAnsi="標楷體" w:hint="eastAsia"/>
          <w:sz w:val="28"/>
          <w:szCs w:val="28"/>
        </w:rPr>
        <w:t>並</w:t>
      </w:r>
      <w:r w:rsidR="0059652A">
        <w:rPr>
          <w:rFonts w:ascii="標楷體" w:eastAsia="標楷體" w:hAnsi="標楷體" w:hint="eastAsia"/>
          <w:sz w:val="28"/>
          <w:szCs w:val="28"/>
        </w:rPr>
        <w:t>以</w:t>
      </w:r>
      <w:r w:rsidRPr="00146EF3">
        <w:rPr>
          <w:rFonts w:ascii="標楷體" w:eastAsia="標楷體" w:hAnsi="標楷體" w:hint="eastAsia"/>
          <w:sz w:val="28"/>
          <w:szCs w:val="28"/>
        </w:rPr>
        <w:t>採通訊會議進行。</w:t>
      </w:r>
    </w:p>
    <w:p w14:paraId="4621E192" w14:textId="68FCA92E" w:rsidR="00B57F5F" w:rsidRPr="00146EF3" w:rsidRDefault="003B414F" w:rsidP="00374091">
      <w:pPr>
        <w:spacing w:line="360" w:lineRule="exact"/>
        <w:ind w:left="848" w:hangingChars="303" w:hanging="848"/>
        <w:rPr>
          <w:rFonts w:ascii="標楷體" w:eastAsia="標楷體" w:hAnsi="標楷體"/>
          <w:sz w:val="28"/>
          <w:szCs w:val="28"/>
        </w:rPr>
      </w:pPr>
      <w:r w:rsidRPr="00146EF3">
        <w:rPr>
          <w:rFonts w:ascii="標楷體" w:eastAsia="標楷體" w:hAnsi="標楷體" w:hint="eastAsia"/>
          <w:sz w:val="28"/>
          <w:szCs w:val="28"/>
        </w:rPr>
        <w:t>決議；</w:t>
      </w:r>
      <w:r w:rsidR="00C31E86" w:rsidRPr="00C31E86">
        <w:rPr>
          <w:rFonts w:ascii="標楷體" w:eastAsia="標楷體" w:hAnsi="標楷體"/>
          <w:sz w:val="28"/>
          <w:szCs w:val="28"/>
        </w:rPr>
        <w:t>本案</w:t>
      </w:r>
      <w:r w:rsidR="00357654">
        <w:rPr>
          <w:rFonts w:ascii="標楷體" w:eastAsia="標楷體" w:hAnsi="標楷體" w:hint="eastAsia"/>
          <w:sz w:val="28"/>
          <w:szCs w:val="28"/>
        </w:rPr>
        <w:t>至2月26日止</w:t>
      </w:r>
      <w:r w:rsidR="00C31E86" w:rsidRPr="00C31E86">
        <w:rPr>
          <w:rFonts w:ascii="標楷體" w:eastAsia="標楷體" w:hAnsi="標楷體" w:hint="eastAsia"/>
          <w:sz w:val="28"/>
          <w:szCs w:val="28"/>
        </w:rPr>
        <w:t>共有8位委員回覆</w:t>
      </w:r>
      <w:r w:rsidR="00C31E86">
        <w:rPr>
          <w:rFonts w:ascii="標楷體" w:eastAsia="標楷體" w:hAnsi="標楷體" w:hint="eastAsia"/>
          <w:sz w:val="28"/>
          <w:szCs w:val="28"/>
        </w:rPr>
        <w:t>(如</w:t>
      </w:r>
      <w:r w:rsidR="006449FC">
        <w:rPr>
          <w:rFonts w:ascii="標楷體" w:eastAsia="標楷體" w:hAnsi="標楷體" w:hint="eastAsia"/>
          <w:sz w:val="28"/>
          <w:szCs w:val="28"/>
        </w:rPr>
        <w:t>附件二</w:t>
      </w:r>
      <w:r w:rsidR="00C31E86">
        <w:rPr>
          <w:rFonts w:ascii="標楷體" w:eastAsia="標楷體" w:hAnsi="標楷體" w:hint="eastAsia"/>
          <w:sz w:val="28"/>
          <w:szCs w:val="28"/>
        </w:rPr>
        <w:t>)，</w:t>
      </w:r>
      <w:r w:rsidR="00797A47">
        <w:rPr>
          <w:rFonts w:ascii="標楷體" w:eastAsia="標楷體" w:hAnsi="標楷體" w:hint="eastAsia"/>
          <w:sz w:val="28"/>
          <w:szCs w:val="28"/>
        </w:rPr>
        <w:t>超過半數</w:t>
      </w:r>
      <w:r w:rsidR="00C31E86">
        <w:rPr>
          <w:rFonts w:ascii="標楷體" w:eastAsia="標楷體" w:hAnsi="標楷體" w:hint="eastAsia"/>
          <w:sz w:val="28"/>
          <w:szCs w:val="28"/>
        </w:rPr>
        <w:t>同意聘任業師協同教學</w:t>
      </w:r>
      <w:r w:rsidR="00797A47">
        <w:rPr>
          <w:rFonts w:ascii="標楷體" w:eastAsia="標楷體" w:hAnsi="標楷體" w:hint="eastAsia"/>
          <w:sz w:val="28"/>
          <w:szCs w:val="28"/>
        </w:rPr>
        <w:t>，因配合教務</w:t>
      </w:r>
      <w:r w:rsidR="003524F2">
        <w:rPr>
          <w:rFonts w:ascii="標楷體" w:eastAsia="標楷體" w:hAnsi="標楷體" w:hint="eastAsia"/>
          <w:sz w:val="28"/>
          <w:szCs w:val="28"/>
        </w:rPr>
        <w:t>申請</w:t>
      </w:r>
      <w:r w:rsidR="00797A47">
        <w:rPr>
          <w:rFonts w:ascii="標楷體" w:eastAsia="標楷體" w:hAnsi="標楷體" w:hint="eastAsia"/>
          <w:sz w:val="28"/>
          <w:szCs w:val="28"/>
        </w:rPr>
        <w:t>收件截止日，故本次通訊審查作成決議:同意聘任業師協助教學</w:t>
      </w:r>
      <w:r w:rsidR="00C31E86">
        <w:rPr>
          <w:rFonts w:ascii="標楷體" w:eastAsia="標楷體" w:hAnsi="標楷體" w:hint="eastAsia"/>
          <w:sz w:val="28"/>
          <w:szCs w:val="28"/>
        </w:rPr>
        <w:t>。</w:t>
      </w:r>
    </w:p>
    <w:p w14:paraId="1CD772EF" w14:textId="77777777" w:rsidR="003B414F" w:rsidRPr="00146EF3" w:rsidRDefault="003B414F" w:rsidP="00374091">
      <w:pPr>
        <w:spacing w:line="360" w:lineRule="exact"/>
        <w:ind w:left="848" w:hangingChars="303" w:hanging="848"/>
        <w:rPr>
          <w:rFonts w:ascii="標楷體" w:eastAsia="標楷體" w:hAnsi="標楷體"/>
          <w:sz w:val="28"/>
          <w:szCs w:val="28"/>
        </w:rPr>
      </w:pPr>
    </w:p>
    <w:p w14:paraId="10610CF3" w14:textId="77777777" w:rsidR="00B57F5F" w:rsidRPr="006449FC" w:rsidRDefault="00B57F5F" w:rsidP="00374091">
      <w:pPr>
        <w:spacing w:line="360" w:lineRule="exact"/>
        <w:ind w:left="848" w:hangingChars="303" w:hanging="848"/>
        <w:rPr>
          <w:rFonts w:ascii="標楷體" w:eastAsia="標楷體" w:hAnsi="標楷體"/>
          <w:sz w:val="28"/>
          <w:szCs w:val="28"/>
        </w:rPr>
      </w:pPr>
    </w:p>
    <w:p w14:paraId="763A7CBF" w14:textId="77777777" w:rsidR="00B57F5F" w:rsidRPr="00797A47" w:rsidRDefault="00B57F5F" w:rsidP="00374091">
      <w:pPr>
        <w:spacing w:line="360" w:lineRule="exact"/>
        <w:ind w:left="848" w:hangingChars="303" w:hanging="848"/>
        <w:rPr>
          <w:rFonts w:ascii="標楷體" w:eastAsia="標楷體" w:hAnsi="標楷體"/>
          <w:sz w:val="28"/>
          <w:szCs w:val="28"/>
        </w:rPr>
      </w:pPr>
    </w:p>
    <w:p w14:paraId="3CD0AD9D" w14:textId="77777777" w:rsidR="00B57F5F" w:rsidRPr="00146EF3" w:rsidRDefault="00B57F5F" w:rsidP="00374091">
      <w:pPr>
        <w:spacing w:line="360" w:lineRule="exact"/>
        <w:ind w:left="848" w:hangingChars="303" w:hanging="848"/>
        <w:rPr>
          <w:rFonts w:ascii="標楷體" w:eastAsia="標楷體" w:hAnsi="標楷體"/>
          <w:sz w:val="28"/>
          <w:szCs w:val="28"/>
        </w:rPr>
      </w:pPr>
    </w:p>
    <w:p w14:paraId="2CA12E30" w14:textId="77777777" w:rsidR="00B57F5F" w:rsidRPr="00146EF3" w:rsidRDefault="008A60D1" w:rsidP="00B57F5F">
      <w:pPr>
        <w:spacing w:line="360" w:lineRule="exact"/>
        <w:ind w:leftChars="300" w:left="1337" w:hangingChars="257" w:hanging="617"/>
        <w:jc w:val="both"/>
        <w:rPr>
          <w:rFonts w:ascii="標楷體" w:eastAsia="標楷體" w:hAnsi="標楷體"/>
          <w:sz w:val="28"/>
          <w:szCs w:val="28"/>
        </w:rPr>
        <w:sectPr w:rsidR="00B57F5F" w:rsidRPr="00146EF3" w:rsidSect="00334C37">
          <w:footerReference w:type="default" r:id="rId7"/>
          <w:pgSz w:w="11906" w:h="16838"/>
          <w:pgMar w:top="851" w:right="1416" w:bottom="851" w:left="902" w:header="851" w:footer="227" w:gutter="0"/>
          <w:cols w:space="425"/>
          <w:docGrid w:type="linesAndChars" w:linePitch="360"/>
        </w:sectPr>
      </w:pPr>
      <w:r w:rsidRPr="00146EF3">
        <w:rPr>
          <w:rFonts w:hint="eastAsia"/>
        </w:rPr>
        <w:t xml:space="preserve"> </w:t>
      </w:r>
    </w:p>
    <w:p w14:paraId="03214DAF" w14:textId="58F3DB53" w:rsidR="0059652A" w:rsidRPr="0059652A" w:rsidRDefault="00174386" w:rsidP="0059652A">
      <w:pPr>
        <w:spacing w:line="360" w:lineRule="exact"/>
        <w:ind w:leftChars="300" w:left="1646" w:hangingChars="257" w:hanging="926"/>
        <w:jc w:val="center"/>
        <w:rPr>
          <w:rFonts w:ascii="標楷體" w:eastAsia="標楷體" w:hAnsi="標楷體"/>
          <w:noProof/>
          <w:sz w:val="36"/>
          <w:szCs w:val="36"/>
        </w:rPr>
      </w:pPr>
      <w:r>
        <w:rPr>
          <w:rFonts w:ascii="標楷體" w:eastAsia="標楷體" w:hAnsi="標楷體" w:hint="eastAsia"/>
          <w:b/>
          <w:bCs/>
          <w:noProof/>
          <w:sz w:val="36"/>
          <w:szCs w:val="36"/>
        </w:rPr>
        <w:lastRenderedPageBreak/>
        <mc:AlternateContent>
          <mc:Choice Requires="wps">
            <w:drawing>
              <wp:anchor distT="0" distB="0" distL="114300" distR="114300" simplePos="0" relativeHeight="251659264" behindDoc="0" locked="0" layoutInCell="1" allowOverlap="1" wp14:anchorId="1E31D1CD" wp14:editId="0A5D1DF6">
                <wp:simplePos x="0" y="0"/>
                <wp:positionH relativeFrom="margin">
                  <wp:align>right</wp:align>
                </wp:positionH>
                <wp:positionV relativeFrom="paragraph">
                  <wp:posOffset>-93345</wp:posOffset>
                </wp:positionV>
                <wp:extent cx="742950" cy="266700"/>
                <wp:effectExtent l="0" t="0" r="19050" b="19050"/>
                <wp:wrapNone/>
                <wp:docPr id="2" name="文字方塊 2"/>
                <wp:cNvGraphicFramePr/>
                <a:graphic xmlns:a="http://schemas.openxmlformats.org/drawingml/2006/main">
                  <a:graphicData uri="http://schemas.microsoft.com/office/word/2010/wordprocessingShape">
                    <wps:wsp>
                      <wps:cNvSpPr txBox="1"/>
                      <wps:spPr>
                        <a:xfrm>
                          <a:off x="0" y="0"/>
                          <a:ext cx="742950" cy="266700"/>
                        </a:xfrm>
                        <a:prstGeom prst="rect">
                          <a:avLst/>
                        </a:prstGeom>
                        <a:solidFill>
                          <a:schemeClr val="lt1"/>
                        </a:solidFill>
                        <a:ln w="6350">
                          <a:solidFill>
                            <a:prstClr val="black"/>
                          </a:solidFill>
                        </a:ln>
                      </wps:spPr>
                      <wps:txbx>
                        <w:txbxContent>
                          <w:p w14:paraId="5945BCCC" w14:textId="46274F69" w:rsidR="00174386" w:rsidRDefault="00174386">
                            <w:r>
                              <w:rPr>
                                <w:rFonts w:hint="eastAsia"/>
                              </w:rPr>
                              <w:t>附件一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31D1CD" id="_x0000_t202" coordsize="21600,21600" o:spt="202" path="m,l,21600r21600,l21600,xe">
                <v:stroke joinstyle="miter"/>
                <v:path gradientshapeok="t" o:connecttype="rect"/>
              </v:shapetype>
              <v:shape id="文字方塊 2" o:spid="_x0000_s1026" type="#_x0000_t202" style="position:absolute;left:0;text-align:left;margin-left:7.3pt;margin-top:-7.35pt;width:58.5pt;height:21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" fillcolor="white [3201]" strokeweight=".5pt">
                <v:textbox>
                  <w:txbxContent>
                    <w:p w14:paraId="5945BCCC" w14:textId="46274F69" w:rsidR="00174386" w:rsidRDefault="00174386">
                      <w:r>
                        <w:rPr>
                          <w:rFonts w:hint="eastAsia"/>
                        </w:rPr>
                        <w:t>附件一</w:t>
                      </w:r>
                    </w:p>
                  </w:txbxContent>
                </v:textbox>
                <w10:wrap anchorx="margin"/>
              </v:shape>
            </w:pict>
          </mc:Fallback>
        </mc:AlternateContent>
      </w:r>
      <w:r w:rsidR="0059652A" w:rsidRPr="0059652A">
        <w:rPr>
          <w:rFonts w:ascii="標楷體" w:eastAsia="標楷體" w:hAnsi="標楷體" w:hint="eastAsia"/>
          <w:b/>
          <w:bCs/>
          <w:noProof/>
          <w:sz w:val="36"/>
          <w:szCs w:val="36"/>
        </w:rPr>
        <w:t>通   知</w:t>
      </w:r>
    </w:p>
    <w:p w14:paraId="2FADE65A" w14:textId="023D8964" w:rsidR="0059652A" w:rsidRPr="0059652A" w:rsidRDefault="0059652A" w:rsidP="0059652A">
      <w:pPr>
        <w:spacing w:line="360" w:lineRule="exact"/>
        <w:ind w:leftChars="300" w:left="1337" w:hangingChars="257" w:hanging="617"/>
        <w:jc w:val="right"/>
        <w:rPr>
          <w:rFonts w:ascii="標楷體" w:eastAsia="標楷體" w:hAnsi="標楷體"/>
          <w:noProof/>
        </w:rPr>
      </w:pPr>
      <w:r w:rsidRPr="0059652A">
        <w:rPr>
          <w:rFonts w:ascii="標楷體" w:eastAsia="標楷體" w:hAnsi="標楷體" w:hint="eastAsia"/>
          <w:noProof/>
        </w:rPr>
        <w:t>中華民國</w:t>
      </w:r>
      <w:r w:rsidRPr="0059652A">
        <w:rPr>
          <w:rFonts w:ascii="標楷體" w:eastAsia="標楷體" w:hAnsi="標楷體"/>
          <w:noProof/>
        </w:rPr>
        <w:t>11</w:t>
      </w:r>
      <w:r>
        <w:rPr>
          <w:rFonts w:ascii="標楷體" w:eastAsia="標楷體" w:hAnsi="標楷體" w:hint="eastAsia"/>
          <w:noProof/>
        </w:rPr>
        <w:t>3</w:t>
      </w:r>
      <w:r w:rsidRPr="0059652A">
        <w:rPr>
          <w:rFonts w:ascii="標楷體" w:eastAsia="標楷體" w:hAnsi="標楷體" w:hint="eastAsia"/>
          <w:noProof/>
        </w:rPr>
        <w:t>年</w:t>
      </w:r>
      <w:r w:rsidRPr="0059652A">
        <w:rPr>
          <w:rFonts w:ascii="標楷體" w:eastAsia="標楷體" w:hAnsi="標楷體"/>
          <w:noProof/>
        </w:rPr>
        <w:t>12</w:t>
      </w:r>
      <w:r w:rsidRPr="0059652A">
        <w:rPr>
          <w:rFonts w:ascii="標楷體" w:eastAsia="標楷體" w:hAnsi="標楷體" w:hint="eastAsia"/>
          <w:noProof/>
        </w:rPr>
        <w:t>月</w:t>
      </w:r>
      <w:r w:rsidRPr="0059652A">
        <w:rPr>
          <w:rFonts w:ascii="標楷體" w:eastAsia="標楷體" w:hAnsi="標楷體"/>
          <w:noProof/>
        </w:rPr>
        <w:t>20</w:t>
      </w:r>
      <w:r w:rsidRPr="0059652A">
        <w:rPr>
          <w:rFonts w:ascii="標楷體" w:eastAsia="標楷體" w:hAnsi="標楷體" w:hint="eastAsia"/>
          <w:noProof/>
        </w:rPr>
        <w:t>日</w:t>
      </w:r>
    </w:p>
    <w:p w14:paraId="3D6AD1E1" w14:textId="77777777" w:rsidR="0059652A" w:rsidRPr="0059652A" w:rsidRDefault="0059652A" w:rsidP="0059652A">
      <w:pPr>
        <w:spacing w:line="360" w:lineRule="exact"/>
        <w:ind w:leftChars="300" w:left="1337" w:hangingChars="257" w:hanging="617"/>
        <w:jc w:val="right"/>
        <w:rPr>
          <w:rFonts w:ascii="標楷體" w:eastAsia="標楷體" w:hAnsi="標楷體"/>
          <w:noProof/>
        </w:rPr>
      </w:pPr>
      <w:r w:rsidRPr="0059652A">
        <w:rPr>
          <w:rFonts w:ascii="標楷體" w:eastAsia="標楷體" w:hAnsi="標楷體"/>
          <w:noProof/>
        </w:rPr>
        <w:t> </w:t>
      </w:r>
      <w:r w:rsidRPr="0059652A">
        <w:rPr>
          <w:rFonts w:ascii="標楷體" w:eastAsia="標楷體" w:hAnsi="標楷體" w:hint="eastAsia"/>
          <w:noProof/>
        </w:rPr>
        <w:t>聯絡人：鄭乃嘉小姐</w:t>
      </w:r>
    </w:p>
    <w:p w14:paraId="460284A5" w14:textId="77777777" w:rsidR="0059652A" w:rsidRPr="0059652A" w:rsidRDefault="0059652A" w:rsidP="0059652A">
      <w:pPr>
        <w:spacing w:line="360" w:lineRule="exact"/>
        <w:ind w:leftChars="300" w:left="1337" w:hangingChars="257" w:hanging="617"/>
        <w:jc w:val="right"/>
        <w:rPr>
          <w:rFonts w:ascii="標楷體" w:eastAsia="標楷體" w:hAnsi="標楷體"/>
          <w:noProof/>
        </w:rPr>
      </w:pPr>
      <w:r w:rsidRPr="0059652A">
        <w:rPr>
          <w:rFonts w:ascii="標楷體" w:eastAsia="標楷體" w:hAnsi="標楷體" w:hint="eastAsia"/>
          <w:noProof/>
        </w:rPr>
        <w:t>聯絡電話：</w:t>
      </w:r>
      <w:r w:rsidRPr="0059652A">
        <w:rPr>
          <w:rFonts w:ascii="標楷體" w:eastAsia="標楷體" w:hAnsi="標楷體"/>
          <w:noProof/>
        </w:rPr>
        <w:t>271-7030</w:t>
      </w:r>
    </w:p>
    <w:p w14:paraId="69A79AF6"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hint="eastAsia"/>
          <w:noProof/>
        </w:rPr>
        <w:t>主旨：有關本校</w:t>
      </w:r>
      <w:r w:rsidRPr="0059652A">
        <w:rPr>
          <w:rFonts w:ascii="標楷體" w:eastAsia="標楷體" w:hAnsi="標楷體"/>
          <w:noProof/>
        </w:rPr>
        <w:t>113</w:t>
      </w:r>
      <w:r w:rsidRPr="0059652A">
        <w:rPr>
          <w:rFonts w:ascii="標楷體" w:eastAsia="標楷體" w:hAnsi="標楷體" w:hint="eastAsia"/>
          <w:noProof/>
        </w:rPr>
        <w:t>學年度第</w:t>
      </w:r>
      <w:r w:rsidRPr="0059652A">
        <w:rPr>
          <w:rFonts w:ascii="標楷體" w:eastAsia="標楷體" w:hAnsi="標楷體"/>
          <w:noProof/>
        </w:rPr>
        <w:t>2</w:t>
      </w:r>
      <w:r w:rsidRPr="0059652A">
        <w:rPr>
          <w:rFonts w:ascii="標楷體" w:eastAsia="標楷體" w:hAnsi="標楷體" w:hint="eastAsia"/>
          <w:noProof/>
        </w:rPr>
        <w:t>學期</w:t>
      </w:r>
      <w:bookmarkStart w:id="0" w:name="_Hlk12287963"/>
      <w:r w:rsidRPr="0059652A">
        <w:rPr>
          <w:rFonts w:ascii="標楷體" w:eastAsia="標楷體" w:hAnsi="標楷體" w:hint="eastAsia"/>
          <w:noProof/>
        </w:rPr>
        <w:t>高等教育深耕計畫</w:t>
      </w:r>
      <w:bookmarkEnd w:id="0"/>
      <w:r w:rsidRPr="0059652A">
        <w:rPr>
          <w:rFonts w:ascii="標楷體" w:eastAsia="標楷體" w:hAnsi="標楷體" w:hint="eastAsia"/>
          <w:noProof/>
        </w:rPr>
        <w:t>補助業界專家協同教學申請程序及補助經費詳如說明，請轉知所屬教師，</w:t>
      </w:r>
      <w:r w:rsidRPr="0059652A">
        <w:rPr>
          <w:rFonts w:ascii="標楷體" w:eastAsia="標楷體" w:hAnsi="標楷體" w:hint="eastAsia"/>
          <w:b/>
          <w:bCs/>
          <w:noProof/>
        </w:rPr>
        <w:t>申請期限至</w:t>
      </w:r>
      <w:r w:rsidRPr="0059652A">
        <w:rPr>
          <w:rFonts w:ascii="標楷體" w:eastAsia="標楷體" w:hAnsi="標楷體"/>
          <w:b/>
          <w:bCs/>
          <w:noProof/>
        </w:rPr>
        <w:t>114</w:t>
      </w:r>
      <w:r w:rsidRPr="0059652A">
        <w:rPr>
          <w:rFonts w:ascii="標楷體" w:eastAsia="標楷體" w:hAnsi="標楷體" w:hint="eastAsia"/>
          <w:b/>
          <w:bCs/>
          <w:noProof/>
        </w:rPr>
        <w:t>年</w:t>
      </w:r>
      <w:r w:rsidRPr="0059652A">
        <w:rPr>
          <w:rFonts w:ascii="標楷體" w:eastAsia="標楷體" w:hAnsi="標楷體"/>
          <w:b/>
          <w:bCs/>
          <w:noProof/>
        </w:rPr>
        <w:t>2</w:t>
      </w:r>
      <w:r w:rsidRPr="0059652A">
        <w:rPr>
          <w:rFonts w:ascii="標楷體" w:eastAsia="標楷體" w:hAnsi="標楷體" w:hint="eastAsia"/>
          <w:b/>
          <w:bCs/>
          <w:noProof/>
        </w:rPr>
        <w:t>月</w:t>
      </w:r>
      <w:r w:rsidRPr="0059652A">
        <w:rPr>
          <w:rFonts w:ascii="標楷體" w:eastAsia="標楷體" w:hAnsi="標楷體"/>
          <w:b/>
          <w:bCs/>
          <w:noProof/>
        </w:rPr>
        <w:t>27</w:t>
      </w:r>
      <w:r w:rsidRPr="0059652A">
        <w:rPr>
          <w:rFonts w:ascii="標楷體" w:eastAsia="標楷體" w:hAnsi="標楷體" w:hint="eastAsia"/>
          <w:b/>
          <w:bCs/>
          <w:noProof/>
        </w:rPr>
        <w:t>日止</w:t>
      </w:r>
      <w:r w:rsidRPr="0059652A">
        <w:rPr>
          <w:rFonts w:ascii="標楷體" w:eastAsia="標楷體" w:hAnsi="標楷體" w:hint="eastAsia"/>
          <w:noProof/>
        </w:rPr>
        <w:t>，請查照。</w:t>
      </w:r>
    </w:p>
    <w:p w14:paraId="5DF0B438"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hint="eastAsia"/>
          <w:noProof/>
        </w:rPr>
        <w:t>說明：</w:t>
      </w:r>
    </w:p>
    <w:p w14:paraId="763EB4E9"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一、</w:t>
      </w:r>
      <w:r w:rsidRPr="0059652A">
        <w:rPr>
          <w:rFonts w:ascii="標楷體" w:eastAsia="標楷體" w:hAnsi="標楷體" w:hint="eastAsia"/>
          <w:noProof/>
        </w:rPr>
        <w:t>依據本校「遴聘業界專家協同教學實施要點」第八點：「（前略）各學系所於</w:t>
      </w:r>
      <w:r w:rsidRPr="0059652A">
        <w:rPr>
          <w:rFonts w:ascii="標楷體" w:eastAsia="標楷體" w:hAnsi="標楷體" w:hint="eastAsia"/>
          <w:b/>
          <w:bCs/>
          <w:noProof/>
        </w:rPr>
        <w:t>實施協同教學至少</w:t>
      </w:r>
      <w:r w:rsidRPr="0059652A">
        <w:rPr>
          <w:rFonts w:ascii="標楷體" w:eastAsia="標楷體" w:hAnsi="標楷體"/>
          <w:b/>
          <w:bCs/>
          <w:noProof/>
        </w:rPr>
        <w:t>1</w:t>
      </w:r>
      <w:r w:rsidRPr="0059652A">
        <w:rPr>
          <w:rFonts w:ascii="標楷體" w:eastAsia="標楷體" w:hAnsi="標楷體" w:hint="eastAsia"/>
          <w:b/>
          <w:bCs/>
          <w:noProof/>
        </w:rPr>
        <w:t>個月前</w:t>
      </w:r>
      <w:r w:rsidRPr="0059652A">
        <w:rPr>
          <w:rFonts w:ascii="標楷體" w:eastAsia="標楷體" w:hAnsi="標楷體" w:hint="eastAsia"/>
          <w:noProof/>
        </w:rPr>
        <w:t>，須填具「遴聘業界專家申請書暨業界專家資歷評估表」、「業界專家協同教學應聘履歷表」，經系</w:t>
      </w:r>
      <w:r w:rsidRPr="0059652A">
        <w:rPr>
          <w:rFonts w:ascii="標楷體" w:eastAsia="標楷體" w:hAnsi="標楷體"/>
          <w:noProof/>
        </w:rPr>
        <w:t>(</w:t>
      </w:r>
      <w:r w:rsidRPr="0059652A">
        <w:rPr>
          <w:rFonts w:ascii="標楷體" w:eastAsia="標楷體" w:hAnsi="標楷體" w:hint="eastAsia"/>
          <w:noProof/>
        </w:rPr>
        <w:t>所</w:t>
      </w:r>
      <w:r w:rsidRPr="0059652A">
        <w:rPr>
          <w:rFonts w:ascii="標楷體" w:eastAsia="標楷體" w:hAnsi="標楷體"/>
          <w:noProof/>
        </w:rPr>
        <w:t>)</w:t>
      </w:r>
      <w:r w:rsidRPr="0059652A">
        <w:rPr>
          <w:rFonts w:ascii="標楷體" w:eastAsia="標楷體" w:hAnsi="標楷體" w:hint="eastAsia"/>
          <w:noProof/>
        </w:rPr>
        <w:t>課程委員會通過後，</w:t>
      </w:r>
      <w:r w:rsidRPr="0059652A">
        <w:rPr>
          <w:rFonts w:ascii="標楷體" w:eastAsia="標楷體" w:hAnsi="標楷體"/>
          <w:noProof/>
        </w:rPr>
        <w:t>……</w:t>
      </w:r>
      <w:r w:rsidRPr="0059652A">
        <w:rPr>
          <w:rFonts w:ascii="標楷體" w:eastAsia="標楷體" w:hAnsi="標楷體" w:hint="eastAsia"/>
          <w:noProof/>
        </w:rPr>
        <w:t>，據以辦理相關事宜。」</w:t>
      </w:r>
      <w:r w:rsidRPr="0059652A">
        <w:rPr>
          <w:rFonts w:ascii="標楷體" w:eastAsia="標楷體" w:hAnsi="標楷體"/>
          <w:noProof/>
        </w:rPr>
        <w:t>(</w:t>
      </w:r>
      <w:r w:rsidRPr="0059652A">
        <w:rPr>
          <w:rFonts w:ascii="標楷體" w:eastAsia="標楷體" w:hAnsi="標楷體" w:hint="eastAsia"/>
          <w:noProof/>
        </w:rPr>
        <w:t>附件</w:t>
      </w:r>
      <w:r w:rsidRPr="0059652A">
        <w:rPr>
          <w:rFonts w:ascii="標楷體" w:eastAsia="標楷體" w:hAnsi="標楷體"/>
          <w:noProof/>
        </w:rPr>
        <w:t>1)</w:t>
      </w:r>
    </w:p>
    <w:p w14:paraId="5EAF566A"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二、</w:t>
      </w:r>
      <w:r w:rsidRPr="0059652A">
        <w:rPr>
          <w:rFonts w:ascii="標楷體" w:eastAsia="標楷體" w:hAnsi="標楷體" w:hint="eastAsia"/>
          <w:noProof/>
        </w:rPr>
        <w:t>協同教學課程若擬申請高等教育深耕計畫業界專家協同教學補助請於</w:t>
      </w:r>
      <w:r w:rsidRPr="0059652A">
        <w:rPr>
          <w:rFonts w:ascii="標楷體" w:eastAsia="標楷體" w:hAnsi="標楷體"/>
          <w:noProof/>
        </w:rPr>
        <w:t>114</w:t>
      </w:r>
      <w:r w:rsidRPr="0059652A">
        <w:rPr>
          <w:rFonts w:ascii="標楷體" w:eastAsia="標楷體" w:hAnsi="標楷體" w:hint="eastAsia"/>
          <w:noProof/>
        </w:rPr>
        <w:t>年</w:t>
      </w:r>
      <w:r w:rsidRPr="0059652A">
        <w:rPr>
          <w:rFonts w:ascii="標楷體" w:eastAsia="標楷體" w:hAnsi="標楷體"/>
          <w:noProof/>
        </w:rPr>
        <w:t>2</w:t>
      </w:r>
      <w:r w:rsidRPr="0059652A">
        <w:rPr>
          <w:rFonts w:ascii="標楷體" w:eastAsia="標楷體" w:hAnsi="標楷體" w:hint="eastAsia"/>
          <w:noProof/>
        </w:rPr>
        <w:t>月</w:t>
      </w:r>
      <w:r w:rsidRPr="0059652A">
        <w:rPr>
          <w:rFonts w:ascii="標楷體" w:eastAsia="標楷體" w:hAnsi="標楷體"/>
          <w:noProof/>
        </w:rPr>
        <w:t>27</w:t>
      </w:r>
      <w:r w:rsidRPr="0059652A">
        <w:rPr>
          <w:rFonts w:ascii="標楷體" w:eastAsia="標楷體" w:hAnsi="標楷體" w:hint="eastAsia"/>
          <w:noProof/>
        </w:rPr>
        <w:t>日前提出申請，並將申請資料</w:t>
      </w:r>
      <w:r w:rsidRPr="0059652A">
        <w:rPr>
          <w:rFonts w:ascii="標楷體" w:eastAsia="標楷體" w:hAnsi="標楷體" w:hint="eastAsia"/>
          <w:b/>
          <w:bCs/>
          <w:noProof/>
          <w:u w:val="single"/>
        </w:rPr>
        <w:t>送達</w:t>
      </w:r>
      <w:r w:rsidRPr="0059652A">
        <w:rPr>
          <w:rFonts w:ascii="標楷體" w:eastAsia="標楷體" w:hAnsi="標楷體" w:hint="eastAsia"/>
          <w:noProof/>
        </w:rPr>
        <w:t>教務處</w:t>
      </w:r>
      <w:r w:rsidRPr="0059652A">
        <w:rPr>
          <w:rFonts w:ascii="標楷體" w:eastAsia="標楷體" w:hAnsi="標楷體"/>
          <w:noProof/>
        </w:rPr>
        <w:t> (</w:t>
      </w:r>
      <w:r w:rsidRPr="0059652A">
        <w:rPr>
          <w:rFonts w:ascii="標楷體" w:eastAsia="標楷體" w:hAnsi="標楷體" w:hint="eastAsia"/>
          <w:noProof/>
        </w:rPr>
        <w:t>詳如說明三</w:t>
      </w:r>
      <w:r w:rsidRPr="0059652A">
        <w:rPr>
          <w:rFonts w:ascii="標楷體" w:eastAsia="標楷體" w:hAnsi="標楷體"/>
          <w:noProof/>
        </w:rPr>
        <w:t>)</w:t>
      </w:r>
      <w:r w:rsidRPr="0059652A">
        <w:rPr>
          <w:rFonts w:ascii="標楷體" w:eastAsia="標楷體" w:hAnsi="標楷體" w:hint="eastAsia"/>
          <w:noProof/>
        </w:rPr>
        <w:t>。</w:t>
      </w:r>
    </w:p>
    <w:p w14:paraId="0792FF72"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三、</w:t>
      </w:r>
      <w:r w:rsidRPr="0059652A">
        <w:rPr>
          <w:rFonts w:ascii="標楷體" w:eastAsia="標楷體" w:hAnsi="標楷體" w:hint="eastAsia"/>
          <w:noProof/>
        </w:rPr>
        <w:t>「高等教育深耕計畫業界專家協同教學補助實施計畫</w:t>
      </w:r>
      <w:r w:rsidRPr="0059652A">
        <w:rPr>
          <w:rFonts w:ascii="標楷體" w:eastAsia="標楷體" w:hAnsi="標楷體"/>
          <w:noProof/>
        </w:rPr>
        <w:t>(113.12.16</w:t>
      </w:r>
      <w:r w:rsidRPr="0059652A">
        <w:rPr>
          <w:rFonts w:ascii="標楷體" w:eastAsia="標楷體" w:hAnsi="標楷體" w:hint="eastAsia"/>
          <w:noProof/>
        </w:rPr>
        <w:t>版</w:t>
      </w:r>
      <w:r w:rsidRPr="0059652A">
        <w:rPr>
          <w:rFonts w:ascii="標楷體" w:eastAsia="標楷體" w:hAnsi="標楷體"/>
          <w:noProof/>
        </w:rPr>
        <w:t>)</w:t>
      </w:r>
      <w:r w:rsidRPr="0059652A">
        <w:rPr>
          <w:rFonts w:ascii="標楷體" w:eastAsia="標楷體" w:hAnsi="標楷體" w:hint="eastAsia"/>
          <w:noProof/>
        </w:rPr>
        <w:t>」（附件</w:t>
      </w:r>
      <w:r w:rsidRPr="0059652A">
        <w:rPr>
          <w:rFonts w:ascii="標楷體" w:eastAsia="標楷體" w:hAnsi="標楷體"/>
          <w:noProof/>
        </w:rPr>
        <w:t>2</w:t>
      </w:r>
      <w:r w:rsidRPr="0059652A">
        <w:rPr>
          <w:rFonts w:ascii="標楷體" w:eastAsia="標楷體" w:hAnsi="標楷體" w:hint="eastAsia"/>
          <w:noProof/>
        </w:rPr>
        <w:t>）說明：</w:t>
      </w:r>
    </w:p>
    <w:p w14:paraId="2D5E7136"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w:t>
      </w:r>
      <w:r w:rsidRPr="0059652A">
        <w:rPr>
          <w:rFonts w:ascii="標楷體" w:eastAsia="標楷體" w:hAnsi="標楷體" w:hint="eastAsia"/>
          <w:noProof/>
        </w:rPr>
        <w:t>一</w:t>
      </w:r>
      <w:r w:rsidRPr="0059652A">
        <w:rPr>
          <w:rFonts w:ascii="標楷體" w:eastAsia="標楷體" w:hAnsi="標楷體"/>
          <w:noProof/>
        </w:rPr>
        <w:t>)</w:t>
      </w:r>
      <w:r w:rsidRPr="0059652A">
        <w:rPr>
          <w:rFonts w:ascii="標楷體" w:eastAsia="標楷體" w:hAnsi="標楷體" w:hint="eastAsia"/>
          <w:noProof/>
        </w:rPr>
        <w:t>申請流程：填妥申請表，並檢附系課程規劃委員會會議紀錄、遴聘業界專家申請書暨資歷評估表、業界專家協同教學應聘履歷表送至教務處。</w:t>
      </w:r>
      <w:r w:rsidRPr="0059652A">
        <w:rPr>
          <w:rFonts w:ascii="標楷體" w:eastAsia="標楷體" w:hAnsi="標楷體" w:hint="eastAsia"/>
          <w:b/>
          <w:bCs/>
          <w:noProof/>
          <w:u w:val="single"/>
        </w:rPr>
        <w:t>若申請時無法提供前述會議紀錄，得於課程實施</w:t>
      </w:r>
      <w:r w:rsidRPr="0059652A">
        <w:rPr>
          <w:rFonts w:ascii="標楷體" w:eastAsia="標楷體" w:hAnsi="標楷體"/>
          <w:b/>
          <w:bCs/>
          <w:noProof/>
          <w:u w:val="single"/>
        </w:rPr>
        <w:t>1</w:t>
      </w:r>
      <w:r w:rsidRPr="0059652A">
        <w:rPr>
          <w:rFonts w:ascii="標楷體" w:eastAsia="標楷體" w:hAnsi="標楷體" w:hint="eastAsia"/>
          <w:b/>
          <w:bCs/>
          <w:noProof/>
          <w:u w:val="single"/>
        </w:rPr>
        <w:t>個月前補齊</w:t>
      </w:r>
      <w:r w:rsidRPr="0059652A">
        <w:rPr>
          <w:rFonts w:ascii="標楷體" w:eastAsia="標楷體" w:hAnsi="標楷體" w:hint="eastAsia"/>
          <w:b/>
          <w:bCs/>
          <w:noProof/>
        </w:rPr>
        <w:t>。</w:t>
      </w:r>
    </w:p>
    <w:p w14:paraId="1B29F252"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w:t>
      </w:r>
      <w:r w:rsidRPr="0059652A">
        <w:rPr>
          <w:rFonts w:ascii="標楷體" w:eastAsia="標楷體" w:hAnsi="標楷體" w:hint="eastAsia"/>
          <w:noProof/>
        </w:rPr>
        <w:t>二</w:t>
      </w:r>
      <w:r w:rsidRPr="0059652A">
        <w:rPr>
          <w:rFonts w:ascii="標楷體" w:eastAsia="標楷體" w:hAnsi="標楷體"/>
          <w:noProof/>
        </w:rPr>
        <w:t>)</w:t>
      </w:r>
      <w:r w:rsidRPr="0059652A">
        <w:rPr>
          <w:rFonts w:ascii="標楷體" w:eastAsia="標楷體" w:hAnsi="標楷體" w:hint="eastAsia"/>
          <w:noProof/>
        </w:rPr>
        <w:t>補助課程：本校</w:t>
      </w:r>
      <w:r w:rsidRPr="0059652A">
        <w:rPr>
          <w:rFonts w:ascii="標楷體" w:eastAsia="標楷體" w:hAnsi="標楷體" w:hint="eastAsia"/>
          <w:b/>
          <w:bCs/>
          <w:noProof/>
        </w:rPr>
        <w:t>專任</w:t>
      </w:r>
      <w:r w:rsidRPr="0059652A">
        <w:rPr>
          <w:rFonts w:ascii="標楷體" w:eastAsia="標楷體" w:hAnsi="標楷體"/>
          <w:b/>
          <w:bCs/>
          <w:noProof/>
        </w:rPr>
        <w:t>(</w:t>
      </w:r>
      <w:r w:rsidRPr="0059652A">
        <w:rPr>
          <w:rFonts w:ascii="標楷體" w:eastAsia="標楷體" w:hAnsi="標楷體" w:hint="eastAsia"/>
          <w:b/>
          <w:bCs/>
          <w:noProof/>
        </w:rPr>
        <w:t>專案</w:t>
      </w:r>
      <w:r w:rsidRPr="0059652A">
        <w:rPr>
          <w:rFonts w:ascii="標楷體" w:eastAsia="標楷體" w:hAnsi="標楷體"/>
          <w:b/>
          <w:bCs/>
          <w:noProof/>
        </w:rPr>
        <w:t>)</w:t>
      </w:r>
      <w:r w:rsidRPr="0059652A">
        <w:rPr>
          <w:rFonts w:ascii="標楷體" w:eastAsia="標楷體" w:hAnsi="標楷體" w:hint="eastAsia"/>
          <w:b/>
          <w:bCs/>
          <w:noProof/>
        </w:rPr>
        <w:t>教師</w:t>
      </w:r>
      <w:r w:rsidRPr="0059652A">
        <w:rPr>
          <w:rFonts w:ascii="標楷體" w:eastAsia="標楷體" w:hAnsi="標楷體" w:hint="eastAsia"/>
          <w:noProof/>
        </w:rPr>
        <w:t>於</w:t>
      </w:r>
      <w:r w:rsidRPr="0059652A">
        <w:rPr>
          <w:rFonts w:ascii="標楷體" w:eastAsia="標楷體" w:hAnsi="標楷體" w:hint="eastAsia"/>
          <w:noProof/>
          <w:u w:val="single"/>
        </w:rPr>
        <w:t>日間學制開設之專業實務性課程</w:t>
      </w:r>
      <w:r w:rsidRPr="0059652A">
        <w:rPr>
          <w:rFonts w:ascii="標楷體" w:eastAsia="標楷體" w:hAnsi="標楷體" w:hint="eastAsia"/>
          <w:noProof/>
        </w:rPr>
        <w:t>，申請之課程</w:t>
      </w:r>
      <w:r w:rsidRPr="0059652A">
        <w:rPr>
          <w:rFonts w:ascii="標楷體" w:eastAsia="標楷體" w:hAnsi="標楷體" w:hint="eastAsia"/>
          <w:noProof/>
          <w:u w:val="single"/>
        </w:rPr>
        <w:t>修課人數以達十五人以上為原則</w:t>
      </w:r>
      <w:r w:rsidRPr="0059652A">
        <w:rPr>
          <w:rFonts w:ascii="標楷體" w:eastAsia="標楷體" w:hAnsi="標楷體" w:hint="eastAsia"/>
          <w:noProof/>
        </w:rPr>
        <w:t>；每位教師每學期</w:t>
      </w:r>
      <w:r w:rsidRPr="0059652A">
        <w:rPr>
          <w:rFonts w:ascii="標楷體" w:eastAsia="標楷體" w:hAnsi="標楷體" w:hint="eastAsia"/>
          <w:noProof/>
          <w:u w:val="single"/>
        </w:rPr>
        <w:t>至多補助</w:t>
      </w:r>
      <w:r w:rsidRPr="0059652A">
        <w:rPr>
          <w:rFonts w:ascii="標楷體" w:eastAsia="標楷體" w:hAnsi="標楷體"/>
          <w:b/>
          <w:bCs/>
          <w:noProof/>
          <w:u w:val="single"/>
        </w:rPr>
        <w:t>1</w:t>
      </w:r>
      <w:r w:rsidRPr="0059652A">
        <w:rPr>
          <w:rFonts w:ascii="標楷體" w:eastAsia="標楷體" w:hAnsi="標楷體" w:hint="eastAsia"/>
          <w:b/>
          <w:bCs/>
          <w:noProof/>
          <w:u w:val="single"/>
        </w:rPr>
        <w:t>門</w:t>
      </w:r>
      <w:r w:rsidRPr="0059652A">
        <w:rPr>
          <w:rFonts w:ascii="標楷體" w:eastAsia="標楷體" w:hAnsi="標楷體" w:hint="eastAsia"/>
          <w:noProof/>
          <w:u w:val="single"/>
        </w:rPr>
        <w:t>課程</w:t>
      </w:r>
      <w:r w:rsidRPr="0059652A">
        <w:rPr>
          <w:rFonts w:ascii="標楷體" w:eastAsia="標楷體" w:hAnsi="標楷體" w:hint="eastAsia"/>
          <w:noProof/>
        </w:rPr>
        <w:t>。</w:t>
      </w:r>
    </w:p>
    <w:p w14:paraId="3341F521"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w:t>
      </w:r>
      <w:r w:rsidRPr="0059652A">
        <w:rPr>
          <w:rFonts w:ascii="標楷體" w:eastAsia="標楷體" w:hAnsi="標楷體" w:hint="eastAsia"/>
          <w:noProof/>
        </w:rPr>
        <w:t>三</w:t>
      </w:r>
      <w:r w:rsidRPr="0059652A">
        <w:rPr>
          <w:rFonts w:ascii="標楷體" w:eastAsia="標楷體" w:hAnsi="標楷體"/>
          <w:noProof/>
        </w:rPr>
        <w:t>)</w:t>
      </w:r>
      <w:r w:rsidRPr="0059652A">
        <w:rPr>
          <w:rFonts w:ascii="標楷體" w:eastAsia="標楷體" w:hAnsi="標楷體" w:hint="eastAsia"/>
          <w:noProof/>
        </w:rPr>
        <w:t>補助每門課業師協同教學之時數，以全學期</w:t>
      </w:r>
      <w:r w:rsidRPr="0059652A">
        <w:rPr>
          <w:rFonts w:ascii="標楷體" w:eastAsia="標楷體" w:hAnsi="標楷體" w:hint="eastAsia"/>
          <w:b/>
          <w:bCs/>
          <w:noProof/>
        </w:rPr>
        <w:t>三週</w:t>
      </w:r>
      <w:r w:rsidRPr="0059652A">
        <w:rPr>
          <w:rFonts w:ascii="標楷體" w:eastAsia="標楷體" w:hAnsi="標楷體" w:hint="eastAsia"/>
          <w:noProof/>
        </w:rPr>
        <w:t>為限。</w:t>
      </w:r>
    </w:p>
    <w:p w14:paraId="0465B574" w14:textId="1673B7A2"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w:t>
      </w:r>
      <w:r w:rsidRPr="0059652A">
        <w:rPr>
          <w:rFonts w:ascii="標楷體" w:eastAsia="標楷體" w:hAnsi="標楷體" w:hint="eastAsia"/>
          <w:noProof/>
        </w:rPr>
        <w:t>四</w:t>
      </w:r>
      <w:r w:rsidRPr="0059652A">
        <w:rPr>
          <w:rFonts w:ascii="標楷體" w:eastAsia="標楷體" w:hAnsi="標楷體"/>
          <w:noProof/>
        </w:rPr>
        <w:t>)</w:t>
      </w:r>
      <w:r w:rsidRPr="0059652A">
        <w:rPr>
          <w:rFonts w:ascii="標楷體" w:eastAsia="標楷體" w:hAnsi="標楷體" w:hint="eastAsia"/>
          <w:noProof/>
        </w:rPr>
        <w:t>經費補助項目：業師</w:t>
      </w:r>
      <w:r w:rsidRPr="0059652A">
        <w:rPr>
          <w:rFonts w:ascii="標楷體" w:eastAsia="標楷體" w:hAnsi="標楷體" w:hint="eastAsia"/>
          <w:noProof/>
          <w:u w:val="single"/>
        </w:rPr>
        <w:t>鐘點費</w:t>
      </w:r>
      <w:r w:rsidRPr="0059652A">
        <w:rPr>
          <w:rFonts w:ascii="標楷體" w:eastAsia="標楷體" w:hAnsi="標楷體" w:hint="eastAsia"/>
          <w:noProof/>
        </w:rPr>
        <w:t>及</w:t>
      </w:r>
      <w:r w:rsidRPr="0059652A">
        <w:rPr>
          <w:rFonts w:ascii="標楷體" w:eastAsia="標楷體" w:hAnsi="標楷體" w:hint="eastAsia"/>
          <w:noProof/>
          <w:u w:val="single"/>
        </w:rPr>
        <w:t>交通費</w:t>
      </w:r>
      <w:r w:rsidRPr="0059652A">
        <w:rPr>
          <w:rFonts w:ascii="標楷體" w:eastAsia="標楷體" w:hAnsi="標楷體" w:hint="eastAsia"/>
          <w:noProof/>
        </w:rPr>
        <w:t>，每位教師每學期</w:t>
      </w:r>
      <w:r w:rsidRPr="0059652A">
        <w:rPr>
          <w:rFonts w:ascii="標楷體" w:eastAsia="標楷體" w:hAnsi="標楷體" w:hint="eastAsia"/>
          <w:b/>
          <w:bCs/>
          <w:noProof/>
        </w:rPr>
        <w:t>總補助金額以</w:t>
      </w:r>
      <w:r w:rsidRPr="0059652A">
        <w:rPr>
          <w:rFonts w:ascii="標楷體" w:eastAsia="標楷體" w:hAnsi="標楷體"/>
          <w:b/>
          <w:bCs/>
          <w:noProof/>
        </w:rPr>
        <w:t>1</w:t>
      </w:r>
      <w:r w:rsidRPr="0059652A">
        <w:rPr>
          <w:rFonts w:ascii="標楷體" w:eastAsia="標楷體" w:hAnsi="標楷體" w:hint="eastAsia"/>
          <w:b/>
          <w:bCs/>
          <w:noProof/>
        </w:rPr>
        <w:t>萬元為上限</w:t>
      </w:r>
      <w:r w:rsidRPr="0059652A">
        <w:rPr>
          <w:rFonts w:ascii="標楷體" w:eastAsia="標楷體" w:hAnsi="標楷體" w:hint="eastAsia"/>
          <w:noProof/>
        </w:rPr>
        <w:t>。</w:t>
      </w:r>
    </w:p>
    <w:p w14:paraId="4CEEDB09"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w:t>
      </w:r>
      <w:r w:rsidRPr="0059652A">
        <w:rPr>
          <w:rFonts w:ascii="標楷體" w:eastAsia="標楷體" w:hAnsi="標楷體" w:hint="eastAsia"/>
          <w:noProof/>
        </w:rPr>
        <w:t>五</w:t>
      </w:r>
      <w:r w:rsidRPr="0059652A">
        <w:rPr>
          <w:rFonts w:ascii="標楷體" w:eastAsia="標楷體" w:hAnsi="標楷體"/>
          <w:noProof/>
        </w:rPr>
        <w:t>)</w:t>
      </w:r>
      <w:r w:rsidRPr="0059652A">
        <w:rPr>
          <w:rFonts w:ascii="標楷體" w:eastAsia="標楷體" w:hAnsi="標楷體" w:hint="eastAsia"/>
          <w:b/>
          <w:bCs/>
          <w:noProof/>
        </w:rPr>
        <w:t>前一學期</w:t>
      </w:r>
      <w:r w:rsidRPr="0059652A">
        <w:rPr>
          <w:rFonts w:ascii="標楷體" w:eastAsia="標楷體" w:hAnsi="標楷體" w:hint="eastAsia"/>
          <w:b/>
          <w:bCs/>
          <w:noProof/>
          <w:u w:val="single"/>
        </w:rPr>
        <w:t>未獲得補助</w:t>
      </w:r>
      <w:r w:rsidRPr="0059652A">
        <w:rPr>
          <w:rFonts w:ascii="標楷體" w:eastAsia="標楷體" w:hAnsi="標楷體" w:hint="eastAsia"/>
          <w:b/>
          <w:bCs/>
          <w:noProof/>
        </w:rPr>
        <w:t>之教師</w:t>
      </w:r>
      <w:r w:rsidRPr="0059652A">
        <w:rPr>
          <w:rFonts w:ascii="標楷體" w:eastAsia="標楷體" w:hAnsi="標楷體"/>
          <w:b/>
          <w:bCs/>
          <w:noProof/>
        </w:rPr>
        <w:t>/</w:t>
      </w:r>
      <w:r w:rsidRPr="0059652A">
        <w:rPr>
          <w:rFonts w:ascii="標楷體" w:eastAsia="標楷體" w:hAnsi="標楷體" w:hint="eastAsia"/>
          <w:b/>
          <w:bCs/>
          <w:noProof/>
        </w:rPr>
        <w:t>課程優先補助</w:t>
      </w:r>
      <w:r w:rsidRPr="0059652A">
        <w:rPr>
          <w:rFonts w:ascii="標楷體" w:eastAsia="標楷體" w:hAnsi="標楷體" w:hint="eastAsia"/>
          <w:noProof/>
        </w:rPr>
        <w:t>。</w:t>
      </w:r>
    </w:p>
    <w:p w14:paraId="0255D572" w14:textId="760AC488"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w:t>
      </w:r>
      <w:r w:rsidRPr="0059652A">
        <w:rPr>
          <w:rFonts w:ascii="標楷體" w:eastAsia="標楷體" w:hAnsi="標楷體" w:hint="eastAsia"/>
          <w:noProof/>
        </w:rPr>
        <w:t>六</w:t>
      </w:r>
      <w:r w:rsidRPr="0059652A">
        <w:rPr>
          <w:rFonts w:ascii="標楷體" w:eastAsia="標楷體" w:hAnsi="標楷體"/>
          <w:noProof/>
        </w:rPr>
        <w:t>)</w:t>
      </w:r>
      <w:r w:rsidRPr="0059652A">
        <w:rPr>
          <w:rFonts w:ascii="標楷體" w:eastAsia="標楷體" w:hAnsi="標楷體" w:hint="eastAsia"/>
          <w:noProof/>
        </w:rPr>
        <w:t>申請時間：請於</w:t>
      </w:r>
      <w:r w:rsidRPr="0059652A">
        <w:rPr>
          <w:rFonts w:ascii="標楷體" w:eastAsia="標楷體" w:hAnsi="標楷體" w:hint="eastAsia"/>
          <w:b/>
          <w:bCs/>
          <w:noProof/>
          <w:u w:val="single"/>
        </w:rPr>
        <w:t>協同課程實施至少一個月前</w:t>
      </w:r>
      <w:r w:rsidRPr="0059652A">
        <w:rPr>
          <w:rFonts w:ascii="標楷體" w:eastAsia="標楷體" w:hAnsi="標楷體"/>
          <w:noProof/>
        </w:rPr>
        <w:t>(</w:t>
      </w:r>
      <w:r w:rsidRPr="0059652A">
        <w:rPr>
          <w:rFonts w:ascii="標楷體" w:eastAsia="標楷體" w:hAnsi="標楷體" w:hint="eastAsia"/>
          <w:noProof/>
        </w:rPr>
        <w:t>最晚收件日為</w:t>
      </w:r>
      <w:r w:rsidRPr="0059652A">
        <w:rPr>
          <w:rFonts w:ascii="標楷體" w:eastAsia="標楷體" w:hAnsi="標楷體"/>
          <w:b/>
          <w:bCs/>
          <w:noProof/>
        </w:rPr>
        <w:t>114</w:t>
      </w:r>
      <w:r w:rsidRPr="0059652A">
        <w:rPr>
          <w:rFonts w:ascii="標楷體" w:eastAsia="標楷體" w:hAnsi="標楷體" w:hint="eastAsia"/>
          <w:b/>
          <w:bCs/>
          <w:noProof/>
        </w:rPr>
        <w:t>年</w:t>
      </w:r>
      <w:r w:rsidRPr="0059652A">
        <w:rPr>
          <w:rFonts w:ascii="標楷體" w:eastAsia="標楷體" w:hAnsi="標楷體"/>
          <w:b/>
          <w:bCs/>
          <w:noProof/>
        </w:rPr>
        <w:t>2</w:t>
      </w:r>
      <w:r w:rsidRPr="0059652A">
        <w:rPr>
          <w:rFonts w:ascii="標楷體" w:eastAsia="標楷體" w:hAnsi="標楷體" w:hint="eastAsia"/>
          <w:b/>
          <w:bCs/>
          <w:noProof/>
        </w:rPr>
        <w:t>月</w:t>
      </w:r>
      <w:r w:rsidRPr="0059652A">
        <w:rPr>
          <w:rFonts w:ascii="標楷體" w:eastAsia="標楷體" w:hAnsi="標楷體"/>
          <w:b/>
          <w:bCs/>
          <w:noProof/>
        </w:rPr>
        <w:t>27</w:t>
      </w:r>
      <w:r w:rsidRPr="0059652A">
        <w:rPr>
          <w:rFonts w:ascii="標楷體" w:eastAsia="標楷體" w:hAnsi="標楷體" w:hint="eastAsia"/>
          <w:b/>
          <w:bCs/>
          <w:noProof/>
        </w:rPr>
        <w:t>日</w:t>
      </w:r>
      <w:r w:rsidRPr="0059652A">
        <w:rPr>
          <w:rFonts w:ascii="標楷體" w:eastAsia="標楷體" w:hAnsi="標楷體"/>
          <w:noProof/>
        </w:rPr>
        <w:t>)</w:t>
      </w:r>
      <w:r w:rsidRPr="0059652A">
        <w:rPr>
          <w:rFonts w:ascii="標楷體" w:eastAsia="標楷體" w:hAnsi="標楷體" w:hint="eastAsia"/>
          <w:noProof/>
        </w:rPr>
        <w:t>填妥</w:t>
      </w:r>
      <w:r w:rsidRPr="0059652A">
        <w:rPr>
          <w:rFonts w:ascii="標楷體" w:eastAsia="標楷體" w:hAnsi="標楷體" w:hint="eastAsia"/>
          <w:b/>
          <w:bCs/>
          <w:noProof/>
        </w:rPr>
        <w:t>申請表</w:t>
      </w:r>
      <w:r w:rsidRPr="0059652A">
        <w:rPr>
          <w:rFonts w:ascii="標楷體" w:eastAsia="標楷體" w:hAnsi="標楷體"/>
          <w:noProof/>
        </w:rPr>
        <w:t>(</w:t>
      </w:r>
      <w:r w:rsidRPr="0059652A">
        <w:rPr>
          <w:rFonts w:ascii="標楷體" w:eastAsia="標楷體" w:hAnsi="標楷體" w:hint="eastAsia"/>
          <w:noProof/>
        </w:rPr>
        <w:t>附件</w:t>
      </w:r>
      <w:r w:rsidRPr="0059652A">
        <w:rPr>
          <w:rFonts w:ascii="標楷體" w:eastAsia="標楷體" w:hAnsi="標楷體"/>
          <w:noProof/>
        </w:rPr>
        <w:t>3) </w:t>
      </w:r>
      <w:r w:rsidRPr="0059652A">
        <w:rPr>
          <w:rFonts w:ascii="標楷體" w:eastAsia="標楷體" w:hAnsi="標楷體" w:hint="eastAsia"/>
          <w:noProof/>
        </w:rPr>
        <w:t>，並</w:t>
      </w:r>
      <w:r w:rsidRPr="0059652A">
        <w:rPr>
          <w:rFonts w:ascii="標楷體" w:eastAsia="標楷體" w:hAnsi="標楷體" w:hint="eastAsia"/>
          <w:noProof/>
          <w:u w:val="single"/>
        </w:rPr>
        <w:t>遴聘業界專家</w:t>
      </w:r>
      <w:r w:rsidRPr="0059652A">
        <w:rPr>
          <w:rFonts w:ascii="標楷體" w:eastAsia="標楷體" w:hAnsi="標楷體" w:hint="eastAsia"/>
          <w:b/>
          <w:bCs/>
          <w:noProof/>
          <w:u w:val="single"/>
        </w:rPr>
        <w:t>申請書暨資歷評估表</w:t>
      </w:r>
      <w:r w:rsidRPr="0059652A">
        <w:rPr>
          <w:rFonts w:ascii="標楷體" w:eastAsia="標楷體" w:hAnsi="標楷體"/>
          <w:noProof/>
        </w:rPr>
        <w:t>(</w:t>
      </w:r>
      <w:r w:rsidRPr="0059652A">
        <w:rPr>
          <w:rFonts w:ascii="標楷體" w:eastAsia="標楷體" w:hAnsi="標楷體" w:hint="eastAsia"/>
          <w:noProof/>
        </w:rPr>
        <w:t>附件</w:t>
      </w:r>
      <w:r w:rsidRPr="0059652A">
        <w:rPr>
          <w:rFonts w:ascii="標楷體" w:eastAsia="標楷體" w:hAnsi="標楷體"/>
          <w:noProof/>
        </w:rPr>
        <w:t>4)</w:t>
      </w:r>
      <w:r w:rsidRPr="0059652A">
        <w:rPr>
          <w:rFonts w:ascii="標楷體" w:eastAsia="標楷體" w:hAnsi="標楷體" w:hint="eastAsia"/>
          <w:noProof/>
        </w:rPr>
        <w:t>、</w:t>
      </w:r>
      <w:r w:rsidRPr="0059652A">
        <w:rPr>
          <w:rFonts w:ascii="標楷體" w:eastAsia="標楷體" w:hAnsi="標楷體" w:hint="eastAsia"/>
          <w:noProof/>
          <w:u w:val="single"/>
        </w:rPr>
        <w:t>業界專家協同教學</w:t>
      </w:r>
      <w:r w:rsidRPr="0059652A">
        <w:rPr>
          <w:rFonts w:ascii="標楷體" w:eastAsia="標楷體" w:hAnsi="標楷體" w:hint="eastAsia"/>
          <w:b/>
          <w:bCs/>
          <w:noProof/>
          <w:u w:val="single"/>
        </w:rPr>
        <w:t>應聘履歷表</w:t>
      </w:r>
      <w:r w:rsidRPr="0059652A">
        <w:rPr>
          <w:rFonts w:ascii="標楷體" w:eastAsia="標楷體" w:hAnsi="標楷體"/>
          <w:noProof/>
        </w:rPr>
        <w:t>(</w:t>
      </w:r>
      <w:r w:rsidRPr="0059652A">
        <w:rPr>
          <w:rFonts w:ascii="標楷體" w:eastAsia="標楷體" w:hAnsi="標楷體" w:hint="eastAsia"/>
          <w:noProof/>
        </w:rPr>
        <w:t>附件</w:t>
      </w:r>
      <w:r w:rsidRPr="0059652A">
        <w:rPr>
          <w:rFonts w:ascii="標楷體" w:eastAsia="標楷體" w:hAnsi="標楷體"/>
          <w:noProof/>
        </w:rPr>
        <w:t>5)</w:t>
      </w:r>
      <w:r w:rsidRPr="0059652A">
        <w:rPr>
          <w:rFonts w:ascii="標楷體" w:eastAsia="標楷體" w:hAnsi="標楷體" w:hint="eastAsia"/>
          <w:noProof/>
        </w:rPr>
        <w:t>逕送本處辦理後續審核作業。</w:t>
      </w:r>
    </w:p>
    <w:p w14:paraId="31EA1C7B" w14:textId="521579BD"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四、</w:t>
      </w:r>
      <w:r w:rsidRPr="0059652A">
        <w:rPr>
          <w:rFonts w:ascii="標楷體" w:eastAsia="標楷體" w:hAnsi="標楷體" w:hint="eastAsia"/>
          <w:noProof/>
        </w:rPr>
        <w:t>獲補助之課程應於</w:t>
      </w:r>
      <w:r w:rsidRPr="0059652A">
        <w:rPr>
          <w:rFonts w:ascii="標楷體" w:eastAsia="標楷體" w:hAnsi="標楷體" w:hint="eastAsia"/>
          <w:noProof/>
          <w:u w:val="single"/>
        </w:rPr>
        <w:t>活動結束後</w:t>
      </w:r>
      <w:r w:rsidRPr="0059652A">
        <w:rPr>
          <w:rFonts w:ascii="標楷體" w:eastAsia="標楷體" w:hAnsi="標楷體"/>
          <w:noProof/>
          <w:u w:val="single"/>
        </w:rPr>
        <w:t>2</w:t>
      </w:r>
      <w:r w:rsidRPr="0059652A">
        <w:rPr>
          <w:rFonts w:ascii="標楷體" w:eastAsia="標楷體" w:hAnsi="標楷體" w:hint="eastAsia"/>
          <w:noProof/>
          <w:u w:val="single"/>
        </w:rPr>
        <w:t>週內</w:t>
      </w:r>
      <w:r w:rsidRPr="0059652A">
        <w:rPr>
          <w:rFonts w:ascii="標楷體" w:eastAsia="標楷體" w:hAnsi="標楷體" w:hint="eastAsia"/>
          <w:noProof/>
        </w:rPr>
        <w:t>，將核銷領據併同成果報告書及相關佐證資料送教務處綜合行政組辦理核銷事宜。</w:t>
      </w:r>
    </w:p>
    <w:p w14:paraId="7D5358A6" w14:textId="12E22B3A"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五、</w:t>
      </w:r>
      <w:r w:rsidRPr="0059652A">
        <w:rPr>
          <w:rFonts w:ascii="標楷體" w:eastAsia="標楷體" w:hAnsi="標楷體" w:hint="eastAsia"/>
          <w:b/>
          <w:bCs/>
          <w:noProof/>
        </w:rPr>
        <w:t>自</w:t>
      </w:r>
      <w:r w:rsidRPr="0059652A">
        <w:rPr>
          <w:rFonts w:ascii="標楷體" w:eastAsia="標楷體" w:hAnsi="標楷體"/>
          <w:b/>
          <w:bCs/>
          <w:noProof/>
        </w:rPr>
        <w:t>114</w:t>
      </w:r>
      <w:r w:rsidRPr="0059652A">
        <w:rPr>
          <w:rFonts w:ascii="標楷體" w:eastAsia="標楷體" w:hAnsi="標楷體" w:hint="eastAsia"/>
          <w:b/>
          <w:bCs/>
          <w:noProof/>
        </w:rPr>
        <w:t>學年度起，於開課前一學期公布受理補助申請。</w:t>
      </w:r>
    </w:p>
    <w:p w14:paraId="017CD178" w14:textId="690B9401"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noProof/>
        </w:rPr>
        <w:t>   </w:t>
      </w:r>
      <w:r w:rsidRPr="0059652A">
        <w:rPr>
          <w:rFonts w:ascii="標楷體" w:eastAsia="標楷體" w:hAnsi="標楷體" w:hint="eastAsia"/>
          <w:noProof/>
        </w:rPr>
        <w:t>此致</w:t>
      </w:r>
    </w:p>
    <w:p w14:paraId="2C7C9122" w14:textId="77777777" w:rsidR="0059652A" w:rsidRPr="0059652A" w:rsidRDefault="0059652A" w:rsidP="0059652A">
      <w:pPr>
        <w:spacing w:line="360" w:lineRule="exact"/>
        <w:ind w:leftChars="300" w:left="1337" w:hangingChars="257" w:hanging="617"/>
        <w:jc w:val="both"/>
        <w:rPr>
          <w:rFonts w:ascii="標楷體" w:eastAsia="標楷體" w:hAnsi="標楷體"/>
          <w:noProof/>
        </w:rPr>
      </w:pPr>
      <w:r w:rsidRPr="0059652A">
        <w:rPr>
          <w:rFonts w:ascii="標楷體" w:eastAsia="標楷體" w:hAnsi="標楷體" w:hint="eastAsia"/>
          <w:noProof/>
        </w:rPr>
        <w:t>全校各系所</w:t>
      </w:r>
    </w:p>
    <w:p w14:paraId="65C14CEE" w14:textId="6951C40C" w:rsidR="006C7B58" w:rsidRDefault="0059652A" w:rsidP="00174386">
      <w:pPr>
        <w:spacing w:line="360" w:lineRule="exact"/>
        <w:ind w:leftChars="300" w:left="1337" w:hangingChars="257" w:hanging="617"/>
        <w:jc w:val="both"/>
        <w:rPr>
          <w:rFonts w:ascii="標楷體" w:eastAsia="標楷體" w:hAnsi="標楷體"/>
          <w:noProof/>
        </w:rPr>
      </w:pPr>
      <w:r w:rsidRPr="0059652A">
        <w:rPr>
          <w:rFonts w:ascii="標楷體" w:eastAsia="標楷體" w:hAnsi="標楷體" w:hint="eastAsia"/>
          <w:noProof/>
        </w:rPr>
        <w:t xml:space="preserve">                                    教務處</w:t>
      </w:r>
      <w:r w:rsidRPr="0059652A">
        <w:rPr>
          <w:rFonts w:ascii="標楷體" w:eastAsia="標楷體" w:hAnsi="標楷體"/>
          <w:noProof/>
        </w:rPr>
        <w:t>(</w:t>
      </w:r>
      <w:r w:rsidRPr="0059652A">
        <w:rPr>
          <w:rFonts w:ascii="標楷體" w:eastAsia="標楷體" w:hAnsi="標楷體" w:hint="eastAsia"/>
          <w:noProof/>
        </w:rPr>
        <w:t>綜合行政組</w:t>
      </w:r>
      <w:r w:rsidRPr="0059652A">
        <w:rPr>
          <w:rFonts w:ascii="標楷體" w:eastAsia="標楷體" w:hAnsi="標楷體"/>
          <w:noProof/>
        </w:rPr>
        <w:t>)   </w:t>
      </w:r>
      <w:r w:rsidRPr="0059652A">
        <w:rPr>
          <w:rFonts w:ascii="標楷體" w:eastAsia="標楷體" w:hAnsi="標楷體" w:hint="eastAsia"/>
          <w:noProof/>
        </w:rPr>
        <w:t>敬啟</w:t>
      </w:r>
      <w:r w:rsidR="006C7B58">
        <w:rPr>
          <w:rFonts w:ascii="標楷體" w:eastAsia="標楷體" w:hAnsi="標楷體"/>
          <w:noProof/>
        </w:rPr>
        <w:br w:type="page"/>
      </w:r>
    </w:p>
    <w:p w14:paraId="21CB25EA" w14:textId="1AD9555D" w:rsidR="00C31E86" w:rsidRDefault="00C31E86"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w:lastRenderedPageBreak/>
        <mc:AlternateContent>
          <mc:Choice Requires="wps">
            <w:drawing>
              <wp:anchor distT="0" distB="0" distL="114300" distR="114300" simplePos="0" relativeHeight="251675648" behindDoc="0" locked="0" layoutInCell="1" allowOverlap="1" wp14:anchorId="1EACA3BC" wp14:editId="20850CA8">
                <wp:simplePos x="0" y="0"/>
                <wp:positionH relativeFrom="column">
                  <wp:posOffset>5462270</wp:posOffset>
                </wp:positionH>
                <wp:positionV relativeFrom="paragraph">
                  <wp:posOffset>-22225</wp:posOffset>
                </wp:positionV>
                <wp:extent cx="914400" cy="373380"/>
                <wp:effectExtent l="0" t="0" r="19050" b="26670"/>
                <wp:wrapNone/>
                <wp:docPr id="19" name="文字方塊 19"/>
                <wp:cNvGraphicFramePr/>
                <a:graphic xmlns:a="http://schemas.openxmlformats.org/drawingml/2006/main">
                  <a:graphicData uri="http://schemas.microsoft.com/office/word/2010/wordprocessingShape">
                    <wps:wsp>
                      <wps:cNvSpPr txBox="1"/>
                      <wps:spPr>
                        <a:xfrm>
                          <a:off x="0" y="0"/>
                          <a:ext cx="914400" cy="373380"/>
                        </a:xfrm>
                        <a:prstGeom prst="rect">
                          <a:avLst/>
                        </a:prstGeom>
                        <a:solidFill>
                          <a:schemeClr val="lt1"/>
                        </a:solidFill>
                        <a:ln w="6350">
                          <a:solidFill>
                            <a:prstClr val="black"/>
                          </a:solidFill>
                        </a:ln>
                      </wps:spPr>
                      <wps:txbx>
                        <w:txbxContent>
                          <w:p w14:paraId="474CBE12" w14:textId="382A81B6" w:rsidR="00C31E86" w:rsidRDefault="00C31E86">
                            <w:r>
                              <w:rPr>
                                <w:rFonts w:hint="eastAsia"/>
                              </w:rPr>
                              <w:t>附件二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CA3BC" id="文字方塊 19" o:spid="_x0000_s1027" type="#_x0000_t202" style="position:absolute;left:0;text-align:left;margin-left:430.1pt;margin-top:-1.75pt;width:1in;height:2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" fillcolor="white [3201]" strokeweight=".5pt">
                <v:textbox>
                  <w:txbxContent>
                    <w:p w14:paraId="474CBE12" w14:textId="382A81B6" w:rsidR="00C31E86" w:rsidRDefault="00C31E86">
                      <w:r>
                        <w:rPr>
                          <w:rFonts w:hint="eastAsia"/>
                        </w:rPr>
                        <w:t>附件二</w:t>
                      </w:r>
                    </w:p>
                  </w:txbxContent>
                </v:textbox>
              </v:shape>
            </w:pict>
          </mc:Fallback>
        </mc:AlternateContent>
      </w:r>
    </w:p>
    <w:p w14:paraId="58D67DA6" w14:textId="6AB4B8B6" w:rsidR="00C31E86" w:rsidRDefault="00C31E86"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661312" behindDoc="0" locked="0" layoutInCell="1" allowOverlap="1" wp14:anchorId="2B916FF6" wp14:editId="6C1DA104">
                <wp:simplePos x="0" y="0"/>
                <wp:positionH relativeFrom="margin">
                  <wp:align>left</wp:align>
                </wp:positionH>
                <wp:positionV relativeFrom="paragraph">
                  <wp:posOffset>236855</wp:posOffset>
                </wp:positionV>
                <wp:extent cx="1043940" cy="381000"/>
                <wp:effectExtent l="0" t="0" r="22860" b="19050"/>
                <wp:wrapNone/>
                <wp:docPr id="4" name="文字方塊 4"/>
                <wp:cNvGraphicFramePr/>
                <a:graphic xmlns:a="http://schemas.openxmlformats.org/drawingml/2006/main">
                  <a:graphicData uri="http://schemas.microsoft.com/office/word/2010/wordprocessingShape">
                    <wps:wsp>
                      <wps:cNvSpPr txBox="1"/>
                      <wps:spPr>
                        <a:xfrm>
                          <a:off x="0" y="0"/>
                          <a:ext cx="1043940" cy="381000"/>
                        </a:xfrm>
                        <a:prstGeom prst="rect">
                          <a:avLst/>
                        </a:prstGeom>
                        <a:solidFill>
                          <a:schemeClr val="lt1"/>
                        </a:solidFill>
                        <a:ln w="6350">
                          <a:solidFill>
                            <a:prstClr val="black"/>
                          </a:solidFill>
                        </a:ln>
                      </wps:spPr>
                      <wps:txbx>
                        <w:txbxContent>
                          <w:p w14:paraId="7412C950" w14:textId="7D1A9F62" w:rsidR="006C7B58" w:rsidRDefault="006C7B58">
                            <w:r>
                              <w:rPr>
                                <w:rFonts w:hint="eastAsia"/>
                              </w:rPr>
                              <w:t>莊愷瑋委員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916FF6" id="文字方塊 4" o:spid="_x0000_s1028" type="#_x0000_t202" style="position:absolute;left:0;text-align:left;margin-left:0;margin-top:18.65pt;width:82.2pt;height:30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" fillcolor="white [3201]" strokeweight=".5pt">
                <v:textbox>
                  <w:txbxContent>
                    <w:p w14:paraId="7412C950" w14:textId="7D1A9F62" w:rsidR="006C7B58" w:rsidRDefault="006C7B58">
                      <w:r>
                        <w:rPr>
                          <w:rFonts w:hint="eastAsia"/>
                        </w:rPr>
                        <w:t>莊愷瑋委員</w:t>
                      </w:r>
                    </w:p>
                  </w:txbxContent>
                </v:textbox>
                <w10:wrap anchorx="margin"/>
              </v:shape>
            </w:pict>
          </mc:Fallback>
        </mc:AlternateContent>
      </w:r>
    </w:p>
    <w:p w14:paraId="00DAE1FF" w14:textId="766C73A4" w:rsidR="006E365C" w:rsidRDefault="006449FC"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663360" behindDoc="0" locked="0" layoutInCell="1" allowOverlap="1" wp14:anchorId="5D56B6BE" wp14:editId="4B9B08D8">
                <wp:simplePos x="0" y="0"/>
                <wp:positionH relativeFrom="column">
                  <wp:posOffset>113030</wp:posOffset>
                </wp:positionH>
                <wp:positionV relativeFrom="paragraph">
                  <wp:posOffset>2980055</wp:posOffset>
                </wp:positionV>
                <wp:extent cx="998220" cy="350520"/>
                <wp:effectExtent l="0" t="0" r="11430" b="11430"/>
                <wp:wrapNone/>
                <wp:docPr id="6" name="文字方塊 6"/>
                <wp:cNvGraphicFramePr/>
                <a:graphic xmlns:a="http://schemas.openxmlformats.org/drawingml/2006/main">
                  <a:graphicData uri="http://schemas.microsoft.com/office/word/2010/wordprocessingShape">
                    <wps:wsp>
                      <wps:cNvSpPr txBox="1"/>
                      <wps:spPr>
                        <a:xfrm>
                          <a:off x="0" y="0"/>
                          <a:ext cx="998220" cy="350520"/>
                        </a:xfrm>
                        <a:prstGeom prst="rect">
                          <a:avLst/>
                        </a:prstGeom>
                        <a:solidFill>
                          <a:schemeClr val="lt1"/>
                        </a:solidFill>
                        <a:ln w="6350">
                          <a:solidFill>
                            <a:prstClr val="black"/>
                          </a:solidFill>
                        </a:ln>
                      </wps:spPr>
                      <wps:txbx>
                        <w:txbxContent>
                          <w:p w14:paraId="3262E5F0" w14:textId="4FB739BF" w:rsidR="006C7B58" w:rsidRDefault="006C7B58">
                            <w:r>
                              <w:rPr>
                                <w:rFonts w:hint="eastAsia"/>
                              </w:rPr>
                              <w:t>李瑞興委員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6B6BE" id="文字方塊 6" o:spid="_x0000_s1029" type="#_x0000_t202" style="position:absolute;left:0;text-align:left;margin-left:8.9pt;margin-top:234.65pt;width:78.6pt;height:2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" fillcolor="white [3201]" strokeweight=".5pt">
                <v:textbox>
                  <w:txbxContent>
                    <w:p w14:paraId="3262E5F0" w14:textId="4FB739BF" w:rsidR="006C7B58" w:rsidRDefault="006C7B58">
                      <w:r>
                        <w:rPr>
                          <w:rFonts w:hint="eastAsia"/>
                        </w:rPr>
                        <w:t>李瑞興委員</w:t>
                      </w:r>
                    </w:p>
                  </w:txbxContent>
                </v:textbox>
              </v:shape>
            </w:pict>
          </mc:Fallback>
        </mc:AlternateContent>
      </w:r>
      <w:r>
        <w:rPr>
          <w:rFonts w:ascii="標楷體" w:eastAsia="標楷體" w:hAnsi="標楷體"/>
          <w:noProof/>
        </w:rPr>
        <w:drawing>
          <wp:anchor distT="0" distB="0" distL="114300" distR="114300" simplePos="0" relativeHeight="251660288" behindDoc="1" locked="0" layoutInCell="1" allowOverlap="1" wp14:anchorId="4AA9D2C0" wp14:editId="31BD7BE7">
            <wp:simplePos x="0" y="0"/>
            <wp:positionH relativeFrom="page">
              <wp:posOffset>592455</wp:posOffset>
            </wp:positionH>
            <wp:positionV relativeFrom="paragraph">
              <wp:posOffset>427355</wp:posOffset>
            </wp:positionV>
            <wp:extent cx="6715760" cy="2570480"/>
            <wp:effectExtent l="0" t="0" r="8890" b="1270"/>
            <wp:wrapTight wrapText="bothSides">
              <wp:wrapPolygon edited="0">
                <wp:start x="0" y="0"/>
                <wp:lineTo x="0" y="21451"/>
                <wp:lineTo x="21567" y="21451"/>
                <wp:lineTo x="21567"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5760" cy="2570480"/>
                    </a:xfrm>
                    <a:prstGeom prst="rect">
                      <a:avLst/>
                    </a:prstGeom>
                    <a:noFill/>
                  </pic:spPr>
                </pic:pic>
              </a:graphicData>
            </a:graphic>
            <wp14:sizeRelH relativeFrom="margin">
              <wp14:pctWidth>0</wp14:pctWidth>
            </wp14:sizeRelH>
            <wp14:sizeRelV relativeFrom="margin">
              <wp14:pctHeight>0</wp14:pctHeight>
            </wp14:sizeRelV>
          </wp:anchor>
        </w:drawing>
      </w:r>
    </w:p>
    <w:p w14:paraId="17A76001" w14:textId="5E7FC6F2" w:rsidR="006C7B58" w:rsidRDefault="006449FC" w:rsidP="00174386">
      <w:pPr>
        <w:spacing w:line="360" w:lineRule="exact"/>
        <w:ind w:leftChars="300" w:left="1337" w:hangingChars="257" w:hanging="617"/>
        <w:jc w:val="both"/>
        <w:rPr>
          <w:rFonts w:ascii="標楷體" w:eastAsia="標楷體" w:hAnsi="標楷體"/>
          <w:noProof/>
        </w:rPr>
      </w:pPr>
      <w:r w:rsidRPr="00391F1F">
        <w:rPr>
          <w:rFonts w:ascii="標楷體" w:eastAsia="標楷體" w:hAnsi="標楷體"/>
          <w:noProof/>
        </w:rPr>
        <w:drawing>
          <wp:anchor distT="0" distB="0" distL="114300" distR="114300" simplePos="0" relativeHeight="251664384" behindDoc="1" locked="0" layoutInCell="1" allowOverlap="1" wp14:anchorId="68340D31" wp14:editId="3046AE73">
            <wp:simplePos x="0" y="0"/>
            <wp:positionH relativeFrom="page">
              <wp:align>center</wp:align>
            </wp:positionH>
            <wp:positionV relativeFrom="paragraph">
              <wp:posOffset>3265805</wp:posOffset>
            </wp:positionV>
            <wp:extent cx="6306820" cy="4084320"/>
            <wp:effectExtent l="0" t="0" r="0" b="0"/>
            <wp:wrapTight wrapText="bothSides">
              <wp:wrapPolygon edited="0">
                <wp:start x="0" y="0"/>
                <wp:lineTo x="0" y="21459"/>
                <wp:lineTo x="21530" y="21459"/>
                <wp:lineTo x="21530" y="0"/>
                <wp:lineTo x="0" y="0"/>
              </wp:wrapPolygon>
            </wp:wrapTight>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06820" cy="4084320"/>
                    </a:xfrm>
                    <a:prstGeom prst="rect">
                      <a:avLst/>
                    </a:prstGeom>
                  </pic:spPr>
                </pic:pic>
              </a:graphicData>
            </a:graphic>
            <wp14:sizeRelH relativeFrom="margin">
              <wp14:pctWidth>0</wp14:pctWidth>
            </wp14:sizeRelH>
            <wp14:sizeRelV relativeFrom="margin">
              <wp14:pctHeight>0</wp14:pctHeight>
            </wp14:sizeRelV>
          </wp:anchor>
        </w:drawing>
      </w:r>
    </w:p>
    <w:p w14:paraId="2BD9BB76" w14:textId="70754909" w:rsidR="00391F1F" w:rsidRDefault="00391F1F" w:rsidP="006449FC">
      <w:pPr>
        <w:spacing w:line="360" w:lineRule="exact"/>
        <w:jc w:val="both"/>
        <w:rPr>
          <w:rFonts w:ascii="標楷體" w:eastAsia="標楷體" w:hAnsi="標楷體"/>
          <w:noProof/>
        </w:rPr>
      </w:pPr>
      <w:r>
        <w:rPr>
          <w:rFonts w:ascii="標楷體" w:eastAsia="標楷體" w:hAnsi="標楷體"/>
          <w:noProof/>
        </w:rPr>
        <w:br w:type="page"/>
      </w:r>
    </w:p>
    <w:p w14:paraId="2C531061" w14:textId="4E7AF887" w:rsidR="00391F1F" w:rsidRDefault="006449FC"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w:lastRenderedPageBreak/>
        <mc:AlternateContent>
          <mc:Choice Requires="wps">
            <w:drawing>
              <wp:anchor distT="0" distB="0" distL="114300" distR="114300" simplePos="0" relativeHeight="251666432" behindDoc="0" locked="0" layoutInCell="1" allowOverlap="1" wp14:anchorId="6FAE0FF4" wp14:editId="38900361">
                <wp:simplePos x="0" y="0"/>
                <wp:positionH relativeFrom="column">
                  <wp:posOffset>59690</wp:posOffset>
                </wp:positionH>
                <wp:positionV relativeFrom="paragraph">
                  <wp:posOffset>-45085</wp:posOffset>
                </wp:positionV>
                <wp:extent cx="1013460" cy="320040"/>
                <wp:effectExtent l="0" t="0" r="15240" b="22860"/>
                <wp:wrapNone/>
                <wp:docPr id="12" name="文字方塊 12"/>
                <wp:cNvGraphicFramePr/>
                <a:graphic xmlns:a="http://schemas.openxmlformats.org/drawingml/2006/main">
                  <a:graphicData uri="http://schemas.microsoft.com/office/word/2010/wordprocessingShape">
                    <wps:wsp>
                      <wps:cNvSpPr txBox="1"/>
                      <wps:spPr>
                        <a:xfrm>
                          <a:off x="0" y="0"/>
                          <a:ext cx="1013460" cy="320040"/>
                        </a:xfrm>
                        <a:prstGeom prst="rect">
                          <a:avLst/>
                        </a:prstGeom>
                        <a:solidFill>
                          <a:schemeClr val="lt1"/>
                        </a:solidFill>
                        <a:ln w="6350">
                          <a:solidFill>
                            <a:prstClr val="black"/>
                          </a:solidFill>
                        </a:ln>
                      </wps:spPr>
                      <wps:txbx>
                        <w:txbxContent>
                          <w:p w14:paraId="6718436F" w14:textId="2C60D5D2" w:rsidR="00391F1F" w:rsidRDefault="00391F1F">
                            <w:r>
                              <w:rPr>
                                <w:rFonts w:hint="eastAsia"/>
                              </w:rPr>
                              <w:t>侯新龍委員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AE0FF4" id="文字方塊 12" o:spid="_x0000_s1030" type="#_x0000_t202" style="position:absolute;left:0;text-align:left;margin-left:4.7pt;margin-top:-3.55pt;width:79.8pt;height:25.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" fillcolor="white [3201]" strokeweight=".5pt">
                <v:textbox>
                  <w:txbxContent>
                    <w:p w14:paraId="6718436F" w14:textId="2C60D5D2" w:rsidR="00391F1F" w:rsidRDefault="00391F1F">
                      <w:r>
                        <w:rPr>
                          <w:rFonts w:hint="eastAsia"/>
                        </w:rPr>
                        <w:t>侯新龍委員</w:t>
                      </w:r>
                    </w:p>
                  </w:txbxContent>
                </v:textbox>
              </v:shape>
            </w:pict>
          </mc:Fallback>
        </mc:AlternateContent>
      </w:r>
      <w:r>
        <w:rPr>
          <w:rFonts w:ascii="標楷體" w:eastAsia="標楷體" w:hAnsi="標楷體"/>
          <w:noProof/>
        </w:rPr>
        <w:drawing>
          <wp:anchor distT="0" distB="0" distL="114300" distR="114300" simplePos="0" relativeHeight="251665408" behindDoc="1" locked="0" layoutInCell="1" allowOverlap="1" wp14:anchorId="004C9333" wp14:editId="13C702D5">
            <wp:simplePos x="0" y="0"/>
            <wp:positionH relativeFrom="margin">
              <wp:align>center</wp:align>
            </wp:positionH>
            <wp:positionV relativeFrom="paragraph">
              <wp:posOffset>394335</wp:posOffset>
            </wp:positionV>
            <wp:extent cx="6401435" cy="2181225"/>
            <wp:effectExtent l="0" t="0" r="0" b="9525"/>
            <wp:wrapTight wrapText="bothSides">
              <wp:wrapPolygon edited="0">
                <wp:start x="0" y="0"/>
                <wp:lineTo x="0" y="21506"/>
                <wp:lineTo x="21534" y="21506"/>
                <wp:lineTo x="21534" y="0"/>
                <wp:lineTo x="0" y="0"/>
              </wp:wrapPolygon>
            </wp:wrapTight>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1435" cy="2181225"/>
                    </a:xfrm>
                    <a:prstGeom prst="rect">
                      <a:avLst/>
                    </a:prstGeom>
                    <a:noFill/>
                  </pic:spPr>
                </pic:pic>
              </a:graphicData>
            </a:graphic>
          </wp:anchor>
        </w:drawing>
      </w:r>
    </w:p>
    <w:p w14:paraId="13E1E1C5" w14:textId="79D183FF" w:rsidR="00391F1F" w:rsidRDefault="006449FC"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668480" behindDoc="0" locked="0" layoutInCell="1" allowOverlap="1" wp14:anchorId="40D2BC35" wp14:editId="0703DFF4">
                <wp:simplePos x="0" y="0"/>
                <wp:positionH relativeFrom="margin">
                  <wp:posOffset>57150</wp:posOffset>
                </wp:positionH>
                <wp:positionV relativeFrom="paragraph">
                  <wp:posOffset>2522855</wp:posOffset>
                </wp:positionV>
                <wp:extent cx="1135380" cy="327660"/>
                <wp:effectExtent l="0" t="0" r="26670" b="15240"/>
                <wp:wrapNone/>
                <wp:docPr id="8" name="文字方塊 8"/>
                <wp:cNvGraphicFramePr/>
                <a:graphic xmlns:a="http://schemas.openxmlformats.org/drawingml/2006/main">
                  <a:graphicData uri="http://schemas.microsoft.com/office/word/2010/wordprocessingShape">
                    <wps:wsp>
                      <wps:cNvSpPr txBox="1"/>
                      <wps:spPr>
                        <a:xfrm>
                          <a:off x="0" y="0"/>
                          <a:ext cx="1135380" cy="327660"/>
                        </a:xfrm>
                        <a:prstGeom prst="rect">
                          <a:avLst/>
                        </a:prstGeom>
                        <a:solidFill>
                          <a:schemeClr val="lt1"/>
                        </a:solidFill>
                        <a:ln w="6350">
                          <a:solidFill>
                            <a:prstClr val="black"/>
                          </a:solidFill>
                        </a:ln>
                      </wps:spPr>
                      <wps:txbx>
                        <w:txbxContent>
                          <w:p w14:paraId="607FC3EF" w14:textId="3A70469A" w:rsidR="00D90928" w:rsidRDefault="00D90928">
                            <w:r>
                              <w:rPr>
                                <w:rFonts w:hint="eastAsia"/>
                              </w:rPr>
                              <w:t>曾鈺茜委員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2BC35" id="文字方塊 8" o:spid="_x0000_s1031" type="#_x0000_t202" style="position:absolute;left:0;text-align:left;margin-left:4.5pt;margin-top:198.65pt;width:89.4pt;height:25.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" fillcolor="white [3201]" strokeweight=".5pt">
                <v:textbox>
                  <w:txbxContent>
                    <w:p w14:paraId="607FC3EF" w14:textId="3A70469A" w:rsidR="00D90928" w:rsidRDefault="00D90928">
                      <w:r>
                        <w:rPr>
                          <w:rFonts w:hint="eastAsia"/>
                        </w:rPr>
                        <w:t>曾鈺茜委員</w:t>
                      </w:r>
                    </w:p>
                  </w:txbxContent>
                </v:textbox>
                <w10:wrap anchorx="margin"/>
              </v:shape>
            </w:pict>
          </mc:Fallback>
        </mc:AlternateContent>
      </w:r>
      <w:r w:rsidR="00BF0CBB" w:rsidRPr="00D90928">
        <w:rPr>
          <w:rFonts w:ascii="標楷體" w:eastAsia="標楷體" w:hAnsi="標楷體"/>
          <w:noProof/>
        </w:rPr>
        <w:drawing>
          <wp:anchor distT="0" distB="0" distL="114300" distR="114300" simplePos="0" relativeHeight="251667456" behindDoc="1" locked="0" layoutInCell="1" allowOverlap="1" wp14:anchorId="5D712BE2" wp14:editId="610ABA3A">
            <wp:simplePos x="0" y="0"/>
            <wp:positionH relativeFrom="column">
              <wp:posOffset>113030</wp:posOffset>
            </wp:positionH>
            <wp:positionV relativeFrom="paragraph">
              <wp:posOffset>2957195</wp:posOffset>
            </wp:positionV>
            <wp:extent cx="6512560" cy="1478280"/>
            <wp:effectExtent l="0" t="0" r="2540" b="7620"/>
            <wp:wrapTight wrapText="bothSides">
              <wp:wrapPolygon edited="0">
                <wp:start x="0" y="0"/>
                <wp:lineTo x="0" y="21433"/>
                <wp:lineTo x="21545" y="21433"/>
                <wp:lineTo x="21545" y="0"/>
                <wp:lineTo x="0" y="0"/>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12560" cy="1478280"/>
                    </a:xfrm>
                    <a:prstGeom prst="rect">
                      <a:avLst/>
                    </a:prstGeom>
                  </pic:spPr>
                </pic:pic>
              </a:graphicData>
            </a:graphic>
            <wp14:sizeRelV relativeFrom="margin">
              <wp14:pctHeight>0</wp14:pctHeight>
            </wp14:sizeRelV>
          </wp:anchor>
        </w:drawing>
      </w:r>
    </w:p>
    <w:p w14:paraId="116B5251" w14:textId="75C1BD5A" w:rsidR="00391F1F" w:rsidRDefault="006449FC"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670528" behindDoc="0" locked="0" layoutInCell="1" allowOverlap="1" wp14:anchorId="1854B328" wp14:editId="551986CE">
                <wp:simplePos x="0" y="0"/>
                <wp:positionH relativeFrom="column">
                  <wp:posOffset>97790</wp:posOffset>
                </wp:positionH>
                <wp:positionV relativeFrom="paragraph">
                  <wp:posOffset>1920875</wp:posOffset>
                </wp:positionV>
                <wp:extent cx="1158240" cy="411480"/>
                <wp:effectExtent l="0" t="0" r="22860" b="26670"/>
                <wp:wrapNone/>
                <wp:docPr id="13" name="文字方塊 13"/>
                <wp:cNvGraphicFramePr/>
                <a:graphic xmlns:a="http://schemas.openxmlformats.org/drawingml/2006/main">
                  <a:graphicData uri="http://schemas.microsoft.com/office/word/2010/wordprocessingShape">
                    <wps:wsp>
                      <wps:cNvSpPr txBox="1"/>
                      <wps:spPr>
                        <a:xfrm>
                          <a:off x="0" y="0"/>
                          <a:ext cx="1158240" cy="411480"/>
                        </a:xfrm>
                        <a:prstGeom prst="rect">
                          <a:avLst/>
                        </a:prstGeom>
                        <a:solidFill>
                          <a:schemeClr val="lt1"/>
                        </a:solidFill>
                        <a:ln w="6350">
                          <a:solidFill>
                            <a:prstClr val="black"/>
                          </a:solidFill>
                        </a:ln>
                      </wps:spPr>
                      <wps:txbx>
                        <w:txbxContent>
                          <w:p w14:paraId="3DB16D86" w14:textId="69945C3E" w:rsidR="00BF0CBB" w:rsidRDefault="00BF0CBB">
                            <w:r>
                              <w:rPr>
                                <w:rFonts w:hint="eastAsia"/>
                              </w:rPr>
                              <w:t>蔡元卿委員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54B328" id="文字方塊 13" o:spid="_x0000_s1032" type="#_x0000_t202" style="position:absolute;left:0;text-align:left;margin-left:7.7pt;margin-top:151.25pt;width:91.2pt;height:3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" fillcolor="white [3201]" strokeweight=".5pt">
                <v:textbox>
                  <w:txbxContent>
                    <w:p w14:paraId="3DB16D86" w14:textId="69945C3E" w:rsidR="00BF0CBB" w:rsidRDefault="00BF0CBB">
                      <w:r>
                        <w:rPr>
                          <w:rFonts w:hint="eastAsia"/>
                        </w:rPr>
                        <w:t>蔡元卿委員</w:t>
                      </w:r>
                    </w:p>
                  </w:txbxContent>
                </v:textbox>
              </v:shape>
            </w:pict>
          </mc:Fallback>
        </mc:AlternateContent>
      </w:r>
    </w:p>
    <w:p w14:paraId="014C7933" w14:textId="77777777" w:rsidR="006449FC" w:rsidRDefault="006449FC" w:rsidP="00174386">
      <w:pPr>
        <w:spacing w:line="360" w:lineRule="exact"/>
        <w:ind w:leftChars="300" w:left="1337" w:hangingChars="257" w:hanging="617"/>
        <w:jc w:val="both"/>
        <w:rPr>
          <w:rFonts w:ascii="標楷體" w:eastAsia="標楷體" w:hAnsi="標楷體" w:hint="eastAsia"/>
          <w:noProof/>
        </w:rPr>
      </w:pPr>
    </w:p>
    <w:p w14:paraId="3BD777CB" w14:textId="169DE0A5" w:rsidR="00391F1F" w:rsidRDefault="00BF0CBB"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w:drawing>
          <wp:anchor distT="0" distB="0" distL="114300" distR="114300" simplePos="0" relativeHeight="251669504" behindDoc="1" locked="0" layoutInCell="1" allowOverlap="1" wp14:anchorId="56F6CE13" wp14:editId="41BFD7E8">
            <wp:simplePos x="0" y="0"/>
            <wp:positionH relativeFrom="margin">
              <wp:align>left</wp:align>
            </wp:positionH>
            <wp:positionV relativeFrom="paragraph">
              <wp:posOffset>236855</wp:posOffset>
            </wp:positionV>
            <wp:extent cx="6659245" cy="2954655"/>
            <wp:effectExtent l="0" t="0" r="8255" b="0"/>
            <wp:wrapTight wrapText="bothSides">
              <wp:wrapPolygon edited="0">
                <wp:start x="0" y="0"/>
                <wp:lineTo x="0" y="21447"/>
                <wp:lineTo x="21565" y="21447"/>
                <wp:lineTo x="21565" y="0"/>
                <wp:lineTo x="0" y="0"/>
              </wp:wrapPolygon>
            </wp:wrapTight>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9245" cy="2954655"/>
                    </a:xfrm>
                    <a:prstGeom prst="rect">
                      <a:avLst/>
                    </a:prstGeom>
                    <a:noFill/>
                  </pic:spPr>
                </pic:pic>
              </a:graphicData>
            </a:graphic>
            <wp14:sizeRelH relativeFrom="margin">
              <wp14:pctWidth>0</wp14:pctWidth>
            </wp14:sizeRelH>
            <wp14:sizeRelV relativeFrom="margin">
              <wp14:pctHeight>0</wp14:pctHeight>
            </wp14:sizeRelV>
          </wp:anchor>
        </w:drawing>
      </w:r>
    </w:p>
    <w:p w14:paraId="3F687D6C" w14:textId="24DDF4BB" w:rsidR="00391F1F" w:rsidRDefault="00391F1F" w:rsidP="00174386">
      <w:pPr>
        <w:spacing w:line="360" w:lineRule="exact"/>
        <w:ind w:leftChars="300" w:left="1337" w:hangingChars="257" w:hanging="617"/>
        <w:jc w:val="both"/>
        <w:rPr>
          <w:rFonts w:ascii="標楷體" w:eastAsia="標楷體" w:hAnsi="標楷體"/>
          <w:noProof/>
        </w:rPr>
      </w:pPr>
    </w:p>
    <w:p w14:paraId="72C9A5A4" w14:textId="4F7E1395" w:rsidR="00BF0CBB" w:rsidRDefault="00BF0CBB"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w:br w:type="page"/>
      </w:r>
    </w:p>
    <w:p w14:paraId="32C21BB6" w14:textId="7A8CFCFE" w:rsidR="00391F1F" w:rsidRDefault="00334C37"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w:lastRenderedPageBreak/>
        <mc:AlternateContent>
          <mc:Choice Requires="wps">
            <w:drawing>
              <wp:anchor distT="0" distB="0" distL="114300" distR="114300" simplePos="0" relativeHeight="251672576" behindDoc="0" locked="0" layoutInCell="1" allowOverlap="1" wp14:anchorId="5DF00616" wp14:editId="735A255D">
                <wp:simplePos x="0" y="0"/>
                <wp:positionH relativeFrom="column">
                  <wp:posOffset>318770</wp:posOffset>
                </wp:positionH>
                <wp:positionV relativeFrom="paragraph">
                  <wp:posOffset>38735</wp:posOffset>
                </wp:positionV>
                <wp:extent cx="1120140" cy="403860"/>
                <wp:effectExtent l="0" t="0" r="22860" b="15240"/>
                <wp:wrapNone/>
                <wp:docPr id="16" name="文字方塊 16"/>
                <wp:cNvGraphicFramePr/>
                <a:graphic xmlns:a="http://schemas.openxmlformats.org/drawingml/2006/main">
                  <a:graphicData uri="http://schemas.microsoft.com/office/word/2010/wordprocessingShape">
                    <wps:wsp>
                      <wps:cNvSpPr txBox="1"/>
                      <wps:spPr>
                        <a:xfrm>
                          <a:off x="0" y="0"/>
                          <a:ext cx="1120140" cy="403860"/>
                        </a:xfrm>
                        <a:prstGeom prst="rect">
                          <a:avLst/>
                        </a:prstGeom>
                        <a:solidFill>
                          <a:schemeClr val="lt1"/>
                        </a:solidFill>
                        <a:ln w="6350">
                          <a:solidFill>
                            <a:prstClr val="black"/>
                          </a:solidFill>
                        </a:ln>
                      </wps:spPr>
                      <wps:txbx>
                        <w:txbxContent>
                          <w:p w14:paraId="5B4DE828" w14:textId="7FE4E408" w:rsidR="00334C37" w:rsidRDefault="00334C37">
                            <w:r>
                              <w:rPr>
                                <w:rFonts w:hint="eastAsia"/>
                              </w:rPr>
                              <w:t>柯金存委員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F00616" id="文字方塊 16" o:spid="_x0000_s1033" type="#_x0000_t202" style="position:absolute;left:0;text-align:left;margin-left:25.1pt;margin-top:3.05pt;width:88.2pt;height:31.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" fillcolor="white [3201]" strokeweight=".5pt">
                <v:textbox>
                  <w:txbxContent>
                    <w:p w14:paraId="5B4DE828" w14:textId="7FE4E408" w:rsidR="00334C37" w:rsidRDefault="00334C37">
                      <w:r>
                        <w:rPr>
                          <w:rFonts w:hint="eastAsia"/>
                        </w:rPr>
                        <w:t>柯金存委員</w:t>
                      </w:r>
                    </w:p>
                  </w:txbxContent>
                </v:textbox>
              </v:shape>
            </w:pict>
          </mc:Fallback>
        </mc:AlternateContent>
      </w:r>
    </w:p>
    <w:p w14:paraId="0EF3042E" w14:textId="3637AE83" w:rsidR="00BF0CBB" w:rsidRDefault="00334C37" w:rsidP="00174386">
      <w:pPr>
        <w:spacing w:line="360" w:lineRule="exact"/>
        <w:ind w:leftChars="300" w:left="1337" w:hangingChars="257" w:hanging="617"/>
        <w:jc w:val="both"/>
        <w:rPr>
          <w:rFonts w:ascii="標楷體" w:eastAsia="標楷體" w:hAnsi="標楷體"/>
          <w:noProof/>
        </w:rPr>
      </w:pPr>
      <w:r w:rsidRPr="00334C37">
        <w:rPr>
          <w:rFonts w:ascii="標楷體" w:eastAsia="標楷體" w:hAnsi="標楷體"/>
          <w:noProof/>
        </w:rPr>
        <w:drawing>
          <wp:anchor distT="0" distB="0" distL="114300" distR="114300" simplePos="0" relativeHeight="251671552" behindDoc="1" locked="0" layoutInCell="1" allowOverlap="1" wp14:anchorId="7F924B81" wp14:editId="48455007">
            <wp:simplePos x="0" y="0"/>
            <wp:positionH relativeFrom="column">
              <wp:posOffset>242570</wp:posOffset>
            </wp:positionH>
            <wp:positionV relativeFrom="paragraph">
              <wp:posOffset>282575</wp:posOffset>
            </wp:positionV>
            <wp:extent cx="6096000" cy="1350010"/>
            <wp:effectExtent l="0" t="0" r="0" b="2540"/>
            <wp:wrapTight wrapText="bothSides">
              <wp:wrapPolygon edited="0">
                <wp:start x="0" y="0"/>
                <wp:lineTo x="0" y="21336"/>
                <wp:lineTo x="21533" y="21336"/>
                <wp:lineTo x="21533"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96000" cy="1350010"/>
                    </a:xfrm>
                    <a:prstGeom prst="rect">
                      <a:avLst/>
                    </a:prstGeom>
                  </pic:spPr>
                </pic:pic>
              </a:graphicData>
            </a:graphic>
            <wp14:sizeRelH relativeFrom="margin">
              <wp14:pctWidth>0</wp14:pctWidth>
            </wp14:sizeRelH>
            <wp14:sizeRelV relativeFrom="margin">
              <wp14:pctHeight>0</wp14:pctHeight>
            </wp14:sizeRelV>
          </wp:anchor>
        </w:drawing>
      </w:r>
    </w:p>
    <w:p w14:paraId="7FD738D3" w14:textId="55E03B81" w:rsidR="00BF0CBB" w:rsidRDefault="00334C37" w:rsidP="00174386">
      <w:pPr>
        <w:spacing w:line="360" w:lineRule="exact"/>
        <w:ind w:leftChars="300" w:left="1337" w:hangingChars="257" w:hanging="617"/>
        <w:jc w:val="both"/>
        <w:rPr>
          <w:rFonts w:ascii="標楷體" w:eastAsia="標楷體" w:hAnsi="標楷體" w:hint="eastAsia"/>
          <w:noProof/>
        </w:rPr>
      </w:pPr>
      <w:r>
        <w:rPr>
          <w:rFonts w:ascii="標楷體" w:eastAsia="標楷體" w:hAnsi="標楷體"/>
          <w:noProof/>
        </w:rPr>
        <mc:AlternateContent>
          <mc:Choice Requires="wps">
            <w:drawing>
              <wp:anchor distT="0" distB="0" distL="114300" distR="114300" simplePos="0" relativeHeight="251674624" behindDoc="0" locked="0" layoutInCell="1" allowOverlap="1" wp14:anchorId="1657AA25" wp14:editId="232277F5">
                <wp:simplePos x="0" y="0"/>
                <wp:positionH relativeFrom="margin">
                  <wp:posOffset>259080</wp:posOffset>
                </wp:positionH>
                <wp:positionV relativeFrom="paragraph">
                  <wp:posOffset>1737995</wp:posOffset>
                </wp:positionV>
                <wp:extent cx="1126490" cy="403860"/>
                <wp:effectExtent l="0" t="0" r="16510" b="15240"/>
                <wp:wrapNone/>
                <wp:docPr id="18" name="文字方塊 18"/>
                <wp:cNvGraphicFramePr/>
                <a:graphic xmlns:a="http://schemas.openxmlformats.org/drawingml/2006/main">
                  <a:graphicData uri="http://schemas.microsoft.com/office/word/2010/wordprocessingShape">
                    <wps:wsp>
                      <wps:cNvSpPr txBox="1"/>
                      <wps:spPr>
                        <a:xfrm>
                          <a:off x="0" y="0"/>
                          <a:ext cx="1126490" cy="403860"/>
                        </a:xfrm>
                        <a:prstGeom prst="rect">
                          <a:avLst/>
                        </a:prstGeom>
                        <a:solidFill>
                          <a:schemeClr val="lt1"/>
                        </a:solidFill>
                        <a:ln w="6350">
                          <a:solidFill>
                            <a:prstClr val="black"/>
                          </a:solidFill>
                        </a:ln>
                      </wps:spPr>
                      <wps:txbx>
                        <w:txbxContent>
                          <w:p w14:paraId="0660EE36" w14:textId="6290D290" w:rsidR="00334C37" w:rsidRDefault="00334C37">
                            <w:r>
                              <w:rPr>
                                <w:color w:val="000000"/>
                                <w:sz w:val="27"/>
                                <w:szCs w:val="27"/>
                              </w:rPr>
                              <w:t>廖庭潁</w:t>
                            </w:r>
                            <w:r>
                              <w:rPr>
                                <w:rFonts w:hint="eastAsia"/>
                                <w:color w:val="000000"/>
                                <w:sz w:val="27"/>
                                <w:szCs w:val="27"/>
                              </w:rPr>
                              <w:t>委員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7AA25" id="文字方塊 18" o:spid="_x0000_s1034" type="#_x0000_t202" style="position:absolute;left:0;text-align:left;margin-left:20.4pt;margin-top:136.85pt;width:88.7pt;height:31.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" fillcolor="white [3201]" strokeweight=".5pt">
                <v:textbox>
                  <w:txbxContent>
                    <w:p w14:paraId="0660EE36" w14:textId="6290D290" w:rsidR="00334C37" w:rsidRDefault="00334C37">
                      <w:r>
                        <w:rPr>
                          <w:color w:val="000000"/>
                          <w:sz w:val="27"/>
                          <w:szCs w:val="27"/>
                        </w:rPr>
                        <w:t>廖庭潁</w:t>
                      </w:r>
                      <w:r>
                        <w:rPr>
                          <w:rFonts w:hint="eastAsia"/>
                          <w:color w:val="000000"/>
                          <w:sz w:val="27"/>
                          <w:szCs w:val="27"/>
                        </w:rPr>
                        <w:t>委員</w:t>
                      </w:r>
                    </w:p>
                  </w:txbxContent>
                </v:textbox>
                <w10:wrap anchorx="margin"/>
              </v:shape>
            </w:pict>
          </mc:Fallback>
        </mc:AlternateContent>
      </w:r>
      <w:r>
        <w:rPr>
          <w:rFonts w:ascii="標楷體" w:eastAsia="標楷體" w:hAnsi="標楷體"/>
          <w:noProof/>
        </w:rPr>
        <w:drawing>
          <wp:inline distT="0" distB="0" distL="0" distR="0" wp14:anchorId="7806297F" wp14:editId="0254BC40">
            <wp:extent cx="8888095" cy="2648585"/>
            <wp:effectExtent l="0" t="0" r="8255"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88095" cy="2648585"/>
                    </a:xfrm>
                    <a:prstGeom prst="rect">
                      <a:avLst/>
                    </a:prstGeom>
                    <a:noFill/>
                  </pic:spPr>
                </pic:pic>
              </a:graphicData>
            </a:graphic>
          </wp:inline>
        </w:drawing>
      </w:r>
    </w:p>
    <w:p w14:paraId="2C698A8C" w14:textId="4879FA08" w:rsidR="006C7B58" w:rsidRDefault="006C7B58" w:rsidP="00174386">
      <w:pPr>
        <w:spacing w:line="360" w:lineRule="exact"/>
        <w:ind w:leftChars="300" w:left="1337" w:hangingChars="257" w:hanging="617"/>
        <w:jc w:val="both"/>
        <w:rPr>
          <w:rFonts w:ascii="標楷體" w:eastAsia="標楷體" w:hAnsi="標楷體"/>
          <w:noProof/>
        </w:rPr>
      </w:pPr>
    </w:p>
    <w:p w14:paraId="0D1037EC" w14:textId="47949D5C" w:rsidR="00334C37" w:rsidRDefault="006449FC" w:rsidP="00174386">
      <w:pPr>
        <w:spacing w:line="360" w:lineRule="exact"/>
        <w:ind w:leftChars="300" w:left="1337" w:hangingChars="257" w:hanging="617"/>
        <w:jc w:val="both"/>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677696" behindDoc="0" locked="0" layoutInCell="1" allowOverlap="1" wp14:anchorId="0EA94CE3" wp14:editId="1070EF4D">
                <wp:simplePos x="0" y="0"/>
                <wp:positionH relativeFrom="column">
                  <wp:posOffset>97790</wp:posOffset>
                </wp:positionH>
                <wp:positionV relativeFrom="paragraph">
                  <wp:posOffset>2698115</wp:posOffset>
                </wp:positionV>
                <wp:extent cx="1272540" cy="403860"/>
                <wp:effectExtent l="0" t="0" r="22860" b="15240"/>
                <wp:wrapNone/>
                <wp:docPr id="21" name="文字方塊 21"/>
                <wp:cNvGraphicFramePr/>
                <a:graphic xmlns:a="http://schemas.openxmlformats.org/drawingml/2006/main">
                  <a:graphicData uri="http://schemas.microsoft.com/office/word/2010/wordprocessingShape">
                    <wps:wsp>
                      <wps:cNvSpPr txBox="1"/>
                      <wps:spPr>
                        <a:xfrm>
                          <a:off x="0" y="0"/>
                          <a:ext cx="1272540" cy="403860"/>
                        </a:xfrm>
                        <a:prstGeom prst="rect">
                          <a:avLst/>
                        </a:prstGeom>
                        <a:solidFill>
                          <a:schemeClr val="lt1"/>
                        </a:solidFill>
                        <a:ln w="6350">
                          <a:solidFill>
                            <a:prstClr val="black"/>
                          </a:solidFill>
                        </a:ln>
                      </wps:spPr>
                      <wps:txbx>
                        <w:txbxContent>
                          <w:p w14:paraId="08709668" w14:textId="5C9E8550" w:rsidR="006449FC" w:rsidRPr="006449FC" w:rsidRDefault="006449FC">
                            <w:pPr>
                              <w:rPr>
                                <w:color w:val="000000"/>
                                <w:sz w:val="27"/>
                                <w:szCs w:val="27"/>
                              </w:rPr>
                            </w:pPr>
                            <w:r w:rsidRPr="006449FC">
                              <w:rPr>
                                <w:rFonts w:hint="eastAsia"/>
                                <w:color w:val="000000"/>
                                <w:sz w:val="27"/>
                                <w:szCs w:val="27"/>
                              </w:rPr>
                              <w:t>許主任育嘉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A94CE3" id="文字方塊 21" o:spid="_x0000_s1035" type="#_x0000_t202" style="position:absolute;left:0;text-align:left;margin-left:7.7pt;margin-top:212.45pt;width:100.2pt;height:31.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" fillcolor="white [3201]" strokeweight=".5pt">
                <v:textbox>
                  <w:txbxContent>
                    <w:p w14:paraId="08709668" w14:textId="5C9E8550" w:rsidR="006449FC" w:rsidRPr="006449FC" w:rsidRDefault="006449FC">
                      <w:pPr>
                        <w:rPr>
                          <w:color w:val="000000"/>
                          <w:sz w:val="27"/>
                          <w:szCs w:val="27"/>
                        </w:rPr>
                      </w:pPr>
                      <w:r w:rsidRPr="006449FC">
                        <w:rPr>
                          <w:rFonts w:hint="eastAsia"/>
                          <w:color w:val="000000"/>
                          <w:sz w:val="27"/>
                          <w:szCs w:val="27"/>
                        </w:rPr>
                        <w:t>許主任育嘉</w:t>
                      </w:r>
                    </w:p>
                  </w:txbxContent>
                </v:textbox>
              </v:shape>
            </w:pict>
          </mc:Fallback>
        </mc:AlternateContent>
      </w:r>
      <w:r w:rsidR="00334C37" w:rsidRPr="00334C37">
        <w:rPr>
          <w:rFonts w:ascii="標楷體" w:eastAsia="標楷體" w:hAnsi="標楷體"/>
          <w:noProof/>
        </w:rPr>
        <w:drawing>
          <wp:anchor distT="0" distB="0" distL="114300" distR="114300" simplePos="0" relativeHeight="251673600" behindDoc="1" locked="0" layoutInCell="1" allowOverlap="1" wp14:anchorId="6E91A107" wp14:editId="1572ADF9">
            <wp:simplePos x="0" y="0"/>
            <wp:positionH relativeFrom="margin">
              <wp:align>right</wp:align>
            </wp:positionH>
            <wp:positionV relativeFrom="paragraph">
              <wp:posOffset>366395</wp:posOffset>
            </wp:positionV>
            <wp:extent cx="6162675" cy="2314575"/>
            <wp:effectExtent l="0" t="0" r="9525" b="9525"/>
            <wp:wrapTight wrapText="bothSides">
              <wp:wrapPolygon edited="0">
                <wp:start x="0" y="0"/>
                <wp:lineTo x="0" y="21511"/>
                <wp:lineTo x="21567" y="21511"/>
                <wp:lineTo x="21567" y="0"/>
                <wp:lineTo x="0" y="0"/>
              </wp:wrapPolygon>
            </wp:wrapTight>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162675" cy="2314575"/>
                    </a:xfrm>
                    <a:prstGeom prst="rect">
                      <a:avLst/>
                    </a:prstGeom>
                  </pic:spPr>
                </pic:pic>
              </a:graphicData>
            </a:graphic>
            <wp14:sizeRelH relativeFrom="margin">
              <wp14:pctWidth>0</wp14:pctWidth>
            </wp14:sizeRelH>
            <wp14:sizeRelV relativeFrom="margin">
              <wp14:pctHeight>0</wp14:pctHeight>
            </wp14:sizeRelV>
          </wp:anchor>
        </w:drawing>
      </w:r>
    </w:p>
    <w:p w14:paraId="600B74F0" w14:textId="14A2E0BE" w:rsidR="00334C37" w:rsidRDefault="006449FC" w:rsidP="00174386">
      <w:pPr>
        <w:spacing w:line="360" w:lineRule="exact"/>
        <w:ind w:leftChars="300" w:left="1337" w:hangingChars="257" w:hanging="617"/>
        <w:jc w:val="both"/>
        <w:rPr>
          <w:rFonts w:ascii="標楷體" w:eastAsia="標楷體" w:hAnsi="標楷體"/>
          <w:noProof/>
        </w:rPr>
      </w:pPr>
      <w:r w:rsidRPr="006449FC">
        <w:rPr>
          <w:rFonts w:ascii="標楷體" w:eastAsia="標楷體" w:hAnsi="標楷體"/>
          <w:noProof/>
        </w:rPr>
        <w:drawing>
          <wp:anchor distT="0" distB="0" distL="114300" distR="114300" simplePos="0" relativeHeight="251676672" behindDoc="1" locked="0" layoutInCell="1" allowOverlap="1" wp14:anchorId="23B00F2C" wp14:editId="10554CC0">
            <wp:simplePos x="0" y="0"/>
            <wp:positionH relativeFrom="margin">
              <wp:align>left</wp:align>
            </wp:positionH>
            <wp:positionV relativeFrom="paragraph">
              <wp:posOffset>2941955</wp:posOffset>
            </wp:positionV>
            <wp:extent cx="6088380" cy="2361565"/>
            <wp:effectExtent l="0" t="0" r="7620" b="635"/>
            <wp:wrapTight wrapText="bothSides">
              <wp:wrapPolygon edited="0">
                <wp:start x="0" y="0"/>
                <wp:lineTo x="0" y="21432"/>
                <wp:lineTo x="21559" y="21432"/>
                <wp:lineTo x="21559" y="0"/>
                <wp:lineTo x="0" y="0"/>
              </wp:wrapPolygon>
            </wp:wrapTight>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088380" cy="2361565"/>
                    </a:xfrm>
                    <a:prstGeom prst="rect">
                      <a:avLst/>
                    </a:prstGeom>
                  </pic:spPr>
                </pic:pic>
              </a:graphicData>
            </a:graphic>
          </wp:anchor>
        </w:drawing>
      </w:r>
    </w:p>
    <w:p w14:paraId="3236726F" w14:textId="5FFE0503" w:rsidR="006449FC" w:rsidRPr="00146EF3" w:rsidRDefault="006449FC" w:rsidP="00174386">
      <w:pPr>
        <w:spacing w:line="360" w:lineRule="exact"/>
        <w:ind w:leftChars="300" w:left="1337" w:hangingChars="257" w:hanging="617"/>
        <w:jc w:val="both"/>
        <w:rPr>
          <w:rFonts w:ascii="標楷體" w:eastAsia="標楷體" w:hAnsi="標楷體" w:hint="eastAsia"/>
          <w:noProof/>
        </w:rPr>
      </w:pPr>
    </w:p>
    <w:sectPr w:rsidR="006449FC" w:rsidRPr="00146EF3" w:rsidSect="00334C37">
      <w:pgSz w:w="11906" w:h="16838"/>
      <w:pgMar w:top="851" w:right="1416" w:bottom="851" w:left="902" w:header="851"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4C840" w14:textId="77777777" w:rsidR="00DD4CB3" w:rsidRDefault="00DD4CB3" w:rsidP="002C4F60">
      <w:r>
        <w:separator/>
      </w:r>
    </w:p>
  </w:endnote>
  <w:endnote w:type="continuationSeparator" w:id="0">
    <w:p w14:paraId="77DA7E46" w14:textId="77777777" w:rsidR="00DD4CB3" w:rsidRDefault="00DD4CB3" w:rsidP="002C4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1C112" w14:textId="77777777" w:rsidR="003D587C" w:rsidRDefault="003D587C">
    <w:pPr>
      <w:pStyle w:val="a8"/>
      <w:jc w:val="center"/>
    </w:pPr>
    <w:r>
      <w:fldChar w:fldCharType="begin"/>
    </w:r>
    <w:r>
      <w:instrText>PAGE   \* MERGEFORMAT</w:instrText>
    </w:r>
    <w:r>
      <w:fldChar w:fldCharType="separate"/>
    </w:r>
    <w:r w:rsidR="00433C69" w:rsidRPr="00433C69">
      <w:rPr>
        <w:noProof/>
        <w:lang w:val="zh-TW"/>
      </w:rPr>
      <w:t>20</w:t>
    </w:r>
    <w:r>
      <w:fldChar w:fldCharType="end"/>
    </w:r>
  </w:p>
  <w:p w14:paraId="65A8973E" w14:textId="77777777" w:rsidR="003D587C" w:rsidRDefault="003D587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FB627" w14:textId="77777777" w:rsidR="00DD4CB3" w:rsidRDefault="00DD4CB3" w:rsidP="002C4F60">
      <w:r>
        <w:separator/>
      </w:r>
    </w:p>
  </w:footnote>
  <w:footnote w:type="continuationSeparator" w:id="0">
    <w:p w14:paraId="254011F3" w14:textId="77777777" w:rsidR="00DD4CB3" w:rsidRDefault="00DD4CB3" w:rsidP="002C4F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0F2"/>
    <w:rsid w:val="00006564"/>
    <w:rsid w:val="00015E37"/>
    <w:rsid w:val="00022048"/>
    <w:rsid w:val="00026B3A"/>
    <w:rsid w:val="00052EB5"/>
    <w:rsid w:val="00057842"/>
    <w:rsid w:val="00083CFE"/>
    <w:rsid w:val="000860AA"/>
    <w:rsid w:val="0009706A"/>
    <w:rsid w:val="00097E2C"/>
    <w:rsid w:val="000B3C7A"/>
    <w:rsid w:val="000C2029"/>
    <w:rsid w:val="000C2056"/>
    <w:rsid w:val="000D3526"/>
    <w:rsid w:val="000E544F"/>
    <w:rsid w:val="000F120E"/>
    <w:rsid w:val="000F35DC"/>
    <w:rsid w:val="000F39DD"/>
    <w:rsid w:val="00101A77"/>
    <w:rsid w:val="00105092"/>
    <w:rsid w:val="00107A84"/>
    <w:rsid w:val="001118D7"/>
    <w:rsid w:val="00114CF9"/>
    <w:rsid w:val="00115066"/>
    <w:rsid w:val="00124DBD"/>
    <w:rsid w:val="00146EF3"/>
    <w:rsid w:val="00154152"/>
    <w:rsid w:val="00163D56"/>
    <w:rsid w:val="0017073D"/>
    <w:rsid w:val="00174386"/>
    <w:rsid w:val="00176ACB"/>
    <w:rsid w:val="00186B95"/>
    <w:rsid w:val="001952ED"/>
    <w:rsid w:val="0019742C"/>
    <w:rsid w:val="0019774C"/>
    <w:rsid w:val="001A1EB0"/>
    <w:rsid w:val="001A7B58"/>
    <w:rsid w:val="001C1C68"/>
    <w:rsid w:val="001C6249"/>
    <w:rsid w:val="001C7D3E"/>
    <w:rsid w:val="001D529A"/>
    <w:rsid w:val="001E2A37"/>
    <w:rsid w:val="001E2A6A"/>
    <w:rsid w:val="001F527A"/>
    <w:rsid w:val="001F5A3F"/>
    <w:rsid w:val="00203665"/>
    <w:rsid w:val="0020376E"/>
    <w:rsid w:val="002137CC"/>
    <w:rsid w:val="00232180"/>
    <w:rsid w:val="00242314"/>
    <w:rsid w:val="002436F4"/>
    <w:rsid w:val="002460E0"/>
    <w:rsid w:val="00263B9F"/>
    <w:rsid w:val="00272C8D"/>
    <w:rsid w:val="00274011"/>
    <w:rsid w:val="00276CD0"/>
    <w:rsid w:val="00280A33"/>
    <w:rsid w:val="002B124D"/>
    <w:rsid w:val="002B2F83"/>
    <w:rsid w:val="002B4C21"/>
    <w:rsid w:val="002C4F60"/>
    <w:rsid w:val="002D5029"/>
    <w:rsid w:val="002D5C48"/>
    <w:rsid w:val="002E0390"/>
    <w:rsid w:val="002E58FA"/>
    <w:rsid w:val="002F3DDB"/>
    <w:rsid w:val="00306472"/>
    <w:rsid w:val="00331775"/>
    <w:rsid w:val="00334C37"/>
    <w:rsid w:val="00335C6E"/>
    <w:rsid w:val="00342766"/>
    <w:rsid w:val="0034300B"/>
    <w:rsid w:val="003524F2"/>
    <w:rsid w:val="00355FBA"/>
    <w:rsid w:val="00357654"/>
    <w:rsid w:val="00357750"/>
    <w:rsid w:val="0036139C"/>
    <w:rsid w:val="00363831"/>
    <w:rsid w:val="0037015F"/>
    <w:rsid w:val="00373CFE"/>
    <w:rsid w:val="00374091"/>
    <w:rsid w:val="0038232B"/>
    <w:rsid w:val="00383411"/>
    <w:rsid w:val="00390231"/>
    <w:rsid w:val="00391F1F"/>
    <w:rsid w:val="00394FD3"/>
    <w:rsid w:val="003A1BEB"/>
    <w:rsid w:val="003A656E"/>
    <w:rsid w:val="003B1ACC"/>
    <w:rsid w:val="003B414F"/>
    <w:rsid w:val="003B4C55"/>
    <w:rsid w:val="003D1B15"/>
    <w:rsid w:val="003D587C"/>
    <w:rsid w:val="003E03A5"/>
    <w:rsid w:val="003E6446"/>
    <w:rsid w:val="003E68F8"/>
    <w:rsid w:val="003F7829"/>
    <w:rsid w:val="00400119"/>
    <w:rsid w:val="00400F5B"/>
    <w:rsid w:val="004013FF"/>
    <w:rsid w:val="00411DD0"/>
    <w:rsid w:val="004159E4"/>
    <w:rsid w:val="00420D2F"/>
    <w:rsid w:val="0042154C"/>
    <w:rsid w:val="00433C69"/>
    <w:rsid w:val="004340FA"/>
    <w:rsid w:val="00436C64"/>
    <w:rsid w:val="00446F12"/>
    <w:rsid w:val="004520E5"/>
    <w:rsid w:val="004526C1"/>
    <w:rsid w:val="00453688"/>
    <w:rsid w:val="00455C40"/>
    <w:rsid w:val="004631BB"/>
    <w:rsid w:val="004654EF"/>
    <w:rsid w:val="00475F75"/>
    <w:rsid w:val="0048212D"/>
    <w:rsid w:val="004A3F4B"/>
    <w:rsid w:val="004A436C"/>
    <w:rsid w:val="004A6AEA"/>
    <w:rsid w:val="004B59E9"/>
    <w:rsid w:val="004B732E"/>
    <w:rsid w:val="004C114A"/>
    <w:rsid w:val="004C7A83"/>
    <w:rsid w:val="004C7C54"/>
    <w:rsid w:val="004D0E9B"/>
    <w:rsid w:val="004D439F"/>
    <w:rsid w:val="004D6B67"/>
    <w:rsid w:val="004D6EBA"/>
    <w:rsid w:val="004E35A3"/>
    <w:rsid w:val="004E5AB4"/>
    <w:rsid w:val="004E7B80"/>
    <w:rsid w:val="004F2FBE"/>
    <w:rsid w:val="004F73F7"/>
    <w:rsid w:val="00504E0B"/>
    <w:rsid w:val="00525D46"/>
    <w:rsid w:val="005370C6"/>
    <w:rsid w:val="00537AD2"/>
    <w:rsid w:val="005532BF"/>
    <w:rsid w:val="00557F1A"/>
    <w:rsid w:val="00560379"/>
    <w:rsid w:val="005609E7"/>
    <w:rsid w:val="00560AA3"/>
    <w:rsid w:val="00561BF6"/>
    <w:rsid w:val="00566D7F"/>
    <w:rsid w:val="00571D73"/>
    <w:rsid w:val="005739ED"/>
    <w:rsid w:val="0057435D"/>
    <w:rsid w:val="00587F67"/>
    <w:rsid w:val="00592D65"/>
    <w:rsid w:val="005955B7"/>
    <w:rsid w:val="0059652A"/>
    <w:rsid w:val="005A0621"/>
    <w:rsid w:val="005A22F1"/>
    <w:rsid w:val="005A439E"/>
    <w:rsid w:val="005A5E51"/>
    <w:rsid w:val="005B1993"/>
    <w:rsid w:val="005B6E30"/>
    <w:rsid w:val="005C628A"/>
    <w:rsid w:val="005C7198"/>
    <w:rsid w:val="005D4C0F"/>
    <w:rsid w:val="005E1157"/>
    <w:rsid w:val="005E2817"/>
    <w:rsid w:val="005E32A1"/>
    <w:rsid w:val="005F3299"/>
    <w:rsid w:val="00606F3C"/>
    <w:rsid w:val="00625667"/>
    <w:rsid w:val="0063036D"/>
    <w:rsid w:val="00633136"/>
    <w:rsid w:val="00635194"/>
    <w:rsid w:val="006401C0"/>
    <w:rsid w:val="00640BCC"/>
    <w:rsid w:val="006449FC"/>
    <w:rsid w:val="00644FFB"/>
    <w:rsid w:val="00650FE4"/>
    <w:rsid w:val="00655F7E"/>
    <w:rsid w:val="006561CD"/>
    <w:rsid w:val="006613A1"/>
    <w:rsid w:val="00662E51"/>
    <w:rsid w:val="0067397E"/>
    <w:rsid w:val="00674D86"/>
    <w:rsid w:val="006865A9"/>
    <w:rsid w:val="006A2D25"/>
    <w:rsid w:val="006A3428"/>
    <w:rsid w:val="006A3B4F"/>
    <w:rsid w:val="006B0BBA"/>
    <w:rsid w:val="006B40F2"/>
    <w:rsid w:val="006C02F5"/>
    <w:rsid w:val="006C0E04"/>
    <w:rsid w:val="006C1A85"/>
    <w:rsid w:val="006C5113"/>
    <w:rsid w:val="006C7B58"/>
    <w:rsid w:val="006D2133"/>
    <w:rsid w:val="006E2217"/>
    <w:rsid w:val="006E365C"/>
    <w:rsid w:val="006E6CD3"/>
    <w:rsid w:val="006F0698"/>
    <w:rsid w:val="006F0A99"/>
    <w:rsid w:val="0071080C"/>
    <w:rsid w:val="00711715"/>
    <w:rsid w:val="00715A73"/>
    <w:rsid w:val="007221AF"/>
    <w:rsid w:val="00732741"/>
    <w:rsid w:val="00744E92"/>
    <w:rsid w:val="00745B8B"/>
    <w:rsid w:val="0075149C"/>
    <w:rsid w:val="00761918"/>
    <w:rsid w:val="007707FC"/>
    <w:rsid w:val="0077634A"/>
    <w:rsid w:val="007775E7"/>
    <w:rsid w:val="00777C0B"/>
    <w:rsid w:val="007945EA"/>
    <w:rsid w:val="00797A47"/>
    <w:rsid w:val="007A3171"/>
    <w:rsid w:val="007B1074"/>
    <w:rsid w:val="007B6FE5"/>
    <w:rsid w:val="007C1DA4"/>
    <w:rsid w:val="007C2A73"/>
    <w:rsid w:val="007C3FC2"/>
    <w:rsid w:val="007C470F"/>
    <w:rsid w:val="007D6C4A"/>
    <w:rsid w:val="007E6AA3"/>
    <w:rsid w:val="007F2160"/>
    <w:rsid w:val="00824E7B"/>
    <w:rsid w:val="008300E3"/>
    <w:rsid w:val="00830999"/>
    <w:rsid w:val="00831710"/>
    <w:rsid w:val="00842230"/>
    <w:rsid w:val="00851CCB"/>
    <w:rsid w:val="00863292"/>
    <w:rsid w:val="00865A3D"/>
    <w:rsid w:val="00867F14"/>
    <w:rsid w:val="00871919"/>
    <w:rsid w:val="00873A88"/>
    <w:rsid w:val="00876312"/>
    <w:rsid w:val="00877205"/>
    <w:rsid w:val="00894D6A"/>
    <w:rsid w:val="008A60D1"/>
    <w:rsid w:val="008C2227"/>
    <w:rsid w:val="008C6A0E"/>
    <w:rsid w:val="008D4046"/>
    <w:rsid w:val="008E08D0"/>
    <w:rsid w:val="008E2848"/>
    <w:rsid w:val="008E2A1B"/>
    <w:rsid w:val="008E56E1"/>
    <w:rsid w:val="008E7E3F"/>
    <w:rsid w:val="008F5230"/>
    <w:rsid w:val="009001F9"/>
    <w:rsid w:val="009175D6"/>
    <w:rsid w:val="009249BD"/>
    <w:rsid w:val="00930FBE"/>
    <w:rsid w:val="0094597A"/>
    <w:rsid w:val="00951AF7"/>
    <w:rsid w:val="00951C31"/>
    <w:rsid w:val="00954B53"/>
    <w:rsid w:val="00967091"/>
    <w:rsid w:val="009837B9"/>
    <w:rsid w:val="0099179B"/>
    <w:rsid w:val="0099748D"/>
    <w:rsid w:val="009A2A7C"/>
    <w:rsid w:val="009A579E"/>
    <w:rsid w:val="009B14E6"/>
    <w:rsid w:val="009B29D0"/>
    <w:rsid w:val="009B5A2C"/>
    <w:rsid w:val="009C0B96"/>
    <w:rsid w:val="009E4290"/>
    <w:rsid w:val="009E4A44"/>
    <w:rsid w:val="009E6C0F"/>
    <w:rsid w:val="009F4636"/>
    <w:rsid w:val="009F5877"/>
    <w:rsid w:val="00A04952"/>
    <w:rsid w:val="00A10450"/>
    <w:rsid w:val="00A13616"/>
    <w:rsid w:val="00A16439"/>
    <w:rsid w:val="00A308E8"/>
    <w:rsid w:val="00A70622"/>
    <w:rsid w:val="00A71C07"/>
    <w:rsid w:val="00A72E70"/>
    <w:rsid w:val="00A74C21"/>
    <w:rsid w:val="00A76FBD"/>
    <w:rsid w:val="00AA48CF"/>
    <w:rsid w:val="00AA5BAA"/>
    <w:rsid w:val="00AB0BAE"/>
    <w:rsid w:val="00AB32EA"/>
    <w:rsid w:val="00AB4A18"/>
    <w:rsid w:val="00AC2522"/>
    <w:rsid w:val="00AC47BD"/>
    <w:rsid w:val="00AC766D"/>
    <w:rsid w:val="00AD0E97"/>
    <w:rsid w:val="00AE0F71"/>
    <w:rsid w:val="00AE2E7A"/>
    <w:rsid w:val="00AE5696"/>
    <w:rsid w:val="00AF2D4B"/>
    <w:rsid w:val="00AF62A7"/>
    <w:rsid w:val="00B05C89"/>
    <w:rsid w:val="00B13FCD"/>
    <w:rsid w:val="00B16AE2"/>
    <w:rsid w:val="00B23160"/>
    <w:rsid w:val="00B33534"/>
    <w:rsid w:val="00B46808"/>
    <w:rsid w:val="00B51D48"/>
    <w:rsid w:val="00B576D5"/>
    <w:rsid w:val="00B57F5F"/>
    <w:rsid w:val="00B6191A"/>
    <w:rsid w:val="00B64EC4"/>
    <w:rsid w:val="00B670DF"/>
    <w:rsid w:val="00B75036"/>
    <w:rsid w:val="00B77DA3"/>
    <w:rsid w:val="00B808D7"/>
    <w:rsid w:val="00B96F09"/>
    <w:rsid w:val="00BA400E"/>
    <w:rsid w:val="00BA7F60"/>
    <w:rsid w:val="00BB0617"/>
    <w:rsid w:val="00BB083B"/>
    <w:rsid w:val="00BB199C"/>
    <w:rsid w:val="00BB5092"/>
    <w:rsid w:val="00BC3E4E"/>
    <w:rsid w:val="00BC7091"/>
    <w:rsid w:val="00BD177F"/>
    <w:rsid w:val="00BD3910"/>
    <w:rsid w:val="00BD61B4"/>
    <w:rsid w:val="00BD6B61"/>
    <w:rsid w:val="00BF0CBB"/>
    <w:rsid w:val="00C15334"/>
    <w:rsid w:val="00C22BEC"/>
    <w:rsid w:val="00C31E86"/>
    <w:rsid w:val="00C43B8E"/>
    <w:rsid w:val="00C4598D"/>
    <w:rsid w:val="00C616A8"/>
    <w:rsid w:val="00C660F0"/>
    <w:rsid w:val="00C7107A"/>
    <w:rsid w:val="00C91D0E"/>
    <w:rsid w:val="00C973DE"/>
    <w:rsid w:val="00CA0334"/>
    <w:rsid w:val="00CA202C"/>
    <w:rsid w:val="00CA619A"/>
    <w:rsid w:val="00CA7A23"/>
    <w:rsid w:val="00CB3123"/>
    <w:rsid w:val="00CC084D"/>
    <w:rsid w:val="00CD0110"/>
    <w:rsid w:val="00CD25B8"/>
    <w:rsid w:val="00CD3C06"/>
    <w:rsid w:val="00CE40D4"/>
    <w:rsid w:val="00CF1DF7"/>
    <w:rsid w:val="00CF778D"/>
    <w:rsid w:val="00D06AAE"/>
    <w:rsid w:val="00D137CE"/>
    <w:rsid w:val="00D14973"/>
    <w:rsid w:val="00D16359"/>
    <w:rsid w:val="00D251C7"/>
    <w:rsid w:val="00D27519"/>
    <w:rsid w:val="00D328B2"/>
    <w:rsid w:val="00D356EE"/>
    <w:rsid w:val="00D36F7A"/>
    <w:rsid w:val="00D377A0"/>
    <w:rsid w:val="00D41D58"/>
    <w:rsid w:val="00D44CB3"/>
    <w:rsid w:val="00D73422"/>
    <w:rsid w:val="00D804BB"/>
    <w:rsid w:val="00D83F02"/>
    <w:rsid w:val="00D85D50"/>
    <w:rsid w:val="00D90928"/>
    <w:rsid w:val="00D975F6"/>
    <w:rsid w:val="00DA0135"/>
    <w:rsid w:val="00DB7D4C"/>
    <w:rsid w:val="00DB7FD8"/>
    <w:rsid w:val="00DC5BBF"/>
    <w:rsid w:val="00DD4CB3"/>
    <w:rsid w:val="00DE1DCE"/>
    <w:rsid w:val="00DE2F0E"/>
    <w:rsid w:val="00DE5771"/>
    <w:rsid w:val="00DF02CC"/>
    <w:rsid w:val="00DF574D"/>
    <w:rsid w:val="00E0045C"/>
    <w:rsid w:val="00E131D0"/>
    <w:rsid w:val="00E32C67"/>
    <w:rsid w:val="00E372E0"/>
    <w:rsid w:val="00E408C5"/>
    <w:rsid w:val="00E43FC8"/>
    <w:rsid w:val="00E44357"/>
    <w:rsid w:val="00E548F2"/>
    <w:rsid w:val="00E5719B"/>
    <w:rsid w:val="00E67E8A"/>
    <w:rsid w:val="00E7637B"/>
    <w:rsid w:val="00E905F6"/>
    <w:rsid w:val="00E944BF"/>
    <w:rsid w:val="00E9551D"/>
    <w:rsid w:val="00E9640E"/>
    <w:rsid w:val="00EA0362"/>
    <w:rsid w:val="00EA3F83"/>
    <w:rsid w:val="00EA61FF"/>
    <w:rsid w:val="00EB0B68"/>
    <w:rsid w:val="00EB56C6"/>
    <w:rsid w:val="00ED4E31"/>
    <w:rsid w:val="00ED7E7B"/>
    <w:rsid w:val="00EF4669"/>
    <w:rsid w:val="00EF6663"/>
    <w:rsid w:val="00F109F6"/>
    <w:rsid w:val="00F120BB"/>
    <w:rsid w:val="00F14509"/>
    <w:rsid w:val="00F278E0"/>
    <w:rsid w:val="00F330ED"/>
    <w:rsid w:val="00F44007"/>
    <w:rsid w:val="00F479E6"/>
    <w:rsid w:val="00F62289"/>
    <w:rsid w:val="00F63381"/>
    <w:rsid w:val="00F6695A"/>
    <w:rsid w:val="00F86F86"/>
    <w:rsid w:val="00F910BA"/>
    <w:rsid w:val="00F925D5"/>
    <w:rsid w:val="00FA3742"/>
    <w:rsid w:val="00FA3F40"/>
    <w:rsid w:val="00FD0662"/>
    <w:rsid w:val="00FD239F"/>
    <w:rsid w:val="00FD2AA5"/>
    <w:rsid w:val="00FD3DCB"/>
    <w:rsid w:val="00FD5DFD"/>
    <w:rsid w:val="00FE2FD7"/>
    <w:rsid w:val="00FE3E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66D355"/>
  <w15:chartTrackingRefBased/>
  <w15:docId w15:val="{FD4404CD-3EAA-44BB-A654-68743328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A0362"/>
    <w:pPr>
      <w:spacing w:line="300" w:lineRule="exact"/>
    </w:pPr>
    <w:rPr>
      <w:kern w:val="2"/>
      <w:sz w:val="24"/>
      <w:szCs w:val="24"/>
    </w:rPr>
  </w:style>
  <w:style w:type="paragraph" w:styleId="2">
    <w:name w:val="heading 2"/>
    <w:basedOn w:val="a"/>
    <w:link w:val="20"/>
    <w:qFormat/>
    <w:rsid w:val="001D529A"/>
    <w:pPr>
      <w:spacing w:before="100" w:beforeAutospacing="1" w:after="100" w:afterAutospacing="1"/>
      <w:outlineLvl w:val="1"/>
    </w:pPr>
    <w:rPr>
      <w:b/>
      <w:bCs/>
      <w:kern w:val="0"/>
      <w:sz w:val="36"/>
      <w:szCs w:val="36"/>
    </w:rPr>
  </w:style>
  <w:style w:type="paragraph" w:styleId="3">
    <w:name w:val="heading 3"/>
    <w:basedOn w:val="a"/>
    <w:next w:val="a"/>
    <w:link w:val="30"/>
    <w:semiHidden/>
    <w:unhideWhenUsed/>
    <w:qFormat/>
    <w:rsid w:val="00390231"/>
    <w:pPr>
      <w:keepNext/>
      <w:spacing w:line="720" w:lineRule="atLeast"/>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4B59E9"/>
    <w:pPr>
      <w:suppressAutoHyphens/>
      <w:autoSpaceDN w:val="0"/>
      <w:textAlignment w:val="baseline"/>
    </w:pPr>
    <w:rPr>
      <w:rFonts w:ascii="細明體" w:eastAsia="細明體" w:hAnsi="細明體"/>
      <w:kern w:val="3"/>
      <w:szCs w:val="20"/>
    </w:rPr>
  </w:style>
  <w:style w:type="character" w:customStyle="1" w:styleId="a4">
    <w:name w:val="純文字 字元"/>
    <w:link w:val="a3"/>
    <w:rsid w:val="004B59E9"/>
    <w:rPr>
      <w:rFonts w:ascii="細明體" w:eastAsia="細明體" w:hAnsi="細明體"/>
      <w:kern w:val="3"/>
      <w:sz w:val="24"/>
    </w:rPr>
  </w:style>
  <w:style w:type="character" w:customStyle="1" w:styleId="PlainTextChar">
    <w:name w:val="Plain Text Char"/>
    <w:locked/>
    <w:rsid w:val="004520E5"/>
    <w:rPr>
      <w:rFonts w:ascii="細明體" w:eastAsia="細明體" w:hAnsi="細明體" w:cs="Times New Roman"/>
      <w:kern w:val="3"/>
      <w:sz w:val="20"/>
      <w:szCs w:val="20"/>
    </w:rPr>
  </w:style>
  <w:style w:type="table" w:styleId="a5">
    <w:name w:val="Table Grid"/>
    <w:basedOn w:val="a1"/>
    <w:uiPriority w:val="39"/>
    <w:rsid w:val="00101A7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semiHidden/>
    <w:locked/>
    <w:rsid w:val="001D529A"/>
    <w:rPr>
      <w:rFonts w:eastAsia="新細明體"/>
      <w:b/>
      <w:bCs/>
      <w:sz w:val="36"/>
      <w:szCs w:val="36"/>
      <w:lang w:val="en-US" w:eastAsia="zh-TW" w:bidi="ar-SA"/>
    </w:rPr>
  </w:style>
  <w:style w:type="character" w:customStyle="1" w:styleId="Heading2Char">
    <w:name w:val="Heading 2 Char"/>
    <w:semiHidden/>
    <w:locked/>
    <w:rsid w:val="00242314"/>
    <w:rPr>
      <w:rFonts w:ascii="Calibri Light" w:eastAsia="新細明體" w:hAnsi="Calibri Light" w:cs="Calibri Light"/>
      <w:color w:val="auto"/>
      <w:sz w:val="26"/>
      <w:szCs w:val="26"/>
    </w:rPr>
  </w:style>
  <w:style w:type="paragraph" w:styleId="a6">
    <w:name w:val="header"/>
    <w:basedOn w:val="a"/>
    <w:link w:val="a7"/>
    <w:rsid w:val="002C4F60"/>
    <w:pPr>
      <w:tabs>
        <w:tab w:val="center" w:pos="4153"/>
        <w:tab w:val="right" w:pos="8306"/>
      </w:tabs>
      <w:snapToGrid w:val="0"/>
    </w:pPr>
    <w:rPr>
      <w:sz w:val="20"/>
      <w:szCs w:val="20"/>
    </w:rPr>
  </w:style>
  <w:style w:type="character" w:customStyle="1" w:styleId="a7">
    <w:name w:val="頁首 字元"/>
    <w:link w:val="a6"/>
    <w:rsid w:val="002C4F60"/>
    <w:rPr>
      <w:kern w:val="2"/>
    </w:rPr>
  </w:style>
  <w:style w:type="paragraph" w:styleId="a8">
    <w:name w:val="footer"/>
    <w:basedOn w:val="a"/>
    <w:link w:val="a9"/>
    <w:uiPriority w:val="99"/>
    <w:rsid w:val="002C4F60"/>
    <w:pPr>
      <w:tabs>
        <w:tab w:val="center" w:pos="4153"/>
        <w:tab w:val="right" w:pos="8306"/>
      </w:tabs>
      <w:snapToGrid w:val="0"/>
    </w:pPr>
    <w:rPr>
      <w:sz w:val="20"/>
      <w:szCs w:val="20"/>
    </w:rPr>
  </w:style>
  <w:style w:type="character" w:customStyle="1" w:styleId="a9">
    <w:name w:val="頁尾 字元"/>
    <w:link w:val="a8"/>
    <w:uiPriority w:val="99"/>
    <w:rsid w:val="002C4F60"/>
    <w:rPr>
      <w:kern w:val="2"/>
    </w:rPr>
  </w:style>
  <w:style w:type="character" w:styleId="aa">
    <w:name w:val="Emphasis"/>
    <w:qFormat/>
    <w:rsid w:val="00AB0BAE"/>
    <w:rPr>
      <w:i/>
      <w:iCs/>
    </w:rPr>
  </w:style>
  <w:style w:type="table" w:customStyle="1" w:styleId="1">
    <w:name w:val="表格格線1"/>
    <w:basedOn w:val="a1"/>
    <w:next w:val="a5"/>
    <w:uiPriority w:val="39"/>
    <w:rsid w:val="0017073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5"/>
    <w:uiPriority w:val="39"/>
    <w:rsid w:val="002B2F8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BB199C"/>
    <w:pPr>
      <w:widowControl w:val="0"/>
    </w:pPr>
    <w:rPr>
      <w:kern w:val="2"/>
      <w:sz w:val="24"/>
      <w:szCs w:val="24"/>
    </w:rPr>
  </w:style>
  <w:style w:type="paragraph" w:styleId="ac">
    <w:name w:val="Balloon Text"/>
    <w:basedOn w:val="a"/>
    <w:link w:val="ad"/>
    <w:rsid w:val="005B6E30"/>
    <w:pPr>
      <w:spacing w:line="240" w:lineRule="auto"/>
    </w:pPr>
    <w:rPr>
      <w:rFonts w:ascii="Calibri Light" w:hAnsi="Calibri Light"/>
      <w:sz w:val="18"/>
      <w:szCs w:val="18"/>
    </w:rPr>
  </w:style>
  <w:style w:type="character" w:customStyle="1" w:styleId="ad">
    <w:name w:val="註解方塊文字 字元"/>
    <w:link w:val="ac"/>
    <w:rsid w:val="005B6E30"/>
    <w:rPr>
      <w:rFonts w:ascii="Calibri Light" w:eastAsia="新細明體" w:hAnsi="Calibri Light" w:cs="Times New Roman"/>
      <w:kern w:val="2"/>
      <w:sz w:val="18"/>
      <w:szCs w:val="18"/>
    </w:rPr>
  </w:style>
  <w:style w:type="character" w:styleId="ae">
    <w:name w:val="annotation reference"/>
    <w:rsid w:val="00455C40"/>
    <w:rPr>
      <w:sz w:val="18"/>
      <w:szCs w:val="18"/>
    </w:rPr>
  </w:style>
  <w:style w:type="paragraph" w:styleId="af">
    <w:name w:val="annotation text"/>
    <w:basedOn w:val="a"/>
    <w:link w:val="af0"/>
    <w:rsid w:val="00455C40"/>
  </w:style>
  <w:style w:type="character" w:customStyle="1" w:styleId="af0">
    <w:name w:val="註解文字 字元"/>
    <w:link w:val="af"/>
    <w:rsid w:val="00455C40"/>
    <w:rPr>
      <w:kern w:val="2"/>
      <w:sz w:val="24"/>
      <w:szCs w:val="24"/>
    </w:rPr>
  </w:style>
  <w:style w:type="paragraph" w:styleId="af1">
    <w:name w:val="annotation subject"/>
    <w:basedOn w:val="af"/>
    <w:next w:val="af"/>
    <w:link w:val="af2"/>
    <w:rsid w:val="00455C40"/>
    <w:rPr>
      <w:b/>
      <w:bCs/>
    </w:rPr>
  </w:style>
  <w:style w:type="character" w:customStyle="1" w:styleId="af2">
    <w:name w:val="註解主旨 字元"/>
    <w:link w:val="af1"/>
    <w:rsid w:val="00455C40"/>
    <w:rPr>
      <w:b/>
      <w:bCs/>
      <w:kern w:val="2"/>
      <w:sz w:val="24"/>
      <w:szCs w:val="24"/>
    </w:rPr>
  </w:style>
  <w:style w:type="paragraph" w:styleId="af3">
    <w:name w:val="Revision"/>
    <w:hidden/>
    <w:uiPriority w:val="99"/>
    <w:semiHidden/>
    <w:rsid w:val="00455C40"/>
    <w:rPr>
      <w:kern w:val="2"/>
      <w:sz w:val="24"/>
      <w:szCs w:val="24"/>
    </w:rPr>
  </w:style>
  <w:style w:type="character" w:customStyle="1" w:styleId="30">
    <w:name w:val="標題 3 字元"/>
    <w:basedOn w:val="a0"/>
    <w:link w:val="3"/>
    <w:semiHidden/>
    <w:rsid w:val="00390231"/>
    <w:rPr>
      <w:rFonts w:asciiTheme="majorHAnsi" w:eastAsiaTheme="majorEastAsia" w:hAnsiTheme="majorHAnsi" w:cstheme="majorBidi"/>
      <w:b/>
      <w:bCs/>
      <w:kern w:val="2"/>
      <w:sz w:val="36"/>
      <w:szCs w:val="36"/>
    </w:rPr>
  </w:style>
  <w:style w:type="table" w:customStyle="1" w:styleId="TableNormal">
    <w:name w:val="Table Normal"/>
    <w:uiPriority w:val="2"/>
    <w:semiHidden/>
    <w:unhideWhenUsed/>
    <w:qFormat/>
    <w:rsid w:val="00390231"/>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styleId="af4">
    <w:name w:val="Body Text"/>
    <w:basedOn w:val="a"/>
    <w:link w:val="af5"/>
    <w:uiPriority w:val="1"/>
    <w:qFormat/>
    <w:rsid w:val="00390231"/>
    <w:pPr>
      <w:widowControl w:val="0"/>
      <w:spacing w:before="46" w:line="240" w:lineRule="auto"/>
      <w:ind w:left="599"/>
    </w:pPr>
    <w:rPr>
      <w:rFonts w:ascii="標楷體" w:eastAsia="標楷體" w:hAnsi="標楷體" w:cstheme="minorBidi"/>
      <w:kern w:val="0"/>
      <w:lang w:eastAsia="en-US"/>
    </w:rPr>
  </w:style>
  <w:style w:type="character" w:customStyle="1" w:styleId="af5">
    <w:name w:val="本文 字元"/>
    <w:basedOn w:val="a0"/>
    <w:link w:val="af4"/>
    <w:uiPriority w:val="1"/>
    <w:rsid w:val="00390231"/>
    <w:rPr>
      <w:rFonts w:ascii="標楷體" w:eastAsia="標楷體" w:hAnsi="標楷體" w:cstheme="minorBidi"/>
      <w:sz w:val="24"/>
      <w:szCs w:val="24"/>
      <w:lang w:eastAsia="en-US"/>
    </w:rPr>
  </w:style>
  <w:style w:type="paragraph" w:customStyle="1" w:styleId="TableParagraph">
    <w:name w:val="Table Paragraph"/>
    <w:basedOn w:val="a"/>
    <w:uiPriority w:val="1"/>
    <w:qFormat/>
    <w:rsid w:val="00390231"/>
    <w:pPr>
      <w:widowControl w:val="0"/>
      <w:spacing w:line="240" w:lineRule="auto"/>
    </w:pPr>
    <w:rPr>
      <w:rFonts w:asciiTheme="minorHAnsi" w:eastAsiaTheme="minorEastAsia" w:hAnsiTheme="minorHAnsi" w:cstheme="minorBidi"/>
      <w:kern w:val="0"/>
      <w:sz w:val="22"/>
      <w:szCs w:val="22"/>
      <w:lang w:eastAsia="en-US"/>
    </w:rPr>
  </w:style>
  <w:style w:type="table" w:customStyle="1" w:styleId="TableNormal1">
    <w:name w:val="Table Normal1"/>
    <w:uiPriority w:val="2"/>
    <w:semiHidden/>
    <w:unhideWhenUsed/>
    <w:qFormat/>
    <w:rsid w:val="00DE5771"/>
    <w:pPr>
      <w:widowControl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5719B"/>
    <w:pPr>
      <w:widowControl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5719B"/>
    <w:pPr>
      <w:widowControl w:val="0"/>
    </w:pPr>
    <w:rPr>
      <w:rFonts w:ascii="Calibri" w:hAnsi="Calibr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45787">
      <w:bodyDiv w:val="1"/>
      <w:marLeft w:val="0"/>
      <w:marRight w:val="0"/>
      <w:marTop w:val="0"/>
      <w:marBottom w:val="0"/>
      <w:divBdr>
        <w:top w:val="none" w:sz="0" w:space="0" w:color="auto"/>
        <w:left w:val="none" w:sz="0" w:space="0" w:color="auto"/>
        <w:bottom w:val="none" w:sz="0" w:space="0" w:color="auto"/>
        <w:right w:val="none" w:sz="0" w:space="0" w:color="auto"/>
      </w:divBdr>
    </w:div>
    <w:div w:id="741176436">
      <w:bodyDiv w:val="1"/>
      <w:marLeft w:val="0"/>
      <w:marRight w:val="0"/>
      <w:marTop w:val="0"/>
      <w:marBottom w:val="0"/>
      <w:divBdr>
        <w:top w:val="none" w:sz="0" w:space="0" w:color="auto"/>
        <w:left w:val="none" w:sz="0" w:space="0" w:color="auto"/>
        <w:bottom w:val="none" w:sz="0" w:space="0" w:color="auto"/>
        <w:right w:val="none" w:sz="0" w:space="0" w:color="auto"/>
      </w:divBdr>
    </w:div>
    <w:div w:id="768502552">
      <w:bodyDiv w:val="1"/>
      <w:marLeft w:val="0"/>
      <w:marRight w:val="0"/>
      <w:marTop w:val="0"/>
      <w:marBottom w:val="0"/>
      <w:divBdr>
        <w:top w:val="none" w:sz="0" w:space="0" w:color="auto"/>
        <w:left w:val="none" w:sz="0" w:space="0" w:color="auto"/>
        <w:bottom w:val="none" w:sz="0" w:space="0" w:color="auto"/>
        <w:right w:val="none" w:sz="0" w:space="0" w:color="auto"/>
      </w:divBdr>
    </w:div>
    <w:div w:id="884567261">
      <w:bodyDiv w:val="1"/>
      <w:marLeft w:val="0"/>
      <w:marRight w:val="0"/>
      <w:marTop w:val="0"/>
      <w:marBottom w:val="0"/>
      <w:divBdr>
        <w:top w:val="none" w:sz="0" w:space="0" w:color="auto"/>
        <w:left w:val="none" w:sz="0" w:space="0" w:color="auto"/>
        <w:bottom w:val="none" w:sz="0" w:space="0" w:color="auto"/>
        <w:right w:val="none" w:sz="0" w:space="0" w:color="auto"/>
      </w:divBdr>
    </w:div>
    <w:div w:id="1065954220">
      <w:bodyDiv w:val="1"/>
      <w:marLeft w:val="0"/>
      <w:marRight w:val="0"/>
      <w:marTop w:val="0"/>
      <w:marBottom w:val="0"/>
      <w:divBdr>
        <w:top w:val="none" w:sz="0" w:space="0" w:color="auto"/>
        <w:left w:val="none" w:sz="0" w:space="0" w:color="auto"/>
        <w:bottom w:val="none" w:sz="0" w:space="0" w:color="auto"/>
        <w:right w:val="none" w:sz="0" w:space="0" w:color="auto"/>
      </w:divBdr>
    </w:div>
    <w:div w:id="1191189254">
      <w:bodyDiv w:val="1"/>
      <w:marLeft w:val="0"/>
      <w:marRight w:val="0"/>
      <w:marTop w:val="0"/>
      <w:marBottom w:val="0"/>
      <w:divBdr>
        <w:top w:val="none" w:sz="0" w:space="0" w:color="auto"/>
        <w:left w:val="none" w:sz="0" w:space="0" w:color="auto"/>
        <w:bottom w:val="none" w:sz="0" w:space="0" w:color="auto"/>
        <w:right w:val="none" w:sz="0" w:space="0" w:color="auto"/>
      </w:divBdr>
    </w:div>
    <w:div w:id="187730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C077D-3863-4960-A5E3-61807591E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Pages>
  <Words>223</Words>
  <Characters>1274</Characters>
  <Application>Microsoft Office Word</Application>
  <DocSecurity>0</DocSecurity>
  <Lines>10</Lines>
  <Paragraphs>2</Paragraphs>
  <ScaleCrop>false</ScaleCrop>
  <Company>OEM</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國立嘉義大學農藝學系106學年度第2次課程規劃委員會議紀錄</dc:title>
  <dc:subject/>
  <dc:creator>USER</dc:creator>
  <cp:keywords/>
  <dc:description/>
  <cp:lastModifiedBy>USER</cp:lastModifiedBy>
  <cp:revision>33</cp:revision>
  <cp:lastPrinted>2024-03-13T01:22:00Z</cp:lastPrinted>
  <dcterms:created xsi:type="dcterms:W3CDTF">2024-02-26T07:26:00Z</dcterms:created>
  <dcterms:modified xsi:type="dcterms:W3CDTF">2025-02-25T09:30:00Z</dcterms:modified>
</cp:coreProperties>
</file>