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4D6" w:rsidRPr="00004B43" w:rsidRDefault="004254D6" w:rsidP="00F9024D">
      <w:pPr>
        <w:spacing w:line="380" w:lineRule="exact"/>
        <w:jc w:val="center"/>
        <w:rPr>
          <w:rFonts w:eastAsia="標楷體"/>
          <w:color w:val="000000" w:themeColor="text1"/>
          <w:sz w:val="32"/>
          <w:szCs w:val="32"/>
        </w:rPr>
      </w:pPr>
      <w:r w:rsidRPr="00004B43">
        <w:rPr>
          <w:rFonts w:eastAsia="標楷體"/>
          <w:color w:val="000000" w:themeColor="text1"/>
          <w:sz w:val="32"/>
          <w:szCs w:val="32"/>
        </w:rPr>
        <w:t>國立嘉義大學農學院</w:t>
      </w:r>
      <w:r w:rsidRPr="00004B43">
        <w:rPr>
          <w:rFonts w:eastAsia="標楷體"/>
          <w:color w:val="000000" w:themeColor="text1"/>
          <w:sz w:val="32"/>
          <w:szCs w:val="32"/>
        </w:rPr>
        <w:t>11</w:t>
      </w:r>
      <w:r w:rsidR="008E4CE6" w:rsidRPr="00004B43">
        <w:rPr>
          <w:rFonts w:eastAsia="標楷體"/>
          <w:color w:val="000000" w:themeColor="text1"/>
          <w:sz w:val="32"/>
          <w:szCs w:val="32"/>
        </w:rPr>
        <w:t>3</w:t>
      </w:r>
      <w:r w:rsidRPr="00004B43">
        <w:rPr>
          <w:rFonts w:eastAsia="標楷體"/>
          <w:color w:val="000000" w:themeColor="text1"/>
          <w:sz w:val="32"/>
          <w:szCs w:val="32"/>
        </w:rPr>
        <w:t>學年度第</w:t>
      </w:r>
      <w:r w:rsidR="00515971" w:rsidRPr="00004B43">
        <w:rPr>
          <w:rFonts w:eastAsia="標楷體"/>
          <w:color w:val="000000" w:themeColor="text1"/>
          <w:sz w:val="32"/>
          <w:szCs w:val="32"/>
        </w:rPr>
        <w:t>3</w:t>
      </w:r>
      <w:r w:rsidRPr="00004B43">
        <w:rPr>
          <w:rFonts w:eastAsia="標楷體"/>
          <w:color w:val="000000" w:themeColor="text1"/>
          <w:sz w:val="32"/>
          <w:szCs w:val="32"/>
        </w:rPr>
        <w:t>次課程規劃委員會議</w:t>
      </w:r>
      <w:r w:rsidR="0088791F">
        <w:rPr>
          <w:rFonts w:eastAsia="標楷體" w:hint="eastAsia"/>
          <w:color w:val="000000" w:themeColor="text1"/>
          <w:sz w:val="32"/>
          <w:szCs w:val="32"/>
        </w:rPr>
        <w:t>紀錄</w:t>
      </w:r>
    </w:p>
    <w:p w:rsidR="004254D6" w:rsidRPr="00004B43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時間：</w:t>
      </w:r>
      <w:r w:rsidRPr="00004B43">
        <w:rPr>
          <w:rFonts w:eastAsia="標楷體"/>
          <w:color w:val="000000" w:themeColor="text1"/>
          <w:sz w:val="28"/>
          <w:szCs w:val="28"/>
        </w:rPr>
        <w:t>11</w:t>
      </w:r>
      <w:r w:rsidR="00515971" w:rsidRPr="00004B43">
        <w:rPr>
          <w:rFonts w:eastAsia="標楷體"/>
          <w:color w:val="000000" w:themeColor="text1"/>
          <w:sz w:val="28"/>
          <w:szCs w:val="28"/>
        </w:rPr>
        <w:t>4</w:t>
      </w:r>
      <w:r w:rsidRPr="00004B43">
        <w:rPr>
          <w:rFonts w:eastAsia="標楷體"/>
          <w:color w:val="000000" w:themeColor="text1"/>
          <w:sz w:val="28"/>
          <w:szCs w:val="28"/>
        </w:rPr>
        <w:t>年</w:t>
      </w:r>
      <w:r w:rsidR="00E744F1" w:rsidRPr="00004B43">
        <w:rPr>
          <w:rFonts w:eastAsia="標楷體"/>
          <w:color w:val="000000" w:themeColor="text1"/>
          <w:sz w:val="28"/>
          <w:szCs w:val="28"/>
        </w:rPr>
        <w:t>1</w:t>
      </w:r>
      <w:r w:rsidRPr="00004B43">
        <w:rPr>
          <w:rFonts w:eastAsia="標楷體"/>
          <w:color w:val="000000" w:themeColor="text1"/>
          <w:sz w:val="28"/>
          <w:szCs w:val="28"/>
        </w:rPr>
        <w:t>月</w:t>
      </w:r>
      <w:r w:rsidR="001D4F47" w:rsidRPr="00651335">
        <w:rPr>
          <w:rFonts w:eastAsia="標楷體"/>
          <w:color w:val="000000" w:themeColor="text1"/>
          <w:sz w:val="28"/>
          <w:szCs w:val="28"/>
        </w:rPr>
        <w:t>8</w:t>
      </w:r>
      <w:r w:rsidR="00E6744E" w:rsidRPr="00651335">
        <w:rPr>
          <w:rFonts w:eastAsia="標楷體"/>
          <w:color w:val="000000" w:themeColor="text1"/>
          <w:sz w:val="28"/>
          <w:szCs w:val="28"/>
        </w:rPr>
        <w:t>日</w:t>
      </w:r>
      <w:r w:rsidR="00E744F1" w:rsidRPr="00651335">
        <w:rPr>
          <w:rFonts w:eastAsia="標楷體"/>
          <w:color w:val="000000" w:themeColor="text1"/>
          <w:sz w:val="28"/>
          <w:szCs w:val="28"/>
        </w:rPr>
        <w:t>(</w:t>
      </w:r>
      <w:r w:rsidR="00E744F1" w:rsidRPr="00651335">
        <w:rPr>
          <w:rFonts w:eastAsia="標楷體"/>
          <w:color w:val="000000" w:themeColor="text1"/>
          <w:sz w:val="28"/>
          <w:szCs w:val="28"/>
        </w:rPr>
        <w:t>星期</w:t>
      </w:r>
      <w:r w:rsidR="001D4F47" w:rsidRPr="00651335">
        <w:rPr>
          <w:rFonts w:eastAsia="標楷體"/>
          <w:color w:val="000000" w:themeColor="text1"/>
          <w:sz w:val="28"/>
          <w:szCs w:val="28"/>
        </w:rPr>
        <w:t>三</w:t>
      </w:r>
      <w:r w:rsidR="00E744F1" w:rsidRPr="00651335">
        <w:rPr>
          <w:rFonts w:eastAsia="標楷體"/>
          <w:color w:val="000000" w:themeColor="text1"/>
          <w:sz w:val="28"/>
          <w:szCs w:val="28"/>
        </w:rPr>
        <w:t>)</w:t>
      </w:r>
      <w:r w:rsidR="00E6744E" w:rsidRPr="00004B43">
        <w:rPr>
          <w:rFonts w:eastAsia="標楷體"/>
          <w:color w:val="000000" w:themeColor="text1"/>
          <w:sz w:val="28"/>
          <w:szCs w:val="28"/>
        </w:rPr>
        <w:t>中午</w:t>
      </w:r>
      <w:r w:rsidR="00E6744E" w:rsidRPr="00004B43">
        <w:rPr>
          <w:rFonts w:eastAsia="標楷體"/>
          <w:color w:val="000000" w:themeColor="text1"/>
          <w:sz w:val="28"/>
          <w:szCs w:val="28"/>
        </w:rPr>
        <w:t>12:</w:t>
      </w:r>
      <w:r w:rsidR="00E744F1" w:rsidRPr="00004B43">
        <w:rPr>
          <w:rFonts w:eastAsia="標楷體"/>
          <w:color w:val="000000" w:themeColor="text1"/>
          <w:sz w:val="28"/>
          <w:szCs w:val="28"/>
        </w:rPr>
        <w:t>1</w:t>
      </w:r>
      <w:r w:rsidR="00E6744E" w:rsidRPr="00004B43">
        <w:rPr>
          <w:rFonts w:eastAsia="標楷體"/>
          <w:color w:val="000000" w:themeColor="text1"/>
          <w:sz w:val="28"/>
          <w:szCs w:val="28"/>
        </w:rPr>
        <w:t>0</w:t>
      </w:r>
      <w:r w:rsidR="001A6F2F" w:rsidRPr="00004B43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4254D6" w:rsidRPr="00004B43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地點：</w:t>
      </w:r>
      <w:r w:rsidR="00733B0F" w:rsidRPr="00004B43">
        <w:rPr>
          <w:rFonts w:eastAsia="標楷體"/>
          <w:color w:val="000000" w:themeColor="text1"/>
          <w:sz w:val="28"/>
          <w:szCs w:val="28"/>
        </w:rPr>
        <w:t>農學院會議室</w:t>
      </w:r>
      <w:r w:rsidR="00733B0F" w:rsidRPr="00004B43">
        <w:rPr>
          <w:rFonts w:eastAsia="標楷體"/>
          <w:color w:val="000000" w:themeColor="text1"/>
          <w:sz w:val="28"/>
          <w:szCs w:val="28"/>
        </w:rPr>
        <w:t>(</w:t>
      </w:r>
      <w:r w:rsidR="00733B0F" w:rsidRPr="00004B43">
        <w:rPr>
          <w:rFonts w:eastAsia="標楷體"/>
          <w:color w:val="000000" w:themeColor="text1"/>
          <w:sz w:val="28"/>
          <w:szCs w:val="28"/>
        </w:rPr>
        <w:t>國際交流學園地下一樓</w:t>
      </w:r>
      <w:r w:rsidR="00733B0F" w:rsidRPr="00004B43">
        <w:rPr>
          <w:rFonts w:eastAsia="標楷體"/>
          <w:color w:val="000000" w:themeColor="text1"/>
          <w:sz w:val="28"/>
          <w:szCs w:val="28"/>
        </w:rPr>
        <w:t>)</w:t>
      </w:r>
    </w:p>
    <w:p w:rsidR="004254D6" w:rsidRPr="00004B43" w:rsidRDefault="004254D6" w:rsidP="0049647A">
      <w:pPr>
        <w:tabs>
          <w:tab w:val="left" w:pos="7520"/>
        </w:tabs>
        <w:snapToGrid w:val="0"/>
        <w:spacing w:beforeLines="50" w:before="180" w:line="380" w:lineRule="exact"/>
        <w:jc w:val="right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主席：</w:t>
      </w:r>
      <w:r w:rsidR="00C53E23" w:rsidRPr="00004B43">
        <w:rPr>
          <w:rFonts w:eastAsia="標楷體"/>
          <w:color w:val="000000" w:themeColor="text1"/>
          <w:sz w:val="28"/>
          <w:szCs w:val="28"/>
        </w:rPr>
        <w:t>沈榮壽</w:t>
      </w:r>
      <w:r w:rsidRPr="00004B43">
        <w:rPr>
          <w:rFonts w:eastAsia="標楷體"/>
          <w:color w:val="000000" w:themeColor="text1"/>
          <w:sz w:val="28"/>
          <w:szCs w:val="28"/>
        </w:rPr>
        <w:t>院長</w:t>
      </w:r>
      <w:r w:rsidRPr="00004B43">
        <w:rPr>
          <w:rFonts w:eastAsia="標楷體"/>
          <w:color w:val="000000" w:themeColor="text1"/>
          <w:sz w:val="28"/>
          <w:szCs w:val="28"/>
        </w:rPr>
        <w:tab/>
      </w:r>
      <w:r w:rsidRPr="00004B43">
        <w:rPr>
          <w:rFonts w:eastAsia="標楷體"/>
          <w:color w:val="000000" w:themeColor="text1"/>
          <w:sz w:val="28"/>
          <w:szCs w:val="28"/>
        </w:rPr>
        <w:t>紀錄：呂美娟</w:t>
      </w:r>
    </w:p>
    <w:p w:rsidR="004254D6" w:rsidRPr="00004B43" w:rsidRDefault="004254D6" w:rsidP="009A2A19">
      <w:pPr>
        <w:pStyle w:val="Web"/>
        <w:shd w:val="clear" w:color="auto" w:fill="FFFFFF"/>
        <w:spacing w:beforeLines="50" w:before="180" w:beforeAutospacing="0" w:after="0" w:afterAutospacing="0" w:line="420" w:lineRule="exact"/>
        <w:ind w:left="638" w:hangingChars="228" w:hanging="638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出（列）席人員：</w:t>
      </w:r>
    </w:p>
    <w:p w:rsidR="00A0538D" w:rsidRPr="00004B43" w:rsidRDefault="00A0538D" w:rsidP="009A2A19">
      <w:pPr>
        <w:pStyle w:val="Web"/>
        <w:shd w:val="clear" w:color="auto" w:fill="FFFFFF"/>
        <w:spacing w:before="0" w:beforeAutospacing="0" w:after="0" w:afterAutospacing="0" w:line="420" w:lineRule="exact"/>
        <w:ind w:rightChars="-236" w:right="-566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黃國青委員、李惟裕委員</w:t>
      </w:r>
      <w:r w:rsidR="001223B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1223B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1223B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、李蒼郎委員、</w:t>
      </w:r>
      <w:r w:rsidR="005377BB" w:rsidRPr="00004B43">
        <w:rPr>
          <w:rFonts w:ascii="Times New Roman" w:eastAsia="標楷體" w:cs="Times New Roman"/>
          <w:color w:val="000000"/>
          <w:sz w:val="28"/>
          <w:szCs w:val="28"/>
        </w:rPr>
        <w:t>黃鼎軒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委員</w:t>
      </w:r>
      <w:r w:rsidR="001223B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1223B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1223B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8E4CE6" w:rsidRPr="00004B43">
        <w:rPr>
          <w:rFonts w:ascii="Times New Roman" w:eastAsia="標楷體" w:cs="Times New Roman"/>
          <w:color w:val="000000"/>
          <w:sz w:val="28"/>
          <w:szCs w:val="28"/>
        </w:rPr>
        <w:t>許育嘉主任、張栢滄主任、李嶸泰主任</w:t>
      </w:r>
      <w:r w:rsidR="001223BA">
        <w:rPr>
          <w:rFonts w:ascii="Times New Roman" w:eastAsia="標楷體" w:cs="Times New Roman" w:hint="eastAsia"/>
          <w:color w:val="000000"/>
          <w:sz w:val="28"/>
          <w:szCs w:val="28"/>
        </w:rPr>
        <w:t>(</w:t>
      </w:r>
      <w:r w:rsidR="001223BA">
        <w:rPr>
          <w:rFonts w:ascii="Times New Roman" w:eastAsia="標楷體" w:cs="Times New Roman" w:hint="eastAsia"/>
          <w:color w:val="000000"/>
          <w:sz w:val="28"/>
          <w:szCs w:val="28"/>
        </w:rPr>
        <w:t>詹明勳老師代</w:t>
      </w:r>
      <w:r w:rsidR="001223BA">
        <w:rPr>
          <w:rFonts w:ascii="Times New Roman" w:eastAsia="標楷體" w:cs="Times New Roman" w:hint="eastAsia"/>
          <w:color w:val="000000"/>
          <w:sz w:val="28"/>
          <w:szCs w:val="28"/>
        </w:rPr>
        <w:t>)</w:t>
      </w:r>
      <w:r w:rsidR="008E4CE6" w:rsidRPr="00004B43">
        <w:rPr>
          <w:rFonts w:ascii="Times New Roman" w:eastAsia="標楷體" w:cs="Times New Roman"/>
          <w:color w:val="000000"/>
          <w:sz w:val="28"/>
          <w:szCs w:val="28"/>
        </w:rPr>
        <w:t>、李安勝主任</w:t>
      </w:r>
      <w:r w:rsidR="001223BA">
        <w:rPr>
          <w:rFonts w:ascii="Times New Roman" w:eastAsia="標楷體" w:cs="Times New Roman" w:hint="eastAsia"/>
          <w:color w:val="000000"/>
          <w:sz w:val="28"/>
          <w:szCs w:val="28"/>
        </w:rPr>
        <w:t>(</w:t>
      </w:r>
      <w:r w:rsidR="001223BA">
        <w:rPr>
          <w:rFonts w:ascii="Times New Roman" w:eastAsia="標楷體" w:cs="Times New Roman" w:hint="eastAsia"/>
          <w:color w:val="000000"/>
          <w:sz w:val="28"/>
          <w:szCs w:val="28"/>
        </w:rPr>
        <w:t>洪克昌老師代</w:t>
      </w:r>
      <w:r w:rsidR="001223BA">
        <w:rPr>
          <w:rFonts w:ascii="Times New Roman" w:eastAsia="標楷體" w:cs="Times New Roman" w:hint="eastAsia"/>
          <w:color w:val="000000"/>
          <w:sz w:val="28"/>
          <w:szCs w:val="28"/>
        </w:rPr>
        <w:t>)</w:t>
      </w:r>
      <w:r w:rsidR="008E4CE6" w:rsidRPr="00004B43">
        <w:rPr>
          <w:rFonts w:ascii="Times New Roman" w:eastAsia="標楷體" w:cs="Times New Roman"/>
          <w:color w:val="000000"/>
          <w:sz w:val="28"/>
          <w:szCs w:val="28"/>
        </w:rPr>
        <w:t>、曾再富主任、何一正主任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8E4CE6" w:rsidRPr="00004B43">
        <w:rPr>
          <w:rFonts w:ascii="Times New Roman" w:eastAsia="標楷體" w:cs="Times New Roman"/>
          <w:color w:val="000000"/>
          <w:sz w:val="28"/>
          <w:szCs w:val="28"/>
        </w:rPr>
        <w:t>王柏青主任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、蔡文錫主任、侯金日主任、</w:t>
      </w:r>
      <w:r w:rsidR="007D18AC"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黃健瑞執行長</w:t>
      </w:r>
      <w:r w:rsidR="007D18AC" w:rsidRPr="00004B43">
        <w:rPr>
          <w:rFonts w:ascii="Times New Roman" w:eastAsia="新細明體" w:cs="Times New Roman"/>
          <w:color w:val="000000" w:themeColor="text1"/>
          <w:kern w:val="2"/>
          <w:sz w:val="28"/>
          <w:szCs w:val="28"/>
        </w:rPr>
        <w:t>、</w:t>
      </w:r>
      <w:r w:rsidR="007D18AC"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曾碩文執行長</w:t>
      </w:r>
    </w:p>
    <w:p w:rsidR="004254D6" w:rsidRPr="00004B43" w:rsidRDefault="004254D6" w:rsidP="003D7545">
      <w:pPr>
        <w:pStyle w:val="Web"/>
        <w:shd w:val="clear" w:color="auto" w:fill="FFFFFF"/>
        <w:spacing w:before="0" w:beforeAutospacing="0" w:after="0" w:afterAutospacing="0" w:line="390" w:lineRule="exact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</w:p>
    <w:p w:rsidR="004254D6" w:rsidRPr="00004B43" w:rsidRDefault="004254D6" w:rsidP="003D7545">
      <w:pPr>
        <w:numPr>
          <w:ilvl w:val="0"/>
          <w:numId w:val="1"/>
        </w:numPr>
        <w:tabs>
          <w:tab w:val="left" w:pos="284"/>
          <w:tab w:val="left" w:pos="6271"/>
        </w:tabs>
        <w:snapToGrid w:val="0"/>
        <w:spacing w:line="390" w:lineRule="exact"/>
        <w:ind w:left="1982" w:hangingChars="708" w:hanging="1982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主席報告：</w:t>
      </w:r>
      <w:r w:rsidR="0098455B">
        <w:rPr>
          <w:rFonts w:eastAsia="標楷體" w:hint="eastAsia"/>
          <w:color w:val="000000" w:themeColor="text1"/>
          <w:sz w:val="28"/>
          <w:szCs w:val="28"/>
        </w:rPr>
        <w:t>昨天招生會議報告</w:t>
      </w:r>
      <w:r w:rsidR="0098455B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98455B">
        <w:rPr>
          <w:rFonts w:eastAsia="標楷體" w:hint="eastAsia"/>
          <w:color w:val="000000" w:themeColor="text1"/>
          <w:sz w:val="28"/>
          <w:szCs w:val="28"/>
        </w:rPr>
        <w:t>本校有</w:t>
      </w:r>
      <w:r w:rsidR="0098455B">
        <w:rPr>
          <w:rFonts w:eastAsia="標楷體" w:hint="eastAsia"/>
          <w:color w:val="000000" w:themeColor="text1"/>
          <w:sz w:val="28"/>
          <w:szCs w:val="28"/>
        </w:rPr>
        <w:t>5</w:t>
      </w:r>
      <w:r w:rsidR="0098455B">
        <w:rPr>
          <w:rFonts w:eastAsia="標楷體" w:hint="eastAsia"/>
          <w:color w:val="000000" w:themeColor="text1"/>
          <w:sz w:val="28"/>
          <w:szCs w:val="28"/>
        </w:rPr>
        <w:t>個進修學士班擬於</w:t>
      </w:r>
      <w:r w:rsidR="0098455B">
        <w:rPr>
          <w:rFonts w:eastAsia="標楷體" w:hint="eastAsia"/>
          <w:color w:val="000000" w:themeColor="text1"/>
          <w:sz w:val="28"/>
          <w:szCs w:val="28"/>
        </w:rPr>
        <w:t>115</w:t>
      </w:r>
      <w:r w:rsidR="0098455B">
        <w:rPr>
          <w:rFonts w:eastAsia="標楷體" w:hint="eastAsia"/>
          <w:color w:val="000000" w:themeColor="text1"/>
          <w:sz w:val="28"/>
          <w:szCs w:val="28"/>
        </w:rPr>
        <w:t>學年度停招</w:t>
      </w:r>
      <w:r w:rsidR="0098455B">
        <w:rPr>
          <w:rFonts w:ascii="標楷體" w:eastAsia="標楷體" w:hAnsi="標楷體" w:hint="eastAsia"/>
          <w:color w:val="000000" w:themeColor="text1"/>
          <w:sz w:val="28"/>
          <w:szCs w:val="28"/>
        </w:rPr>
        <w:t>，經教育部核准後，將大幅</w:t>
      </w:r>
      <w:r w:rsidR="009325CF">
        <w:rPr>
          <w:rFonts w:ascii="標楷體" w:eastAsia="標楷體" w:hAnsi="標楷體" w:hint="eastAsia"/>
          <w:color w:val="000000" w:themeColor="text1"/>
          <w:sz w:val="28"/>
          <w:szCs w:val="28"/>
        </w:rPr>
        <w:t>改善</w:t>
      </w:r>
      <w:r w:rsidR="0098455B">
        <w:rPr>
          <w:rFonts w:ascii="標楷體" w:eastAsia="標楷體" w:hAnsi="標楷體" w:hint="eastAsia"/>
          <w:color w:val="000000" w:themeColor="text1"/>
          <w:sz w:val="28"/>
          <w:szCs w:val="28"/>
        </w:rPr>
        <w:t>本校招生</w:t>
      </w:r>
      <w:r w:rsidR="009325CF">
        <w:rPr>
          <w:rFonts w:ascii="標楷體" w:eastAsia="標楷體" w:hAnsi="標楷體" w:hint="eastAsia"/>
          <w:color w:val="000000" w:themeColor="text1"/>
          <w:sz w:val="28"/>
          <w:szCs w:val="28"/>
        </w:rPr>
        <w:t>註冊</w:t>
      </w:r>
      <w:r w:rsidR="0098455B">
        <w:rPr>
          <w:rFonts w:ascii="標楷體" w:eastAsia="標楷體" w:hAnsi="標楷體" w:hint="eastAsia"/>
          <w:color w:val="000000" w:themeColor="text1"/>
          <w:sz w:val="28"/>
          <w:szCs w:val="28"/>
        </w:rPr>
        <w:t>報到率，</w:t>
      </w:r>
      <w:r w:rsidR="009325CF">
        <w:rPr>
          <w:rFonts w:ascii="標楷體" w:eastAsia="標楷體" w:hAnsi="標楷體" w:hint="eastAsia"/>
          <w:color w:val="000000" w:themeColor="text1"/>
          <w:sz w:val="28"/>
          <w:szCs w:val="28"/>
        </w:rPr>
        <w:t>並將人才培育核心</w:t>
      </w:r>
      <w:r w:rsidR="0098455B">
        <w:rPr>
          <w:rFonts w:ascii="標楷體" w:eastAsia="標楷體" w:hAnsi="標楷體" w:hint="eastAsia"/>
          <w:color w:val="000000" w:themeColor="text1"/>
          <w:sz w:val="28"/>
          <w:szCs w:val="28"/>
        </w:rPr>
        <w:t>回歸綜合大學設立宗旨。</w:t>
      </w:r>
      <w:r w:rsidR="009325CF">
        <w:rPr>
          <w:rFonts w:ascii="標楷體" w:eastAsia="標楷體" w:hAnsi="標楷體" w:hint="eastAsia"/>
          <w:color w:val="000000" w:themeColor="text1"/>
          <w:sz w:val="28"/>
          <w:szCs w:val="28"/>
        </w:rPr>
        <w:t>另</w:t>
      </w:r>
      <w:r w:rsidR="0098455B">
        <w:rPr>
          <w:rFonts w:ascii="標楷體" w:eastAsia="標楷體" w:hAnsi="標楷體" w:hint="eastAsia"/>
          <w:color w:val="000000" w:themeColor="text1"/>
          <w:sz w:val="28"/>
          <w:szCs w:val="28"/>
        </w:rPr>
        <w:t>在此向各位委員</w:t>
      </w:r>
      <w:r w:rsidR="009325CF">
        <w:rPr>
          <w:rFonts w:ascii="標楷體" w:eastAsia="標楷體" w:hAnsi="標楷體" w:hint="eastAsia"/>
          <w:color w:val="000000" w:themeColor="text1"/>
          <w:sz w:val="28"/>
          <w:szCs w:val="28"/>
        </w:rPr>
        <w:t>過去一年在課程規劃的專業指導與貢獻，謹</w:t>
      </w:r>
      <w:r w:rsidR="0098455B">
        <w:rPr>
          <w:rFonts w:ascii="標楷體" w:eastAsia="標楷體" w:hAnsi="標楷體" w:hint="eastAsia"/>
          <w:color w:val="000000" w:themeColor="text1"/>
          <w:sz w:val="28"/>
          <w:szCs w:val="28"/>
        </w:rPr>
        <w:t>表達</w:t>
      </w:r>
      <w:r w:rsidR="009325CF">
        <w:rPr>
          <w:rFonts w:ascii="標楷體" w:eastAsia="標楷體" w:hAnsi="標楷體" w:hint="eastAsia"/>
          <w:color w:val="000000" w:themeColor="text1"/>
          <w:sz w:val="28"/>
          <w:szCs w:val="28"/>
        </w:rPr>
        <w:t>衷心</w:t>
      </w:r>
      <w:r w:rsidR="0098455B">
        <w:rPr>
          <w:rFonts w:ascii="標楷體" w:eastAsia="標楷體" w:hAnsi="標楷體" w:hint="eastAsia"/>
          <w:color w:val="000000" w:themeColor="text1"/>
          <w:sz w:val="28"/>
          <w:szCs w:val="28"/>
        </w:rPr>
        <w:t>謝意，並祝大家身心健康，新的一年</w:t>
      </w:r>
      <w:r w:rsidR="009A2A19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98455B">
        <w:rPr>
          <w:rFonts w:ascii="標楷體" w:eastAsia="標楷體" w:hAnsi="標楷體" w:hint="eastAsia"/>
          <w:color w:val="000000" w:themeColor="text1"/>
          <w:sz w:val="28"/>
          <w:szCs w:val="28"/>
        </w:rPr>
        <w:t>萬事如意。</w:t>
      </w:r>
      <w:r w:rsidR="00733B0F" w:rsidRPr="00004B43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4254D6" w:rsidRPr="00004B43" w:rsidRDefault="004254D6" w:rsidP="003D7545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08793A" w:rsidRPr="00004B43" w:rsidRDefault="0008793A" w:rsidP="003D7545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貳、宣讀本院</w:t>
      </w:r>
      <w:r w:rsidRPr="00004B43">
        <w:rPr>
          <w:rFonts w:eastAsia="標楷體"/>
          <w:color w:val="000000" w:themeColor="text1"/>
          <w:sz w:val="28"/>
          <w:szCs w:val="28"/>
        </w:rPr>
        <w:t>11</w:t>
      </w:r>
      <w:r w:rsidR="00733B0F" w:rsidRPr="00004B43">
        <w:rPr>
          <w:rFonts w:eastAsia="標楷體"/>
          <w:color w:val="000000" w:themeColor="text1"/>
          <w:sz w:val="28"/>
          <w:szCs w:val="28"/>
        </w:rPr>
        <w:t>3</w:t>
      </w:r>
      <w:r w:rsidRPr="00004B43">
        <w:rPr>
          <w:rFonts w:eastAsia="標楷體"/>
          <w:color w:val="000000" w:themeColor="text1"/>
          <w:sz w:val="28"/>
          <w:szCs w:val="28"/>
        </w:rPr>
        <w:t>學年度第</w:t>
      </w:r>
      <w:r w:rsidR="00AD669F" w:rsidRPr="00004B43">
        <w:rPr>
          <w:rFonts w:eastAsia="標楷體"/>
          <w:color w:val="000000" w:themeColor="text1"/>
          <w:sz w:val="28"/>
          <w:szCs w:val="28"/>
        </w:rPr>
        <w:t>2</w:t>
      </w:r>
      <w:r w:rsidRPr="00004B43">
        <w:rPr>
          <w:rFonts w:eastAsia="標楷體"/>
          <w:color w:val="000000" w:themeColor="text1"/>
          <w:sz w:val="28"/>
          <w:szCs w:val="28"/>
        </w:rPr>
        <w:t>次課程規劃委員會議紀錄</w:t>
      </w:r>
    </w:p>
    <w:p w:rsidR="0008793A" w:rsidRPr="00004B43" w:rsidRDefault="0008793A" w:rsidP="003D7545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決定：</w:t>
      </w:r>
      <w:r w:rsidR="00110EC4" w:rsidRPr="00F153D6">
        <w:rPr>
          <w:rFonts w:ascii="標楷體" w:eastAsia="標楷體" w:hAnsi="標楷體" w:hint="eastAsia"/>
          <w:color w:val="000000"/>
          <w:sz w:val="28"/>
          <w:szCs w:val="28"/>
        </w:rPr>
        <w:t>紀錄確立。</w:t>
      </w:r>
      <w:r w:rsidR="00733B0F" w:rsidRPr="00004B43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08793A" w:rsidRPr="00004B43" w:rsidRDefault="0008793A" w:rsidP="003D7545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08793A" w:rsidRPr="00004B43" w:rsidRDefault="0008793A" w:rsidP="003D7545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</w:rPr>
      </w:pPr>
      <w:r w:rsidRPr="00004B43">
        <w:rPr>
          <w:rFonts w:eastAsia="標楷體"/>
          <w:color w:val="000000" w:themeColor="text1"/>
          <w:sz w:val="28"/>
        </w:rPr>
        <w:t>參、上次會議決議案暨指示事項執行情形</w:t>
      </w:r>
    </w:p>
    <w:p w:rsidR="0008793A" w:rsidRPr="00004B43" w:rsidRDefault="0008793A" w:rsidP="003D7545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決定：</w:t>
      </w:r>
      <w:r w:rsidR="00110EC4" w:rsidRPr="00F153D6">
        <w:rPr>
          <w:rFonts w:ascii="標楷體" w:eastAsia="標楷體" w:hAnsi="標楷體" w:hint="eastAsia"/>
          <w:color w:val="000000"/>
          <w:sz w:val="28"/>
          <w:szCs w:val="28"/>
        </w:rPr>
        <w:t>同意備查。</w:t>
      </w:r>
      <w:r w:rsidR="00733B0F" w:rsidRPr="00004B43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08793A" w:rsidRPr="00004B43" w:rsidRDefault="0008793A" w:rsidP="003D7545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</w:rPr>
      </w:pPr>
    </w:p>
    <w:p w:rsidR="004254D6" w:rsidRPr="00004B43" w:rsidRDefault="0008793A" w:rsidP="003D7545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</w:rPr>
      </w:pPr>
      <w:r w:rsidRPr="00004B43">
        <w:rPr>
          <w:rFonts w:eastAsia="標楷體"/>
          <w:color w:val="000000" w:themeColor="text1"/>
          <w:sz w:val="28"/>
        </w:rPr>
        <w:t>肆、</w:t>
      </w:r>
      <w:r w:rsidR="004254D6" w:rsidRPr="00004B43">
        <w:rPr>
          <w:rFonts w:eastAsia="標楷體"/>
          <w:color w:val="000000" w:themeColor="text1"/>
          <w:sz w:val="28"/>
        </w:rPr>
        <w:t>提案討論</w:t>
      </w:r>
    </w:p>
    <w:p w:rsidR="006E762C" w:rsidRPr="00004B43" w:rsidRDefault="006E762C" w:rsidP="003D7545">
      <w:pPr>
        <w:spacing w:line="39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</w:rPr>
        <w:t>提案一</w:t>
      </w:r>
    </w:p>
    <w:p w:rsidR="006E762C" w:rsidRPr="00004B43" w:rsidRDefault="006E762C" w:rsidP="003D7545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提案單位：農藝學系</w:t>
      </w:r>
    </w:p>
    <w:p w:rsidR="006E762C" w:rsidRPr="00004B43" w:rsidRDefault="006E762C" w:rsidP="003D7545">
      <w:pPr>
        <w:spacing w:line="390" w:lineRule="exact"/>
        <w:ind w:left="848" w:hangingChars="303" w:hanging="8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案由：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學年度第</w:t>
      </w:r>
      <w:r w:rsidRPr="00004B43">
        <w:rPr>
          <w:rFonts w:eastAsia="標楷體"/>
          <w:color w:val="000000" w:themeColor="text1"/>
          <w:sz w:val="28"/>
          <w:szCs w:val="28"/>
        </w:rPr>
        <w:t>2</w:t>
      </w:r>
      <w:r w:rsidRPr="00004B43">
        <w:rPr>
          <w:rFonts w:eastAsia="標楷體"/>
          <w:color w:val="000000" w:themeColor="text1"/>
          <w:sz w:val="28"/>
          <w:szCs w:val="28"/>
        </w:rPr>
        <w:t>學期大學部</w:t>
      </w:r>
      <w:r w:rsidRPr="00004B43">
        <w:rPr>
          <w:rFonts w:eastAsia="標楷體"/>
          <w:color w:val="000000" w:themeColor="text1"/>
          <w:sz w:val="28"/>
          <w:szCs w:val="28"/>
        </w:rPr>
        <w:t>4</w:t>
      </w:r>
      <w:r w:rsidRPr="00004B43">
        <w:rPr>
          <w:rFonts w:eastAsia="標楷體"/>
          <w:color w:val="000000" w:themeColor="text1"/>
          <w:sz w:val="28"/>
          <w:szCs w:val="28"/>
        </w:rPr>
        <w:t>年級新開選修課程「</w:t>
      </w:r>
      <w:bookmarkStart w:id="0" w:name="_Hlk185668582"/>
      <w:r w:rsidRPr="00004B43">
        <w:rPr>
          <w:rFonts w:eastAsia="標楷體"/>
          <w:color w:val="000000" w:themeColor="text1"/>
          <w:sz w:val="28"/>
          <w:szCs w:val="28"/>
        </w:rPr>
        <w:t>農地污染防治</w:t>
      </w:r>
      <w:bookmarkEnd w:id="0"/>
      <w:r w:rsidRPr="00004B43">
        <w:rPr>
          <w:rFonts w:eastAsia="標楷體"/>
          <w:color w:val="000000" w:themeColor="text1"/>
          <w:sz w:val="28"/>
          <w:szCs w:val="28"/>
        </w:rPr>
        <w:t>(2</w:t>
      </w:r>
      <w:r w:rsidRPr="00004B43">
        <w:rPr>
          <w:rFonts w:eastAsia="標楷體"/>
          <w:color w:val="000000" w:themeColor="text1"/>
          <w:sz w:val="28"/>
          <w:szCs w:val="28"/>
        </w:rPr>
        <w:t>學分</w:t>
      </w:r>
      <w:r w:rsidRPr="00004B43">
        <w:rPr>
          <w:rFonts w:eastAsia="標楷體"/>
          <w:color w:val="000000" w:themeColor="text1"/>
          <w:sz w:val="28"/>
          <w:szCs w:val="28"/>
        </w:rPr>
        <w:t>/2</w:t>
      </w:r>
      <w:r w:rsidRPr="00004B43">
        <w:rPr>
          <w:rFonts w:eastAsia="標楷體"/>
          <w:color w:val="000000" w:themeColor="text1"/>
          <w:sz w:val="28"/>
          <w:szCs w:val="28"/>
        </w:rPr>
        <w:t>學時</w:t>
      </w:r>
      <w:r w:rsidRPr="00004B43">
        <w:rPr>
          <w:rFonts w:eastAsia="標楷體"/>
          <w:color w:val="000000" w:themeColor="text1"/>
          <w:sz w:val="28"/>
          <w:szCs w:val="28"/>
        </w:rPr>
        <w:t>)</w:t>
      </w:r>
      <w:r w:rsidRPr="00004B43">
        <w:rPr>
          <w:rFonts w:eastAsia="標楷體"/>
          <w:color w:val="000000" w:themeColor="text1"/>
          <w:sz w:val="28"/>
          <w:szCs w:val="28"/>
        </w:rPr>
        <w:t>」並</w:t>
      </w:r>
      <w:bookmarkStart w:id="1" w:name="_Hlk185668918"/>
      <w:r w:rsidRPr="00004B43">
        <w:rPr>
          <w:rFonts w:eastAsia="標楷體"/>
          <w:color w:val="000000" w:themeColor="text1"/>
          <w:sz w:val="28"/>
          <w:szCs w:val="28"/>
        </w:rPr>
        <w:t>追溯自</w:t>
      </w:r>
      <w:r w:rsidRPr="00004B43">
        <w:rPr>
          <w:rFonts w:eastAsia="標楷體"/>
          <w:color w:val="000000" w:themeColor="text1"/>
          <w:sz w:val="28"/>
          <w:szCs w:val="28"/>
        </w:rPr>
        <w:t>111</w:t>
      </w:r>
      <w:r w:rsidRPr="00004B43">
        <w:rPr>
          <w:rFonts w:eastAsia="標楷體"/>
          <w:color w:val="000000" w:themeColor="text1"/>
          <w:sz w:val="28"/>
          <w:szCs w:val="28"/>
        </w:rPr>
        <w:t>學年度入學新生適用</w:t>
      </w:r>
      <w:bookmarkEnd w:id="1"/>
      <w:r w:rsidR="00C150D7" w:rsidRPr="00004B43">
        <w:rPr>
          <w:rFonts w:eastAsia="標楷體"/>
          <w:color w:val="000000" w:themeColor="text1"/>
          <w:sz w:val="28"/>
          <w:szCs w:val="28"/>
        </w:rPr>
        <w:t>，暨碩士班</w:t>
      </w:r>
      <w:r w:rsidR="00C150D7" w:rsidRPr="00004B43">
        <w:rPr>
          <w:rFonts w:eastAsia="標楷體"/>
          <w:color w:val="000000" w:themeColor="text1"/>
          <w:sz w:val="28"/>
          <w:szCs w:val="28"/>
        </w:rPr>
        <w:t>1</w:t>
      </w:r>
      <w:r w:rsidR="00C150D7" w:rsidRPr="00004B43">
        <w:rPr>
          <w:rFonts w:eastAsia="標楷體"/>
          <w:color w:val="000000" w:themeColor="text1"/>
          <w:sz w:val="28"/>
          <w:szCs w:val="28"/>
        </w:rPr>
        <w:t>年級第</w:t>
      </w:r>
      <w:r w:rsidR="00C150D7" w:rsidRPr="00004B43">
        <w:rPr>
          <w:rFonts w:eastAsia="標楷體"/>
          <w:color w:val="000000" w:themeColor="text1"/>
          <w:sz w:val="28"/>
          <w:szCs w:val="28"/>
        </w:rPr>
        <w:t>1</w:t>
      </w:r>
      <w:r w:rsidR="00C150D7" w:rsidRPr="00004B43">
        <w:rPr>
          <w:rFonts w:eastAsia="標楷體"/>
          <w:color w:val="000000" w:themeColor="text1"/>
          <w:sz w:val="28"/>
          <w:szCs w:val="28"/>
        </w:rPr>
        <w:t>學期新開選修課程「</w:t>
      </w:r>
      <w:bookmarkStart w:id="2" w:name="_Hlk184999550"/>
      <w:r w:rsidR="00C150D7" w:rsidRPr="00004B43">
        <w:rPr>
          <w:rFonts w:eastAsia="標楷體"/>
          <w:color w:val="000000" w:themeColor="text1"/>
          <w:sz w:val="28"/>
          <w:szCs w:val="28"/>
        </w:rPr>
        <w:t>土壤碳匯及農業淨零排放</w:t>
      </w:r>
      <w:bookmarkEnd w:id="2"/>
      <w:r w:rsidR="00C150D7" w:rsidRPr="00004B43">
        <w:rPr>
          <w:rFonts w:eastAsia="標楷體"/>
          <w:color w:val="000000" w:themeColor="text1"/>
          <w:sz w:val="28"/>
          <w:szCs w:val="28"/>
        </w:rPr>
        <w:t>(2</w:t>
      </w:r>
      <w:r w:rsidR="00C150D7" w:rsidRPr="00004B43">
        <w:rPr>
          <w:rFonts w:eastAsia="標楷體"/>
          <w:color w:val="000000" w:themeColor="text1"/>
          <w:sz w:val="28"/>
          <w:szCs w:val="28"/>
        </w:rPr>
        <w:t>學分</w:t>
      </w:r>
      <w:r w:rsidR="00C150D7" w:rsidRPr="00004B43">
        <w:rPr>
          <w:rFonts w:eastAsia="標楷體"/>
          <w:color w:val="000000" w:themeColor="text1"/>
          <w:sz w:val="28"/>
          <w:szCs w:val="28"/>
        </w:rPr>
        <w:t>/2</w:t>
      </w:r>
      <w:r w:rsidR="00C150D7" w:rsidRPr="00004B43">
        <w:rPr>
          <w:rFonts w:eastAsia="標楷體"/>
          <w:color w:val="000000" w:themeColor="text1"/>
          <w:sz w:val="28"/>
          <w:szCs w:val="28"/>
        </w:rPr>
        <w:t>學時</w:t>
      </w:r>
      <w:r w:rsidR="00C150D7" w:rsidRPr="00004B43">
        <w:rPr>
          <w:rFonts w:eastAsia="標楷體"/>
          <w:color w:val="000000" w:themeColor="text1"/>
          <w:sz w:val="28"/>
          <w:szCs w:val="28"/>
        </w:rPr>
        <w:t>)</w:t>
      </w:r>
      <w:r w:rsidR="00C150D7" w:rsidRPr="00004B43">
        <w:rPr>
          <w:rFonts w:eastAsia="標楷體"/>
          <w:color w:val="000000" w:themeColor="text1"/>
          <w:sz w:val="28"/>
          <w:szCs w:val="28"/>
        </w:rPr>
        <w:t>」</w:t>
      </w:r>
      <w:r w:rsidRPr="00004B43">
        <w:rPr>
          <w:rFonts w:eastAsia="標楷體"/>
          <w:color w:val="000000" w:themeColor="text1"/>
          <w:sz w:val="28"/>
          <w:szCs w:val="28"/>
        </w:rPr>
        <w:t>案，提請審議。</w:t>
      </w:r>
    </w:p>
    <w:p w:rsidR="006E762C" w:rsidRPr="00004B43" w:rsidRDefault="006E762C" w:rsidP="003D7545">
      <w:pPr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說明：</w:t>
      </w:r>
    </w:p>
    <w:p w:rsidR="006E762C" w:rsidRPr="00004B43" w:rsidRDefault="006E762C" w:rsidP="003D7545">
      <w:pPr>
        <w:spacing w:line="390" w:lineRule="exact"/>
        <w:ind w:leftChars="100" w:left="24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一、依本校課程規劃與開排課作業要點辦理</w:t>
      </w:r>
      <w:r w:rsidR="009135AF" w:rsidRPr="00004B43">
        <w:rPr>
          <w:rFonts w:eastAsia="標楷體"/>
          <w:color w:val="000000" w:themeColor="text1"/>
          <w:sz w:val="28"/>
          <w:szCs w:val="28"/>
        </w:rPr>
        <w:t>，</w:t>
      </w:r>
      <w:r w:rsidR="002C6A18" w:rsidRPr="00004B43">
        <w:rPr>
          <w:rFonts w:eastAsia="標楷體"/>
          <w:color w:val="000000" w:themeColor="text1"/>
          <w:sz w:val="28"/>
          <w:szCs w:val="28"/>
        </w:rPr>
        <w:t>如附件</w:t>
      </w:r>
      <w:r w:rsidR="00A317D5" w:rsidRPr="00004B43">
        <w:rPr>
          <w:rFonts w:eastAsia="標楷體"/>
          <w:color w:val="FF0000"/>
          <w:sz w:val="28"/>
          <w:szCs w:val="28"/>
        </w:rPr>
        <w:t>P</w:t>
      </w:r>
      <w:r w:rsidR="002C6A18" w:rsidRPr="00004B43">
        <w:rPr>
          <w:rFonts w:eastAsia="標楷體"/>
          <w:color w:val="FF0000"/>
          <w:sz w:val="28"/>
          <w:szCs w:val="28"/>
        </w:rPr>
        <w:t>P.</w:t>
      </w:r>
      <w:r w:rsidR="00C444C8">
        <w:rPr>
          <w:rFonts w:eastAsia="標楷體"/>
          <w:color w:val="FF0000"/>
          <w:sz w:val="28"/>
          <w:szCs w:val="28"/>
        </w:rPr>
        <w:t xml:space="preserve"> </w:t>
      </w:r>
      <w:r w:rsidR="002C6A18" w:rsidRPr="00004B43">
        <w:rPr>
          <w:rFonts w:eastAsia="標楷體"/>
          <w:color w:val="FF0000"/>
          <w:sz w:val="28"/>
          <w:szCs w:val="28"/>
        </w:rPr>
        <w:t>1</w:t>
      </w:r>
      <w:r w:rsidR="00A317D5">
        <w:rPr>
          <w:rFonts w:eastAsia="標楷體" w:hint="eastAsia"/>
          <w:color w:val="FF0000"/>
          <w:sz w:val="28"/>
          <w:szCs w:val="28"/>
        </w:rPr>
        <w:t>~4</w:t>
      </w:r>
      <w:r w:rsidRPr="00004B43">
        <w:rPr>
          <w:rFonts w:eastAsia="標楷體"/>
          <w:color w:val="000000" w:themeColor="text1"/>
          <w:sz w:val="28"/>
          <w:szCs w:val="28"/>
        </w:rPr>
        <w:t>。</w:t>
      </w:r>
    </w:p>
    <w:p w:rsidR="006E762C" w:rsidRPr="00004B43" w:rsidRDefault="006E762C" w:rsidP="003D7545">
      <w:pPr>
        <w:pStyle w:val="2"/>
        <w:tabs>
          <w:tab w:val="left" w:pos="426"/>
          <w:tab w:val="left" w:pos="709"/>
        </w:tabs>
        <w:snapToGrid w:val="0"/>
        <w:spacing w:line="390" w:lineRule="exact"/>
        <w:ind w:leftChars="100" w:left="708" w:hangingChars="167" w:hanging="468"/>
        <w:jc w:val="both"/>
        <w:rPr>
          <w:rFonts w:ascii="Times New Roman"/>
          <w:color w:val="FF0000"/>
          <w:szCs w:val="28"/>
        </w:rPr>
      </w:pPr>
      <w:r w:rsidRPr="00004B43">
        <w:rPr>
          <w:rFonts w:ascii="Times New Roman"/>
          <w:color w:val="000000" w:themeColor="text1"/>
          <w:szCs w:val="28"/>
        </w:rPr>
        <w:t>二、本系</w:t>
      </w:r>
      <w:r w:rsidRPr="00004B43">
        <w:rPr>
          <w:rFonts w:ascii="Times New Roman"/>
          <w:color w:val="000000" w:themeColor="text1"/>
          <w:szCs w:val="28"/>
        </w:rPr>
        <w:t>113</w:t>
      </w:r>
      <w:r w:rsidRPr="00004B43">
        <w:rPr>
          <w:rFonts w:ascii="Times New Roman"/>
          <w:color w:val="000000" w:themeColor="text1"/>
          <w:szCs w:val="28"/>
        </w:rPr>
        <w:t>學年度第</w:t>
      </w:r>
      <w:r w:rsidRPr="00004B43">
        <w:rPr>
          <w:rFonts w:ascii="Times New Roman"/>
          <w:color w:val="000000" w:themeColor="text1"/>
          <w:szCs w:val="28"/>
        </w:rPr>
        <w:t>2</w:t>
      </w:r>
      <w:r w:rsidRPr="00004B43">
        <w:rPr>
          <w:rFonts w:ascii="Times New Roman"/>
          <w:color w:val="000000" w:themeColor="text1"/>
          <w:szCs w:val="28"/>
        </w:rPr>
        <w:t>學期</w:t>
      </w:r>
      <w:r w:rsidR="003953FE" w:rsidRPr="00004B43">
        <w:rPr>
          <w:rFonts w:ascii="Times New Roman"/>
          <w:color w:val="000000" w:themeColor="text1"/>
          <w:szCs w:val="28"/>
        </w:rPr>
        <w:t>大</w:t>
      </w:r>
      <w:r w:rsidRPr="00004B43">
        <w:rPr>
          <w:rFonts w:ascii="Times New Roman"/>
          <w:color w:val="000000" w:themeColor="text1"/>
          <w:szCs w:val="28"/>
        </w:rPr>
        <w:t>學部</w:t>
      </w:r>
      <w:r w:rsidR="003953FE" w:rsidRPr="00004B43">
        <w:rPr>
          <w:rFonts w:ascii="Times New Roman"/>
          <w:color w:val="000000" w:themeColor="text1"/>
          <w:szCs w:val="28"/>
        </w:rPr>
        <w:t>4</w:t>
      </w:r>
      <w:r w:rsidRPr="00004B43">
        <w:rPr>
          <w:rFonts w:ascii="Times New Roman"/>
          <w:color w:val="000000" w:themeColor="text1"/>
          <w:szCs w:val="28"/>
        </w:rPr>
        <w:t>年級新開選修課「</w:t>
      </w:r>
      <w:r w:rsidR="003953FE" w:rsidRPr="00004B43">
        <w:rPr>
          <w:rFonts w:ascii="Times New Roman"/>
          <w:color w:val="000000" w:themeColor="text1"/>
          <w:szCs w:val="28"/>
        </w:rPr>
        <w:t>農地污染防治</w:t>
      </w:r>
      <w:r w:rsidRPr="00004B43">
        <w:rPr>
          <w:rFonts w:ascii="Times New Roman"/>
          <w:color w:val="000000" w:themeColor="text1"/>
          <w:szCs w:val="28"/>
        </w:rPr>
        <w:t>(</w:t>
      </w:r>
      <w:r w:rsidR="003953FE" w:rsidRPr="00004B43">
        <w:rPr>
          <w:rFonts w:ascii="Times New Roman"/>
          <w:color w:val="000000" w:themeColor="text1"/>
          <w:szCs w:val="28"/>
        </w:rPr>
        <w:t>2</w:t>
      </w:r>
      <w:r w:rsidRPr="00004B43">
        <w:rPr>
          <w:rFonts w:ascii="Times New Roman"/>
          <w:color w:val="000000" w:themeColor="text1"/>
          <w:szCs w:val="28"/>
        </w:rPr>
        <w:t>學分</w:t>
      </w:r>
      <w:r w:rsidRPr="00004B43">
        <w:rPr>
          <w:rFonts w:ascii="Times New Roman"/>
          <w:color w:val="000000" w:themeColor="text1"/>
          <w:szCs w:val="28"/>
        </w:rPr>
        <w:t>/</w:t>
      </w:r>
      <w:r w:rsidR="003953FE" w:rsidRPr="00004B43">
        <w:rPr>
          <w:rFonts w:ascii="Times New Roman"/>
          <w:color w:val="000000" w:themeColor="text1"/>
          <w:szCs w:val="28"/>
        </w:rPr>
        <w:t>2</w:t>
      </w:r>
      <w:r w:rsidRPr="00004B43">
        <w:rPr>
          <w:rFonts w:ascii="Times New Roman"/>
          <w:color w:val="000000" w:themeColor="text1"/>
          <w:szCs w:val="28"/>
        </w:rPr>
        <w:t>學時</w:t>
      </w:r>
      <w:r w:rsidRPr="00004B43">
        <w:rPr>
          <w:rFonts w:ascii="Times New Roman"/>
          <w:color w:val="000000" w:themeColor="text1"/>
          <w:szCs w:val="28"/>
        </w:rPr>
        <w:t>)</w:t>
      </w:r>
      <w:r w:rsidRPr="00004B43">
        <w:rPr>
          <w:rFonts w:ascii="Times New Roman"/>
          <w:color w:val="000000" w:themeColor="text1"/>
          <w:szCs w:val="28"/>
        </w:rPr>
        <w:t>」</w:t>
      </w:r>
      <w:r w:rsidR="00676EC1" w:rsidRPr="00004B43">
        <w:rPr>
          <w:rFonts w:ascii="Times New Roman"/>
          <w:color w:val="000000" w:themeColor="text1"/>
          <w:szCs w:val="28"/>
        </w:rPr>
        <w:t>並追溯自</w:t>
      </w:r>
      <w:r w:rsidR="00676EC1" w:rsidRPr="00004B43">
        <w:rPr>
          <w:rFonts w:ascii="Times New Roman"/>
          <w:color w:val="000000" w:themeColor="text1"/>
          <w:szCs w:val="28"/>
        </w:rPr>
        <w:t>111</w:t>
      </w:r>
      <w:r w:rsidR="00676EC1" w:rsidRPr="00004B43">
        <w:rPr>
          <w:rFonts w:ascii="Times New Roman"/>
          <w:color w:val="000000" w:themeColor="text1"/>
          <w:szCs w:val="28"/>
        </w:rPr>
        <w:t>學年度入學新生適用</w:t>
      </w:r>
      <w:r w:rsidRPr="00004B43">
        <w:rPr>
          <w:rFonts w:ascii="Times New Roman"/>
          <w:color w:val="000000" w:themeColor="text1"/>
          <w:szCs w:val="28"/>
        </w:rPr>
        <w:t>，教學大綱如附</w:t>
      </w:r>
      <w:r w:rsidRPr="00004B43">
        <w:rPr>
          <w:rFonts w:ascii="Times New Roman"/>
          <w:color w:val="FF0000"/>
          <w:szCs w:val="28"/>
        </w:rPr>
        <w:t>件</w:t>
      </w:r>
      <w:r w:rsidRPr="00004B43">
        <w:rPr>
          <w:rFonts w:ascii="Times New Roman"/>
          <w:color w:val="FF0000"/>
          <w:szCs w:val="28"/>
        </w:rPr>
        <w:t>P.</w:t>
      </w:r>
      <w:r w:rsidR="00C444C8">
        <w:rPr>
          <w:rFonts w:ascii="Times New Roman"/>
          <w:color w:val="FF0000"/>
          <w:szCs w:val="28"/>
        </w:rPr>
        <w:t xml:space="preserve"> </w:t>
      </w:r>
      <w:r w:rsidR="00A317D5">
        <w:rPr>
          <w:rFonts w:ascii="Times New Roman" w:hint="eastAsia"/>
          <w:color w:val="FF0000"/>
          <w:szCs w:val="28"/>
        </w:rPr>
        <w:t>5</w:t>
      </w:r>
      <w:r w:rsidRPr="00004B43">
        <w:rPr>
          <w:rFonts w:ascii="Times New Roman"/>
          <w:color w:val="FF0000"/>
          <w:szCs w:val="28"/>
        </w:rPr>
        <w:t>。</w:t>
      </w:r>
      <w:r w:rsidR="00676EC1" w:rsidRPr="00004B43">
        <w:rPr>
          <w:rFonts w:ascii="Times New Roman"/>
          <w:color w:val="000000" w:themeColor="text1"/>
          <w:szCs w:val="28"/>
        </w:rPr>
        <w:t>114</w:t>
      </w:r>
      <w:r w:rsidR="00676EC1" w:rsidRPr="00004B43">
        <w:rPr>
          <w:rFonts w:ascii="Times New Roman"/>
          <w:color w:val="000000" w:themeColor="text1"/>
          <w:szCs w:val="28"/>
        </w:rPr>
        <w:t>學年度</w:t>
      </w:r>
      <w:r w:rsidR="00C150D7" w:rsidRPr="00004B43">
        <w:rPr>
          <w:rFonts w:ascii="Times New Roman"/>
          <w:color w:val="000000" w:themeColor="text1"/>
          <w:szCs w:val="28"/>
        </w:rPr>
        <w:t>碩士班</w:t>
      </w:r>
      <w:r w:rsidR="00C150D7" w:rsidRPr="00004B43">
        <w:rPr>
          <w:rFonts w:ascii="Times New Roman"/>
          <w:color w:val="000000" w:themeColor="text1"/>
          <w:szCs w:val="28"/>
        </w:rPr>
        <w:t>1</w:t>
      </w:r>
      <w:r w:rsidR="00C150D7" w:rsidRPr="00004B43">
        <w:rPr>
          <w:rFonts w:ascii="Times New Roman"/>
          <w:color w:val="000000" w:themeColor="text1"/>
          <w:szCs w:val="28"/>
        </w:rPr>
        <w:t>年級第</w:t>
      </w:r>
      <w:r w:rsidR="00C150D7" w:rsidRPr="00004B43">
        <w:rPr>
          <w:rFonts w:ascii="Times New Roman"/>
          <w:color w:val="000000" w:themeColor="text1"/>
          <w:szCs w:val="28"/>
        </w:rPr>
        <w:t>1</w:t>
      </w:r>
      <w:r w:rsidR="00C150D7" w:rsidRPr="00004B43">
        <w:rPr>
          <w:rFonts w:ascii="Times New Roman"/>
          <w:color w:val="000000" w:themeColor="text1"/>
          <w:szCs w:val="28"/>
        </w:rPr>
        <w:t>學期新開選修課程「土壤碳匯及農業淨零排放</w:t>
      </w:r>
      <w:r w:rsidR="00C150D7" w:rsidRPr="00004B43">
        <w:rPr>
          <w:rFonts w:ascii="Times New Roman"/>
          <w:color w:val="000000" w:themeColor="text1"/>
          <w:szCs w:val="28"/>
        </w:rPr>
        <w:t>(2</w:t>
      </w:r>
      <w:r w:rsidR="00C150D7" w:rsidRPr="00004B43">
        <w:rPr>
          <w:rFonts w:ascii="Times New Roman"/>
          <w:color w:val="000000" w:themeColor="text1"/>
          <w:szCs w:val="28"/>
        </w:rPr>
        <w:t>學分</w:t>
      </w:r>
      <w:r w:rsidR="00C150D7" w:rsidRPr="00004B43">
        <w:rPr>
          <w:rFonts w:ascii="Times New Roman"/>
          <w:color w:val="000000" w:themeColor="text1"/>
          <w:szCs w:val="28"/>
        </w:rPr>
        <w:t>/2</w:t>
      </w:r>
      <w:r w:rsidR="00C150D7" w:rsidRPr="00004B43">
        <w:rPr>
          <w:rFonts w:ascii="Times New Roman"/>
          <w:color w:val="000000" w:themeColor="text1"/>
          <w:szCs w:val="28"/>
        </w:rPr>
        <w:t>學時</w:t>
      </w:r>
      <w:r w:rsidR="00C150D7" w:rsidRPr="00004B43">
        <w:rPr>
          <w:rFonts w:ascii="Times New Roman"/>
          <w:color w:val="000000" w:themeColor="text1"/>
          <w:szCs w:val="28"/>
        </w:rPr>
        <w:t>)</w:t>
      </w:r>
      <w:r w:rsidR="00C150D7" w:rsidRPr="00004B43">
        <w:rPr>
          <w:rFonts w:ascii="Times New Roman"/>
          <w:color w:val="000000" w:themeColor="text1"/>
          <w:szCs w:val="28"/>
        </w:rPr>
        <w:t>」，教學大綱如附</w:t>
      </w:r>
      <w:r w:rsidR="00C150D7" w:rsidRPr="00004B43">
        <w:rPr>
          <w:rFonts w:ascii="Times New Roman"/>
          <w:color w:val="FF0000"/>
          <w:szCs w:val="28"/>
        </w:rPr>
        <w:t>件</w:t>
      </w:r>
      <w:r w:rsidR="00C150D7" w:rsidRPr="00004B43">
        <w:rPr>
          <w:rFonts w:ascii="Times New Roman"/>
          <w:color w:val="FF0000"/>
          <w:szCs w:val="28"/>
        </w:rPr>
        <w:t>P.</w:t>
      </w:r>
      <w:r w:rsidR="00C444C8">
        <w:rPr>
          <w:rFonts w:ascii="Times New Roman"/>
          <w:color w:val="FF0000"/>
          <w:szCs w:val="28"/>
        </w:rPr>
        <w:t xml:space="preserve"> </w:t>
      </w:r>
      <w:r w:rsidR="00A317D5">
        <w:rPr>
          <w:rFonts w:ascii="Times New Roman" w:hint="eastAsia"/>
          <w:color w:val="FF0000"/>
          <w:szCs w:val="28"/>
        </w:rPr>
        <w:t>6</w:t>
      </w:r>
      <w:r w:rsidR="00C150D7" w:rsidRPr="00004B43">
        <w:rPr>
          <w:rFonts w:ascii="Times New Roman"/>
          <w:color w:val="FF0000"/>
          <w:szCs w:val="28"/>
        </w:rPr>
        <w:t>。</w:t>
      </w:r>
    </w:p>
    <w:p w:rsidR="006E762C" w:rsidRPr="00004B43" w:rsidRDefault="006E762C" w:rsidP="009A2A19">
      <w:pPr>
        <w:pStyle w:val="2"/>
        <w:tabs>
          <w:tab w:val="left" w:pos="426"/>
          <w:tab w:val="left" w:pos="709"/>
        </w:tabs>
        <w:snapToGrid w:val="0"/>
        <w:spacing w:line="400" w:lineRule="exact"/>
        <w:ind w:leftChars="100" w:left="708" w:hangingChars="167" w:hanging="468"/>
        <w:jc w:val="both"/>
        <w:rPr>
          <w:rFonts w:ascii="Times New Roman"/>
          <w:color w:val="000000" w:themeColor="text1"/>
          <w:szCs w:val="28"/>
        </w:rPr>
      </w:pPr>
      <w:r w:rsidRPr="00004B43">
        <w:rPr>
          <w:rFonts w:ascii="Times New Roman"/>
          <w:color w:val="000000" w:themeColor="text1"/>
          <w:szCs w:val="28"/>
        </w:rPr>
        <w:lastRenderedPageBreak/>
        <w:t>三、本案於</w:t>
      </w:r>
      <w:r w:rsidRPr="00004B43">
        <w:rPr>
          <w:rFonts w:ascii="Times New Roman"/>
          <w:color w:val="000000" w:themeColor="text1"/>
          <w:szCs w:val="28"/>
        </w:rPr>
        <w:t>113</w:t>
      </w:r>
      <w:r w:rsidRPr="00004B43">
        <w:rPr>
          <w:rFonts w:ascii="Times New Roman"/>
          <w:color w:val="000000" w:themeColor="text1"/>
          <w:szCs w:val="28"/>
        </w:rPr>
        <w:t>年</w:t>
      </w:r>
      <w:r w:rsidRPr="00004B43">
        <w:rPr>
          <w:rFonts w:ascii="Times New Roman"/>
          <w:color w:val="000000" w:themeColor="text1"/>
          <w:szCs w:val="28"/>
        </w:rPr>
        <w:t>1</w:t>
      </w:r>
      <w:r w:rsidR="003953FE" w:rsidRPr="00004B43">
        <w:rPr>
          <w:rFonts w:ascii="Times New Roman"/>
          <w:color w:val="000000" w:themeColor="text1"/>
          <w:szCs w:val="28"/>
        </w:rPr>
        <w:t>2</w:t>
      </w:r>
      <w:r w:rsidRPr="00004B43">
        <w:rPr>
          <w:rFonts w:ascii="Times New Roman"/>
          <w:color w:val="000000" w:themeColor="text1"/>
          <w:szCs w:val="28"/>
        </w:rPr>
        <w:t>月</w:t>
      </w:r>
      <w:r w:rsidRPr="00004B43">
        <w:rPr>
          <w:rFonts w:ascii="Times New Roman"/>
          <w:color w:val="000000" w:themeColor="text1"/>
          <w:szCs w:val="28"/>
        </w:rPr>
        <w:t>1</w:t>
      </w:r>
      <w:r w:rsidR="003953FE" w:rsidRPr="00004B43">
        <w:rPr>
          <w:rFonts w:ascii="Times New Roman"/>
          <w:color w:val="000000" w:themeColor="text1"/>
          <w:szCs w:val="28"/>
        </w:rPr>
        <w:t>3</w:t>
      </w:r>
      <w:r w:rsidRPr="00004B43">
        <w:rPr>
          <w:rFonts w:ascii="Times New Roman"/>
          <w:color w:val="000000" w:themeColor="text1"/>
          <w:szCs w:val="28"/>
        </w:rPr>
        <w:t>日經本系</w:t>
      </w:r>
      <w:r w:rsidRPr="00004B43">
        <w:rPr>
          <w:rFonts w:ascii="Times New Roman"/>
          <w:color w:val="000000" w:themeColor="text1"/>
          <w:szCs w:val="28"/>
        </w:rPr>
        <w:t>113</w:t>
      </w:r>
      <w:r w:rsidRPr="00004B43">
        <w:rPr>
          <w:rFonts w:ascii="Times New Roman"/>
          <w:color w:val="000000" w:themeColor="text1"/>
          <w:szCs w:val="28"/>
        </w:rPr>
        <w:t>學年度第</w:t>
      </w:r>
      <w:r w:rsidRPr="00004B43">
        <w:rPr>
          <w:rFonts w:ascii="Times New Roman"/>
          <w:color w:val="000000" w:themeColor="text1"/>
          <w:szCs w:val="28"/>
        </w:rPr>
        <w:t>1</w:t>
      </w:r>
      <w:r w:rsidRPr="00004B43">
        <w:rPr>
          <w:rFonts w:ascii="Times New Roman"/>
          <w:color w:val="000000" w:themeColor="text1"/>
          <w:szCs w:val="28"/>
        </w:rPr>
        <w:t>次課程規劃會議審議通過。</w:t>
      </w:r>
    </w:p>
    <w:p w:rsidR="006E762C" w:rsidRDefault="006E762C" w:rsidP="009A2A19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決議：</w:t>
      </w:r>
      <w:bookmarkStart w:id="3" w:name="_GoBack"/>
      <w:bookmarkEnd w:id="3"/>
    </w:p>
    <w:p w:rsidR="009A2A19" w:rsidRPr="009A2A19" w:rsidRDefault="009A2A19" w:rsidP="009A2A19">
      <w:pPr>
        <w:tabs>
          <w:tab w:val="left" w:pos="709"/>
        </w:tabs>
        <w:spacing w:line="40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 w:rsidRPr="009A2A19">
        <w:rPr>
          <w:rFonts w:eastAsia="標楷體" w:hint="eastAsia"/>
          <w:color w:val="000000" w:themeColor="text1"/>
          <w:sz w:val="28"/>
          <w:szCs w:val="28"/>
        </w:rPr>
        <w:t>一、修正</w:t>
      </w:r>
      <w:r w:rsidRPr="009A2A19">
        <w:rPr>
          <w:rFonts w:eastAsia="標楷體"/>
          <w:color w:val="000000" w:themeColor="text1"/>
          <w:sz w:val="28"/>
          <w:szCs w:val="28"/>
        </w:rPr>
        <w:t>農地污染防治</w:t>
      </w:r>
      <w:r w:rsidRPr="009A2A19">
        <w:rPr>
          <w:rFonts w:eastAsia="標楷體"/>
          <w:color w:val="000000" w:themeColor="text1"/>
          <w:sz w:val="28"/>
          <w:szCs w:val="28"/>
        </w:rPr>
        <w:t xml:space="preserve"> /Agricultural Land Pollution Prevention and Control</w:t>
      </w:r>
      <w:r w:rsidRPr="009A2A19">
        <w:rPr>
          <w:rFonts w:eastAsia="標楷體" w:hint="eastAsia"/>
          <w:color w:val="000000" w:themeColor="text1"/>
          <w:sz w:val="28"/>
          <w:szCs w:val="28"/>
        </w:rPr>
        <w:t>中英文</w:t>
      </w:r>
      <w:r w:rsidR="00A3757F">
        <w:rPr>
          <w:rFonts w:eastAsia="標楷體" w:hint="eastAsia"/>
          <w:color w:val="000000" w:themeColor="text1"/>
          <w:sz w:val="28"/>
          <w:szCs w:val="28"/>
        </w:rPr>
        <w:t>課程名稱</w:t>
      </w:r>
      <w:r w:rsidRPr="009A2A19">
        <w:rPr>
          <w:rFonts w:eastAsia="標楷體" w:hint="eastAsia"/>
          <w:color w:val="000000" w:themeColor="text1"/>
          <w:sz w:val="28"/>
          <w:szCs w:val="28"/>
        </w:rPr>
        <w:t>為「</w:t>
      </w:r>
      <w:r w:rsidRPr="009A2A19">
        <w:rPr>
          <w:rFonts w:eastAsia="標楷體"/>
          <w:color w:val="000000" w:themeColor="text1"/>
          <w:sz w:val="28"/>
          <w:szCs w:val="28"/>
        </w:rPr>
        <w:t>農地污染</w:t>
      </w:r>
      <w:r w:rsidRPr="009A2A19">
        <w:rPr>
          <w:rFonts w:eastAsia="標楷體" w:hint="eastAsia"/>
          <w:color w:val="000000" w:themeColor="text1"/>
          <w:sz w:val="28"/>
          <w:szCs w:val="28"/>
        </w:rPr>
        <w:t>管理</w:t>
      </w:r>
      <w:r w:rsidRPr="009A2A19">
        <w:rPr>
          <w:rFonts w:eastAsia="標楷體"/>
          <w:color w:val="000000" w:themeColor="text1"/>
          <w:sz w:val="28"/>
          <w:szCs w:val="28"/>
        </w:rPr>
        <w:t xml:space="preserve"> /Agricultural Land Pollution Prevention and Management</w:t>
      </w:r>
      <w:r w:rsidRPr="009A2A19">
        <w:rPr>
          <w:rFonts w:eastAsia="標楷體" w:hint="eastAsia"/>
          <w:color w:val="000000" w:themeColor="text1"/>
          <w:sz w:val="28"/>
          <w:szCs w:val="28"/>
        </w:rPr>
        <w:t>」。</w:t>
      </w:r>
    </w:p>
    <w:p w:rsidR="009A2A19" w:rsidRPr="009A2A19" w:rsidRDefault="009A2A19" w:rsidP="009A2A19">
      <w:pPr>
        <w:tabs>
          <w:tab w:val="left" w:pos="567"/>
        </w:tabs>
        <w:spacing w:line="40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 w:rsidRPr="009A2A19">
        <w:rPr>
          <w:rFonts w:eastAsia="標楷體" w:hint="eastAsia"/>
          <w:color w:val="000000" w:themeColor="text1"/>
          <w:sz w:val="28"/>
          <w:szCs w:val="28"/>
        </w:rPr>
        <w:t>二、</w:t>
      </w:r>
      <w:r w:rsidRPr="00004B43">
        <w:rPr>
          <w:rFonts w:eastAsia="標楷體"/>
          <w:color w:val="000000" w:themeColor="text1"/>
          <w:sz w:val="28"/>
          <w:szCs w:val="28"/>
        </w:rPr>
        <w:t>「農地污染防治」</w:t>
      </w:r>
      <w:r>
        <w:rPr>
          <w:rFonts w:eastAsia="標楷體" w:hint="eastAsia"/>
          <w:color w:val="000000" w:themeColor="text1"/>
          <w:sz w:val="28"/>
          <w:szCs w:val="28"/>
        </w:rPr>
        <w:t>與</w:t>
      </w:r>
      <w:r w:rsidRPr="00004B43">
        <w:rPr>
          <w:rFonts w:eastAsia="標楷體"/>
          <w:color w:val="000000" w:themeColor="text1"/>
          <w:sz w:val="28"/>
          <w:szCs w:val="28"/>
        </w:rPr>
        <w:t>「土壤碳匯及農業淨零排放」</w:t>
      </w:r>
      <w:r w:rsidRPr="009A2A19">
        <w:rPr>
          <w:rFonts w:eastAsia="標楷體"/>
          <w:color w:val="000000" w:themeColor="text1"/>
          <w:sz w:val="28"/>
          <w:szCs w:val="28"/>
        </w:rPr>
        <w:t>學科內容概述</w:t>
      </w:r>
      <w:r w:rsidRPr="009A2A19">
        <w:rPr>
          <w:rFonts w:eastAsia="標楷體" w:hint="eastAsia"/>
          <w:color w:val="000000" w:themeColor="text1"/>
          <w:sz w:val="28"/>
          <w:szCs w:val="28"/>
        </w:rPr>
        <w:t>修正後通過。</w:t>
      </w:r>
    </w:p>
    <w:p w:rsidR="009A2A19" w:rsidRDefault="009A2A19" w:rsidP="009A2A19">
      <w:pPr>
        <w:spacing w:line="400" w:lineRule="exact"/>
        <w:ind w:leftChars="100" w:left="24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三</w:t>
      </w:r>
      <w:r w:rsidRPr="009A2A19">
        <w:rPr>
          <w:rFonts w:eastAsia="標楷體" w:hint="eastAsia"/>
          <w:color w:val="000000" w:themeColor="text1"/>
          <w:sz w:val="28"/>
          <w:szCs w:val="28"/>
        </w:rPr>
        <w:t>、送教務處備查。</w:t>
      </w:r>
    </w:p>
    <w:p w:rsidR="009A2A19" w:rsidRPr="009A2A19" w:rsidRDefault="009A2A19" w:rsidP="009A2A19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</w:p>
    <w:p w:rsidR="00064639" w:rsidRPr="00004B43" w:rsidRDefault="00064639" w:rsidP="00307E1B">
      <w:pPr>
        <w:spacing w:line="41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</w:rPr>
        <w:t>提案</w:t>
      </w:r>
      <w:r w:rsidR="006E762C" w:rsidRPr="00004B43">
        <w:rPr>
          <w:rFonts w:eastAsia="標楷體"/>
          <w:color w:val="000000" w:themeColor="text1"/>
          <w:sz w:val="28"/>
        </w:rPr>
        <w:t>二</w:t>
      </w:r>
    </w:p>
    <w:p w:rsidR="00064639" w:rsidRPr="00004B43" w:rsidRDefault="00064639" w:rsidP="00307E1B">
      <w:pPr>
        <w:tabs>
          <w:tab w:val="left" w:pos="6271"/>
        </w:tabs>
        <w:snapToGrid w:val="0"/>
        <w:spacing w:line="41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提案單位：園藝學系</w:t>
      </w:r>
    </w:p>
    <w:p w:rsidR="00064639" w:rsidRPr="00004B43" w:rsidRDefault="00064639" w:rsidP="00307E1B">
      <w:pPr>
        <w:spacing w:line="410" w:lineRule="exact"/>
        <w:ind w:left="848" w:hangingChars="303" w:hanging="8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案由：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學年度第</w:t>
      </w:r>
      <w:r w:rsidRPr="00004B43">
        <w:rPr>
          <w:rFonts w:eastAsia="標楷體"/>
          <w:color w:val="000000" w:themeColor="text1"/>
          <w:sz w:val="28"/>
          <w:szCs w:val="28"/>
        </w:rPr>
        <w:t>2</w:t>
      </w:r>
      <w:r w:rsidRPr="00004B43">
        <w:rPr>
          <w:rFonts w:eastAsia="標楷體"/>
          <w:color w:val="000000" w:themeColor="text1"/>
          <w:sz w:val="28"/>
          <w:szCs w:val="28"/>
        </w:rPr>
        <w:t>學期碩士班</w:t>
      </w:r>
      <w:r w:rsidR="00EF72C7" w:rsidRPr="00004B43">
        <w:rPr>
          <w:rFonts w:eastAsia="標楷體"/>
          <w:color w:val="000000" w:themeColor="text1"/>
          <w:sz w:val="28"/>
          <w:szCs w:val="28"/>
        </w:rPr>
        <w:t>1</w:t>
      </w:r>
      <w:r w:rsidRPr="00004B43">
        <w:rPr>
          <w:rFonts w:eastAsia="標楷體"/>
          <w:color w:val="000000" w:themeColor="text1"/>
          <w:sz w:val="28"/>
          <w:szCs w:val="28"/>
        </w:rPr>
        <w:t>年級新開選修課程「植物分子生物學</w:t>
      </w:r>
      <w:r w:rsidRPr="00004B43">
        <w:rPr>
          <w:rFonts w:eastAsia="標楷體"/>
          <w:color w:val="000000" w:themeColor="text1"/>
          <w:sz w:val="28"/>
          <w:szCs w:val="28"/>
        </w:rPr>
        <w:t>(</w:t>
      </w:r>
      <w:r w:rsidR="00EF72C7" w:rsidRPr="00004B43">
        <w:rPr>
          <w:rFonts w:eastAsia="標楷體"/>
          <w:color w:val="000000" w:themeColor="text1"/>
          <w:sz w:val="28"/>
          <w:szCs w:val="28"/>
        </w:rPr>
        <w:t>3</w:t>
      </w:r>
      <w:r w:rsidRPr="00004B43">
        <w:rPr>
          <w:rFonts w:eastAsia="標楷體"/>
          <w:color w:val="000000" w:themeColor="text1"/>
          <w:sz w:val="28"/>
          <w:szCs w:val="28"/>
        </w:rPr>
        <w:t>學分</w:t>
      </w:r>
      <w:r w:rsidRPr="00004B43">
        <w:rPr>
          <w:rFonts w:eastAsia="標楷體"/>
          <w:color w:val="000000" w:themeColor="text1"/>
          <w:sz w:val="28"/>
          <w:szCs w:val="28"/>
        </w:rPr>
        <w:t>/</w:t>
      </w:r>
      <w:r w:rsidR="00EF72C7" w:rsidRPr="00004B43">
        <w:rPr>
          <w:rFonts w:eastAsia="標楷體"/>
          <w:color w:val="000000" w:themeColor="text1"/>
          <w:sz w:val="28"/>
          <w:szCs w:val="28"/>
        </w:rPr>
        <w:t>3</w:t>
      </w:r>
      <w:r w:rsidRPr="00004B43">
        <w:rPr>
          <w:rFonts w:eastAsia="標楷體"/>
          <w:color w:val="000000" w:themeColor="text1"/>
          <w:sz w:val="28"/>
          <w:szCs w:val="28"/>
        </w:rPr>
        <w:t>學時</w:t>
      </w:r>
      <w:r w:rsidRPr="00004B43">
        <w:rPr>
          <w:rFonts w:eastAsia="標楷體"/>
          <w:color w:val="000000" w:themeColor="text1"/>
          <w:sz w:val="28"/>
          <w:szCs w:val="28"/>
        </w:rPr>
        <w:t>)</w:t>
      </w:r>
      <w:r w:rsidRPr="00004B43">
        <w:rPr>
          <w:rFonts w:eastAsia="標楷體"/>
          <w:color w:val="000000" w:themeColor="text1"/>
          <w:sz w:val="28"/>
          <w:szCs w:val="28"/>
        </w:rPr>
        <w:t>」</w:t>
      </w:r>
      <w:r w:rsidR="00EF72C7" w:rsidRPr="00004B43">
        <w:rPr>
          <w:rFonts w:eastAsia="標楷體"/>
          <w:color w:val="000000" w:themeColor="text1"/>
          <w:sz w:val="28"/>
          <w:szCs w:val="28"/>
        </w:rPr>
        <w:t>及學士班</w:t>
      </w:r>
      <w:r w:rsidR="00EF72C7" w:rsidRPr="00004B43">
        <w:rPr>
          <w:rFonts w:eastAsia="標楷體"/>
          <w:color w:val="000000" w:themeColor="text1"/>
          <w:sz w:val="28"/>
          <w:szCs w:val="28"/>
        </w:rPr>
        <w:t>4</w:t>
      </w:r>
      <w:r w:rsidR="00EF72C7" w:rsidRPr="00004B43">
        <w:rPr>
          <w:rFonts w:eastAsia="標楷體"/>
          <w:color w:val="000000" w:themeColor="text1"/>
          <w:sz w:val="28"/>
          <w:szCs w:val="28"/>
        </w:rPr>
        <w:t>年級</w:t>
      </w:r>
      <w:r w:rsidR="009411EA" w:rsidRPr="00004B43">
        <w:rPr>
          <w:rFonts w:eastAsia="標楷體"/>
          <w:color w:val="000000" w:themeColor="text1"/>
          <w:sz w:val="28"/>
          <w:szCs w:val="28"/>
        </w:rPr>
        <w:t>課程</w:t>
      </w:r>
      <w:r w:rsidR="00EF72C7" w:rsidRPr="00004B43">
        <w:rPr>
          <w:rFonts w:eastAsia="標楷體"/>
          <w:color w:val="000000" w:themeColor="text1"/>
          <w:sz w:val="28"/>
          <w:szCs w:val="28"/>
        </w:rPr>
        <w:t>「果園管理</w:t>
      </w:r>
      <w:r w:rsidR="00EF72C7" w:rsidRPr="00004B43">
        <w:rPr>
          <w:rFonts w:eastAsia="標楷體"/>
          <w:color w:val="000000" w:themeColor="text1"/>
          <w:sz w:val="28"/>
          <w:szCs w:val="28"/>
        </w:rPr>
        <w:t>(2</w:t>
      </w:r>
      <w:r w:rsidR="00EF72C7" w:rsidRPr="00004B43">
        <w:rPr>
          <w:rFonts w:eastAsia="標楷體"/>
          <w:color w:val="000000" w:themeColor="text1"/>
          <w:sz w:val="28"/>
          <w:szCs w:val="28"/>
        </w:rPr>
        <w:t>學分</w:t>
      </w:r>
      <w:r w:rsidR="00EF72C7" w:rsidRPr="00004B43">
        <w:rPr>
          <w:rFonts w:eastAsia="標楷體"/>
          <w:color w:val="000000" w:themeColor="text1"/>
          <w:sz w:val="28"/>
          <w:szCs w:val="28"/>
        </w:rPr>
        <w:t>/2</w:t>
      </w:r>
      <w:r w:rsidR="00EF72C7" w:rsidRPr="00004B43">
        <w:rPr>
          <w:rFonts w:eastAsia="標楷體"/>
          <w:color w:val="000000" w:themeColor="text1"/>
          <w:sz w:val="28"/>
          <w:szCs w:val="28"/>
        </w:rPr>
        <w:t>學時</w:t>
      </w:r>
      <w:r w:rsidR="00EF72C7" w:rsidRPr="00004B43">
        <w:rPr>
          <w:rFonts w:eastAsia="標楷體"/>
          <w:color w:val="000000" w:themeColor="text1"/>
          <w:sz w:val="28"/>
          <w:szCs w:val="28"/>
        </w:rPr>
        <w:t>)</w:t>
      </w:r>
      <w:r w:rsidR="00EF72C7" w:rsidRPr="00004B43">
        <w:rPr>
          <w:rFonts w:eastAsia="標楷體"/>
          <w:color w:val="000000" w:themeColor="text1"/>
          <w:sz w:val="28"/>
          <w:szCs w:val="28"/>
        </w:rPr>
        <w:t>」</w:t>
      </w:r>
      <w:r w:rsidR="006E762C" w:rsidRPr="00004B43">
        <w:rPr>
          <w:rFonts w:eastAsia="標楷體"/>
          <w:color w:val="000000" w:themeColor="text1"/>
          <w:sz w:val="28"/>
          <w:szCs w:val="28"/>
        </w:rPr>
        <w:t>案</w:t>
      </w:r>
      <w:r w:rsidRPr="00004B43">
        <w:rPr>
          <w:rFonts w:eastAsia="標楷體"/>
          <w:color w:val="000000" w:themeColor="text1"/>
          <w:sz w:val="28"/>
          <w:szCs w:val="28"/>
        </w:rPr>
        <w:t>，提請審議。</w:t>
      </w:r>
    </w:p>
    <w:p w:rsidR="00064639" w:rsidRPr="00004B43" w:rsidRDefault="00064639" w:rsidP="00307E1B">
      <w:pPr>
        <w:spacing w:line="41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說明：</w:t>
      </w:r>
    </w:p>
    <w:p w:rsidR="00064639" w:rsidRPr="00004B43" w:rsidRDefault="00064639" w:rsidP="00307E1B">
      <w:pPr>
        <w:spacing w:line="410" w:lineRule="exact"/>
        <w:ind w:leftChars="100" w:left="24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一、依本校課程規劃與開排課作業要點辦理</w:t>
      </w:r>
      <w:r w:rsidR="005B167A" w:rsidRPr="00004B43">
        <w:rPr>
          <w:rFonts w:eastAsia="標楷體"/>
          <w:color w:val="000000" w:themeColor="text1"/>
          <w:sz w:val="28"/>
          <w:szCs w:val="28"/>
        </w:rPr>
        <w:t>，如附件</w:t>
      </w:r>
      <w:r w:rsidR="00A317D5" w:rsidRPr="00004B43">
        <w:rPr>
          <w:rFonts w:eastAsia="標楷體"/>
          <w:color w:val="FF0000"/>
          <w:sz w:val="28"/>
          <w:szCs w:val="28"/>
        </w:rPr>
        <w:t>PP.</w:t>
      </w:r>
      <w:r w:rsidR="00A317D5">
        <w:rPr>
          <w:rFonts w:eastAsia="標楷體"/>
          <w:color w:val="FF0000"/>
          <w:sz w:val="28"/>
          <w:szCs w:val="28"/>
        </w:rPr>
        <w:t xml:space="preserve"> </w:t>
      </w:r>
      <w:r w:rsidR="00A317D5" w:rsidRPr="00004B43">
        <w:rPr>
          <w:rFonts w:eastAsia="標楷體"/>
          <w:color w:val="FF0000"/>
          <w:sz w:val="28"/>
          <w:szCs w:val="28"/>
        </w:rPr>
        <w:t>1</w:t>
      </w:r>
      <w:r w:rsidR="00A317D5">
        <w:rPr>
          <w:rFonts w:eastAsia="標楷體" w:hint="eastAsia"/>
          <w:color w:val="FF0000"/>
          <w:sz w:val="28"/>
          <w:szCs w:val="28"/>
        </w:rPr>
        <w:t>~4</w:t>
      </w:r>
      <w:r w:rsidRPr="00004B43">
        <w:rPr>
          <w:rFonts w:eastAsia="標楷體"/>
          <w:color w:val="000000" w:themeColor="text1"/>
          <w:sz w:val="28"/>
          <w:szCs w:val="28"/>
        </w:rPr>
        <w:t>。</w:t>
      </w:r>
    </w:p>
    <w:p w:rsidR="00064639" w:rsidRPr="00004B43" w:rsidRDefault="00064639" w:rsidP="00307E1B">
      <w:pPr>
        <w:pStyle w:val="2"/>
        <w:tabs>
          <w:tab w:val="left" w:pos="426"/>
          <w:tab w:val="left" w:pos="709"/>
        </w:tabs>
        <w:snapToGrid w:val="0"/>
        <w:spacing w:line="410" w:lineRule="exact"/>
        <w:ind w:leftChars="100" w:left="708" w:hangingChars="167" w:hanging="468"/>
        <w:jc w:val="both"/>
        <w:rPr>
          <w:rFonts w:ascii="Times New Roman"/>
          <w:color w:val="FF0000"/>
          <w:szCs w:val="28"/>
        </w:rPr>
      </w:pPr>
      <w:r w:rsidRPr="00004B43">
        <w:rPr>
          <w:rFonts w:ascii="Times New Roman"/>
          <w:color w:val="000000" w:themeColor="text1"/>
          <w:szCs w:val="28"/>
        </w:rPr>
        <w:t>二、本系</w:t>
      </w:r>
      <w:r w:rsidRPr="00004B43">
        <w:rPr>
          <w:rFonts w:ascii="Times New Roman"/>
          <w:color w:val="000000" w:themeColor="text1"/>
          <w:szCs w:val="28"/>
        </w:rPr>
        <w:t>113</w:t>
      </w:r>
      <w:r w:rsidRPr="00004B43">
        <w:rPr>
          <w:rFonts w:ascii="Times New Roman"/>
          <w:color w:val="000000" w:themeColor="text1"/>
          <w:szCs w:val="28"/>
        </w:rPr>
        <w:t>學年度第</w:t>
      </w:r>
      <w:r w:rsidRPr="00004B43">
        <w:rPr>
          <w:rFonts w:ascii="Times New Roman"/>
          <w:color w:val="000000" w:themeColor="text1"/>
          <w:szCs w:val="28"/>
        </w:rPr>
        <w:t>2</w:t>
      </w:r>
      <w:r w:rsidRPr="00004B43">
        <w:rPr>
          <w:rFonts w:ascii="Times New Roman"/>
          <w:color w:val="000000" w:themeColor="text1"/>
          <w:szCs w:val="28"/>
        </w:rPr>
        <w:t>學期學</w:t>
      </w:r>
      <w:r w:rsidR="00EF72C7" w:rsidRPr="00004B43">
        <w:rPr>
          <w:rFonts w:ascii="Times New Roman"/>
          <w:color w:val="000000" w:themeColor="text1"/>
          <w:szCs w:val="28"/>
        </w:rPr>
        <w:t>碩士班</w:t>
      </w:r>
      <w:r w:rsidR="00EF72C7" w:rsidRPr="00004B43">
        <w:rPr>
          <w:rFonts w:ascii="Times New Roman"/>
          <w:color w:val="000000" w:themeColor="text1"/>
          <w:szCs w:val="28"/>
        </w:rPr>
        <w:t>1</w:t>
      </w:r>
      <w:r w:rsidR="00EF72C7" w:rsidRPr="00004B43">
        <w:rPr>
          <w:rFonts w:ascii="Times New Roman"/>
          <w:color w:val="000000" w:themeColor="text1"/>
          <w:szCs w:val="28"/>
        </w:rPr>
        <w:t>年級新開選修課程「植物分子生物學</w:t>
      </w:r>
      <w:r w:rsidR="00EF72C7" w:rsidRPr="00004B43">
        <w:rPr>
          <w:rFonts w:ascii="Times New Roman"/>
          <w:color w:val="000000" w:themeColor="text1"/>
          <w:szCs w:val="28"/>
        </w:rPr>
        <w:t>(3</w:t>
      </w:r>
      <w:r w:rsidR="00EF72C7" w:rsidRPr="00004B43">
        <w:rPr>
          <w:rFonts w:ascii="Times New Roman"/>
          <w:color w:val="000000" w:themeColor="text1"/>
          <w:szCs w:val="28"/>
        </w:rPr>
        <w:t>學分</w:t>
      </w:r>
      <w:r w:rsidR="00EF72C7" w:rsidRPr="00004B43">
        <w:rPr>
          <w:rFonts w:ascii="Times New Roman"/>
          <w:color w:val="000000" w:themeColor="text1"/>
          <w:szCs w:val="28"/>
        </w:rPr>
        <w:t>/3</w:t>
      </w:r>
      <w:r w:rsidR="00EF72C7" w:rsidRPr="00004B43">
        <w:rPr>
          <w:rFonts w:ascii="Times New Roman"/>
          <w:color w:val="000000" w:themeColor="text1"/>
          <w:szCs w:val="28"/>
        </w:rPr>
        <w:t>學時</w:t>
      </w:r>
      <w:r w:rsidR="00EF72C7" w:rsidRPr="00004B43">
        <w:rPr>
          <w:rFonts w:ascii="Times New Roman"/>
          <w:color w:val="000000" w:themeColor="text1"/>
          <w:szCs w:val="28"/>
        </w:rPr>
        <w:t>)</w:t>
      </w:r>
      <w:r w:rsidR="00EF72C7" w:rsidRPr="00004B43">
        <w:rPr>
          <w:rFonts w:ascii="Times New Roman"/>
          <w:color w:val="000000" w:themeColor="text1"/>
          <w:szCs w:val="28"/>
        </w:rPr>
        <w:t>」</w:t>
      </w:r>
      <w:r w:rsidRPr="00004B43">
        <w:rPr>
          <w:rFonts w:ascii="Times New Roman"/>
          <w:color w:val="000000" w:themeColor="text1"/>
          <w:szCs w:val="28"/>
        </w:rPr>
        <w:t>，教學大綱如附</w:t>
      </w:r>
      <w:r w:rsidRPr="00004B43">
        <w:rPr>
          <w:rFonts w:ascii="Times New Roman"/>
          <w:color w:val="FF0000"/>
          <w:szCs w:val="28"/>
        </w:rPr>
        <w:t>件</w:t>
      </w:r>
      <w:r w:rsidRPr="00004B43">
        <w:rPr>
          <w:rFonts w:ascii="Times New Roman"/>
          <w:color w:val="FF0000"/>
          <w:szCs w:val="28"/>
        </w:rPr>
        <w:t>P.</w:t>
      </w:r>
      <w:r w:rsidR="00C444C8">
        <w:rPr>
          <w:rFonts w:ascii="Times New Roman"/>
          <w:color w:val="FF0000"/>
          <w:szCs w:val="28"/>
        </w:rPr>
        <w:t xml:space="preserve"> </w:t>
      </w:r>
      <w:r w:rsidR="00A317D5">
        <w:rPr>
          <w:rFonts w:ascii="Times New Roman" w:hint="eastAsia"/>
          <w:color w:val="FF0000"/>
          <w:szCs w:val="28"/>
        </w:rPr>
        <w:t>7</w:t>
      </w:r>
      <w:r w:rsidRPr="00004B43">
        <w:rPr>
          <w:rFonts w:ascii="Times New Roman"/>
          <w:color w:val="FF0000"/>
          <w:szCs w:val="28"/>
        </w:rPr>
        <w:t>。</w:t>
      </w:r>
    </w:p>
    <w:p w:rsidR="00EF72C7" w:rsidRPr="00004B43" w:rsidRDefault="00EF72C7" w:rsidP="00307E1B">
      <w:pPr>
        <w:pStyle w:val="2"/>
        <w:tabs>
          <w:tab w:val="left" w:pos="426"/>
          <w:tab w:val="left" w:pos="709"/>
        </w:tabs>
        <w:snapToGrid w:val="0"/>
        <w:spacing w:line="410" w:lineRule="exact"/>
        <w:ind w:leftChars="100" w:left="708" w:hangingChars="167" w:hanging="468"/>
        <w:jc w:val="both"/>
        <w:rPr>
          <w:rFonts w:ascii="Times New Roman"/>
          <w:color w:val="000000" w:themeColor="text1"/>
          <w:szCs w:val="28"/>
        </w:rPr>
      </w:pPr>
      <w:r w:rsidRPr="00004B43">
        <w:rPr>
          <w:rFonts w:ascii="Times New Roman"/>
          <w:color w:val="000000" w:themeColor="text1"/>
          <w:szCs w:val="28"/>
        </w:rPr>
        <w:t>三、</w:t>
      </w:r>
      <w:r w:rsidRPr="00004B43">
        <w:rPr>
          <w:rFonts w:ascii="Times New Roman"/>
          <w:color w:val="000000"/>
          <w:kern w:val="0"/>
          <w:szCs w:val="28"/>
        </w:rPr>
        <w:t>學士班</w:t>
      </w:r>
      <w:r w:rsidR="009411EA" w:rsidRPr="00004B43">
        <w:rPr>
          <w:rFonts w:ascii="Times New Roman"/>
          <w:color w:val="000000" w:themeColor="text1"/>
          <w:szCs w:val="28"/>
        </w:rPr>
        <w:t>4</w:t>
      </w:r>
      <w:r w:rsidR="009411EA" w:rsidRPr="00004B43">
        <w:rPr>
          <w:rFonts w:ascii="Times New Roman"/>
          <w:color w:val="000000" w:themeColor="text1"/>
          <w:szCs w:val="28"/>
        </w:rPr>
        <w:t>年級</w:t>
      </w:r>
      <w:r w:rsidRPr="00004B43">
        <w:rPr>
          <w:rFonts w:ascii="Times New Roman"/>
          <w:color w:val="000000"/>
          <w:kern w:val="0"/>
          <w:szCs w:val="28"/>
        </w:rPr>
        <w:t>「果園管理</w:t>
      </w:r>
      <w:r w:rsidRPr="00004B43">
        <w:rPr>
          <w:rFonts w:ascii="Times New Roman"/>
          <w:color w:val="000000" w:themeColor="text1"/>
          <w:szCs w:val="28"/>
        </w:rPr>
        <w:t>(2</w:t>
      </w:r>
      <w:r w:rsidRPr="00004B43">
        <w:rPr>
          <w:rFonts w:ascii="Times New Roman"/>
          <w:color w:val="000000" w:themeColor="text1"/>
          <w:szCs w:val="28"/>
        </w:rPr>
        <w:t>學分</w:t>
      </w:r>
      <w:r w:rsidRPr="00004B43">
        <w:rPr>
          <w:rFonts w:ascii="Times New Roman"/>
          <w:color w:val="000000" w:themeColor="text1"/>
          <w:szCs w:val="28"/>
        </w:rPr>
        <w:t>/2</w:t>
      </w:r>
      <w:r w:rsidRPr="00004B43">
        <w:rPr>
          <w:rFonts w:ascii="Times New Roman"/>
          <w:color w:val="000000" w:themeColor="text1"/>
          <w:szCs w:val="28"/>
        </w:rPr>
        <w:t>學時</w:t>
      </w:r>
      <w:r w:rsidRPr="00004B43">
        <w:rPr>
          <w:rFonts w:ascii="Times New Roman"/>
          <w:color w:val="000000" w:themeColor="text1"/>
          <w:szCs w:val="28"/>
        </w:rPr>
        <w:t>)</w:t>
      </w:r>
      <w:r w:rsidRPr="00004B43">
        <w:rPr>
          <w:rFonts w:ascii="Times New Roman"/>
          <w:color w:val="000000"/>
          <w:kern w:val="0"/>
          <w:szCs w:val="28"/>
        </w:rPr>
        <w:t>」課程</w:t>
      </w:r>
      <w:r w:rsidRPr="00004B43">
        <w:rPr>
          <w:rFonts w:ascii="Times New Roman"/>
          <w:szCs w:val="28"/>
        </w:rPr>
        <w:t>自</w:t>
      </w:r>
      <w:r w:rsidRPr="00004B43">
        <w:rPr>
          <w:rFonts w:ascii="Times New Roman"/>
          <w:szCs w:val="28"/>
        </w:rPr>
        <w:t>103</w:t>
      </w:r>
      <w:r w:rsidRPr="00004B43">
        <w:rPr>
          <w:rFonts w:ascii="Times New Roman"/>
          <w:szCs w:val="28"/>
        </w:rPr>
        <w:t>學年度起已開課多年，並未設定</w:t>
      </w:r>
      <w:r w:rsidRPr="00004B43">
        <w:rPr>
          <w:rFonts w:ascii="Times New Roman"/>
          <w:color w:val="000000"/>
          <w:kern w:val="0"/>
          <w:szCs w:val="28"/>
        </w:rPr>
        <w:t>學科內容概述及教學內容大綱</w:t>
      </w:r>
      <w:r w:rsidR="009411EA" w:rsidRPr="00004B43">
        <w:rPr>
          <w:rFonts w:ascii="Times New Roman"/>
          <w:color w:val="000000"/>
          <w:kern w:val="0"/>
          <w:szCs w:val="28"/>
        </w:rPr>
        <w:t>，</w:t>
      </w:r>
      <w:r w:rsidR="009411EA" w:rsidRPr="00004B43">
        <w:rPr>
          <w:rFonts w:ascii="Times New Roman"/>
          <w:color w:val="000000" w:themeColor="text1"/>
          <w:szCs w:val="28"/>
        </w:rPr>
        <w:t>教學大綱如附</w:t>
      </w:r>
      <w:r w:rsidR="009411EA" w:rsidRPr="00004B43">
        <w:rPr>
          <w:rFonts w:ascii="Times New Roman"/>
          <w:color w:val="FF0000"/>
          <w:szCs w:val="28"/>
        </w:rPr>
        <w:t>件</w:t>
      </w:r>
      <w:r w:rsidR="009411EA" w:rsidRPr="00004B43">
        <w:rPr>
          <w:rFonts w:ascii="Times New Roman"/>
          <w:color w:val="FF0000"/>
          <w:szCs w:val="28"/>
        </w:rPr>
        <w:t>P.</w:t>
      </w:r>
      <w:r w:rsidR="00C444C8">
        <w:rPr>
          <w:rFonts w:ascii="Times New Roman"/>
          <w:color w:val="FF0000"/>
          <w:szCs w:val="28"/>
        </w:rPr>
        <w:t xml:space="preserve"> </w:t>
      </w:r>
      <w:r w:rsidR="00380281">
        <w:rPr>
          <w:rFonts w:ascii="Times New Roman" w:hint="eastAsia"/>
          <w:color w:val="FF0000"/>
          <w:szCs w:val="28"/>
        </w:rPr>
        <w:t>8</w:t>
      </w:r>
      <w:r w:rsidRPr="00004B43">
        <w:rPr>
          <w:rFonts w:ascii="Times New Roman"/>
          <w:color w:val="000000"/>
          <w:kern w:val="0"/>
          <w:szCs w:val="28"/>
        </w:rPr>
        <w:t>。</w:t>
      </w:r>
    </w:p>
    <w:p w:rsidR="00064639" w:rsidRPr="00004B43" w:rsidRDefault="00EF72C7" w:rsidP="00307E1B">
      <w:pPr>
        <w:tabs>
          <w:tab w:val="left" w:pos="567"/>
          <w:tab w:val="left" w:pos="709"/>
        </w:tabs>
        <w:spacing w:line="41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四</w:t>
      </w:r>
      <w:r w:rsidR="00064639" w:rsidRPr="00004B43">
        <w:rPr>
          <w:rFonts w:eastAsia="標楷體"/>
          <w:color w:val="000000" w:themeColor="text1"/>
          <w:sz w:val="28"/>
          <w:szCs w:val="28"/>
        </w:rPr>
        <w:t>、本案於</w:t>
      </w:r>
      <w:r w:rsidR="00064639" w:rsidRPr="00004B43">
        <w:rPr>
          <w:rFonts w:eastAsia="標楷體"/>
          <w:color w:val="000000" w:themeColor="text1"/>
          <w:sz w:val="28"/>
          <w:szCs w:val="28"/>
        </w:rPr>
        <w:t>113</w:t>
      </w:r>
      <w:r w:rsidR="00064639" w:rsidRPr="00004B43">
        <w:rPr>
          <w:rFonts w:eastAsia="標楷體"/>
          <w:color w:val="000000" w:themeColor="text1"/>
          <w:sz w:val="28"/>
          <w:szCs w:val="28"/>
        </w:rPr>
        <w:t>年</w:t>
      </w:r>
      <w:r w:rsidR="00064639" w:rsidRPr="00004B43">
        <w:rPr>
          <w:rFonts w:eastAsia="標楷體"/>
          <w:color w:val="000000" w:themeColor="text1"/>
          <w:sz w:val="28"/>
          <w:szCs w:val="28"/>
        </w:rPr>
        <w:t>11</w:t>
      </w:r>
      <w:r w:rsidR="00064639" w:rsidRPr="00004B43">
        <w:rPr>
          <w:rFonts w:eastAsia="標楷體"/>
          <w:color w:val="000000" w:themeColor="text1"/>
          <w:sz w:val="28"/>
          <w:szCs w:val="28"/>
        </w:rPr>
        <w:t>月</w:t>
      </w:r>
      <w:r w:rsidR="00064639" w:rsidRPr="00004B43">
        <w:rPr>
          <w:rFonts w:eastAsia="標楷體"/>
          <w:color w:val="000000" w:themeColor="text1"/>
          <w:sz w:val="28"/>
          <w:szCs w:val="28"/>
        </w:rPr>
        <w:t>12</w:t>
      </w:r>
      <w:r w:rsidR="00064639" w:rsidRPr="00004B43">
        <w:rPr>
          <w:rFonts w:eastAsia="標楷體"/>
          <w:color w:val="000000" w:themeColor="text1"/>
          <w:sz w:val="28"/>
          <w:szCs w:val="28"/>
        </w:rPr>
        <w:t>日經本系</w:t>
      </w:r>
      <w:r w:rsidR="00064639" w:rsidRPr="00004B43">
        <w:rPr>
          <w:rFonts w:eastAsia="標楷體"/>
          <w:color w:val="000000" w:themeColor="text1"/>
          <w:sz w:val="28"/>
          <w:szCs w:val="28"/>
        </w:rPr>
        <w:t>113</w:t>
      </w:r>
      <w:r w:rsidR="00064639" w:rsidRPr="00004B43">
        <w:rPr>
          <w:rFonts w:eastAsia="標楷體"/>
          <w:color w:val="000000" w:themeColor="text1"/>
          <w:sz w:val="28"/>
          <w:szCs w:val="28"/>
        </w:rPr>
        <w:t>學年度第</w:t>
      </w:r>
      <w:r w:rsidR="00064639" w:rsidRPr="00004B43">
        <w:rPr>
          <w:rFonts w:eastAsia="標楷體"/>
          <w:color w:val="000000" w:themeColor="text1"/>
          <w:sz w:val="28"/>
          <w:szCs w:val="28"/>
        </w:rPr>
        <w:t>1</w:t>
      </w:r>
      <w:r w:rsidR="00064639" w:rsidRPr="00004B43">
        <w:rPr>
          <w:rFonts w:eastAsia="標楷體"/>
          <w:color w:val="000000" w:themeColor="text1"/>
          <w:sz w:val="28"/>
          <w:szCs w:val="28"/>
        </w:rPr>
        <w:t>次課程規劃會議審議通過。</w:t>
      </w:r>
    </w:p>
    <w:p w:rsidR="00064639" w:rsidRPr="00004B43" w:rsidRDefault="00064639" w:rsidP="00307E1B">
      <w:pPr>
        <w:spacing w:line="41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決議：</w:t>
      </w:r>
    </w:p>
    <w:p w:rsidR="00064639" w:rsidRDefault="00A3757F" w:rsidP="00A3757F">
      <w:pPr>
        <w:tabs>
          <w:tab w:val="left" w:pos="1276"/>
        </w:tabs>
        <w:spacing w:line="410" w:lineRule="exact"/>
        <w:ind w:leftChars="100" w:left="708" w:hangingChars="167" w:hanging="468"/>
        <w:jc w:val="both"/>
        <w:rPr>
          <w:rFonts w:eastAsia="標楷體"/>
          <w:color w:val="000000" w:themeColor="text1"/>
          <w:sz w:val="28"/>
        </w:rPr>
      </w:pPr>
      <w:r w:rsidRPr="00A3757F">
        <w:rPr>
          <w:rFonts w:eastAsia="標楷體" w:hint="eastAsia"/>
          <w:color w:val="000000"/>
          <w:kern w:val="0"/>
          <w:sz w:val="28"/>
          <w:szCs w:val="28"/>
        </w:rPr>
        <w:t>一、修正</w:t>
      </w:r>
      <w:r w:rsidRPr="00A3757F">
        <w:rPr>
          <w:rFonts w:eastAsia="標楷體"/>
          <w:color w:val="000000"/>
          <w:kern w:val="0"/>
          <w:sz w:val="28"/>
          <w:szCs w:val="28"/>
        </w:rPr>
        <w:t>「植物分子生物學</w:t>
      </w:r>
      <w:r w:rsidRPr="00A3757F">
        <w:rPr>
          <w:rFonts w:eastAsia="標楷體"/>
          <w:color w:val="000000"/>
          <w:kern w:val="0"/>
          <w:sz w:val="28"/>
          <w:szCs w:val="28"/>
        </w:rPr>
        <w:t>/Plant Molecular Biology</w:t>
      </w:r>
      <w:r w:rsidRPr="00A3757F">
        <w:rPr>
          <w:rFonts w:eastAsia="標楷體"/>
          <w:color w:val="000000"/>
          <w:kern w:val="0"/>
          <w:sz w:val="28"/>
          <w:szCs w:val="28"/>
        </w:rPr>
        <w:t>」</w:t>
      </w:r>
      <w:r w:rsidRPr="00A3757F">
        <w:rPr>
          <w:rFonts w:eastAsia="標楷體" w:hint="eastAsia"/>
          <w:color w:val="000000"/>
          <w:kern w:val="0"/>
          <w:sz w:val="28"/>
          <w:szCs w:val="28"/>
        </w:rPr>
        <w:t>中英文課程名稱為</w:t>
      </w:r>
      <w:r w:rsidRPr="00A3757F">
        <w:rPr>
          <w:rFonts w:eastAsia="標楷體"/>
          <w:color w:val="000000"/>
          <w:kern w:val="0"/>
          <w:sz w:val="28"/>
          <w:szCs w:val="28"/>
        </w:rPr>
        <w:t>「</w:t>
      </w:r>
      <w:r w:rsidRPr="00A3757F">
        <w:rPr>
          <w:rFonts w:eastAsia="標楷體" w:hint="eastAsia"/>
          <w:color w:val="000000"/>
          <w:kern w:val="0"/>
          <w:sz w:val="28"/>
          <w:szCs w:val="28"/>
        </w:rPr>
        <w:t>高等</w:t>
      </w:r>
      <w:r w:rsidRPr="00A3757F">
        <w:rPr>
          <w:rFonts w:eastAsia="標楷體"/>
          <w:color w:val="000000"/>
          <w:kern w:val="0"/>
          <w:sz w:val="28"/>
          <w:szCs w:val="28"/>
        </w:rPr>
        <w:t>植物分</w:t>
      </w:r>
      <w:r w:rsidRPr="00004B43">
        <w:rPr>
          <w:rFonts w:eastAsia="標楷體"/>
          <w:color w:val="000000" w:themeColor="text1"/>
          <w:sz w:val="28"/>
          <w:szCs w:val="28"/>
        </w:rPr>
        <w:t>子生物學</w:t>
      </w:r>
      <w:r>
        <w:rPr>
          <w:rFonts w:ascii="æ¨™æ¥·é«”" w:eastAsia="璅扑擃?" w:hAnsi="æ¨™æ¥·é«”" w:cs="æ¨™æ¥·é«”"/>
          <w:kern w:val="0"/>
          <w:sz w:val="28"/>
          <w:szCs w:val="28"/>
        </w:rPr>
        <w:t>/Advanced Plant Molecular Biology</w:t>
      </w:r>
      <w:r w:rsidRPr="00004B43">
        <w:rPr>
          <w:rFonts w:eastAsia="標楷體"/>
          <w:color w:val="000000" w:themeColor="text1"/>
          <w:sz w:val="28"/>
          <w:szCs w:val="28"/>
        </w:rPr>
        <w:t>」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；</w:t>
      </w:r>
      <w:r w:rsidR="004E155E">
        <w:rPr>
          <w:rFonts w:ascii="標楷體" w:eastAsia="標楷體" w:hAnsi="標楷體" w:hint="eastAsia"/>
          <w:color w:val="000000" w:themeColor="text1"/>
          <w:sz w:val="28"/>
          <w:szCs w:val="28"/>
        </w:rPr>
        <w:t>餘</w:t>
      </w:r>
      <w:r>
        <w:rPr>
          <w:rFonts w:eastAsia="標楷體" w:hint="eastAsia"/>
          <w:color w:val="000000" w:themeColor="text1"/>
          <w:sz w:val="28"/>
          <w:szCs w:val="28"/>
        </w:rPr>
        <w:t>照案通過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A3757F" w:rsidRDefault="00A3757F" w:rsidP="00A3757F">
      <w:pPr>
        <w:spacing w:line="410" w:lineRule="exact"/>
        <w:ind w:leftChars="100" w:left="240"/>
        <w:jc w:val="both"/>
        <w:rPr>
          <w:rFonts w:eastAsia="標楷體"/>
          <w:color w:val="000000" w:themeColor="text1"/>
          <w:sz w:val="28"/>
        </w:rPr>
      </w:pPr>
      <w:r>
        <w:rPr>
          <w:rFonts w:eastAsia="標楷體" w:hint="eastAsia"/>
          <w:color w:val="000000" w:themeColor="text1"/>
          <w:sz w:val="28"/>
        </w:rPr>
        <w:t>二</w:t>
      </w:r>
      <w:r>
        <w:rPr>
          <w:rFonts w:ascii="新細明體" w:hAnsi="新細明體" w:hint="eastAsia"/>
          <w:color w:val="000000" w:themeColor="text1"/>
          <w:sz w:val="28"/>
        </w:rPr>
        <w:t>、</w:t>
      </w:r>
      <w:r w:rsidRPr="00A3757F">
        <w:rPr>
          <w:rFonts w:eastAsia="標楷體" w:hint="eastAsia"/>
          <w:color w:val="000000" w:themeColor="text1"/>
          <w:sz w:val="28"/>
        </w:rPr>
        <w:t>送教務處備查。</w:t>
      </w:r>
    </w:p>
    <w:p w:rsidR="00A3757F" w:rsidRPr="00004B43" w:rsidRDefault="00A3757F" w:rsidP="00307E1B">
      <w:pPr>
        <w:spacing w:line="41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</w:rPr>
      </w:pPr>
    </w:p>
    <w:p w:rsidR="00063D31" w:rsidRPr="00004B43" w:rsidRDefault="00063D31" w:rsidP="00307E1B">
      <w:pPr>
        <w:spacing w:line="41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</w:rPr>
        <w:t>提案三</w:t>
      </w:r>
    </w:p>
    <w:p w:rsidR="00063D31" w:rsidRPr="00004B43" w:rsidRDefault="00063D31" w:rsidP="00307E1B">
      <w:pPr>
        <w:tabs>
          <w:tab w:val="left" w:pos="6271"/>
        </w:tabs>
        <w:snapToGrid w:val="0"/>
        <w:spacing w:line="41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提案單位：森林暨自然資源學系</w:t>
      </w:r>
    </w:p>
    <w:p w:rsidR="00063D31" w:rsidRPr="00004B43" w:rsidRDefault="00063D31" w:rsidP="00307E1B">
      <w:pPr>
        <w:spacing w:line="410" w:lineRule="exact"/>
        <w:ind w:left="848" w:hangingChars="303" w:hanging="8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案由：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學年度第</w:t>
      </w:r>
      <w:r w:rsidRPr="00004B43">
        <w:rPr>
          <w:rFonts w:eastAsia="標楷體"/>
          <w:color w:val="000000" w:themeColor="text1"/>
          <w:sz w:val="28"/>
          <w:szCs w:val="28"/>
        </w:rPr>
        <w:t>2</w:t>
      </w:r>
      <w:r w:rsidRPr="00004B43">
        <w:rPr>
          <w:rFonts w:eastAsia="標楷體"/>
          <w:color w:val="000000" w:themeColor="text1"/>
          <w:sz w:val="28"/>
          <w:szCs w:val="28"/>
        </w:rPr>
        <w:t>學期</w:t>
      </w:r>
      <w:r w:rsidR="00D85F7B" w:rsidRPr="00004B43">
        <w:rPr>
          <w:rFonts w:eastAsia="標楷體"/>
          <w:color w:val="000000" w:themeColor="text1"/>
          <w:sz w:val="28"/>
          <w:szCs w:val="24"/>
        </w:rPr>
        <w:t>大學部</w:t>
      </w:r>
      <w:r w:rsidR="00D85F7B" w:rsidRPr="00004B43">
        <w:rPr>
          <w:rFonts w:eastAsia="標楷體"/>
          <w:color w:val="000000" w:themeColor="text1"/>
          <w:sz w:val="28"/>
          <w:szCs w:val="24"/>
        </w:rPr>
        <w:t>3</w:t>
      </w:r>
      <w:r w:rsidR="00D85F7B" w:rsidRPr="00004B43">
        <w:rPr>
          <w:rFonts w:eastAsia="標楷體"/>
          <w:color w:val="000000" w:themeColor="text1"/>
          <w:sz w:val="28"/>
          <w:szCs w:val="24"/>
        </w:rPr>
        <w:t>年級第</w:t>
      </w:r>
      <w:r w:rsidR="00D85F7B" w:rsidRPr="00004B43">
        <w:rPr>
          <w:rFonts w:eastAsia="標楷體"/>
          <w:color w:val="000000" w:themeColor="text1"/>
          <w:sz w:val="28"/>
          <w:szCs w:val="24"/>
        </w:rPr>
        <w:t>2</w:t>
      </w:r>
      <w:r w:rsidR="00D85F7B" w:rsidRPr="00004B43">
        <w:rPr>
          <w:rFonts w:eastAsia="標楷體"/>
          <w:color w:val="000000" w:themeColor="text1"/>
          <w:sz w:val="28"/>
          <w:szCs w:val="24"/>
        </w:rPr>
        <w:t>學期選修課程「林業試驗設計」改為</w:t>
      </w:r>
      <w:r w:rsidR="00D85F7B" w:rsidRPr="00004B43">
        <w:rPr>
          <w:rFonts w:eastAsia="標楷體"/>
          <w:color w:val="000000" w:themeColor="text1"/>
          <w:sz w:val="28"/>
          <w:szCs w:val="24"/>
        </w:rPr>
        <w:t>2</w:t>
      </w:r>
      <w:r w:rsidR="00D85F7B" w:rsidRPr="00004B43">
        <w:rPr>
          <w:rFonts w:eastAsia="標楷體"/>
          <w:color w:val="000000" w:themeColor="text1"/>
          <w:sz w:val="28"/>
          <w:szCs w:val="24"/>
        </w:rPr>
        <w:t>學分</w:t>
      </w:r>
      <w:r w:rsidR="00D85F7B" w:rsidRPr="00004B43">
        <w:rPr>
          <w:rFonts w:eastAsia="標楷體"/>
          <w:color w:val="000000" w:themeColor="text1"/>
          <w:sz w:val="28"/>
          <w:szCs w:val="24"/>
        </w:rPr>
        <w:t>2</w:t>
      </w:r>
      <w:r w:rsidR="00D85F7B" w:rsidRPr="00004B43">
        <w:rPr>
          <w:rFonts w:eastAsia="標楷體"/>
          <w:color w:val="000000" w:themeColor="text1"/>
          <w:sz w:val="28"/>
          <w:szCs w:val="24"/>
        </w:rPr>
        <w:t>學時，及新增</w:t>
      </w:r>
      <w:r w:rsidR="00D85F7B" w:rsidRPr="00004B43">
        <w:rPr>
          <w:rFonts w:eastAsia="標楷體"/>
          <w:color w:val="000000" w:themeColor="text1"/>
          <w:sz w:val="28"/>
          <w:szCs w:val="24"/>
        </w:rPr>
        <w:t>3</w:t>
      </w:r>
      <w:r w:rsidR="00D85F7B" w:rsidRPr="00004B43">
        <w:rPr>
          <w:rFonts w:eastAsia="標楷體"/>
          <w:color w:val="000000" w:themeColor="text1"/>
          <w:sz w:val="28"/>
          <w:szCs w:val="28"/>
        </w:rPr>
        <w:t>年級選修課程「水資源管理與永續經營</w:t>
      </w:r>
      <w:r w:rsidR="00D85F7B" w:rsidRPr="00004B43">
        <w:rPr>
          <w:rFonts w:eastAsia="標楷體"/>
          <w:color w:val="000000" w:themeColor="text1"/>
          <w:sz w:val="28"/>
          <w:szCs w:val="28"/>
        </w:rPr>
        <w:t xml:space="preserve"> </w:t>
      </w:r>
      <w:r w:rsidR="00D85F7B" w:rsidRPr="00004B43">
        <w:rPr>
          <w:rFonts w:eastAsia="標楷體"/>
          <w:color w:val="000000" w:themeColor="text1"/>
          <w:sz w:val="28"/>
          <w:szCs w:val="28"/>
        </w:rPr>
        <w:t>（</w:t>
      </w:r>
      <w:r w:rsidR="00D85F7B" w:rsidRPr="00004B43">
        <w:rPr>
          <w:rFonts w:eastAsia="標楷體"/>
          <w:color w:val="000000" w:themeColor="text1"/>
          <w:sz w:val="28"/>
          <w:szCs w:val="28"/>
        </w:rPr>
        <w:t>2</w:t>
      </w:r>
      <w:r w:rsidR="00D85F7B" w:rsidRPr="00004B43">
        <w:rPr>
          <w:rFonts w:eastAsia="標楷體"/>
          <w:color w:val="000000" w:themeColor="text1"/>
          <w:sz w:val="28"/>
          <w:szCs w:val="28"/>
        </w:rPr>
        <w:t>學分</w:t>
      </w:r>
      <w:r w:rsidR="00D85F7B" w:rsidRPr="00004B43">
        <w:rPr>
          <w:rFonts w:eastAsia="標楷體"/>
          <w:color w:val="000000" w:themeColor="text1"/>
          <w:sz w:val="28"/>
          <w:szCs w:val="28"/>
        </w:rPr>
        <w:t>/2</w:t>
      </w:r>
      <w:r w:rsidR="00D85F7B" w:rsidRPr="00004B43">
        <w:rPr>
          <w:rFonts w:eastAsia="標楷體"/>
          <w:color w:val="000000" w:themeColor="text1"/>
          <w:sz w:val="28"/>
          <w:szCs w:val="28"/>
        </w:rPr>
        <w:t>學時）</w:t>
      </w:r>
      <w:r w:rsidR="00D85F7B" w:rsidRPr="00004B43">
        <w:rPr>
          <w:rFonts w:eastAsia="標楷體"/>
          <w:color w:val="000000" w:themeColor="text1"/>
          <w:sz w:val="28"/>
          <w:szCs w:val="28"/>
        </w:rPr>
        <w:t xml:space="preserve"> </w:t>
      </w:r>
      <w:r w:rsidR="00D85F7B" w:rsidRPr="00004B43">
        <w:rPr>
          <w:rFonts w:eastAsia="標楷體"/>
          <w:color w:val="000000" w:themeColor="text1"/>
          <w:sz w:val="28"/>
          <w:szCs w:val="28"/>
        </w:rPr>
        <w:t>」</w:t>
      </w:r>
      <w:r w:rsidR="00C63604" w:rsidRPr="00004B43">
        <w:rPr>
          <w:rFonts w:eastAsia="標楷體"/>
          <w:color w:val="000000" w:themeColor="text1"/>
          <w:sz w:val="28"/>
          <w:szCs w:val="24"/>
        </w:rPr>
        <w:t>並追朔於</w:t>
      </w:r>
      <w:r w:rsidR="00C63604" w:rsidRPr="00004B43">
        <w:rPr>
          <w:rFonts w:eastAsia="標楷體"/>
          <w:color w:val="000000" w:themeColor="text1"/>
          <w:sz w:val="28"/>
          <w:szCs w:val="24"/>
        </w:rPr>
        <w:t>112</w:t>
      </w:r>
      <w:r w:rsidR="00C63604" w:rsidRPr="00004B43">
        <w:rPr>
          <w:rFonts w:eastAsia="標楷體"/>
          <w:color w:val="000000" w:themeColor="text1"/>
          <w:sz w:val="28"/>
          <w:szCs w:val="24"/>
        </w:rPr>
        <w:t>及</w:t>
      </w:r>
      <w:r w:rsidR="00C63604" w:rsidRPr="00004B43">
        <w:rPr>
          <w:rFonts w:eastAsia="標楷體"/>
          <w:color w:val="000000" w:themeColor="text1"/>
          <w:sz w:val="28"/>
          <w:szCs w:val="24"/>
        </w:rPr>
        <w:t>113</w:t>
      </w:r>
      <w:r w:rsidR="00C63604" w:rsidRPr="00004B43">
        <w:rPr>
          <w:rFonts w:eastAsia="標楷體"/>
          <w:color w:val="000000" w:themeColor="text1"/>
          <w:sz w:val="28"/>
          <w:szCs w:val="24"/>
        </w:rPr>
        <w:t>學年度必選修科目冊</w:t>
      </w:r>
      <w:r w:rsidR="000D50EE" w:rsidRPr="00004B43">
        <w:rPr>
          <w:rFonts w:eastAsia="標楷體"/>
          <w:color w:val="000000" w:themeColor="text1"/>
          <w:sz w:val="28"/>
          <w:szCs w:val="28"/>
        </w:rPr>
        <w:t>；及</w:t>
      </w:r>
      <w:r w:rsidR="005D0DD8" w:rsidRPr="00004B43">
        <w:rPr>
          <w:rFonts w:eastAsia="標楷體"/>
          <w:color w:val="000000" w:themeColor="text1"/>
          <w:sz w:val="28"/>
          <w:szCs w:val="28"/>
        </w:rPr>
        <w:t>114</w:t>
      </w:r>
      <w:r w:rsidR="005D0DD8" w:rsidRPr="00004B43">
        <w:rPr>
          <w:rFonts w:eastAsia="標楷體"/>
          <w:color w:val="000000" w:themeColor="text1"/>
          <w:sz w:val="28"/>
          <w:szCs w:val="28"/>
        </w:rPr>
        <w:t>學年度第</w:t>
      </w:r>
      <w:r w:rsidR="005D0DD8" w:rsidRPr="00004B43">
        <w:rPr>
          <w:rFonts w:eastAsia="標楷體"/>
          <w:color w:val="000000" w:themeColor="text1"/>
          <w:sz w:val="28"/>
          <w:szCs w:val="28"/>
        </w:rPr>
        <w:t>1</w:t>
      </w:r>
      <w:r w:rsidR="005D0DD8" w:rsidRPr="00004B43">
        <w:rPr>
          <w:rFonts w:eastAsia="標楷體"/>
          <w:color w:val="000000" w:themeColor="text1"/>
          <w:sz w:val="28"/>
          <w:szCs w:val="28"/>
        </w:rPr>
        <w:t>學期</w:t>
      </w:r>
      <w:r w:rsidR="00C63604" w:rsidRPr="00004B43">
        <w:rPr>
          <w:rFonts w:eastAsia="標楷體"/>
          <w:color w:val="000000" w:themeColor="text1"/>
          <w:sz w:val="28"/>
          <w:szCs w:val="28"/>
        </w:rPr>
        <w:t>3</w:t>
      </w:r>
      <w:r w:rsidR="00C63604" w:rsidRPr="00004B43">
        <w:rPr>
          <w:rFonts w:eastAsia="標楷體"/>
          <w:color w:val="000000" w:themeColor="text1"/>
          <w:sz w:val="28"/>
          <w:szCs w:val="24"/>
        </w:rPr>
        <w:t>年級</w:t>
      </w:r>
      <w:r w:rsidR="00C63604" w:rsidRPr="00004B43">
        <w:rPr>
          <w:rFonts w:eastAsia="標楷體"/>
          <w:color w:val="000000" w:themeColor="text1"/>
          <w:sz w:val="28"/>
          <w:szCs w:val="28"/>
        </w:rPr>
        <w:t>新增選修課程「</w:t>
      </w:r>
      <w:r w:rsidR="00C63604" w:rsidRPr="00004B43">
        <w:rPr>
          <w:rFonts w:eastAsia="標楷體"/>
          <w:color w:val="000000" w:themeColor="text1"/>
          <w:sz w:val="28"/>
          <w:szCs w:val="24"/>
        </w:rPr>
        <w:t>永續生物技術</w:t>
      </w:r>
      <w:r w:rsidR="00C63604" w:rsidRPr="00004B43">
        <w:rPr>
          <w:rFonts w:eastAsia="標楷體"/>
          <w:color w:val="000000" w:themeColor="text1"/>
          <w:sz w:val="28"/>
          <w:szCs w:val="28"/>
        </w:rPr>
        <w:t>(2</w:t>
      </w:r>
      <w:r w:rsidR="00C63604" w:rsidRPr="00004B43">
        <w:rPr>
          <w:rFonts w:eastAsia="標楷體"/>
          <w:color w:val="000000" w:themeColor="text1"/>
          <w:sz w:val="28"/>
          <w:szCs w:val="28"/>
        </w:rPr>
        <w:t>學分</w:t>
      </w:r>
      <w:r w:rsidR="00C63604" w:rsidRPr="00004B43">
        <w:rPr>
          <w:rFonts w:eastAsia="標楷體"/>
          <w:color w:val="000000" w:themeColor="text1"/>
          <w:sz w:val="28"/>
          <w:szCs w:val="28"/>
        </w:rPr>
        <w:t>/2</w:t>
      </w:r>
      <w:r w:rsidR="00C63604" w:rsidRPr="00004B43">
        <w:rPr>
          <w:rFonts w:eastAsia="標楷體"/>
          <w:sz w:val="28"/>
        </w:rPr>
        <w:t>學</w:t>
      </w:r>
      <w:r w:rsidR="00C63604" w:rsidRPr="00004B43">
        <w:rPr>
          <w:rFonts w:eastAsia="標楷體"/>
          <w:color w:val="000000" w:themeColor="text1"/>
          <w:sz w:val="28"/>
          <w:szCs w:val="28"/>
        </w:rPr>
        <w:t>時</w:t>
      </w:r>
      <w:r w:rsidR="00C63604" w:rsidRPr="00004B43">
        <w:rPr>
          <w:rFonts w:eastAsia="標楷體"/>
          <w:color w:val="000000" w:themeColor="text1"/>
          <w:sz w:val="28"/>
          <w:szCs w:val="28"/>
        </w:rPr>
        <w:t>)</w:t>
      </w:r>
      <w:r w:rsidR="00C63604" w:rsidRPr="00004B43">
        <w:rPr>
          <w:rFonts w:eastAsia="標楷體"/>
          <w:color w:val="000000"/>
          <w:sz w:val="28"/>
          <w:szCs w:val="28"/>
        </w:rPr>
        <w:t>」</w:t>
      </w:r>
      <w:r w:rsidR="00C63604" w:rsidRPr="00004B43">
        <w:rPr>
          <w:rFonts w:eastAsia="標楷體"/>
          <w:color w:val="000000" w:themeColor="text1"/>
          <w:sz w:val="28"/>
          <w:szCs w:val="24"/>
        </w:rPr>
        <w:t>並追朔於</w:t>
      </w:r>
      <w:r w:rsidR="00C63604" w:rsidRPr="00004B43">
        <w:rPr>
          <w:rFonts w:eastAsia="標楷體"/>
          <w:color w:val="000000" w:themeColor="text1"/>
          <w:sz w:val="28"/>
          <w:szCs w:val="24"/>
        </w:rPr>
        <w:t>112</w:t>
      </w:r>
      <w:r w:rsidR="00C63604" w:rsidRPr="00004B43">
        <w:rPr>
          <w:rFonts w:eastAsia="標楷體"/>
          <w:color w:val="000000" w:themeColor="text1"/>
          <w:sz w:val="28"/>
          <w:szCs w:val="24"/>
        </w:rPr>
        <w:t>及</w:t>
      </w:r>
      <w:r w:rsidR="00C63604" w:rsidRPr="00004B43">
        <w:rPr>
          <w:rFonts w:eastAsia="標楷體"/>
          <w:color w:val="000000" w:themeColor="text1"/>
          <w:sz w:val="28"/>
          <w:szCs w:val="24"/>
        </w:rPr>
        <w:t>113</w:t>
      </w:r>
      <w:r w:rsidR="00C63604" w:rsidRPr="00004B43">
        <w:rPr>
          <w:rFonts w:eastAsia="標楷體"/>
          <w:color w:val="000000" w:themeColor="text1"/>
          <w:sz w:val="28"/>
          <w:szCs w:val="24"/>
        </w:rPr>
        <w:t>學年度必選修科目冊</w:t>
      </w:r>
      <w:r w:rsidR="00C63604" w:rsidRPr="00004B43">
        <w:rPr>
          <w:color w:val="000000"/>
          <w:sz w:val="28"/>
          <w:szCs w:val="28"/>
        </w:rPr>
        <w:t>、</w:t>
      </w:r>
      <w:r w:rsidR="000D50EE" w:rsidRPr="00004B43">
        <w:rPr>
          <w:rFonts w:eastAsia="標楷體"/>
          <w:color w:val="000000" w:themeColor="text1"/>
          <w:sz w:val="28"/>
          <w:szCs w:val="24"/>
        </w:rPr>
        <w:t>4</w:t>
      </w:r>
      <w:r w:rsidR="000D50EE" w:rsidRPr="00004B43">
        <w:rPr>
          <w:rFonts w:eastAsia="標楷體"/>
          <w:color w:val="000000" w:themeColor="text1"/>
          <w:sz w:val="28"/>
          <w:szCs w:val="28"/>
        </w:rPr>
        <w:t>年級新增選修課程「</w:t>
      </w:r>
      <w:r w:rsidR="000D50EE" w:rsidRPr="00004B43">
        <w:rPr>
          <w:rFonts w:eastAsia="標楷體"/>
          <w:color w:val="000000"/>
          <w:sz w:val="28"/>
          <w:szCs w:val="28"/>
        </w:rPr>
        <w:t>校外林業實務</w:t>
      </w:r>
      <w:r w:rsidR="000D50EE" w:rsidRPr="00004B43">
        <w:rPr>
          <w:rFonts w:eastAsia="標楷體"/>
          <w:color w:val="000000"/>
          <w:sz w:val="28"/>
          <w:szCs w:val="28"/>
        </w:rPr>
        <w:lastRenderedPageBreak/>
        <w:t>技術實習</w:t>
      </w:r>
      <w:r w:rsidR="000D50EE" w:rsidRPr="00004B43">
        <w:rPr>
          <w:rFonts w:eastAsia="標楷體"/>
          <w:color w:val="000000"/>
          <w:sz w:val="28"/>
          <w:szCs w:val="28"/>
        </w:rPr>
        <w:t>B</w:t>
      </w:r>
      <w:r w:rsidR="000D50EE" w:rsidRPr="00004B43">
        <w:rPr>
          <w:rFonts w:eastAsia="標楷體"/>
          <w:color w:val="000000" w:themeColor="text1"/>
          <w:sz w:val="28"/>
          <w:szCs w:val="28"/>
        </w:rPr>
        <w:t>(1</w:t>
      </w:r>
      <w:r w:rsidR="000D50EE" w:rsidRPr="00004B43">
        <w:rPr>
          <w:rFonts w:eastAsia="標楷體"/>
          <w:color w:val="000000" w:themeColor="text1"/>
          <w:sz w:val="28"/>
          <w:szCs w:val="28"/>
        </w:rPr>
        <w:t>學分</w:t>
      </w:r>
      <w:r w:rsidR="000D50EE" w:rsidRPr="00004B43">
        <w:rPr>
          <w:rFonts w:eastAsia="標楷體"/>
          <w:color w:val="000000" w:themeColor="text1"/>
          <w:sz w:val="28"/>
          <w:szCs w:val="28"/>
        </w:rPr>
        <w:t>/2</w:t>
      </w:r>
      <w:r w:rsidR="008A61B5" w:rsidRPr="00004B43">
        <w:rPr>
          <w:rFonts w:eastAsia="標楷體"/>
          <w:sz w:val="28"/>
        </w:rPr>
        <w:t>學</w:t>
      </w:r>
      <w:r w:rsidR="000D50EE" w:rsidRPr="00004B43">
        <w:rPr>
          <w:rFonts w:eastAsia="標楷體"/>
          <w:color w:val="000000" w:themeColor="text1"/>
          <w:sz w:val="28"/>
          <w:szCs w:val="28"/>
        </w:rPr>
        <w:t>時</w:t>
      </w:r>
      <w:r w:rsidR="000D50EE" w:rsidRPr="00004B43">
        <w:rPr>
          <w:rFonts w:eastAsia="標楷體"/>
          <w:color w:val="000000" w:themeColor="text1"/>
          <w:sz w:val="28"/>
          <w:szCs w:val="28"/>
        </w:rPr>
        <w:t>)</w:t>
      </w:r>
      <w:r w:rsidR="000D50EE" w:rsidRPr="00004B43">
        <w:rPr>
          <w:rFonts w:eastAsia="標楷體"/>
          <w:color w:val="000000"/>
          <w:sz w:val="28"/>
          <w:szCs w:val="28"/>
        </w:rPr>
        <w:t>」與「專題討論</w:t>
      </w:r>
      <w:r w:rsidR="000D50EE" w:rsidRPr="00004B43">
        <w:rPr>
          <w:rFonts w:eastAsia="標楷體"/>
          <w:color w:val="000000"/>
          <w:sz w:val="28"/>
          <w:szCs w:val="28"/>
        </w:rPr>
        <w:t>(II)B</w:t>
      </w:r>
      <w:r w:rsidR="000D50EE" w:rsidRPr="00004B43">
        <w:rPr>
          <w:rFonts w:eastAsia="標楷體"/>
          <w:color w:val="000000" w:themeColor="text1"/>
          <w:sz w:val="28"/>
          <w:szCs w:val="28"/>
        </w:rPr>
        <w:t>(1</w:t>
      </w:r>
      <w:r w:rsidR="000D50EE" w:rsidRPr="00004B43">
        <w:rPr>
          <w:rFonts w:eastAsia="標楷體"/>
          <w:color w:val="000000" w:themeColor="text1"/>
          <w:sz w:val="28"/>
          <w:szCs w:val="28"/>
        </w:rPr>
        <w:t>學分</w:t>
      </w:r>
      <w:r w:rsidR="000D50EE" w:rsidRPr="00004B43">
        <w:rPr>
          <w:rFonts w:eastAsia="標楷體"/>
          <w:color w:val="000000" w:themeColor="text1"/>
          <w:sz w:val="28"/>
          <w:szCs w:val="28"/>
        </w:rPr>
        <w:t>/2</w:t>
      </w:r>
      <w:r w:rsidR="008A61B5" w:rsidRPr="00004B43">
        <w:rPr>
          <w:rFonts w:eastAsia="標楷體"/>
          <w:sz w:val="28"/>
        </w:rPr>
        <w:t>學</w:t>
      </w:r>
      <w:r w:rsidR="000D50EE" w:rsidRPr="00004B43">
        <w:rPr>
          <w:rFonts w:eastAsia="標楷體"/>
          <w:color w:val="000000" w:themeColor="text1"/>
          <w:sz w:val="28"/>
          <w:szCs w:val="28"/>
        </w:rPr>
        <w:t>時</w:t>
      </w:r>
      <w:r w:rsidR="000D50EE" w:rsidRPr="00004B43">
        <w:rPr>
          <w:rFonts w:eastAsia="標楷體"/>
          <w:color w:val="000000" w:themeColor="text1"/>
          <w:sz w:val="28"/>
          <w:szCs w:val="28"/>
        </w:rPr>
        <w:t>)</w:t>
      </w:r>
      <w:r w:rsidR="000D50EE" w:rsidRPr="00004B43">
        <w:rPr>
          <w:rFonts w:eastAsia="標楷體"/>
          <w:color w:val="000000"/>
          <w:sz w:val="28"/>
          <w:szCs w:val="28"/>
        </w:rPr>
        <w:t>」</w:t>
      </w:r>
      <w:r w:rsidR="005D0DD8" w:rsidRPr="00004B43">
        <w:rPr>
          <w:rFonts w:eastAsia="標楷體"/>
          <w:color w:val="000000"/>
          <w:sz w:val="28"/>
          <w:szCs w:val="28"/>
        </w:rPr>
        <w:t>並追朔自</w:t>
      </w:r>
      <w:r w:rsidR="005D0DD8" w:rsidRPr="00004B43">
        <w:rPr>
          <w:rFonts w:eastAsia="標楷體"/>
          <w:color w:val="000000"/>
          <w:sz w:val="28"/>
          <w:szCs w:val="28"/>
        </w:rPr>
        <w:t>111</w:t>
      </w:r>
      <w:r w:rsidR="005D0DD8" w:rsidRPr="00004B43">
        <w:rPr>
          <w:rFonts w:eastAsia="標楷體"/>
          <w:color w:val="000000"/>
          <w:sz w:val="28"/>
          <w:szCs w:val="28"/>
        </w:rPr>
        <w:t>學年度入學生適用</w:t>
      </w:r>
      <w:r w:rsidRPr="00004B43">
        <w:rPr>
          <w:rFonts w:eastAsia="標楷體"/>
          <w:color w:val="000000" w:themeColor="text1"/>
          <w:sz w:val="28"/>
          <w:szCs w:val="28"/>
        </w:rPr>
        <w:t>案，提請審議。</w:t>
      </w:r>
    </w:p>
    <w:p w:rsidR="00063D31" w:rsidRPr="00004B43" w:rsidRDefault="00063D31" w:rsidP="00307E1B">
      <w:pPr>
        <w:spacing w:line="41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說明：</w:t>
      </w:r>
    </w:p>
    <w:p w:rsidR="00063D31" w:rsidRPr="00004B43" w:rsidRDefault="00063D31" w:rsidP="00307E1B">
      <w:pPr>
        <w:spacing w:line="410" w:lineRule="exact"/>
        <w:ind w:leftChars="100" w:left="240"/>
        <w:jc w:val="both"/>
        <w:rPr>
          <w:rFonts w:eastAsia="標楷體"/>
          <w:color w:val="000000" w:themeColor="text1"/>
          <w:sz w:val="28"/>
          <w:szCs w:val="24"/>
        </w:rPr>
      </w:pPr>
      <w:r w:rsidRPr="00004B43">
        <w:rPr>
          <w:rFonts w:eastAsia="標楷體"/>
          <w:color w:val="000000" w:themeColor="text1"/>
          <w:sz w:val="28"/>
          <w:szCs w:val="24"/>
        </w:rPr>
        <w:t>一、依本校課程規劃與開排課作業要點辦理</w:t>
      </w:r>
      <w:r w:rsidR="005B167A" w:rsidRPr="00004B43">
        <w:rPr>
          <w:rFonts w:eastAsia="標楷體"/>
          <w:color w:val="000000" w:themeColor="text1"/>
          <w:sz w:val="28"/>
          <w:szCs w:val="28"/>
        </w:rPr>
        <w:t>，如附件</w:t>
      </w:r>
      <w:r w:rsidR="00A317D5" w:rsidRPr="00004B43">
        <w:rPr>
          <w:rFonts w:eastAsia="標楷體"/>
          <w:color w:val="FF0000"/>
          <w:sz w:val="28"/>
          <w:szCs w:val="28"/>
        </w:rPr>
        <w:t>PP.</w:t>
      </w:r>
      <w:r w:rsidR="00A317D5">
        <w:rPr>
          <w:rFonts w:eastAsia="標楷體"/>
          <w:color w:val="FF0000"/>
          <w:sz w:val="28"/>
          <w:szCs w:val="28"/>
        </w:rPr>
        <w:t xml:space="preserve"> </w:t>
      </w:r>
      <w:r w:rsidR="00A317D5" w:rsidRPr="00004B43">
        <w:rPr>
          <w:rFonts w:eastAsia="標楷體"/>
          <w:color w:val="FF0000"/>
          <w:sz w:val="28"/>
          <w:szCs w:val="28"/>
        </w:rPr>
        <w:t>1</w:t>
      </w:r>
      <w:r w:rsidR="00A317D5">
        <w:rPr>
          <w:rFonts w:eastAsia="標楷體" w:hint="eastAsia"/>
          <w:color w:val="FF0000"/>
          <w:sz w:val="28"/>
          <w:szCs w:val="28"/>
        </w:rPr>
        <w:t>~4</w:t>
      </w:r>
      <w:r w:rsidRPr="00004B43">
        <w:rPr>
          <w:rFonts w:eastAsia="標楷體"/>
          <w:color w:val="000000" w:themeColor="text1"/>
          <w:sz w:val="28"/>
          <w:szCs w:val="24"/>
        </w:rPr>
        <w:t>。</w:t>
      </w:r>
    </w:p>
    <w:p w:rsidR="00063D31" w:rsidRPr="00004B43" w:rsidRDefault="00063D31" w:rsidP="00307E1B">
      <w:pPr>
        <w:pStyle w:val="2"/>
        <w:tabs>
          <w:tab w:val="left" w:pos="426"/>
          <w:tab w:val="left" w:pos="709"/>
        </w:tabs>
        <w:snapToGrid w:val="0"/>
        <w:spacing w:line="410" w:lineRule="exact"/>
        <w:ind w:leftChars="100" w:left="708" w:hangingChars="167" w:hanging="468"/>
        <w:jc w:val="both"/>
        <w:rPr>
          <w:rFonts w:ascii="Times New Roman"/>
          <w:color w:val="000000" w:themeColor="text1"/>
          <w:szCs w:val="24"/>
        </w:rPr>
      </w:pPr>
      <w:r w:rsidRPr="00004B43">
        <w:rPr>
          <w:rFonts w:ascii="Times New Roman"/>
          <w:color w:val="000000" w:themeColor="text1"/>
          <w:szCs w:val="24"/>
        </w:rPr>
        <w:t>二、</w:t>
      </w:r>
      <w:r w:rsidR="00C63604" w:rsidRPr="00004B43">
        <w:rPr>
          <w:rFonts w:ascii="Times New Roman"/>
          <w:color w:val="000000" w:themeColor="text1"/>
          <w:szCs w:val="24"/>
        </w:rPr>
        <w:t>3</w:t>
      </w:r>
      <w:r w:rsidR="00D85F7B" w:rsidRPr="00004B43">
        <w:rPr>
          <w:rFonts w:ascii="Times New Roman"/>
          <w:color w:val="000000" w:themeColor="text1"/>
          <w:szCs w:val="24"/>
        </w:rPr>
        <w:t>年級第</w:t>
      </w:r>
      <w:r w:rsidR="00D85F7B" w:rsidRPr="00004B43">
        <w:rPr>
          <w:rFonts w:ascii="Times New Roman"/>
          <w:color w:val="000000" w:themeColor="text1"/>
          <w:szCs w:val="24"/>
        </w:rPr>
        <w:t>2</w:t>
      </w:r>
      <w:r w:rsidR="00D85F7B" w:rsidRPr="00004B43">
        <w:rPr>
          <w:rFonts w:ascii="Times New Roman"/>
          <w:color w:val="000000" w:themeColor="text1"/>
          <w:szCs w:val="24"/>
        </w:rPr>
        <w:t>學期選修課程「林業試驗設計」由</w:t>
      </w:r>
      <w:r w:rsidR="00D85F7B" w:rsidRPr="00004B43">
        <w:rPr>
          <w:rFonts w:ascii="Times New Roman"/>
          <w:color w:val="000000" w:themeColor="text1"/>
          <w:szCs w:val="24"/>
        </w:rPr>
        <w:t>3</w:t>
      </w:r>
      <w:r w:rsidR="00D85F7B" w:rsidRPr="00004B43">
        <w:rPr>
          <w:rFonts w:ascii="Times New Roman"/>
          <w:color w:val="000000" w:themeColor="text1"/>
          <w:szCs w:val="24"/>
        </w:rPr>
        <w:t>學分</w:t>
      </w:r>
      <w:r w:rsidR="00D85F7B" w:rsidRPr="00004B43">
        <w:rPr>
          <w:rFonts w:ascii="Times New Roman"/>
          <w:color w:val="000000" w:themeColor="text1"/>
          <w:szCs w:val="24"/>
        </w:rPr>
        <w:t>3</w:t>
      </w:r>
      <w:r w:rsidR="00D85F7B" w:rsidRPr="00004B43">
        <w:rPr>
          <w:rFonts w:ascii="Times New Roman"/>
          <w:color w:val="000000" w:themeColor="text1"/>
          <w:szCs w:val="24"/>
        </w:rPr>
        <w:t>學時，改為</w:t>
      </w:r>
      <w:r w:rsidR="00D85F7B" w:rsidRPr="00004B43">
        <w:rPr>
          <w:rFonts w:ascii="Times New Roman"/>
          <w:color w:val="000000" w:themeColor="text1"/>
          <w:szCs w:val="24"/>
        </w:rPr>
        <w:t>2</w:t>
      </w:r>
      <w:r w:rsidR="00D85F7B" w:rsidRPr="00004B43">
        <w:rPr>
          <w:rFonts w:ascii="Times New Roman"/>
          <w:color w:val="000000" w:themeColor="text1"/>
          <w:szCs w:val="24"/>
        </w:rPr>
        <w:t>學分</w:t>
      </w:r>
      <w:r w:rsidR="00D85F7B" w:rsidRPr="00004B43">
        <w:rPr>
          <w:rFonts w:ascii="Times New Roman"/>
          <w:color w:val="000000" w:themeColor="text1"/>
          <w:szCs w:val="24"/>
        </w:rPr>
        <w:t>2</w:t>
      </w:r>
      <w:r w:rsidR="00D85F7B" w:rsidRPr="00004B43">
        <w:rPr>
          <w:rFonts w:ascii="Times New Roman"/>
          <w:color w:val="000000" w:themeColor="text1"/>
          <w:szCs w:val="24"/>
        </w:rPr>
        <w:t>學時，並</w:t>
      </w:r>
      <w:r w:rsidR="005D0DD8" w:rsidRPr="00004B43">
        <w:rPr>
          <w:rFonts w:ascii="Times New Roman"/>
          <w:color w:val="000000" w:themeColor="text1"/>
          <w:szCs w:val="24"/>
        </w:rPr>
        <w:t>追朔</w:t>
      </w:r>
      <w:r w:rsidR="00D85F7B" w:rsidRPr="00004B43">
        <w:rPr>
          <w:rFonts w:ascii="Times New Roman"/>
          <w:color w:val="000000" w:themeColor="text1"/>
          <w:szCs w:val="24"/>
        </w:rPr>
        <w:t>於</w:t>
      </w:r>
      <w:r w:rsidR="00D85F7B" w:rsidRPr="00004B43">
        <w:rPr>
          <w:rFonts w:ascii="Times New Roman"/>
          <w:color w:val="000000" w:themeColor="text1"/>
          <w:szCs w:val="24"/>
        </w:rPr>
        <w:t>113</w:t>
      </w:r>
      <w:r w:rsidR="005D0DD8" w:rsidRPr="00004B43">
        <w:rPr>
          <w:rFonts w:ascii="Times New Roman"/>
          <w:color w:val="000000" w:themeColor="text1"/>
          <w:szCs w:val="24"/>
        </w:rPr>
        <w:t>及</w:t>
      </w:r>
      <w:r w:rsidR="00D85F7B" w:rsidRPr="00004B43">
        <w:rPr>
          <w:rFonts w:ascii="Times New Roman"/>
          <w:color w:val="000000" w:themeColor="text1"/>
          <w:szCs w:val="24"/>
        </w:rPr>
        <w:t>112</w:t>
      </w:r>
      <w:r w:rsidR="00D85F7B" w:rsidRPr="00004B43">
        <w:rPr>
          <w:rFonts w:ascii="Times New Roman"/>
          <w:color w:val="000000" w:themeColor="text1"/>
          <w:szCs w:val="24"/>
        </w:rPr>
        <w:t>學年度必選修科目冊</w:t>
      </w:r>
      <w:r w:rsidR="002B0FC3" w:rsidRPr="00004B43">
        <w:rPr>
          <w:rFonts w:ascii="Times New Roman"/>
          <w:color w:val="000000" w:themeColor="text1"/>
          <w:szCs w:val="24"/>
        </w:rPr>
        <w:t>，異動對照表如</w:t>
      </w:r>
      <w:r w:rsidR="002B0FC3" w:rsidRPr="00004B43">
        <w:rPr>
          <w:rFonts w:ascii="Times New Roman"/>
          <w:color w:val="000000" w:themeColor="text1"/>
          <w:szCs w:val="28"/>
        </w:rPr>
        <w:t>附</w:t>
      </w:r>
      <w:r w:rsidR="002B0FC3" w:rsidRPr="00004B43">
        <w:rPr>
          <w:rFonts w:ascii="Times New Roman"/>
          <w:color w:val="FF0000"/>
          <w:szCs w:val="28"/>
        </w:rPr>
        <w:t>件</w:t>
      </w:r>
      <w:r w:rsidR="002B0FC3" w:rsidRPr="00004B43">
        <w:rPr>
          <w:rFonts w:ascii="Times New Roman"/>
          <w:color w:val="FF0000"/>
          <w:szCs w:val="28"/>
        </w:rPr>
        <w:t>P.</w:t>
      </w:r>
      <w:r w:rsidR="00C444C8">
        <w:rPr>
          <w:rFonts w:ascii="Times New Roman"/>
          <w:color w:val="FF0000"/>
          <w:szCs w:val="28"/>
        </w:rPr>
        <w:t xml:space="preserve"> </w:t>
      </w:r>
      <w:r w:rsidR="00380281">
        <w:rPr>
          <w:rFonts w:ascii="Times New Roman" w:hint="eastAsia"/>
          <w:color w:val="FF0000"/>
          <w:szCs w:val="28"/>
        </w:rPr>
        <w:t>9</w:t>
      </w:r>
      <w:r w:rsidRPr="00004B43">
        <w:rPr>
          <w:rFonts w:ascii="Times New Roman"/>
          <w:color w:val="000000" w:themeColor="text1"/>
          <w:szCs w:val="24"/>
        </w:rPr>
        <w:t>。</w:t>
      </w:r>
    </w:p>
    <w:p w:rsidR="00C63604" w:rsidRPr="00004B43" w:rsidRDefault="00C63604" w:rsidP="00307E1B">
      <w:pPr>
        <w:pStyle w:val="2"/>
        <w:tabs>
          <w:tab w:val="left" w:pos="426"/>
          <w:tab w:val="left" w:pos="709"/>
        </w:tabs>
        <w:snapToGrid w:val="0"/>
        <w:spacing w:line="410" w:lineRule="exact"/>
        <w:ind w:leftChars="100" w:left="708" w:hangingChars="167" w:hanging="468"/>
        <w:jc w:val="both"/>
        <w:rPr>
          <w:rFonts w:ascii="Times New Roman"/>
          <w:color w:val="FF0000"/>
          <w:szCs w:val="28"/>
        </w:rPr>
      </w:pPr>
      <w:r w:rsidRPr="00004B43">
        <w:rPr>
          <w:rFonts w:ascii="Times New Roman"/>
          <w:color w:val="000000" w:themeColor="text1"/>
          <w:szCs w:val="24"/>
        </w:rPr>
        <w:t>三、</w:t>
      </w:r>
      <w:r w:rsidRPr="00004B43">
        <w:rPr>
          <w:rFonts w:ascii="Times New Roman"/>
          <w:color w:val="000000" w:themeColor="text1"/>
          <w:szCs w:val="24"/>
        </w:rPr>
        <w:t>3</w:t>
      </w:r>
      <w:r w:rsidRPr="00004B43">
        <w:rPr>
          <w:rFonts w:ascii="Times New Roman"/>
          <w:color w:val="000000" w:themeColor="text1"/>
          <w:szCs w:val="24"/>
        </w:rPr>
        <w:t>年級第</w:t>
      </w:r>
      <w:r w:rsidRPr="00004B43">
        <w:rPr>
          <w:rFonts w:ascii="Times New Roman"/>
          <w:color w:val="000000" w:themeColor="text1"/>
          <w:szCs w:val="24"/>
        </w:rPr>
        <w:t>2</w:t>
      </w:r>
      <w:r w:rsidRPr="00004B43">
        <w:rPr>
          <w:rFonts w:ascii="Times New Roman"/>
          <w:color w:val="000000" w:themeColor="text1"/>
          <w:szCs w:val="24"/>
        </w:rPr>
        <w:t>學期新增選</w:t>
      </w:r>
      <w:r w:rsidRPr="00004B43">
        <w:rPr>
          <w:rFonts w:ascii="Times New Roman"/>
          <w:color w:val="000000" w:themeColor="text1"/>
          <w:szCs w:val="28"/>
        </w:rPr>
        <w:t>修課程「水資源管理與永續經營</w:t>
      </w:r>
      <w:r w:rsidRPr="00004B43">
        <w:rPr>
          <w:rFonts w:ascii="Times New Roman"/>
          <w:color w:val="000000" w:themeColor="text1"/>
          <w:szCs w:val="28"/>
        </w:rPr>
        <w:t xml:space="preserve"> </w:t>
      </w:r>
      <w:r w:rsidRPr="00004B43">
        <w:rPr>
          <w:rFonts w:ascii="Times New Roman"/>
          <w:color w:val="000000" w:themeColor="text1"/>
          <w:szCs w:val="28"/>
        </w:rPr>
        <w:t>（</w:t>
      </w:r>
      <w:r w:rsidRPr="00004B43">
        <w:rPr>
          <w:rFonts w:ascii="Times New Roman"/>
          <w:color w:val="000000" w:themeColor="text1"/>
          <w:szCs w:val="28"/>
        </w:rPr>
        <w:t>2</w:t>
      </w:r>
      <w:r w:rsidRPr="00004B43">
        <w:rPr>
          <w:rFonts w:ascii="Times New Roman"/>
          <w:color w:val="000000" w:themeColor="text1"/>
          <w:szCs w:val="28"/>
        </w:rPr>
        <w:t>學分</w:t>
      </w:r>
      <w:r w:rsidRPr="00004B43">
        <w:rPr>
          <w:rFonts w:ascii="Times New Roman"/>
          <w:color w:val="000000" w:themeColor="text1"/>
          <w:szCs w:val="28"/>
        </w:rPr>
        <w:t>/2</w:t>
      </w:r>
      <w:r w:rsidRPr="00004B43">
        <w:rPr>
          <w:rFonts w:ascii="Times New Roman"/>
          <w:color w:val="000000" w:themeColor="text1"/>
          <w:szCs w:val="28"/>
        </w:rPr>
        <w:t>學時）</w:t>
      </w:r>
      <w:r w:rsidRPr="00004B43">
        <w:rPr>
          <w:rFonts w:ascii="Times New Roman"/>
          <w:color w:val="000000" w:themeColor="text1"/>
          <w:szCs w:val="28"/>
        </w:rPr>
        <w:t xml:space="preserve"> </w:t>
      </w:r>
      <w:r w:rsidRPr="00004B43">
        <w:rPr>
          <w:rFonts w:ascii="Times New Roman"/>
          <w:color w:val="000000" w:themeColor="text1"/>
          <w:szCs w:val="28"/>
        </w:rPr>
        <w:t>」</w:t>
      </w:r>
      <w:r w:rsidRPr="00004B43">
        <w:rPr>
          <w:rFonts w:ascii="Times New Roman"/>
          <w:color w:val="000000" w:themeColor="text1"/>
          <w:szCs w:val="24"/>
        </w:rPr>
        <w:t>並追朔於</w:t>
      </w:r>
      <w:r w:rsidRPr="00004B43">
        <w:rPr>
          <w:rFonts w:ascii="Times New Roman"/>
          <w:color w:val="000000" w:themeColor="text1"/>
          <w:szCs w:val="24"/>
        </w:rPr>
        <w:t>112</w:t>
      </w:r>
      <w:r w:rsidRPr="00004B43">
        <w:rPr>
          <w:rFonts w:ascii="Times New Roman"/>
          <w:color w:val="000000" w:themeColor="text1"/>
          <w:szCs w:val="24"/>
        </w:rPr>
        <w:t>及</w:t>
      </w:r>
      <w:r w:rsidRPr="00004B43">
        <w:rPr>
          <w:rFonts w:ascii="Times New Roman"/>
          <w:color w:val="000000" w:themeColor="text1"/>
          <w:szCs w:val="24"/>
        </w:rPr>
        <w:t>113</w:t>
      </w:r>
      <w:r w:rsidRPr="00004B43">
        <w:rPr>
          <w:rFonts w:ascii="Times New Roman"/>
          <w:color w:val="000000" w:themeColor="text1"/>
          <w:szCs w:val="24"/>
        </w:rPr>
        <w:t>學年度必選修科目冊</w:t>
      </w:r>
      <w:r w:rsidRPr="00004B43">
        <w:rPr>
          <w:rFonts w:ascii="Times New Roman"/>
          <w:color w:val="000000"/>
          <w:szCs w:val="28"/>
        </w:rPr>
        <w:t>，</w:t>
      </w:r>
      <w:r w:rsidRPr="00004B43">
        <w:rPr>
          <w:rFonts w:ascii="Times New Roman"/>
          <w:color w:val="000000" w:themeColor="text1"/>
          <w:szCs w:val="28"/>
        </w:rPr>
        <w:t>教學大綱如附</w:t>
      </w:r>
      <w:r w:rsidRPr="00004B43">
        <w:rPr>
          <w:rFonts w:ascii="Times New Roman"/>
          <w:color w:val="FF0000"/>
          <w:szCs w:val="28"/>
        </w:rPr>
        <w:t>件</w:t>
      </w:r>
      <w:r w:rsidRPr="00004B43">
        <w:rPr>
          <w:rFonts w:ascii="Times New Roman"/>
          <w:color w:val="FF0000"/>
          <w:szCs w:val="28"/>
        </w:rPr>
        <w:t>P.</w:t>
      </w:r>
      <w:r w:rsidR="00C444C8">
        <w:rPr>
          <w:rFonts w:ascii="Times New Roman"/>
          <w:color w:val="FF0000"/>
          <w:szCs w:val="28"/>
        </w:rPr>
        <w:t xml:space="preserve"> </w:t>
      </w:r>
      <w:r w:rsidR="00380281">
        <w:rPr>
          <w:rFonts w:ascii="Times New Roman" w:hint="eastAsia"/>
          <w:color w:val="FF0000"/>
          <w:szCs w:val="28"/>
        </w:rPr>
        <w:t>10</w:t>
      </w:r>
      <w:r w:rsidRPr="00004B43">
        <w:rPr>
          <w:rFonts w:ascii="Times New Roman"/>
          <w:color w:val="000000"/>
          <w:kern w:val="0"/>
          <w:szCs w:val="28"/>
        </w:rPr>
        <w:t>；</w:t>
      </w:r>
    </w:p>
    <w:p w:rsidR="00063D31" w:rsidRPr="00004B43" w:rsidRDefault="00026600" w:rsidP="00307E1B">
      <w:pPr>
        <w:pStyle w:val="2"/>
        <w:tabs>
          <w:tab w:val="left" w:pos="426"/>
          <w:tab w:val="left" w:pos="709"/>
        </w:tabs>
        <w:snapToGrid w:val="0"/>
        <w:spacing w:line="410" w:lineRule="exact"/>
        <w:ind w:leftChars="100" w:left="708" w:hangingChars="167" w:hanging="468"/>
        <w:jc w:val="both"/>
        <w:rPr>
          <w:rFonts w:ascii="Times New Roman"/>
          <w:color w:val="000000" w:themeColor="text1"/>
          <w:szCs w:val="28"/>
        </w:rPr>
      </w:pPr>
      <w:r w:rsidRPr="00004B43">
        <w:rPr>
          <w:rFonts w:ascii="Times New Roman"/>
          <w:color w:val="000000" w:themeColor="text1"/>
          <w:szCs w:val="28"/>
        </w:rPr>
        <w:t>四</w:t>
      </w:r>
      <w:r w:rsidR="00063D31" w:rsidRPr="00004B43">
        <w:rPr>
          <w:rFonts w:ascii="Times New Roman"/>
          <w:color w:val="000000" w:themeColor="text1"/>
          <w:szCs w:val="28"/>
        </w:rPr>
        <w:t>、</w:t>
      </w:r>
      <w:r w:rsidR="005D0DD8" w:rsidRPr="00004B43">
        <w:rPr>
          <w:rFonts w:ascii="Times New Roman"/>
          <w:color w:val="000000" w:themeColor="text1"/>
          <w:szCs w:val="28"/>
        </w:rPr>
        <w:t>114</w:t>
      </w:r>
      <w:r w:rsidR="005D0DD8" w:rsidRPr="00004B43">
        <w:rPr>
          <w:rFonts w:ascii="Times New Roman"/>
          <w:color w:val="000000" w:themeColor="text1"/>
          <w:szCs w:val="28"/>
        </w:rPr>
        <w:t>學年度第</w:t>
      </w:r>
      <w:r w:rsidR="005D0DD8" w:rsidRPr="00004B43">
        <w:rPr>
          <w:rFonts w:ascii="Times New Roman"/>
          <w:color w:val="000000" w:themeColor="text1"/>
          <w:szCs w:val="28"/>
        </w:rPr>
        <w:t>1</w:t>
      </w:r>
      <w:r w:rsidR="005D0DD8" w:rsidRPr="00004B43">
        <w:rPr>
          <w:rFonts w:ascii="Times New Roman"/>
          <w:color w:val="000000" w:themeColor="text1"/>
          <w:szCs w:val="28"/>
        </w:rPr>
        <w:t>學期</w:t>
      </w:r>
      <w:r w:rsidR="00C63604" w:rsidRPr="00004B43">
        <w:rPr>
          <w:rFonts w:ascii="Times New Roman"/>
          <w:color w:val="000000" w:themeColor="text1"/>
          <w:szCs w:val="28"/>
        </w:rPr>
        <w:t>3</w:t>
      </w:r>
      <w:r w:rsidR="00C63604" w:rsidRPr="00004B43">
        <w:rPr>
          <w:rFonts w:ascii="Times New Roman"/>
          <w:color w:val="000000" w:themeColor="text1"/>
          <w:szCs w:val="24"/>
        </w:rPr>
        <w:t>年級</w:t>
      </w:r>
      <w:r w:rsidR="00C63604" w:rsidRPr="00004B43">
        <w:rPr>
          <w:rFonts w:ascii="Times New Roman"/>
          <w:color w:val="000000" w:themeColor="text1"/>
          <w:szCs w:val="28"/>
        </w:rPr>
        <w:t>新增選修課程「</w:t>
      </w:r>
      <w:r w:rsidR="00C63604" w:rsidRPr="00004B43">
        <w:rPr>
          <w:rFonts w:ascii="Times New Roman"/>
          <w:color w:val="000000" w:themeColor="text1"/>
          <w:szCs w:val="24"/>
        </w:rPr>
        <w:t>永續生物技術</w:t>
      </w:r>
      <w:r w:rsidR="00C63604" w:rsidRPr="00004B43">
        <w:rPr>
          <w:rFonts w:ascii="Times New Roman"/>
          <w:color w:val="000000" w:themeColor="text1"/>
          <w:szCs w:val="28"/>
        </w:rPr>
        <w:t>(2</w:t>
      </w:r>
      <w:r w:rsidR="00C63604" w:rsidRPr="00004B43">
        <w:rPr>
          <w:rFonts w:ascii="Times New Roman"/>
          <w:color w:val="000000" w:themeColor="text1"/>
          <w:szCs w:val="28"/>
        </w:rPr>
        <w:t>學分</w:t>
      </w:r>
      <w:r w:rsidR="00C63604" w:rsidRPr="00004B43">
        <w:rPr>
          <w:rFonts w:ascii="Times New Roman"/>
          <w:color w:val="000000" w:themeColor="text1"/>
          <w:szCs w:val="28"/>
        </w:rPr>
        <w:t>/2</w:t>
      </w:r>
      <w:r w:rsidR="00C63604" w:rsidRPr="00004B43">
        <w:rPr>
          <w:rFonts w:ascii="Times New Roman"/>
        </w:rPr>
        <w:t>學</w:t>
      </w:r>
      <w:r w:rsidR="00C63604" w:rsidRPr="00004B43">
        <w:rPr>
          <w:rFonts w:ascii="Times New Roman"/>
          <w:color w:val="000000" w:themeColor="text1"/>
          <w:szCs w:val="28"/>
        </w:rPr>
        <w:t>時</w:t>
      </w:r>
      <w:r w:rsidR="00C63604" w:rsidRPr="00004B43">
        <w:rPr>
          <w:rFonts w:ascii="Times New Roman"/>
          <w:color w:val="000000" w:themeColor="text1"/>
          <w:szCs w:val="28"/>
        </w:rPr>
        <w:t>)</w:t>
      </w:r>
      <w:r w:rsidR="00C63604" w:rsidRPr="00004B43">
        <w:rPr>
          <w:rFonts w:ascii="Times New Roman"/>
          <w:color w:val="000000"/>
          <w:szCs w:val="28"/>
        </w:rPr>
        <w:t>」</w:t>
      </w:r>
      <w:r w:rsidR="00C63604" w:rsidRPr="00004B43">
        <w:rPr>
          <w:rFonts w:ascii="Times New Roman"/>
          <w:color w:val="000000" w:themeColor="text1"/>
          <w:szCs w:val="24"/>
        </w:rPr>
        <w:t>並追朔於</w:t>
      </w:r>
      <w:r w:rsidR="00C63604" w:rsidRPr="00004B43">
        <w:rPr>
          <w:rFonts w:ascii="Times New Roman"/>
          <w:color w:val="000000" w:themeColor="text1"/>
          <w:szCs w:val="24"/>
        </w:rPr>
        <w:t>112</w:t>
      </w:r>
      <w:r w:rsidR="00C63604" w:rsidRPr="00004B43">
        <w:rPr>
          <w:rFonts w:ascii="Times New Roman"/>
          <w:color w:val="000000" w:themeColor="text1"/>
          <w:szCs w:val="24"/>
        </w:rPr>
        <w:t>及</w:t>
      </w:r>
      <w:r w:rsidR="00C63604" w:rsidRPr="00004B43">
        <w:rPr>
          <w:rFonts w:ascii="Times New Roman"/>
          <w:color w:val="000000" w:themeColor="text1"/>
          <w:szCs w:val="24"/>
        </w:rPr>
        <w:t>113</w:t>
      </w:r>
      <w:r w:rsidR="00C63604" w:rsidRPr="00004B43">
        <w:rPr>
          <w:rFonts w:ascii="Times New Roman"/>
          <w:color w:val="000000" w:themeColor="text1"/>
          <w:szCs w:val="24"/>
        </w:rPr>
        <w:t>學年度必選修科目冊</w:t>
      </w:r>
      <w:r w:rsidR="00C63604" w:rsidRPr="00004B43">
        <w:rPr>
          <w:rFonts w:ascii="Times New Roman"/>
          <w:color w:val="000000"/>
          <w:szCs w:val="28"/>
        </w:rPr>
        <w:t>，</w:t>
      </w:r>
      <w:r w:rsidR="00C63604" w:rsidRPr="00004B43">
        <w:rPr>
          <w:rFonts w:ascii="Times New Roman"/>
          <w:color w:val="000000" w:themeColor="text1"/>
          <w:szCs w:val="28"/>
        </w:rPr>
        <w:t>教學大綱如附</w:t>
      </w:r>
      <w:r w:rsidR="00C63604" w:rsidRPr="00004B43">
        <w:rPr>
          <w:rFonts w:ascii="Times New Roman"/>
          <w:color w:val="FF0000"/>
          <w:szCs w:val="28"/>
        </w:rPr>
        <w:t>件</w:t>
      </w:r>
      <w:r w:rsidR="00C63604" w:rsidRPr="00004B43">
        <w:rPr>
          <w:rFonts w:ascii="Times New Roman"/>
          <w:color w:val="FF0000"/>
          <w:szCs w:val="28"/>
        </w:rPr>
        <w:t>P.</w:t>
      </w:r>
      <w:r w:rsidR="00C444C8">
        <w:rPr>
          <w:rFonts w:ascii="Times New Roman"/>
          <w:color w:val="FF0000"/>
          <w:szCs w:val="28"/>
        </w:rPr>
        <w:t xml:space="preserve"> </w:t>
      </w:r>
      <w:r w:rsidR="00380281">
        <w:rPr>
          <w:rFonts w:ascii="Times New Roman" w:hint="eastAsia"/>
          <w:color w:val="FF0000"/>
          <w:szCs w:val="28"/>
        </w:rPr>
        <w:t>11</w:t>
      </w:r>
      <w:r w:rsidR="00C63604" w:rsidRPr="00004B43">
        <w:rPr>
          <w:rFonts w:ascii="Times New Roman"/>
          <w:color w:val="FF0000"/>
          <w:szCs w:val="28"/>
        </w:rPr>
        <w:t>；</w:t>
      </w:r>
      <w:r w:rsidR="005D0DD8" w:rsidRPr="00004B43">
        <w:rPr>
          <w:rFonts w:ascii="Times New Roman"/>
          <w:color w:val="000000" w:themeColor="text1"/>
          <w:szCs w:val="24"/>
        </w:rPr>
        <w:t>4</w:t>
      </w:r>
      <w:r w:rsidR="005D0DD8" w:rsidRPr="00004B43">
        <w:rPr>
          <w:rFonts w:ascii="Times New Roman"/>
          <w:color w:val="000000" w:themeColor="text1"/>
          <w:szCs w:val="28"/>
        </w:rPr>
        <w:t>年級新增選修課程「</w:t>
      </w:r>
      <w:r w:rsidR="005D0DD8" w:rsidRPr="00004B43">
        <w:rPr>
          <w:rFonts w:ascii="Times New Roman"/>
          <w:color w:val="000000"/>
          <w:szCs w:val="28"/>
        </w:rPr>
        <w:t>校外林業實務技術實習</w:t>
      </w:r>
      <w:r w:rsidR="005D0DD8" w:rsidRPr="00004B43">
        <w:rPr>
          <w:rFonts w:ascii="Times New Roman"/>
          <w:color w:val="000000"/>
          <w:szCs w:val="28"/>
        </w:rPr>
        <w:t>B</w:t>
      </w:r>
      <w:r w:rsidR="005D0DD8" w:rsidRPr="00004B43">
        <w:rPr>
          <w:rFonts w:ascii="Times New Roman"/>
          <w:color w:val="000000" w:themeColor="text1"/>
          <w:szCs w:val="28"/>
        </w:rPr>
        <w:t>(1</w:t>
      </w:r>
      <w:r w:rsidR="005D0DD8" w:rsidRPr="00004B43">
        <w:rPr>
          <w:rFonts w:ascii="Times New Roman"/>
          <w:color w:val="000000" w:themeColor="text1"/>
          <w:szCs w:val="28"/>
        </w:rPr>
        <w:t>學分</w:t>
      </w:r>
      <w:r w:rsidR="005D0DD8" w:rsidRPr="00004B43">
        <w:rPr>
          <w:rFonts w:ascii="Times New Roman"/>
          <w:color w:val="000000" w:themeColor="text1"/>
          <w:szCs w:val="28"/>
        </w:rPr>
        <w:t>/2</w:t>
      </w:r>
      <w:r w:rsidR="008A61B5" w:rsidRPr="00004B43">
        <w:rPr>
          <w:rFonts w:ascii="Times New Roman"/>
        </w:rPr>
        <w:t>學</w:t>
      </w:r>
      <w:r w:rsidR="005D0DD8" w:rsidRPr="00004B43">
        <w:rPr>
          <w:rFonts w:ascii="Times New Roman"/>
          <w:color w:val="000000" w:themeColor="text1"/>
          <w:szCs w:val="28"/>
        </w:rPr>
        <w:t>時</w:t>
      </w:r>
      <w:r w:rsidR="005D0DD8" w:rsidRPr="00004B43">
        <w:rPr>
          <w:rFonts w:ascii="Times New Roman"/>
          <w:color w:val="000000" w:themeColor="text1"/>
          <w:szCs w:val="28"/>
        </w:rPr>
        <w:t>)</w:t>
      </w:r>
      <w:r w:rsidR="005D0DD8" w:rsidRPr="00004B43">
        <w:rPr>
          <w:rFonts w:ascii="Times New Roman"/>
          <w:color w:val="000000"/>
          <w:szCs w:val="28"/>
        </w:rPr>
        <w:t>」，</w:t>
      </w:r>
      <w:r w:rsidR="005D0DD8" w:rsidRPr="00004B43">
        <w:rPr>
          <w:rFonts w:ascii="Times New Roman"/>
          <w:color w:val="000000" w:themeColor="text1"/>
          <w:szCs w:val="28"/>
        </w:rPr>
        <w:t>教學大綱如附</w:t>
      </w:r>
      <w:r w:rsidR="005D0DD8" w:rsidRPr="00004B43">
        <w:rPr>
          <w:rFonts w:ascii="Times New Roman"/>
          <w:color w:val="FF0000"/>
          <w:szCs w:val="28"/>
        </w:rPr>
        <w:t>件</w:t>
      </w:r>
      <w:r w:rsidR="005D0DD8" w:rsidRPr="00004B43">
        <w:rPr>
          <w:rFonts w:ascii="Times New Roman"/>
          <w:color w:val="FF0000"/>
          <w:szCs w:val="28"/>
        </w:rPr>
        <w:t>P.</w:t>
      </w:r>
      <w:r w:rsidR="00C444C8">
        <w:rPr>
          <w:rFonts w:ascii="Times New Roman"/>
          <w:color w:val="FF0000"/>
          <w:szCs w:val="28"/>
        </w:rPr>
        <w:t xml:space="preserve"> </w:t>
      </w:r>
      <w:r w:rsidR="00380281">
        <w:rPr>
          <w:rFonts w:ascii="Times New Roman" w:hint="eastAsia"/>
          <w:color w:val="FF0000"/>
          <w:szCs w:val="28"/>
        </w:rPr>
        <w:t>12</w:t>
      </w:r>
      <w:r w:rsidR="005D0DD8" w:rsidRPr="00004B43">
        <w:rPr>
          <w:rFonts w:ascii="Times New Roman"/>
          <w:color w:val="000000"/>
          <w:kern w:val="0"/>
          <w:szCs w:val="28"/>
        </w:rPr>
        <w:t>；</w:t>
      </w:r>
      <w:r w:rsidR="005D0DD8" w:rsidRPr="00004B43">
        <w:rPr>
          <w:rFonts w:ascii="Times New Roman"/>
          <w:color w:val="000000"/>
          <w:szCs w:val="28"/>
        </w:rPr>
        <w:t>「專題討論</w:t>
      </w:r>
      <w:r w:rsidR="005D0DD8" w:rsidRPr="00004B43">
        <w:rPr>
          <w:rFonts w:ascii="Times New Roman"/>
          <w:color w:val="000000"/>
          <w:szCs w:val="28"/>
        </w:rPr>
        <w:t>(II)B</w:t>
      </w:r>
      <w:r w:rsidR="005D0DD8" w:rsidRPr="00004B43">
        <w:rPr>
          <w:rFonts w:ascii="Times New Roman"/>
          <w:color w:val="000000" w:themeColor="text1"/>
          <w:szCs w:val="28"/>
        </w:rPr>
        <w:t>(1</w:t>
      </w:r>
      <w:r w:rsidR="005D0DD8" w:rsidRPr="00004B43">
        <w:rPr>
          <w:rFonts w:ascii="Times New Roman"/>
          <w:color w:val="000000" w:themeColor="text1"/>
          <w:szCs w:val="28"/>
        </w:rPr>
        <w:t>學分</w:t>
      </w:r>
      <w:r w:rsidR="005D0DD8" w:rsidRPr="00004B43">
        <w:rPr>
          <w:rFonts w:ascii="Times New Roman"/>
          <w:color w:val="000000" w:themeColor="text1"/>
          <w:szCs w:val="28"/>
        </w:rPr>
        <w:t>/2</w:t>
      </w:r>
      <w:r w:rsidR="008A61B5" w:rsidRPr="00004B43">
        <w:rPr>
          <w:rFonts w:ascii="Times New Roman"/>
        </w:rPr>
        <w:t>學</w:t>
      </w:r>
      <w:r w:rsidR="005D0DD8" w:rsidRPr="00004B43">
        <w:rPr>
          <w:rFonts w:ascii="Times New Roman"/>
          <w:color w:val="000000" w:themeColor="text1"/>
          <w:szCs w:val="28"/>
        </w:rPr>
        <w:t>時</w:t>
      </w:r>
      <w:r w:rsidR="005D0DD8" w:rsidRPr="00004B43">
        <w:rPr>
          <w:rFonts w:ascii="Times New Roman"/>
          <w:color w:val="000000" w:themeColor="text1"/>
          <w:szCs w:val="28"/>
        </w:rPr>
        <w:t>)</w:t>
      </w:r>
      <w:r w:rsidR="005D0DD8" w:rsidRPr="00004B43">
        <w:rPr>
          <w:rFonts w:ascii="Times New Roman"/>
          <w:color w:val="000000"/>
          <w:szCs w:val="28"/>
        </w:rPr>
        <w:t>」，</w:t>
      </w:r>
      <w:r w:rsidR="005D0DD8" w:rsidRPr="00004B43">
        <w:rPr>
          <w:rFonts w:ascii="Times New Roman"/>
          <w:color w:val="000000" w:themeColor="text1"/>
          <w:szCs w:val="28"/>
        </w:rPr>
        <w:t>教學大綱如附</w:t>
      </w:r>
      <w:r w:rsidR="005D0DD8" w:rsidRPr="00004B43">
        <w:rPr>
          <w:rFonts w:ascii="Times New Roman"/>
          <w:color w:val="FF0000"/>
          <w:szCs w:val="28"/>
        </w:rPr>
        <w:t>件</w:t>
      </w:r>
      <w:r w:rsidR="005D0DD8" w:rsidRPr="00004B43">
        <w:rPr>
          <w:rFonts w:ascii="Times New Roman"/>
          <w:color w:val="FF0000"/>
          <w:szCs w:val="28"/>
        </w:rPr>
        <w:t>P.</w:t>
      </w:r>
      <w:r w:rsidR="00C444C8">
        <w:rPr>
          <w:rFonts w:ascii="Times New Roman"/>
          <w:color w:val="FF0000"/>
          <w:szCs w:val="28"/>
        </w:rPr>
        <w:t xml:space="preserve"> </w:t>
      </w:r>
      <w:r w:rsidR="000A19E0" w:rsidRPr="00004B43">
        <w:rPr>
          <w:rFonts w:ascii="Times New Roman"/>
          <w:color w:val="FF0000"/>
          <w:szCs w:val="28"/>
        </w:rPr>
        <w:t>1</w:t>
      </w:r>
      <w:r w:rsidR="00DC2A88">
        <w:rPr>
          <w:rFonts w:ascii="Times New Roman" w:hint="eastAsia"/>
          <w:color w:val="FF0000"/>
          <w:szCs w:val="28"/>
        </w:rPr>
        <w:t>3</w:t>
      </w:r>
      <w:r w:rsidR="005D0DD8" w:rsidRPr="00004B43">
        <w:rPr>
          <w:rFonts w:ascii="Times New Roman"/>
          <w:color w:val="FF0000"/>
          <w:szCs w:val="28"/>
        </w:rPr>
        <w:t>，</w:t>
      </w:r>
      <w:r w:rsidR="005D0DD8" w:rsidRPr="00004B43">
        <w:rPr>
          <w:rFonts w:ascii="Times New Roman"/>
          <w:color w:val="000000" w:themeColor="text1"/>
          <w:szCs w:val="24"/>
        </w:rPr>
        <w:t>上述兩門</w:t>
      </w:r>
      <w:r w:rsidR="00E3337F" w:rsidRPr="00004B43">
        <w:rPr>
          <w:rFonts w:ascii="Times New Roman"/>
          <w:color w:val="000000" w:themeColor="text1"/>
          <w:szCs w:val="24"/>
        </w:rPr>
        <w:t>新增</w:t>
      </w:r>
      <w:r w:rsidR="005D0DD8" w:rsidRPr="00004B43">
        <w:rPr>
          <w:rFonts w:ascii="Times New Roman"/>
          <w:color w:val="000000" w:themeColor="text1"/>
          <w:szCs w:val="24"/>
        </w:rPr>
        <w:t>選修</w:t>
      </w:r>
      <w:r w:rsidR="005D0DD8" w:rsidRPr="00004B43">
        <w:rPr>
          <w:rFonts w:ascii="Times New Roman"/>
          <w:color w:val="000000"/>
          <w:szCs w:val="28"/>
        </w:rPr>
        <w:t>並追朔自</w:t>
      </w:r>
      <w:r w:rsidR="005D0DD8" w:rsidRPr="00004B43">
        <w:rPr>
          <w:rFonts w:ascii="Times New Roman"/>
          <w:color w:val="000000"/>
          <w:szCs w:val="28"/>
        </w:rPr>
        <w:t>111</w:t>
      </w:r>
      <w:r w:rsidR="005D0DD8" w:rsidRPr="00004B43">
        <w:rPr>
          <w:rFonts w:ascii="Times New Roman"/>
          <w:color w:val="000000"/>
          <w:szCs w:val="28"/>
        </w:rPr>
        <w:t>學年度入學生適用</w:t>
      </w:r>
    </w:p>
    <w:p w:rsidR="00063D31" w:rsidRPr="00004B43" w:rsidRDefault="00026600" w:rsidP="00307E1B">
      <w:pPr>
        <w:tabs>
          <w:tab w:val="left" w:pos="567"/>
          <w:tab w:val="left" w:pos="709"/>
        </w:tabs>
        <w:spacing w:line="41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五</w:t>
      </w:r>
      <w:r w:rsidR="00063D31" w:rsidRPr="00004B43">
        <w:rPr>
          <w:rFonts w:eastAsia="標楷體"/>
          <w:color w:val="000000" w:themeColor="text1"/>
          <w:sz w:val="28"/>
          <w:szCs w:val="28"/>
        </w:rPr>
        <w:t>、本案於</w:t>
      </w:r>
      <w:r w:rsidR="00063D31" w:rsidRPr="00004B43">
        <w:rPr>
          <w:rFonts w:eastAsia="標楷體"/>
          <w:color w:val="000000" w:themeColor="text1"/>
          <w:sz w:val="28"/>
          <w:szCs w:val="28"/>
        </w:rPr>
        <w:t>113</w:t>
      </w:r>
      <w:r w:rsidR="00063D31" w:rsidRPr="00004B43">
        <w:rPr>
          <w:rFonts w:eastAsia="標楷體"/>
          <w:color w:val="000000" w:themeColor="text1"/>
          <w:sz w:val="28"/>
          <w:szCs w:val="28"/>
        </w:rPr>
        <w:t>年</w:t>
      </w:r>
      <w:r w:rsidR="00063D31" w:rsidRPr="00004B43">
        <w:rPr>
          <w:rFonts w:eastAsia="標楷體"/>
          <w:color w:val="000000" w:themeColor="text1"/>
          <w:sz w:val="28"/>
          <w:szCs w:val="28"/>
        </w:rPr>
        <w:t>11</w:t>
      </w:r>
      <w:r w:rsidR="00063D31" w:rsidRPr="00004B43">
        <w:rPr>
          <w:rFonts w:eastAsia="標楷體"/>
          <w:color w:val="000000" w:themeColor="text1"/>
          <w:sz w:val="28"/>
          <w:szCs w:val="28"/>
        </w:rPr>
        <w:t>月</w:t>
      </w:r>
      <w:r w:rsidR="00063D31" w:rsidRPr="00004B43">
        <w:rPr>
          <w:rFonts w:eastAsia="標楷體"/>
          <w:color w:val="000000" w:themeColor="text1"/>
          <w:sz w:val="28"/>
          <w:szCs w:val="28"/>
        </w:rPr>
        <w:t>1</w:t>
      </w:r>
      <w:r w:rsidR="005D0DD8" w:rsidRPr="00004B43">
        <w:rPr>
          <w:rFonts w:eastAsia="標楷體"/>
          <w:color w:val="000000" w:themeColor="text1"/>
          <w:sz w:val="28"/>
          <w:szCs w:val="28"/>
        </w:rPr>
        <w:t>1</w:t>
      </w:r>
      <w:r w:rsidR="00063D31" w:rsidRPr="00004B43">
        <w:rPr>
          <w:rFonts w:eastAsia="標楷體"/>
          <w:color w:val="000000" w:themeColor="text1"/>
          <w:sz w:val="28"/>
          <w:szCs w:val="28"/>
        </w:rPr>
        <w:t>日經本系</w:t>
      </w:r>
      <w:r w:rsidR="00063D31" w:rsidRPr="00004B43">
        <w:rPr>
          <w:rFonts w:eastAsia="標楷體"/>
          <w:color w:val="000000" w:themeColor="text1"/>
          <w:sz w:val="28"/>
          <w:szCs w:val="28"/>
        </w:rPr>
        <w:t>113</w:t>
      </w:r>
      <w:r w:rsidR="00063D31" w:rsidRPr="00004B43">
        <w:rPr>
          <w:rFonts w:eastAsia="標楷體"/>
          <w:color w:val="000000" w:themeColor="text1"/>
          <w:sz w:val="28"/>
          <w:szCs w:val="28"/>
        </w:rPr>
        <w:t>學年度第</w:t>
      </w:r>
      <w:r w:rsidR="00063D31" w:rsidRPr="00004B43">
        <w:rPr>
          <w:rFonts w:eastAsia="標楷體"/>
          <w:color w:val="000000" w:themeColor="text1"/>
          <w:sz w:val="28"/>
          <w:szCs w:val="28"/>
        </w:rPr>
        <w:t>1</w:t>
      </w:r>
      <w:r w:rsidR="00063D31" w:rsidRPr="00004B43">
        <w:rPr>
          <w:rFonts w:eastAsia="標楷體"/>
          <w:color w:val="000000" w:themeColor="text1"/>
          <w:sz w:val="28"/>
          <w:szCs w:val="28"/>
        </w:rPr>
        <w:t>次課程規劃會議審議通過。</w:t>
      </w:r>
    </w:p>
    <w:p w:rsidR="00063D31" w:rsidRDefault="00063D31" w:rsidP="00307E1B">
      <w:pPr>
        <w:spacing w:line="41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決議：</w:t>
      </w:r>
    </w:p>
    <w:p w:rsidR="004E155E" w:rsidRDefault="004E155E" w:rsidP="004E155E">
      <w:pPr>
        <w:tabs>
          <w:tab w:val="left" w:pos="1276"/>
        </w:tabs>
        <w:spacing w:line="410" w:lineRule="exact"/>
        <w:ind w:leftChars="100" w:left="708" w:hangingChars="167" w:hanging="468"/>
        <w:jc w:val="both"/>
        <w:rPr>
          <w:rFonts w:eastAsia="標楷體"/>
          <w:color w:val="000000"/>
          <w:sz w:val="28"/>
          <w:szCs w:val="28"/>
        </w:rPr>
      </w:pPr>
      <w:r w:rsidRPr="00A3757F">
        <w:rPr>
          <w:rFonts w:eastAsia="標楷體" w:hint="eastAsia"/>
          <w:color w:val="000000"/>
          <w:kern w:val="0"/>
          <w:sz w:val="28"/>
          <w:szCs w:val="28"/>
        </w:rPr>
        <w:t>一</w:t>
      </w:r>
      <w:r w:rsidRPr="00D11199">
        <w:rPr>
          <w:rFonts w:eastAsia="標楷體" w:hint="eastAsia"/>
          <w:color w:val="000000"/>
          <w:sz w:val="28"/>
          <w:szCs w:val="28"/>
        </w:rPr>
        <w:t>、</w:t>
      </w:r>
      <w:r w:rsidRPr="00D11199">
        <w:rPr>
          <w:rFonts w:eastAsia="標楷體"/>
          <w:color w:val="000000"/>
          <w:sz w:val="28"/>
          <w:szCs w:val="28"/>
        </w:rPr>
        <w:t>「林業試驗設計」</w:t>
      </w:r>
      <w:r w:rsidRPr="00D11199">
        <w:rPr>
          <w:rFonts w:eastAsia="標楷體" w:hint="eastAsia"/>
          <w:color w:val="000000"/>
          <w:sz w:val="28"/>
          <w:szCs w:val="28"/>
        </w:rPr>
        <w:t>修</w:t>
      </w:r>
      <w:r w:rsidRPr="00D11199">
        <w:rPr>
          <w:rFonts w:eastAsia="標楷體"/>
          <w:color w:val="000000"/>
          <w:sz w:val="28"/>
          <w:szCs w:val="28"/>
        </w:rPr>
        <w:t>改學分</w:t>
      </w:r>
      <w:r w:rsidRPr="00D11199">
        <w:rPr>
          <w:rFonts w:eastAsia="標楷體" w:hint="eastAsia"/>
          <w:color w:val="000000"/>
          <w:sz w:val="28"/>
          <w:szCs w:val="28"/>
        </w:rPr>
        <w:t>、</w:t>
      </w:r>
      <w:r w:rsidRPr="00D11199">
        <w:rPr>
          <w:rFonts w:eastAsia="標楷體"/>
          <w:color w:val="000000"/>
          <w:sz w:val="28"/>
          <w:szCs w:val="28"/>
        </w:rPr>
        <w:t>學時，及新增「水資源管理與永續經營</w:t>
      </w:r>
      <w:r w:rsidR="000D3157" w:rsidRPr="00004B43">
        <w:rPr>
          <w:color w:val="000000" w:themeColor="text1"/>
          <w:szCs w:val="28"/>
        </w:rPr>
        <w:t>」</w:t>
      </w:r>
      <w:r w:rsidRPr="00D11199">
        <w:rPr>
          <w:rFonts w:eastAsia="標楷體" w:hint="eastAsia"/>
          <w:color w:val="000000"/>
          <w:sz w:val="28"/>
          <w:szCs w:val="28"/>
        </w:rPr>
        <w:t>照案通過。</w:t>
      </w:r>
      <w:r w:rsidR="00D11199" w:rsidRPr="00D11199">
        <w:rPr>
          <w:rFonts w:eastAsia="標楷體" w:hint="eastAsia"/>
          <w:color w:val="000000"/>
          <w:sz w:val="28"/>
          <w:szCs w:val="28"/>
        </w:rPr>
        <w:t>修正</w:t>
      </w:r>
      <w:r w:rsidR="00D11199" w:rsidRPr="00D11199">
        <w:rPr>
          <w:rFonts w:eastAsia="標楷體"/>
          <w:color w:val="000000"/>
          <w:sz w:val="28"/>
          <w:szCs w:val="28"/>
        </w:rPr>
        <w:t>「永續生物技術」</w:t>
      </w:r>
      <w:r w:rsidR="00D11199" w:rsidRPr="00D11199">
        <w:rPr>
          <w:rFonts w:eastAsia="標楷體" w:hint="eastAsia"/>
          <w:color w:val="000000"/>
          <w:sz w:val="28"/>
          <w:szCs w:val="28"/>
        </w:rPr>
        <w:t>學科內容概述後通過，</w:t>
      </w:r>
      <w:r w:rsidR="00D11199">
        <w:rPr>
          <w:rFonts w:eastAsia="標楷體" w:hint="eastAsia"/>
          <w:color w:val="000000"/>
          <w:sz w:val="28"/>
          <w:szCs w:val="28"/>
        </w:rPr>
        <w:t>並</w:t>
      </w:r>
      <w:r w:rsidR="00D11199" w:rsidRPr="00D11199">
        <w:rPr>
          <w:rFonts w:eastAsia="標楷體" w:hint="eastAsia"/>
          <w:color w:val="000000"/>
          <w:sz w:val="28"/>
          <w:szCs w:val="28"/>
        </w:rPr>
        <w:t>送教務處備查。</w:t>
      </w:r>
    </w:p>
    <w:p w:rsidR="00D11199" w:rsidRPr="00D11199" w:rsidRDefault="00D11199" w:rsidP="004E155E">
      <w:pPr>
        <w:tabs>
          <w:tab w:val="left" w:pos="1276"/>
        </w:tabs>
        <w:spacing w:line="410" w:lineRule="exact"/>
        <w:ind w:leftChars="100" w:left="708" w:hangingChars="167" w:hanging="468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二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2A4F5D">
        <w:rPr>
          <w:rFonts w:eastAsia="標楷體"/>
          <w:b/>
          <w:color w:val="000000"/>
          <w:sz w:val="28"/>
          <w:szCs w:val="28"/>
        </w:rPr>
        <w:t>「校外林業實務技術實習</w:t>
      </w:r>
      <w:r w:rsidRPr="002A4F5D">
        <w:rPr>
          <w:rFonts w:eastAsia="標楷體"/>
          <w:b/>
          <w:color w:val="000000"/>
          <w:sz w:val="28"/>
          <w:szCs w:val="28"/>
        </w:rPr>
        <w:t>B</w:t>
      </w:r>
      <w:r w:rsidRPr="002A4F5D">
        <w:rPr>
          <w:rFonts w:eastAsia="標楷體"/>
          <w:b/>
          <w:color w:val="000000"/>
          <w:sz w:val="28"/>
          <w:szCs w:val="28"/>
        </w:rPr>
        <w:t>」</w:t>
      </w:r>
      <w:r w:rsidRPr="002A4F5D">
        <w:rPr>
          <w:rFonts w:eastAsia="標楷體" w:hint="eastAsia"/>
          <w:b/>
          <w:color w:val="000000"/>
          <w:sz w:val="28"/>
          <w:szCs w:val="28"/>
        </w:rPr>
        <w:t>及</w:t>
      </w:r>
      <w:r w:rsidRPr="002A4F5D">
        <w:rPr>
          <w:rFonts w:eastAsia="標楷體"/>
          <w:b/>
          <w:color w:val="000000"/>
          <w:sz w:val="28"/>
          <w:szCs w:val="28"/>
        </w:rPr>
        <w:t>「專題討論</w:t>
      </w:r>
      <w:r w:rsidRPr="002A4F5D">
        <w:rPr>
          <w:rFonts w:eastAsia="標楷體"/>
          <w:b/>
          <w:color w:val="000000"/>
          <w:sz w:val="28"/>
          <w:szCs w:val="28"/>
        </w:rPr>
        <w:t>(II)B</w:t>
      </w:r>
      <w:r w:rsidRPr="002A4F5D">
        <w:rPr>
          <w:rFonts w:eastAsia="標楷體"/>
          <w:b/>
          <w:color w:val="000000"/>
          <w:sz w:val="28"/>
          <w:szCs w:val="28"/>
        </w:rPr>
        <w:t>」</w:t>
      </w:r>
      <w:r w:rsidRPr="002A4F5D">
        <w:rPr>
          <w:rFonts w:eastAsia="標楷體" w:hint="eastAsia"/>
          <w:b/>
          <w:color w:val="000000"/>
          <w:sz w:val="28"/>
          <w:szCs w:val="28"/>
        </w:rPr>
        <w:t>請森林系修</w:t>
      </w:r>
      <w:r w:rsidR="000D3157" w:rsidRPr="002A4F5D">
        <w:rPr>
          <w:rFonts w:eastAsia="標楷體" w:hint="eastAsia"/>
          <w:b/>
          <w:color w:val="000000"/>
          <w:sz w:val="28"/>
          <w:szCs w:val="28"/>
        </w:rPr>
        <w:t>正</w:t>
      </w:r>
      <w:r w:rsidRPr="002A4F5D">
        <w:rPr>
          <w:rFonts w:eastAsia="標楷體" w:hint="eastAsia"/>
          <w:b/>
          <w:color w:val="000000"/>
          <w:sz w:val="28"/>
          <w:szCs w:val="28"/>
        </w:rPr>
        <w:t>後再審。</w:t>
      </w:r>
    </w:p>
    <w:p w:rsidR="00307E1B" w:rsidRPr="00D11199" w:rsidRDefault="00307E1B" w:rsidP="00307E1B">
      <w:pPr>
        <w:spacing w:line="410" w:lineRule="exact"/>
        <w:ind w:leftChars="-1" w:left="1146" w:hangingChars="410" w:hanging="1148"/>
        <w:jc w:val="both"/>
        <w:rPr>
          <w:rFonts w:eastAsia="標楷體"/>
          <w:color w:val="000000"/>
          <w:sz w:val="28"/>
          <w:szCs w:val="28"/>
        </w:rPr>
      </w:pPr>
    </w:p>
    <w:p w:rsidR="003144E9" w:rsidRPr="00004B43" w:rsidRDefault="003144E9" w:rsidP="00307E1B">
      <w:pPr>
        <w:spacing w:line="41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</w:rPr>
        <w:t>提案</w:t>
      </w:r>
      <w:r w:rsidR="001B4176" w:rsidRPr="00004B43">
        <w:rPr>
          <w:rFonts w:eastAsia="標楷體"/>
          <w:color w:val="000000" w:themeColor="text1"/>
          <w:sz w:val="28"/>
        </w:rPr>
        <w:t>四</w:t>
      </w:r>
    </w:p>
    <w:p w:rsidR="003144E9" w:rsidRPr="00004B43" w:rsidRDefault="003144E9" w:rsidP="00307E1B">
      <w:pPr>
        <w:tabs>
          <w:tab w:val="left" w:pos="6271"/>
        </w:tabs>
        <w:snapToGrid w:val="0"/>
        <w:spacing w:line="41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提案單位：森林暨自然資源學系</w:t>
      </w:r>
    </w:p>
    <w:p w:rsidR="003144E9" w:rsidRPr="00004B43" w:rsidRDefault="003144E9" w:rsidP="002B3E6D">
      <w:pPr>
        <w:spacing w:line="410" w:lineRule="exact"/>
        <w:ind w:left="848" w:hangingChars="303" w:hanging="848"/>
        <w:jc w:val="both"/>
        <w:rPr>
          <w:rFonts w:eastAsia="標楷體"/>
          <w:color w:val="000000"/>
          <w:sz w:val="28"/>
          <w:szCs w:val="24"/>
        </w:rPr>
      </w:pPr>
      <w:r w:rsidRPr="00004B43">
        <w:rPr>
          <w:rFonts w:eastAsia="標楷體"/>
          <w:color w:val="000000" w:themeColor="text1"/>
          <w:sz w:val="28"/>
          <w:szCs w:val="28"/>
        </w:rPr>
        <w:t>案由：</w:t>
      </w:r>
      <w:r w:rsidRPr="00004B43">
        <w:rPr>
          <w:rFonts w:eastAsia="標楷體"/>
          <w:color w:val="000000"/>
          <w:sz w:val="28"/>
          <w:szCs w:val="24"/>
        </w:rPr>
        <w:t>本系自</w:t>
      </w:r>
      <w:r w:rsidRPr="00004B43">
        <w:rPr>
          <w:rFonts w:eastAsia="標楷體"/>
          <w:color w:val="000000"/>
          <w:sz w:val="28"/>
          <w:szCs w:val="24"/>
        </w:rPr>
        <w:t>111</w:t>
      </w:r>
      <w:r w:rsidRPr="00004B43">
        <w:rPr>
          <w:rFonts w:eastAsia="標楷體"/>
          <w:color w:val="000000"/>
          <w:sz w:val="28"/>
          <w:szCs w:val="24"/>
        </w:rPr>
        <w:t>學年度起入學之學士班三、四年級已無必修課程「專題討論</w:t>
      </w:r>
      <w:r w:rsidRPr="00004B43">
        <w:rPr>
          <w:rFonts w:eastAsia="標楷體"/>
          <w:color w:val="000000"/>
          <w:sz w:val="28"/>
          <w:szCs w:val="24"/>
        </w:rPr>
        <w:t>(I)</w:t>
      </w:r>
      <w:r w:rsidRPr="00004B43">
        <w:rPr>
          <w:rFonts w:eastAsia="標楷體"/>
          <w:color w:val="000000"/>
          <w:sz w:val="28"/>
          <w:szCs w:val="24"/>
        </w:rPr>
        <w:t>」與「專題討論</w:t>
      </w:r>
      <w:r w:rsidRPr="00004B43">
        <w:rPr>
          <w:rFonts w:eastAsia="標楷體"/>
          <w:color w:val="000000"/>
          <w:sz w:val="28"/>
          <w:szCs w:val="24"/>
        </w:rPr>
        <w:t>(II)</w:t>
      </w:r>
      <w:r w:rsidRPr="00004B43">
        <w:rPr>
          <w:rFonts w:eastAsia="標楷體"/>
          <w:color w:val="000000"/>
          <w:sz w:val="28"/>
          <w:szCs w:val="24"/>
        </w:rPr>
        <w:t>」，為不影響部分延畢生畢業學分變更替代科目案</w:t>
      </w:r>
      <w:r w:rsidRPr="00004B43">
        <w:rPr>
          <w:rFonts w:eastAsia="標楷體"/>
          <w:color w:val="000000" w:themeColor="text1"/>
          <w:sz w:val="28"/>
          <w:szCs w:val="28"/>
        </w:rPr>
        <w:t>，提請審議。</w:t>
      </w:r>
    </w:p>
    <w:p w:rsidR="003144E9" w:rsidRPr="00004B43" w:rsidRDefault="003144E9" w:rsidP="00307E1B">
      <w:pPr>
        <w:spacing w:line="410" w:lineRule="exact"/>
        <w:ind w:left="1372" w:hangingChars="490" w:hanging="1372"/>
        <w:jc w:val="both"/>
        <w:rPr>
          <w:rFonts w:eastAsia="標楷體"/>
          <w:color w:val="000000"/>
          <w:kern w:val="0"/>
          <w:sz w:val="28"/>
          <w:szCs w:val="24"/>
        </w:rPr>
      </w:pPr>
      <w:r w:rsidRPr="00004B43">
        <w:rPr>
          <w:rFonts w:eastAsia="標楷體"/>
          <w:color w:val="000000"/>
          <w:kern w:val="0"/>
          <w:sz w:val="28"/>
          <w:szCs w:val="24"/>
        </w:rPr>
        <w:t>說明：</w:t>
      </w:r>
    </w:p>
    <w:p w:rsidR="003144E9" w:rsidRPr="00004B43" w:rsidRDefault="003144E9" w:rsidP="00307E1B">
      <w:pPr>
        <w:spacing w:line="410" w:lineRule="exact"/>
        <w:ind w:left="868" w:hangingChars="310" w:hanging="868"/>
        <w:jc w:val="both"/>
        <w:rPr>
          <w:rFonts w:eastAsia="標楷體"/>
          <w:sz w:val="28"/>
        </w:rPr>
      </w:pPr>
      <w:r w:rsidRPr="00004B43">
        <w:rPr>
          <w:rFonts w:eastAsia="標楷體"/>
          <w:color w:val="000000"/>
          <w:kern w:val="0"/>
          <w:sz w:val="28"/>
          <w:szCs w:val="24"/>
        </w:rPr>
        <w:t xml:space="preserve">　一、</w:t>
      </w:r>
      <w:r w:rsidRPr="00004B43">
        <w:rPr>
          <w:rFonts w:eastAsia="標楷體"/>
          <w:sz w:val="28"/>
        </w:rPr>
        <w:t>依本校課程規劃與開排課作業要點第七條：</w:t>
      </w:r>
      <w:r w:rsidRPr="00004B43">
        <w:rPr>
          <w:rFonts w:eastAsia="標楷體"/>
          <w:sz w:val="28"/>
        </w:rPr>
        <w:t>……</w:t>
      </w:r>
      <w:r w:rsidRPr="00004B43">
        <w:rPr>
          <w:rFonts w:eastAsia="標楷體"/>
          <w:sz w:val="28"/>
        </w:rPr>
        <w:t>；新增選修課程需經系所</w:t>
      </w:r>
      <w:r w:rsidRPr="00004B43">
        <w:rPr>
          <w:rFonts w:eastAsia="標楷體"/>
          <w:sz w:val="28"/>
        </w:rPr>
        <w:t>(</w:t>
      </w:r>
      <w:r w:rsidRPr="00004B43">
        <w:rPr>
          <w:rFonts w:eastAsia="標楷體"/>
          <w:sz w:val="28"/>
        </w:rPr>
        <w:t>學位學程</w:t>
      </w:r>
      <w:r w:rsidRPr="00004B43">
        <w:rPr>
          <w:rFonts w:eastAsia="標楷體"/>
          <w:sz w:val="28"/>
        </w:rPr>
        <w:t>)</w:t>
      </w:r>
      <w:r w:rsidRPr="00004B43">
        <w:rPr>
          <w:rFonts w:eastAsia="標楷體"/>
          <w:sz w:val="28"/>
        </w:rPr>
        <w:t>、院課程規劃委員會審議通過。第十九條：各系所之必修課程及學分數，與前學年度相較如有修正，請於校課程規劃委員會議審議通過後列出替代課程對照表，送教務處註冊與課務組存查。</w:t>
      </w:r>
      <w:r w:rsidR="005B167A" w:rsidRPr="00004B43">
        <w:rPr>
          <w:rFonts w:eastAsia="標楷體"/>
          <w:color w:val="000000" w:themeColor="text1"/>
          <w:sz w:val="28"/>
          <w:szCs w:val="28"/>
        </w:rPr>
        <w:t>如附件</w:t>
      </w:r>
      <w:r w:rsidR="00A317D5" w:rsidRPr="00004B43">
        <w:rPr>
          <w:rFonts w:eastAsia="標楷體"/>
          <w:color w:val="FF0000"/>
          <w:sz w:val="28"/>
          <w:szCs w:val="28"/>
        </w:rPr>
        <w:t>PP.</w:t>
      </w:r>
      <w:r w:rsidR="00A317D5">
        <w:rPr>
          <w:rFonts w:eastAsia="標楷體"/>
          <w:color w:val="FF0000"/>
          <w:sz w:val="28"/>
          <w:szCs w:val="28"/>
        </w:rPr>
        <w:t xml:space="preserve"> </w:t>
      </w:r>
      <w:r w:rsidR="00A317D5" w:rsidRPr="00004B43">
        <w:rPr>
          <w:rFonts w:eastAsia="標楷體"/>
          <w:color w:val="FF0000"/>
          <w:sz w:val="28"/>
          <w:szCs w:val="28"/>
        </w:rPr>
        <w:t>1</w:t>
      </w:r>
      <w:r w:rsidR="00A317D5">
        <w:rPr>
          <w:rFonts w:eastAsia="標楷體" w:hint="eastAsia"/>
          <w:color w:val="FF0000"/>
          <w:sz w:val="28"/>
          <w:szCs w:val="28"/>
        </w:rPr>
        <w:t>~4</w:t>
      </w:r>
      <w:r w:rsidRPr="00004B43">
        <w:rPr>
          <w:rFonts w:eastAsia="標楷體"/>
          <w:sz w:val="28"/>
        </w:rPr>
        <w:t>。</w:t>
      </w:r>
    </w:p>
    <w:p w:rsidR="003144E9" w:rsidRPr="00004B43" w:rsidRDefault="003144E9" w:rsidP="00307E1B">
      <w:pPr>
        <w:spacing w:line="410" w:lineRule="exact"/>
        <w:ind w:left="848" w:rightChars="-118" w:right="-283" w:hangingChars="303" w:hanging="848"/>
        <w:jc w:val="both"/>
        <w:rPr>
          <w:rFonts w:eastAsia="標楷體"/>
          <w:sz w:val="28"/>
        </w:rPr>
      </w:pPr>
      <w:r w:rsidRPr="00004B43">
        <w:rPr>
          <w:rFonts w:eastAsia="標楷體"/>
          <w:sz w:val="28"/>
        </w:rPr>
        <w:t xml:space="preserve">      </w:t>
      </w:r>
      <w:r w:rsidRPr="00004B43">
        <w:rPr>
          <w:rFonts w:eastAsia="標楷體"/>
          <w:sz w:val="28"/>
        </w:rPr>
        <w:t>依本校辦理學生抵免學分辦法第十條：校訂科目表所列必修科目，因科目表修訂而停開或改為選修或更改名稱及學分時，需補修或重修者，可免補修或重修，得以性質相近之科目或新訂名稱之科目代替，但其畢業總學分數不得</w:t>
      </w:r>
      <w:r w:rsidRPr="00004B43">
        <w:rPr>
          <w:rFonts w:eastAsia="標楷體"/>
          <w:sz w:val="28"/>
        </w:rPr>
        <w:lastRenderedPageBreak/>
        <w:t>減少。</w:t>
      </w:r>
      <w:r w:rsidR="00C444C8" w:rsidRPr="00004B43">
        <w:rPr>
          <w:rFonts w:eastAsia="標楷體"/>
          <w:color w:val="000000" w:themeColor="text1"/>
          <w:sz w:val="28"/>
          <w:szCs w:val="28"/>
        </w:rPr>
        <w:t>如附件</w:t>
      </w:r>
      <w:r w:rsidR="00C444C8" w:rsidRPr="00004B43">
        <w:rPr>
          <w:rFonts w:eastAsia="標楷體"/>
          <w:color w:val="FF0000"/>
          <w:sz w:val="28"/>
          <w:szCs w:val="28"/>
        </w:rPr>
        <w:t>PP.</w:t>
      </w:r>
      <w:r w:rsidR="00C444C8">
        <w:rPr>
          <w:rFonts w:eastAsia="標楷體"/>
          <w:color w:val="FF0000"/>
          <w:sz w:val="28"/>
          <w:szCs w:val="28"/>
        </w:rPr>
        <w:t xml:space="preserve"> </w:t>
      </w:r>
      <w:r w:rsidR="00C444C8" w:rsidRPr="00004B43">
        <w:rPr>
          <w:rFonts w:eastAsia="標楷體"/>
          <w:color w:val="FF0000"/>
          <w:sz w:val="28"/>
          <w:szCs w:val="28"/>
        </w:rPr>
        <w:t>1</w:t>
      </w:r>
      <w:r w:rsidR="00DC2A88">
        <w:rPr>
          <w:rFonts w:eastAsia="標楷體" w:hint="eastAsia"/>
          <w:color w:val="FF0000"/>
          <w:sz w:val="28"/>
          <w:szCs w:val="28"/>
        </w:rPr>
        <w:t>4</w:t>
      </w:r>
      <w:r w:rsidR="00C444C8" w:rsidRPr="00004B43">
        <w:rPr>
          <w:rFonts w:eastAsia="標楷體"/>
          <w:color w:val="FF0000"/>
          <w:sz w:val="28"/>
          <w:szCs w:val="28"/>
        </w:rPr>
        <w:t>~1</w:t>
      </w:r>
      <w:r w:rsidR="00DC2A88">
        <w:rPr>
          <w:rFonts w:eastAsia="標楷體" w:hint="eastAsia"/>
          <w:color w:val="FF0000"/>
          <w:sz w:val="28"/>
          <w:szCs w:val="28"/>
        </w:rPr>
        <w:t>6</w:t>
      </w:r>
      <w:r w:rsidR="00C444C8" w:rsidRPr="00004B43">
        <w:rPr>
          <w:rFonts w:eastAsia="標楷體"/>
          <w:sz w:val="28"/>
        </w:rPr>
        <w:t>。</w:t>
      </w:r>
    </w:p>
    <w:p w:rsidR="003144E9" w:rsidRPr="00004B43" w:rsidRDefault="003144E9" w:rsidP="00307E1B">
      <w:pPr>
        <w:spacing w:line="410" w:lineRule="exact"/>
        <w:ind w:left="742" w:rightChars="-118" w:right="-283" w:hangingChars="265" w:hanging="742"/>
        <w:jc w:val="both"/>
        <w:rPr>
          <w:rFonts w:eastAsia="標楷體"/>
          <w:sz w:val="28"/>
        </w:rPr>
      </w:pPr>
      <w:r w:rsidRPr="00004B43">
        <w:rPr>
          <w:rFonts w:eastAsia="標楷體"/>
          <w:sz w:val="28"/>
        </w:rPr>
        <w:t xml:space="preserve">  </w:t>
      </w:r>
      <w:r w:rsidRPr="00004B43">
        <w:rPr>
          <w:rFonts w:eastAsia="標楷體"/>
          <w:sz w:val="28"/>
        </w:rPr>
        <w:t>二、本系</w:t>
      </w:r>
      <w:r w:rsidRPr="00004B43">
        <w:rPr>
          <w:rFonts w:eastAsia="標楷體"/>
          <w:sz w:val="28"/>
        </w:rPr>
        <w:t>110</w:t>
      </w:r>
      <w:r w:rsidRPr="00004B43">
        <w:rPr>
          <w:rFonts w:eastAsia="標楷體"/>
          <w:sz w:val="28"/>
        </w:rPr>
        <w:t>學年度以前</w:t>
      </w:r>
      <w:r w:rsidRPr="00004B43">
        <w:rPr>
          <w:rFonts w:eastAsia="標楷體"/>
          <w:sz w:val="28"/>
        </w:rPr>
        <w:t>(</w:t>
      </w:r>
      <w:r w:rsidRPr="00004B43">
        <w:rPr>
          <w:rFonts w:eastAsia="標楷體"/>
          <w:sz w:val="28"/>
        </w:rPr>
        <w:t>含</w:t>
      </w:r>
      <w:r w:rsidRPr="00004B43">
        <w:rPr>
          <w:rFonts w:eastAsia="標楷體"/>
          <w:sz w:val="28"/>
        </w:rPr>
        <w:t>)</w:t>
      </w:r>
      <w:r w:rsidRPr="00004B43">
        <w:rPr>
          <w:rFonts w:eastAsia="標楷體"/>
          <w:sz w:val="28"/>
        </w:rPr>
        <w:t>入學之學士班必修課程</w:t>
      </w:r>
      <w:r w:rsidRPr="00004B43">
        <w:rPr>
          <w:rFonts w:eastAsia="標楷體"/>
          <w:color w:val="000000"/>
          <w:sz w:val="28"/>
          <w:szCs w:val="24"/>
        </w:rPr>
        <w:t>「專題討論</w:t>
      </w:r>
      <w:r w:rsidRPr="00004B43">
        <w:rPr>
          <w:rFonts w:eastAsia="標楷體"/>
          <w:color w:val="000000"/>
          <w:sz w:val="28"/>
          <w:szCs w:val="24"/>
        </w:rPr>
        <w:t>(I)</w:t>
      </w:r>
      <w:r w:rsidRPr="00004B43">
        <w:rPr>
          <w:rFonts w:eastAsia="標楷體"/>
          <w:color w:val="000000" w:themeColor="text1"/>
          <w:sz w:val="28"/>
          <w:szCs w:val="28"/>
        </w:rPr>
        <w:t xml:space="preserve"> (1</w:t>
      </w:r>
      <w:r w:rsidRPr="00004B43">
        <w:rPr>
          <w:rFonts w:eastAsia="標楷體"/>
          <w:color w:val="000000" w:themeColor="text1"/>
          <w:sz w:val="28"/>
          <w:szCs w:val="28"/>
        </w:rPr>
        <w:t>學分</w:t>
      </w:r>
      <w:r w:rsidRPr="00004B43">
        <w:rPr>
          <w:rFonts w:eastAsia="標楷體"/>
          <w:color w:val="000000" w:themeColor="text1"/>
          <w:sz w:val="28"/>
          <w:szCs w:val="28"/>
        </w:rPr>
        <w:t>/2</w:t>
      </w:r>
      <w:r w:rsidR="008A61B5" w:rsidRPr="00004B43">
        <w:rPr>
          <w:rFonts w:eastAsia="標楷體"/>
          <w:sz w:val="28"/>
        </w:rPr>
        <w:t>學</w:t>
      </w:r>
      <w:r w:rsidRPr="00004B43">
        <w:rPr>
          <w:rFonts w:eastAsia="標楷體"/>
          <w:color w:val="000000" w:themeColor="text1"/>
          <w:sz w:val="28"/>
          <w:szCs w:val="28"/>
        </w:rPr>
        <w:t>時</w:t>
      </w:r>
      <w:r w:rsidRPr="00004B43">
        <w:rPr>
          <w:rFonts w:eastAsia="標楷體"/>
          <w:color w:val="000000" w:themeColor="text1"/>
          <w:sz w:val="28"/>
          <w:szCs w:val="28"/>
        </w:rPr>
        <w:t>)</w:t>
      </w:r>
      <w:r w:rsidRPr="00004B43">
        <w:rPr>
          <w:rFonts w:eastAsia="標楷體"/>
          <w:color w:val="000000"/>
          <w:sz w:val="28"/>
          <w:szCs w:val="24"/>
        </w:rPr>
        <w:t>」</w:t>
      </w:r>
      <w:r w:rsidRPr="00004B43">
        <w:rPr>
          <w:rFonts w:eastAsia="標楷體"/>
          <w:sz w:val="28"/>
        </w:rPr>
        <w:t>、</w:t>
      </w:r>
      <w:r w:rsidRPr="00004B43">
        <w:rPr>
          <w:rFonts w:eastAsia="標楷體"/>
          <w:color w:val="000000"/>
          <w:sz w:val="28"/>
          <w:szCs w:val="24"/>
        </w:rPr>
        <w:t>「專題討論</w:t>
      </w:r>
      <w:r w:rsidRPr="00004B43">
        <w:rPr>
          <w:rFonts w:eastAsia="標楷體"/>
          <w:color w:val="000000"/>
          <w:sz w:val="28"/>
          <w:szCs w:val="24"/>
        </w:rPr>
        <w:t>(II)</w:t>
      </w:r>
      <w:r w:rsidRPr="00004B43">
        <w:rPr>
          <w:rFonts w:eastAsia="標楷體"/>
          <w:color w:val="000000" w:themeColor="text1"/>
          <w:sz w:val="28"/>
          <w:szCs w:val="28"/>
        </w:rPr>
        <w:t xml:space="preserve"> (1</w:t>
      </w:r>
      <w:r w:rsidRPr="00004B43">
        <w:rPr>
          <w:rFonts w:eastAsia="標楷體"/>
          <w:color w:val="000000" w:themeColor="text1"/>
          <w:sz w:val="28"/>
          <w:szCs w:val="28"/>
        </w:rPr>
        <w:t>學分</w:t>
      </w:r>
      <w:r w:rsidRPr="00004B43">
        <w:rPr>
          <w:rFonts w:eastAsia="標楷體"/>
          <w:color w:val="000000" w:themeColor="text1"/>
          <w:sz w:val="28"/>
          <w:szCs w:val="28"/>
        </w:rPr>
        <w:t>/2</w:t>
      </w:r>
      <w:r w:rsidR="008A61B5" w:rsidRPr="00004B43">
        <w:rPr>
          <w:rFonts w:eastAsia="標楷體"/>
          <w:sz w:val="28"/>
        </w:rPr>
        <w:t>學</w:t>
      </w:r>
      <w:r w:rsidRPr="00004B43">
        <w:rPr>
          <w:rFonts w:eastAsia="標楷體"/>
          <w:color w:val="000000" w:themeColor="text1"/>
          <w:sz w:val="28"/>
          <w:szCs w:val="28"/>
        </w:rPr>
        <w:t>時</w:t>
      </w:r>
      <w:r w:rsidRPr="00004B43">
        <w:rPr>
          <w:rFonts w:eastAsia="標楷體"/>
          <w:color w:val="000000" w:themeColor="text1"/>
          <w:sz w:val="28"/>
          <w:szCs w:val="28"/>
        </w:rPr>
        <w:t>)</w:t>
      </w:r>
      <w:r w:rsidRPr="00004B43">
        <w:rPr>
          <w:rFonts w:eastAsia="標楷體"/>
          <w:color w:val="000000"/>
          <w:sz w:val="28"/>
          <w:szCs w:val="24"/>
        </w:rPr>
        <w:t>」</w:t>
      </w:r>
      <w:r w:rsidRPr="00004B43">
        <w:rPr>
          <w:rFonts w:eastAsia="標楷體"/>
          <w:sz w:val="28"/>
        </w:rPr>
        <w:t>，自</w:t>
      </w:r>
      <w:r w:rsidRPr="00004B43">
        <w:rPr>
          <w:rFonts w:eastAsia="標楷體"/>
          <w:sz w:val="28"/>
        </w:rPr>
        <w:t>111</w:t>
      </w:r>
      <w:r w:rsidRPr="00004B43">
        <w:rPr>
          <w:rFonts w:eastAsia="標楷體"/>
          <w:sz w:val="28"/>
        </w:rPr>
        <w:t>學年度起已改為</w:t>
      </w:r>
      <w:r w:rsidRPr="00004B43">
        <w:rPr>
          <w:rFonts w:eastAsia="標楷體"/>
          <w:color w:val="000000"/>
          <w:sz w:val="28"/>
          <w:szCs w:val="24"/>
        </w:rPr>
        <w:t>「世界林業經營及發展專題研究與報告」</w:t>
      </w:r>
      <w:r w:rsidRPr="00004B43">
        <w:rPr>
          <w:rFonts w:eastAsia="標楷體"/>
          <w:sz w:val="28"/>
        </w:rPr>
        <w:t>(1</w:t>
      </w:r>
      <w:r w:rsidRPr="00004B43">
        <w:rPr>
          <w:rFonts w:eastAsia="標楷體"/>
          <w:sz w:val="28"/>
        </w:rPr>
        <w:t>學分</w:t>
      </w:r>
      <w:r w:rsidRPr="00004B43">
        <w:rPr>
          <w:rFonts w:eastAsia="標楷體"/>
          <w:sz w:val="28"/>
        </w:rPr>
        <w:t>2</w:t>
      </w:r>
      <w:r w:rsidR="008A61B5" w:rsidRPr="00004B43">
        <w:rPr>
          <w:rFonts w:eastAsia="標楷體"/>
          <w:sz w:val="28"/>
        </w:rPr>
        <w:t>學</w:t>
      </w:r>
      <w:r w:rsidRPr="00004B43">
        <w:rPr>
          <w:rFonts w:eastAsia="標楷體"/>
          <w:sz w:val="28"/>
        </w:rPr>
        <w:t>時</w:t>
      </w:r>
      <w:r w:rsidRPr="00004B43">
        <w:rPr>
          <w:rFonts w:eastAsia="標楷體"/>
          <w:sz w:val="28"/>
        </w:rPr>
        <w:t>)</w:t>
      </w:r>
      <w:r w:rsidRPr="00004B43">
        <w:rPr>
          <w:rFonts w:eastAsia="標楷體"/>
          <w:sz w:val="28"/>
        </w:rPr>
        <w:t>、</w:t>
      </w:r>
      <w:r w:rsidRPr="00004B43">
        <w:rPr>
          <w:rFonts w:eastAsia="標楷體"/>
          <w:color w:val="000000"/>
          <w:sz w:val="28"/>
          <w:szCs w:val="24"/>
        </w:rPr>
        <w:t>「森林學研究專題討論</w:t>
      </w:r>
      <w:r w:rsidRPr="00004B43">
        <w:rPr>
          <w:rFonts w:eastAsia="標楷體"/>
          <w:color w:val="000000" w:themeColor="text1"/>
          <w:sz w:val="28"/>
          <w:szCs w:val="28"/>
        </w:rPr>
        <w:t>(1</w:t>
      </w:r>
      <w:r w:rsidRPr="00004B43">
        <w:rPr>
          <w:rFonts w:eastAsia="標楷體"/>
          <w:color w:val="000000" w:themeColor="text1"/>
          <w:sz w:val="28"/>
          <w:szCs w:val="28"/>
        </w:rPr>
        <w:t>學分</w:t>
      </w:r>
      <w:r w:rsidRPr="00004B43">
        <w:rPr>
          <w:rFonts w:eastAsia="標楷體"/>
          <w:color w:val="000000" w:themeColor="text1"/>
          <w:sz w:val="28"/>
          <w:szCs w:val="28"/>
        </w:rPr>
        <w:t>/2</w:t>
      </w:r>
      <w:r w:rsidR="008A61B5" w:rsidRPr="00004B43">
        <w:rPr>
          <w:rFonts w:eastAsia="標楷體"/>
          <w:sz w:val="28"/>
        </w:rPr>
        <w:t>學</w:t>
      </w:r>
      <w:r w:rsidRPr="00004B43">
        <w:rPr>
          <w:rFonts w:eastAsia="標楷體"/>
          <w:color w:val="000000" w:themeColor="text1"/>
          <w:sz w:val="28"/>
          <w:szCs w:val="28"/>
        </w:rPr>
        <w:t>時</w:t>
      </w:r>
      <w:r w:rsidRPr="00004B43">
        <w:rPr>
          <w:rFonts w:eastAsia="標楷體"/>
          <w:color w:val="000000" w:themeColor="text1"/>
          <w:sz w:val="28"/>
          <w:szCs w:val="28"/>
        </w:rPr>
        <w:t>)</w:t>
      </w:r>
      <w:r w:rsidRPr="00004B43">
        <w:rPr>
          <w:rFonts w:eastAsia="標楷體"/>
          <w:color w:val="000000"/>
          <w:sz w:val="28"/>
          <w:szCs w:val="24"/>
        </w:rPr>
        <w:t>」</w:t>
      </w:r>
      <w:r w:rsidRPr="00004B43">
        <w:rPr>
          <w:rFonts w:eastAsia="標楷體"/>
          <w:sz w:val="28"/>
        </w:rPr>
        <w:t>，為適用本系</w:t>
      </w:r>
      <w:r w:rsidRPr="00004B43">
        <w:rPr>
          <w:rFonts w:eastAsia="標楷體"/>
          <w:sz w:val="28"/>
        </w:rPr>
        <w:t>110</w:t>
      </w:r>
      <w:r w:rsidRPr="00004B43">
        <w:rPr>
          <w:rFonts w:eastAsia="標楷體"/>
          <w:sz w:val="28"/>
        </w:rPr>
        <w:t>學年度以前</w:t>
      </w:r>
      <w:r w:rsidRPr="00004B43">
        <w:rPr>
          <w:rFonts w:eastAsia="標楷體"/>
          <w:sz w:val="28"/>
        </w:rPr>
        <w:t>(</w:t>
      </w:r>
      <w:r w:rsidRPr="00004B43">
        <w:rPr>
          <w:rFonts w:eastAsia="標楷體"/>
          <w:sz w:val="28"/>
        </w:rPr>
        <w:t>含</w:t>
      </w:r>
      <w:r w:rsidRPr="00004B43">
        <w:rPr>
          <w:rFonts w:eastAsia="標楷體"/>
          <w:sz w:val="28"/>
        </w:rPr>
        <w:t>)</w:t>
      </w:r>
      <w:r w:rsidRPr="00004B43">
        <w:rPr>
          <w:rFonts w:eastAsia="標楷體"/>
          <w:sz w:val="28"/>
        </w:rPr>
        <w:t>學士班必選修科目冊學生得順利畢業，擬將「專題討論</w:t>
      </w:r>
      <w:r w:rsidRPr="00004B43">
        <w:rPr>
          <w:rFonts w:eastAsia="標楷體"/>
          <w:sz w:val="28"/>
        </w:rPr>
        <w:t>(I) (1</w:t>
      </w:r>
      <w:r w:rsidRPr="00004B43">
        <w:rPr>
          <w:rFonts w:eastAsia="標楷體"/>
          <w:sz w:val="28"/>
        </w:rPr>
        <w:t>學分</w:t>
      </w:r>
      <w:r w:rsidRPr="00004B43">
        <w:rPr>
          <w:rFonts w:eastAsia="標楷體"/>
          <w:sz w:val="28"/>
        </w:rPr>
        <w:t>/2</w:t>
      </w:r>
      <w:r w:rsidR="008A61B5" w:rsidRPr="00004B43">
        <w:rPr>
          <w:rFonts w:eastAsia="標楷體"/>
          <w:sz w:val="28"/>
        </w:rPr>
        <w:t>學</w:t>
      </w:r>
      <w:r w:rsidRPr="00004B43">
        <w:rPr>
          <w:rFonts w:eastAsia="標楷體"/>
          <w:sz w:val="28"/>
        </w:rPr>
        <w:t>時</w:t>
      </w:r>
      <w:r w:rsidRPr="00004B43">
        <w:rPr>
          <w:rFonts w:eastAsia="標楷體"/>
          <w:sz w:val="28"/>
        </w:rPr>
        <w:t>)</w:t>
      </w:r>
      <w:r w:rsidRPr="00004B43">
        <w:rPr>
          <w:rFonts w:eastAsia="標楷體"/>
          <w:sz w:val="28"/>
        </w:rPr>
        <w:t>」，變更替代科目為「森林學研究專題討論</w:t>
      </w:r>
      <w:r w:rsidRPr="00004B43">
        <w:rPr>
          <w:rFonts w:eastAsia="標楷體"/>
          <w:sz w:val="28"/>
        </w:rPr>
        <w:t>(1</w:t>
      </w:r>
      <w:r w:rsidRPr="00004B43">
        <w:rPr>
          <w:rFonts w:eastAsia="標楷體"/>
          <w:sz w:val="28"/>
        </w:rPr>
        <w:t>學分</w:t>
      </w:r>
      <w:r w:rsidRPr="00004B43">
        <w:rPr>
          <w:rFonts w:eastAsia="標楷體"/>
          <w:sz w:val="28"/>
        </w:rPr>
        <w:t>/2</w:t>
      </w:r>
      <w:r w:rsidR="008A61B5" w:rsidRPr="00004B43">
        <w:rPr>
          <w:rFonts w:eastAsia="標楷體"/>
          <w:sz w:val="28"/>
        </w:rPr>
        <w:t>學</w:t>
      </w:r>
      <w:r w:rsidRPr="00004B43">
        <w:rPr>
          <w:rFonts w:eastAsia="標楷體"/>
          <w:sz w:val="28"/>
        </w:rPr>
        <w:t>時</w:t>
      </w:r>
      <w:r w:rsidRPr="00004B43">
        <w:rPr>
          <w:rFonts w:eastAsia="標楷體"/>
          <w:sz w:val="28"/>
        </w:rPr>
        <w:t>)</w:t>
      </w:r>
      <w:r w:rsidRPr="00004B43">
        <w:rPr>
          <w:rFonts w:eastAsia="標楷體"/>
          <w:sz w:val="28"/>
        </w:rPr>
        <w:t>」；「專題討論</w:t>
      </w:r>
      <w:r w:rsidRPr="00004B43">
        <w:rPr>
          <w:rFonts w:eastAsia="標楷體"/>
          <w:sz w:val="28"/>
        </w:rPr>
        <w:t>(II) (1</w:t>
      </w:r>
      <w:r w:rsidRPr="00004B43">
        <w:rPr>
          <w:rFonts w:eastAsia="標楷體"/>
          <w:sz w:val="28"/>
        </w:rPr>
        <w:t>學分</w:t>
      </w:r>
      <w:r w:rsidRPr="00004B43">
        <w:rPr>
          <w:rFonts w:eastAsia="標楷體"/>
          <w:sz w:val="28"/>
        </w:rPr>
        <w:t>/2</w:t>
      </w:r>
      <w:r w:rsidR="008A61B5" w:rsidRPr="00004B43">
        <w:rPr>
          <w:rFonts w:eastAsia="標楷體"/>
          <w:sz w:val="28"/>
        </w:rPr>
        <w:t>學</w:t>
      </w:r>
      <w:r w:rsidRPr="00004B43">
        <w:rPr>
          <w:rFonts w:eastAsia="標楷體"/>
          <w:sz w:val="28"/>
        </w:rPr>
        <w:t>時</w:t>
      </w:r>
      <w:r w:rsidRPr="00004B43">
        <w:rPr>
          <w:rFonts w:eastAsia="標楷體"/>
          <w:sz w:val="28"/>
        </w:rPr>
        <w:t>)</w:t>
      </w:r>
      <w:r w:rsidRPr="00004B43">
        <w:rPr>
          <w:rFonts w:eastAsia="標楷體"/>
          <w:sz w:val="28"/>
        </w:rPr>
        <w:t>」變更替代科目為「世界林業經營及發展專題研究與報告</w:t>
      </w:r>
      <w:r w:rsidRPr="00004B43">
        <w:rPr>
          <w:rFonts w:eastAsia="標楷體"/>
          <w:sz w:val="28"/>
        </w:rPr>
        <w:t>(1</w:t>
      </w:r>
      <w:r w:rsidRPr="00004B43">
        <w:rPr>
          <w:rFonts w:eastAsia="標楷體"/>
          <w:sz w:val="28"/>
        </w:rPr>
        <w:t>學分</w:t>
      </w:r>
      <w:r w:rsidRPr="00004B43">
        <w:rPr>
          <w:rFonts w:eastAsia="標楷體"/>
          <w:sz w:val="28"/>
        </w:rPr>
        <w:t>/2</w:t>
      </w:r>
      <w:r w:rsidR="008A61B5" w:rsidRPr="00004B43">
        <w:rPr>
          <w:rFonts w:eastAsia="標楷體"/>
          <w:sz w:val="28"/>
        </w:rPr>
        <w:t>學</w:t>
      </w:r>
      <w:r w:rsidRPr="00004B43">
        <w:rPr>
          <w:rFonts w:eastAsia="標楷體"/>
          <w:sz w:val="28"/>
        </w:rPr>
        <w:t>時</w:t>
      </w:r>
      <w:r w:rsidRPr="00004B43">
        <w:rPr>
          <w:rFonts w:eastAsia="標楷體"/>
          <w:sz w:val="28"/>
        </w:rPr>
        <w:t>)</w:t>
      </w:r>
      <w:r w:rsidRPr="00004B43">
        <w:rPr>
          <w:rFonts w:eastAsia="標楷體"/>
          <w:sz w:val="28"/>
        </w:rPr>
        <w:t>」。於</w:t>
      </w:r>
      <w:r w:rsidRPr="00004B43">
        <w:rPr>
          <w:rFonts w:eastAsia="標楷體"/>
          <w:sz w:val="28"/>
        </w:rPr>
        <w:t>113</w:t>
      </w:r>
      <w:r w:rsidRPr="00004B43">
        <w:rPr>
          <w:rFonts w:eastAsia="標楷體"/>
          <w:sz w:val="28"/>
        </w:rPr>
        <w:t>年</w:t>
      </w:r>
      <w:r w:rsidRPr="00004B43">
        <w:rPr>
          <w:rFonts w:eastAsia="標楷體"/>
          <w:sz w:val="28"/>
        </w:rPr>
        <w:t>11</w:t>
      </w:r>
      <w:r w:rsidRPr="00004B43">
        <w:rPr>
          <w:rFonts w:eastAsia="標楷體"/>
          <w:sz w:val="28"/>
        </w:rPr>
        <w:t>月</w:t>
      </w:r>
      <w:r w:rsidRPr="00004B43">
        <w:rPr>
          <w:rFonts w:eastAsia="標楷體"/>
          <w:sz w:val="28"/>
        </w:rPr>
        <w:t>11</w:t>
      </w:r>
      <w:r w:rsidRPr="00004B43">
        <w:rPr>
          <w:rFonts w:eastAsia="標楷體"/>
          <w:sz w:val="28"/>
        </w:rPr>
        <w:t>日經本系</w:t>
      </w:r>
      <w:r w:rsidRPr="00004B43">
        <w:rPr>
          <w:rFonts w:eastAsia="標楷體"/>
          <w:sz w:val="28"/>
        </w:rPr>
        <w:t>113</w:t>
      </w:r>
      <w:r w:rsidRPr="00004B43">
        <w:rPr>
          <w:rFonts w:eastAsia="標楷體"/>
          <w:sz w:val="28"/>
        </w:rPr>
        <w:t>學年度第</w:t>
      </w:r>
      <w:r w:rsidRPr="00004B43">
        <w:rPr>
          <w:rFonts w:eastAsia="標楷體"/>
          <w:sz w:val="28"/>
        </w:rPr>
        <w:t>1</w:t>
      </w:r>
      <w:r w:rsidRPr="00004B43">
        <w:rPr>
          <w:rFonts w:eastAsia="標楷體"/>
          <w:sz w:val="28"/>
        </w:rPr>
        <w:t>次課程規劃會議審議通</w:t>
      </w:r>
      <w:r w:rsidRPr="00004B43">
        <w:rPr>
          <w:rFonts w:eastAsia="標楷體"/>
          <w:color w:val="000000" w:themeColor="text1"/>
          <w:sz w:val="28"/>
          <w:szCs w:val="28"/>
        </w:rPr>
        <w:t>過。</w:t>
      </w:r>
    </w:p>
    <w:tbl>
      <w:tblPr>
        <w:tblStyle w:val="ae"/>
        <w:tblW w:w="10060" w:type="dxa"/>
        <w:jc w:val="center"/>
        <w:tblLook w:val="04A0" w:firstRow="1" w:lastRow="0" w:firstColumn="1" w:lastColumn="0" w:noHBand="0" w:noVBand="1"/>
      </w:tblPr>
      <w:tblGrid>
        <w:gridCol w:w="2547"/>
        <w:gridCol w:w="3118"/>
        <w:gridCol w:w="4395"/>
      </w:tblGrid>
      <w:tr w:rsidR="003144E9" w:rsidRPr="00004B43" w:rsidTr="00307E1B">
        <w:trPr>
          <w:jc w:val="center"/>
        </w:trPr>
        <w:tc>
          <w:tcPr>
            <w:tcW w:w="2547" w:type="dxa"/>
          </w:tcPr>
          <w:p w:rsidR="003144E9" w:rsidRPr="00307E1B" w:rsidRDefault="003144E9" w:rsidP="001B4176">
            <w:pPr>
              <w:spacing w:line="390" w:lineRule="exact"/>
              <w:jc w:val="both"/>
              <w:rPr>
                <w:rFonts w:ascii="標楷體" w:eastAsia="標楷體" w:hAnsi="標楷體"/>
                <w:spacing w:val="-10"/>
                <w:sz w:val="26"/>
                <w:szCs w:val="26"/>
              </w:rPr>
            </w:pPr>
            <w:r w:rsidRPr="00307E1B">
              <w:rPr>
                <w:rFonts w:ascii="標楷體" w:eastAsia="標楷體" w:hAnsi="標楷體"/>
                <w:spacing w:val="-10"/>
                <w:sz w:val="26"/>
                <w:szCs w:val="26"/>
              </w:rPr>
              <w:t>開課學年度學期</w:t>
            </w:r>
          </w:p>
        </w:tc>
        <w:tc>
          <w:tcPr>
            <w:tcW w:w="3118" w:type="dxa"/>
          </w:tcPr>
          <w:p w:rsidR="003144E9" w:rsidRPr="00307E1B" w:rsidRDefault="003144E9" w:rsidP="001B4176">
            <w:pPr>
              <w:spacing w:line="390" w:lineRule="exact"/>
              <w:jc w:val="both"/>
              <w:rPr>
                <w:rFonts w:ascii="標楷體" w:eastAsia="標楷體" w:hAnsi="標楷體"/>
                <w:spacing w:val="-10"/>
                <w:sz w:val="26"/>
                <w:szCs w:val="26"/>
              </w:rPr>
            </w:pPr>
            <w:r w:rsidRPr="00307E1B">
              <w:rPr>
                <w:rFonts w:ascii="標楷體" w:eastAsia="標楷體" w:hAnsi="標楷體"/>
                <w:spacing w:val="-10"/>
                <w:sz w:val="26"/>
                <w:szCs w:val="26"/>
              </w:rPr>
              <w:t>替代科目</w:t>
            </w:r>
          </w:p>
        </w:tc>
        <w:tc>
          <w:tcPr>
            <w:tcW w:w="4395" w:type="dxa"/>
          </w:tcPr>
          <w:p w:rsidR="003144E9" w:rsidRPr="00307E1B" w:rsidRDefault="003144E9" w:rsidP="001B4176">
            <w:pPr>
              <w:spacing w:line="39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07E1B">
              <w:rPr>
                <w:rFonts w:ascii="標楷體" w:eastAsia="標楷體" w:hAnsi="標楷體"/>
                <w:sz w:val="26"/>
                <w:szCs w:val="26"/>
              </w:rPr>
              <w:t>抵免科目</w:t>
            </w:r>
          </w:p>
          <w:p w:rsidR="003144E9" w:rsidRPr="00307E1B" w:rsidRDefault="003144E9" w:rsidP="001B4176">
            <w:pPr>
              <w:spacing w:line="39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07E1B">
              <w:rPr>
                <w:rFonts w:ascii="標楷體" w:eastAsia="標楷體" w:hAnsi="標楷體"/>
                <w:sz w:val="26"/>
                <w:szCs w:val="26"/>
              </w:rPr>
              <w:t>(僅限110學年度以前(含)入學適用)</w:t>
            </w:r>
          </w:p>
        </w:tc>
      </w:tr>
      <w:tr w:rsidR="003144E9" w:rsidRPr="00004B43" w:rsidTr="00307E1B">
        <w:trPr>
          <w:jc w:val="center"/>
        </w:trPr>
        <w:tc>
          <w:tcPr>
            <w:tcW w:w="2547" w:type="dxa"/>
          </w:tcPr>
          <w:p w:rsidR="003144E9" w:rsidRPr="00307E1B" w:rsidRDefault="003144E9" w:rsidP="001B4176">
            <w:pPr>
              <w:spacing w:line="390" w:lineRule="exact"/>
              <w:jc w:val="both"/>
              <w:rPr>
                <w:rFonts w:ascii="標楷體" w:eastAsia="標楷體" w:hAnsi="標楷體"/>
                <w:spacing w:val="-10"/>
                <w:sz w:val="26"/>
                <w:szCs w:val="26"/>
              </w:rPr>
            </w:pPr>
            <w:r w:rsidRPr="00307E1B">
              <w:rPr>
                <w:rFonts w:ascii="標楷體" w:eastAsia="標楷體" w:hAnsi="標楷體"/>
                <w:spacing w:val="-10"/>
                <w:sz w:val="26"/>
                <w:szCs w:val="26"/>
              </w:rPr>
              <w:t>114學年度第1學期</w:t>
            </w:r>
          </w:p>
        </w:tc>
        <w:tc>
          <w:tcPr>
            <w:tcW w:w="3118" w:type="dxa"/>
          </w:tcPr>
          <w:p w:rsidR="003144E9" w:rsidRPr="00307E1B" w:rsidRDefault="003144E9" w:rsidP="001B4176">
            <w:pPr>
              <w:spacing w:line="390" w:lineRule="exact"/>
              <w:jc w:val="both"/>
              <w:rPr>
                <w:rFonts w:ascii="標楷體" w:eastAsia="標楷體" w:hAnsi="標楷體"/>
                <w:spacing w:val="-10"/>
                <w:sz w:val="26"/>
                <w:szCs w:val="26"/>
              </w:rPr>
            </w:pPr>
            <w:r w:rsidRPr="00307E1B">
              <w:rPr>
                <w:rFonts w:ascii="標楷體" w:eastAsia="標楷體" w:hAnsi="標楷體"/>
                <w:spacing w:val="-10"/>
                <w:sz w:val="26"/>
                <w:szCs w:val="26"/>
              </w:rPr>
              <w:t>世界林業經營及發展專題研究與報告(1學分2</w:t>
            </w:r>
            <w:r w:rsidR="008A61B5" w:rsidRPr="00307E1B">
              <w:rPr>
                <w:rFonts w:ascii="標楷體" w:eastAsia="標楷體" w:hAnsi="標楷體"/>
                <w:spacing w:val="-10"/>
                <w:sz w:val="26"/>
                <w:szCs w:val="26"/>
              </w:rPr>
              <w:t>學</w:t>
            </w:r>
            <w:r w:rsidRPr="00307E1B">
              <w:rPr>
                <w:rFonts w:ascii="標楷體" w:eastAsia="標楷體" w:hAnsi="標楷體"/>
                <w:spacing w:val="-10"/>
                <w:sz w:val="26"/>
                <w:szCs w:val="26"/>
              </w:rPr>
              <w:t>時)</w:t>
            </w:r>
          </w:p>
        </w:tc>
        <w:tc>
          <w:tcPr>
            <w:tcW w:w="4395" w:type="dxa"/>
          </w:tcPr>
          <w:p w:rsidR="003144E9" w:rsidRPr="00307E1B" w:rsidRDefault="003144E9" w:rsidP="001B4176">
            <w:pPr>
              <w:spacing w:line="39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07E1B">
              <w:rPr>
                <w:rFonts w:ascii="標楷體" w:eastAsia="標楷體" w:hAnsi="標楷體"/>
                <w:color w:val="000000"/>
                <w:sz w:val="26"/>
                <w:szCs w:val="26"/>
              </w:rPr>
              <w:t>專題討論(II)</w:t>
            </w:r>
            <w:r w:rsidRPr="00307E1B">
              <w:rPr>
                <w:rFonts w:ascii="標楷體" w:eastAsia="標楷體" w:hAnsi="標楷體"/>
                <w:sz w:val="26"/>
                <w:szCs w:val="26"/>
              </w:rPr>
              <w:t>(1學分2</w:t>
            </w:r>
            <w:r w:rsidR="008A61B5" w:rsidRPr="00307E1B">
              <w:rPr>
                <w:rFonts w:ascii="標楷體" w:eastAsia="標楷體" w:hAnsi="標楷體"/>
                <w:sz w:val="26"/>
                <w:szCs w:val="26"/>
              </w:rPr>
              <w:t>學</w:t>
            </w:r>
            <w:r w:rsidRPr="00307E1B">
              <w:rPr>
                <w:rFonts w:ascii="標楷體" w:eastAsia="標楷體" w:hAnsi="標楷體"/>
                <w:sz w:val="26"/>
                <w:szCs w:val="26"/>
              </w:rPr>
              <w:t>時)</w:t>
            </w:r>
          </w:p>
        </w:tc>
      </w:tr>
      <w:tr w:rsidR="003144E9" w:rsidRPr="00004B43" w:rsidTr="00307E1B">
        <w:trPr>
          <w:jc w:val="center"/>
        </w:trPr>
        <w:tc>
          <w:tcPr>
            <w:tcW w:w="2547" w:type="dxa"/>
          </w:tcPr>
          <w:p w:rsidR="003144E9" w:rsidRPr="00307E1B" w:rsidRDefault="003144E9" w:rsidP="001B4176">
            <w:pPr>
              <w:spacing w:line="390" w:lineRule="exact"/>
              <w:jc w:val="both"/>
              <w:rPr>
                <w:rFonts w:ascii="標楷體" w:eastAsia="標楷體" w:hAnsi="標楷體"/>
                <w:spacing w:val="-10"/>
                <w:sz w:val="26"/>
                <w:szCs w:val="26"/>
              </w:rPr>
            </w:pPr>
            <w:r w:rsidRPr="00307E1B">
              <w:rPr>
                <w:rFonts w:ascii="標楷體" w:eastAsia="標楷體" w:hAnsi="標楷體"/>
                <w:spacing w:val="-10"/>
                <w:sz w:val="26"/>
                <w:szCs w:val="26"/>
              </w:rPr>
              <w:t>114學年度第2學期</w:t>
            </w:r>
          </w:p>
        </w:tc>
        <w:tc>
          <w:tcPr>
            <w:tcW w:w="3118" w:type="dxa"/>
          </w:tcPr>
          <w:p w:rsidR="003144E9" w:rsidRPr="00307E1B" w:rsidRDefault="003144E9" w:rsidP="001B4176">
            <w:pPr>
              <w:spacing w:line="390" w:lineRule="exact"/>
              <w:jc w:val="both"/>
              <w:rPr>
                <w:rFonts w:ascii="標楷體" w:eastAsia="標楷體" w:hAnsi="標楷體"/>
                <w:spacing w:val="-10"/>
                <w:sz w:val="26"/>
                <w:szCs w:val="26"/>
              </w:rPr>
            </w:pPr>
            <w:r w:rsidRPr="00307E1B">
              <w:rPr>
                <w:rFonts w:ascii="標楷體" w:eastAsia="標楷體" w:hAnsi="標楷體"/>
                <w:color w:val="000000"/>
                <w:spacing w:val="-10"/>
                <w:sz w:val="26"/>
                <w:szCs w:val="26"/>
              </w:rPr>
              <w:t>森林學研究專題討論</w:t>
            </w:r>
            <w:r w:rsidRPr="00307E1B">
              <w:rPr>
                <w:rFonts w:ascii="標楷體" w:eastAsia="標楷體" w:hAnsi="標楷體"/>
                <w:spacing w:val="-10"/>
                <w:sz w:val="26"/>
                <w:szCs w:val="26"/>
              </w:rPr>
              <w:t>(1學分2</w:t>
            </w:r>
            <w:r w:rsidR="008A61B5" w:rsidRPr="00307E1B">
              <w:rPr>
                <w:rFonts w:ascii="標楷體" w:eastAsia="標楷體" w:hAnsi="標楷體"/>
                <w:spacing w:val="-10"/>
                <w:sz w:val="26"/>
                <w:szCs w:val="26"/>
              </w:rPr>
              <w:t>學</w:t>
            </w:r>
            <w:r w:rsidRPr="00307E1B">
              <w:rPr>
                <w:rFonts w:ascii="標楷體" w:eastAsia="標楷體" w:hAnsi="標楷體"/>
                <w:spacing w:val="-10"/>
                <w:sz w:val="26"/>
                <w:szCs w:val="26"/>
              </w:rPr>
              <w:t>時)</w:t>
            </w:r>
          </w:p>
        </w:tc>
        <w:tc>
          <w:tcPr>
            <w:tcW w:w="4395" w:type="dxa"/>
          </w:tcPr>
          <w:p w:rsidR="003144E9" w:rsidRPr="00307E1B" w:rsidRDefault="003144E9" w:rsidP="001B4176">
            <w:pPr>
              <w:spacing w:line="39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07E1B">
              <w:rPr>
                <w:rFonts w:ascii="標楷體" w:eastAsia="標楷體" w:hAnsi="標楷體"/>
                <w:color w:val="000000"/>
                <w:sz w:val="26"/>
                <w:szCs w:val="26"/>
              </w:rPr>
              <w:t>專題討論(I)</w:t>
            </w:r>
            <w:r w:rsidRPr="00307E1B">
              <w:rPr>
                <w:rFonts w:ascii="標楷體" w:eastAsia="標楷體" w:hAnsi="標楷體"/>
                <w:sz w:val="26"/>
                <w:szCs w:val="26"/>
              </w:rPr>
              <w:t>(1學分2</w:t>
            </w:r>
            <w:r w:rsidR="008A61B5" w:rsidRPr="00307E1B">
              <w:rPr>
                <w:rFonts w:ascii="標楷體" w:eastAsia="標楷體" w:hAnsi="標楷體"/>
                <w:sz w:val="26"/>
                <w:szCs w:val="26"/>
              </w:rPr>
              <w:t>學</w:t>
            </w:r>
            <w:r w:rsidRPr="00307E1B">
              <w:rPr>
                <w:rFonts w:ascii="標楷體" w:eastAsia="標楷體" w:hAnsi="標楷體"/>
                <w:sz w:val="26"/>
                <w:szCs w:val="26"/>
              </w:rPr>
              <w:t>時)</w:t>
            </w:r>
          </w:p>
        </w:tc>
      </w:tr>
    </w:tbl>
    <w:p w:rsidR="00064639" w:rsidRDefault="003144E9" w:rsidP="001B4176">
      <w:pPr>
        <w:spacing w:line="39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決議：</w:t>
      </w:r>
      <w:r w:rsidR="00DF1EB1">
        <w:rPr>
          <w:rFonts w:eastAsia="標楷體" w:hint="eastAsia"/>
          <w:color w:val="000000" w:themeColor="text1"/>
          <w:sz w:val="28"/>
          <w:szCs w:val="28"/>
        </w:rPr>
        <w:t>審議</w:t>
      </w:r>
      <w:r w:rsidR="00DF1EB1" w:rsidRPr="00D11199">
        <w:rPr>
          <w:rFonts w:eastAsia="標楷體" w:hint="eastAsia"/>
          <w:color w:val="000000"/>
          <w:sz w:val="28"/>
          <w:szCs w:val="28"/>
        </w:rPr>
        <w:t>通過</w:t>
      </w:r>
      <w:r w:rsidR="00DF1EB1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AA1154">
        <w:rPr>
          <w:rFonts w:eastAsia="標楷體" w:hint="eastAsia"/>
          <w:color w:val="000000"/>
          <w:sz w:val="28"/>
          <w:szCs w:val="28"/>
        </w:rPr>
        <w:t>並</w:t>
      </w:r>
      <w:r w:rsidR="00AA1154" w:rsidRPr="00D11199">
        <w:rPr>
          <w:rFonts w:eastAsia="標楷體" w:hint="eastAsia"/>
          <w:color w:val="000000"/>
          <w:sz w:val="28"/>
          <w:szCs w:val="28"/>
        </w:rPr>
        <w:t>送教務處備查。</w:t>
      </w:r>
    </w:p>
    <w:p w:rsidR="00DF1EB1" w:rsidRPr="00004B43" w:rsidRDefault="00DF1EB1" w:rsidP="001B4176">
      <w:pPr>
        <w:spacing w:line="39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</w:p>
    <w:p w:rsidR="000E5D35" w:rsidRPr="00004B43" w:rsidRDefault="000E5D35" w:rsidP="00467AA1">
      <w:pPr>
        <w:spacing w:line="38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</w:rPr>
        <w:t>提案</w:t>
      </w:r>
      <w:r w:rsidR="001B4176" w:rsidRPr="00004B43">
        <w:rPr>
          <w:rFonts w:eastAsia="標楷體"/>
          <w:color w:val="000000" w:themeColor="text1"/>
          <w:sz w:val="28"/>
        </w:rPr>
        <w:t>五</w:t>
      </w:r>
    </w:p>
    <w:p w:rsidR="000E5D35" w:rsidRPr="00004B43" w:rsidRDefault="000E5D35" w:rsidP="00467AA1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提案單位：木質材料與設計學系</w:t>
      </w:r>
    </w:p>
    <w:p w:rsidR="000E5D35" w:rsidRPr="00004B43" w:rsidRDefault="000E5D35" w:rsidP="00467AA1">
      <w:pPr>
        <w:spacing w:line="380" w:lineRule="exact"/>
        <w:ind w:left="848" w:hangingChars="303" w:hanging="8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案由：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學年度第</w:t>
      </w:r>
      <w:r w:rsidRPr="00004B43">
        <w:rPr>
          <w:rFonts w:eastAsia="標楷體"/>
          <w:color w:val="000000" w:themeColor="text1"/>
          <w:sz w:val="28"/>
          <w:szCs w:val="28"/>
        </w:rPr>
        <w:t>2</w:t>
      </w:r>
      <w:r w:rsidRPr="00004B43">
        <w:rPr>
          <w:rFonts w:eastAsia="標楷體"/>
          <w:color w:val="000000" w:themeColor="text1"/>
          <w:sz w:val="28"/>
          <w:szCs w:val="28"/>
        </w:rPr>
        <w:t>學期進修學士班</w:t>
      </w:r>
      <w:r w:rsidRPr="00004B43">
        <w:rPr>
          <w:rFonts w:eastAsia="標楷體"/>
          <w:color w:val="000000" w:themeColor="text1"/>
          <w:sz w:val="28"/>
          <w:szCs w:val="28"/>
        </w:rPr>
        <w:t>3</w:t>
      </w:r>
      <w:r w:rsidRPr="00004B43">
        <w:rPr>
          <w:rFonts w:eastAsia="標楷體"/>
          <w:color w:val="000000" w:themeColor="text1"/>
          <w:sz w:val="28"/>
          <w:szCs w:val="28"/>
        </w:rPr>
        <w:t>年級新增開選修課程「室內設計電腦輔助模擬（</w:t>
      </w:r>
      <w:r w:rsidRPr="00004B43">
        <w:rPr>
          <w:rFonts w:eastAsia="標楷體"/>
          <w:color w:val="000000" w:themeColor="text1"/>
          <w:sz w:val="28"/>
          <w:szCs w:val="28"/>
        </w:rPr>
        <w:t>2</w:t>
      </w:r>
      <w:r w:rsidRPr="00004B43">
        <w:rPr>
          <w:rFonts w:eastAsia="標楷體"/>
          <w:color w:val="000000" w:themeColor="text1"/>
          <w:sz w:val="28"/>
          <w:szCs w:val="28"/>
        </w:rPr>
        <w:t>學分</w:t>
      </w:r>
      <w:r w:rsidRPr="00004B43">
        <w:rPr>
          <w:rFonts w:eastAsia="標楷體"/>
          <w:color w:val="000000" w:themeColor="text1"/>
          <w:sz w:val="28"/>
          <w:szCs w:val="28"/>
        </w:rPr>
        <w:t>/2</w:t>
      </w:r>
      <w:r w:rsidRPr="00004B43">
        <w:rPr>
          <w:rFonts w:eastAsia="標楷體"/>
          <w:color w:val="000000" w:themeColor="text1"/>
          <w:sz w:val="28"/>
          <w:szCs w:val="28"/>
        </w:rPr>
        <w:t>學時）」，並同時增列至</w:t>
      </w:r>
      <w:r w:rsidRPr="00004B43">
        <w:rPr>
          <w:rFonts w:eastAsia="標楷體"/>
          <w:color w:val="000000" w:themeColor="text1"/>
          <w:sz w:val="28"/>
          <w:szCs w:val="28"/>
        </w:rPr>
        <w:t>111</w:t>
      </w:r>
      <w:r w:rsidRPr="00004B43">
        <w:rPr>
          <w:rFonts w:eastAsia="標楷體"/>
          <w:color w:val="000000" w:themeColor="text1"/>
          <w:sz w:val="28"/>
          <w:szCs w:val="28"/>
        </w:rPr>
        <w:t>、</w:t>
      </w:r>
      <w:r w:rsidRPr="00004B43">
        <w:rPr>
          <w:rFonts w:eastAsia="標楷體"/>
          <w:color w:val="000000" w:themeColor="text1"/>
          <w:sz w:val="28"/>
          <w:szCs w:val="28"/>
        </w:rPr>
        <w:t>112</w:t>
      </w:r>
      <w:r w:rsidRPr="00004B43">
        <w:rPr>
          <w:rFonts w:eastAsia="標楷體"/>
          <w:color w:val="000000" w:themeColor="text1"/>
          <w:sz w:val="28"/>
          <w:szCs w:val="28"/>
        </w:rPr>
        <w:t>、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學年度進修學士班必選修科目冊</w:t>
      </w:r>
      <w:r w:rsidR="006E762C" w:rsidRPr="00004B43">
        <w:rPr>
          <w:rFonts w:eastAsia="標楷體"/>
          <w:color w:val="000000" w:themeColor="text1"/>
          <w:sz w:val="28"/>
          <w:szCs w:val="28"/>
        </w:rPr>
        <w:t>案</w:t>
      </w:r>
      <w:r w:rsidRPr="00004B43">
        <w:rPr>
          <w:rFonts w:eastAsia="標楷體"/>
          <w:color w:val="000000" w:themeColor="text1"/>
          <w:sz w:val="28"/>
          <w:szCs w:val="28"/>
        </w:rPr>
        <w:t>，提請審議。</w:t>
      </w:r>
    </w:p>
    <w:p w:rsidR="000E5D35" w:rsidRPr="00004B43" w:rsidRDefault="000E5D35" w:rsidP="00467AA1">
      <w:pPr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說明：</w:t>
      </w:r>
    </w:p>
    <w:p w:rsidR="000E5D35" w:rsidRPr="00004B43" w:rsidRDefault="000E5D35" w:rsidP="00467AA1">
      <w:pPr>
        <w:spacing w:line="380" w:lineRule="exact"/>
        <w:ind w:leftChars="100" w:left="24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一、依本校課程規劃與開排課作業要點辦理</w:t>
      </w:r>
      <w:r w:rsidR="00A317D5" w:rsidRPr="00004B43">
        <w:rPr>
          <w:rFonts w:eastAsia="標楷體"/>
          <w:color w:val="000000" w:themeColor="text1"/>
          <w:sz w:val="28"/>
          <w:szCs w:val="28"/>
        </w:rPr>
        <w:t>，如附件</w:t>
      </w:r>
      <w:r w:rsidR="00A317D5" w:rsidRPr="00004B43">
        <w:rPr>
          <w:rFonts w:eastAsia="標楷體"/>
          <w:color w:val="FF0000"/>
          <w:sz w:val="28"/>
          <w:szCs w:val="28"/>
        </w:rPr>
        <w:t>PP.</w:t>
      </w:r>
      <w:r w:rsidR="00A317D5">
        <w:rPr>
          <w:rFonts w:eastAsia="標楷體"/>
          <w:color w:val="FF0000"/>
          <w:sz w:val="28"/>
          <w:szCs w:val="28"/>
        </w:rPr>
        <w:t xml:space="preserve"> </w:t>
      </w:r>
      <w:r w:rsidR="00A317D5" w:rsidRPr="00004B43">
        <w:rPr>
          <w:rFonts w:eastAsia="標楷體"/>
          <w:color w:val="FF0000"/>
          <w:sz w:val="28"/>
          <w:szCs w:val="28"/>
        </w:rPr>
        <w:t>1</w:t>
      </w:r>
      <w:r w:rsidR="00A317D5">
        <w:rPr>
          <w:rFonts w:eastAsia="標楷體" w:hint="eastAsia"/>
          <w:color w:val="FF0000"/>
          <w:sz w:val="28"/>
          <w:szCs w:val="28"/>
        </w:rPr>
        <w:t>~4</w:t>
      </w:r>
      <w:r w:rsidR="00A317D5" w:rsidRPr="00004B43">
        <w:rPr>
          <w:rFonts w:eastAsia="標楷體"/>
          <w:color w:val="000000" w:themeColor="text1"/>
          <w:sz w:val="28"/>
          <w:szCs w:val="24"/>
        </w:rPr>
        <w:t>。</w:t>
      </w:r>
    </w:p>
    <w:p w:rsidR="000E5D35" w:rsidRPr="00004B43" w:rsidRDefault="000E5D35" w:rsidP="00467AA1">
      <w:pPr>
        <w:pStyle w:val="2"/>
        <w:tabs>
          <w:tab w:val="left" w:pos="426"/>
          <w:tab w:val="left" w:pos="709"/>
        </w:tabs>
        <w:snapToGrid w:val="0"/>
        <w:spacing w:line="380" w:lineRule="exact"/>
        <w:ind w:leftChars="100" w:left="708" w:hangingChars="167" w:hanging="468"/>
        <w:jc w:val="both"/>
        <w:rPr>
          <w:rFonts w:ascii="Times New Roman"/>
          <w:color w:val="000000" w:themeColor="text1"/>
          <w:szCs w:val="28"/>
        </w:rPr>
      </w:pPr>
      <w:r w:rsidRPr="00004B43">
        <w:rPr>
          <w:rFonts w:ascii="Times New Roman"/>
          <w:color w:val="000000" w:themeColor="text1"/>
          <w:szCs w:val="28"/>
        </w:rPr>
        <w:t>二、本系</w:t>
      </w:r>
      <w:r w:rsidRPr="00004B43">
        <w:rPr>
          <w:rFonts w:ascii="Times New Roman"/>
          <w:color w:val="000000" w:themeColor="text1"/>
          <w:szCs w:val="28"/>
        </w:rPr>
        <w:t>113</w:t>
      </w:r>
      <w:r w:rsidRPr="00004B43">
        <w:rPr>
          <w:rFonts w:ascii="Times New Roman"/>
          <w:color w:val="000000" w:themeColor="text1"/>
          <w:szCs w:val="28"/>
        </w:rPr>
        <w:t>學年度第</w:t>
      </w:r>
      <w:r w:rsidRPr="00004B43">
        <w:rPr>
          <w:rFonts w:ascii="Times New Roman"/>
          <w:color w:val="000000" w:themeColor="text1"/>
          <w:szCs w:val="28"/>
        </w:rPr>
        <w:t>2</w:t>
      </w:r>
      <w:r w:rsidRPr="00004B43">
        <w:rPr>
          <w:rFonts w:ascii="Times New Roman"/>
          <w:color w:val="000000" w:themeColor="text1"/>
          <w:szCs w:val="28"/>
        </w:rPr>
        <w:t>學期進修學士班</w:t>
      </w:r>
      <w:r w:rsidRPr="00004B43">
        <w:rPr>
          <w:rFonts w:ascii="Times New Roman"/>
          <w:color w:val="000000" w:themeColor="text1"/>
          <w:szCs w:val="28"/>
        </w:rPr>
        <w:t>3</w:t>
      </w:r>
      <w:r w:rsidRPr="00004B43">
        <w:rPr>
          <w:rFonts w:ascii="Times New Roman"/>
          <w:color w:val="000000" w:themeColor="text1"/>
          <w:szCs w:val="28"/>
        </w:rPr>
        <w:t>年級新增開選修</w:t>
      </w:r>
      <w:r w:rsidR="00F27BD4" w:rsidRPr="00004B43">
        <w:rPr>
          <w:rFonts w:ascii="Times New Roman"/>
          <w:color w:val="000000" w:themeColor="text1"/>
          <w:szCs w:val="28"/>
        </w:rPr>
        <w:t>課</w:t>
      </w:r>
      <w:r w:rsidRPr="00004B43">
        <w:rPr>
          <w:rFonts w:ascii="Times New Roman"/>
          <w:color w:val="000000" w:themeColor="text1"/>
          <w:szCs w:val="28"/>
        </w:rPr>
        <w:t>「室內設計電腦輔助模擬（</w:t>
      </w:r>
      <w:r w:rsidRPr="00004B43">
        <w:rPr>
          <w:rFonts w:ascii="Times New Roman"/>
          <w:color w:val="000000" w:themeColor="text1"/>
          <w:szCs w:val="28"/>
        </w:rPr>
        <w:t>2</w:t>
      </w:r>
      <w:r w:rsidRPr="00004B43">
        <w:rPr>
          <w:rFonts w:ascii="Times New Roman"/>
          <w:color w:val="000000" w:themeColor="text1"/>
          <w:szCs w:val="28"/>
        </w:rPr>
        <w:t>學分</w:t>
      </w:r>
      <w:r w:rsidR="00F27BD4" w:rsidRPr="00004B43">
        <w:rPr>
          <w:rFonts w:ascii="Times New Roman"/>
          <w:color w:val="000000" w:themeColor="text1"/>
          <w:szCs w:val="28"/>
        </w:rPr>
        <w:t>/</w:t>
      </w:r>
      <w:r w:rsidRPr="00004B43">
        <w:rPr>
          <w:rFonts w:ascii="Times New Roman"/>
          <w:color w:val="000000" w:themeColor="text1"/>
          <w:szCs w:val="28"/>
        </w:rPr>
        <w:t>2</w:t>
      </w:r>
      <w:r w:rsidRPr="00004B43">
        <w:rPr>
          <w:rFonts w:ascii="Times New Roman"/>
          <w:color w:val="000000" w:themeColor="text1"/>
          <w:szCs w:val="28"/>
        </w:rPr>
        <w:t>學時）</w:t>
      </w:r>
      <w:r w:rsidR="00F27BD4" w:rsidRPr="00004B43">
        <w:rPr>
          <w:rFonts w:ascii="Times New Roman"/>
          <w:color w:val="000000" w:themeColor="text1"/>
          <w:szCs w:val="28"/>
        </w:rPr>
        <w:t>」</w:t>
      </w:r>
      <w:r w:rsidRPr="00004B43">
        <w:rPr>
          <w:rFonts w:ascii="Times New Roman"/>
          <w:color w:val="000000" w:themeColor="text1"/>
          <w:szCs w:val="28"/>
        </w:rPr>
        <w:t>，邀請景觀學系張高雯副教授協助開課，教學大綱</w:t>
      </w:r>
      <w:r w:rsidRPr="00004B43">
        <w:rPr>
          <w:rFonts w:ascii="Times New Roman"/>
          <w:color w:val="FF0000"/>
          <w:szCs w:val="28"/>
        </w:rPr>
        <w:t>如附件</w:t>
      </w:r>
      <w:r w:rsidRPr="00004B43">
        <w:rPr>
          <w:rFonts w:ascii="Times New Roman"/>
          <w:color w:val="FF0000"/>
          <w:szCs w:val="28"/>
        </w:rPr>
        <w:t>P.</w:t>
      </w:r>
      <w:r w:rsidR="00584F3F">
        <w:rPr>
          <w:rFonts w:ascii="Times New Roman"/>
          <w:color w:val="FF0000"/>
          <w:szCs w:val="28"/>
        </w:rPr>
        <w:t xml:space="preserve"> 1</w:t>
      </w:r>
      <w:r w:rsidR="00C1185B">
        <w:rPr>
          <w:rFonts w:ascii="Times New Roman" w:hint="eastAsia"/>
          <w:color w:val="FF0000"/>
          <w:szCs w:val="28"/>
        </w:rPr>
        <w:t>7</w:t>
      </w:r>
      <w:r w:rsidRPr="00004B43">
        <w:rPr>
          <w:rFonts w:ascii="Times New Roman"/>
          <w:color w:val="000000" w:themeColor="text1"/>
          <w:szCs w:val="28"/>
        </w:rPr>
        <w:t>。</w:t>
      </w:r>
    </w:p>
    <w:p w:rsidR="000E5D35" w:rsidRPr="00004B43" w:rsidRDefault="000E5D35" w:rsidP="00467AA1">
      <w:pPr>
        <w:tabs>
          <w:tab w:val="left" w:pos="567"/>
          <w:tab w:val="left" w:pos="709"/>
        </w:tabs>
        <w:spacing w:line="38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三、本案於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年</w:t>
      </w:r>
      <w:r w:rsidRPr="00004B43">
        <w:rPr>
          <w:rFonts w:eastAsia="標楷體"/>
          <w:color w:val="000000" w:themeColor="text1"/>
          <w:sz w:val="28"/>
          <w:szCs w:val="28"/>
        </w:rPr>
        <w:t>11</w:t>
      </w:r>
      <w:r w:rsidRPr="00004B43">
        <w:rPr>
          <w:rFonts w:eastAsia="標楷體"/>
          <w:color w:val="000000" w:themeColor="text1"/>
          <w:sz w:val="28"/>
          <w:szCs w:val="28"/>
        </w:rPr>
        <w:t>月</w:t>
      </w:r>
      <w:r w:rsidRPr="00004B43">
        <w:rPr>
          <w:rFonts w:eastAsia="標楷體"/>
          <w:color w:val="000000" w:themeColor="text1"/>
          <w:sz w:val="28"/>
          <w:szCs w:val="28"/>
        </w:rPr>
        <w:t>13</w:t>
      </w:r>
      <w:r w:rsidRPr="00004B43">
        <w:rPr>
          <w:rFonts w:eastAsia="標楷體"/>
          <w:color w:val="000000" w:themeColor="text1"/>
          <w:sz w:val="28"/>
          <w:szCs w:val="28"/>
        </w:rPr>
        <w:t>日經本系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學年度第</w:t>
      </w:r>
      <w:r w:rsidRPr="00004B43">
        <w:rPr>
          <w:rFonts w:eastAsia="標楷體"/>
          <w:color w:val="000000" w:themeColor="text1"/>
          <w:sz w:val="28"/>
          <w:szCs w:val="28"/>
        </w:rPr>
        <w:t>2</w:t>
      </w:r>
      <w:r w:rsidRPr="00004B43">
        <w:rPr>
          <w:rFonts w:eastAsia="標楷體"/>
          <w:color w:val="000000" w:themeColor="text1"/>
          <w:sz w:val="28"/>
          <w:szCs w:val="28"/>
        </w:rPr>
        <w:t>次課程規劃會議審議通過。</w:t>
      </w:r>
    </w:p>
    <w:p w:rsidR="000E5D35" w:rsidRPr="00004B43" w:rsidRDefault="000E5D35" w:rsidP="00467AA1">
      <w:pPr>
        <w:snapToGrid w:val="0"/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決議：</w:t>
      </w:r>
      <w:r w:rsidR="000E1E37">
        <w:rPr>
          <w:rFonts w:eastAsia="標楷體" w:hint="eastAsia"/>
          <w:color w:val="000000" w:themeColor="text1"/>
          <w:sz w:val="28"/>
          <w:szCs w:val="28"/>
        </w:rPr>
        <w:t>照案通過</w:t>
      </w:r>
      <w:r w:rsidR="000E1E37" w:rsidRPr="00D11199">
        <w:rPr>
          <w:rFonts w:eastAsia="標楷體" w:hint="eastAsia"/>
          <w:color w:val="000000"/>
          <w:sz w:val="28"/>
          <w:szCs w:val="28"/>
        </w:rPr>
        <w:t>，送教務處備查。</w:t>
      </w:r>
    </w:p>
    <w:p w:rsidR="000E5D35" w:rsidRPr="00004B43" w:rsidRDefault="000E5D35" w:rsidP="00467AA1">
      <w:pPr>
        <w:spacing w:line="38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</w:rPr>
      </w:pPr>
    </w:p>
    <w:p w:rsidR="00F27BD4" w:rsidRPr="00004B43" w:rsidRDefault="00F27BD4" w:rsidP="00467AA1">
      <w:pPr>
        <w:spacing w:line="38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</w:rPr>
        <w:t>提案</w:t>
      </w:r>
      <w:r w:rsidR="001B4176" w:rsidRPr="00004B43">
        <w:rPr>
          <w:rFonts w:eastAsia="標楷體"/>
          <w:color w:val="000000" w:themeColor="text1"/>
          <w:sz w:val="28"/>
        </w:rPr>
        <w:t>六</w:t>
      </w:r>
    </w:p>
    <w:p w:rsidR="00F27BD4" w:rsidRPr="00004B43" w:rsidRDefault="00F27BD4" w:rsidP="00467AA1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提案單位：農業生物科技學系</w:t>
      </w:r>
    </w:p>
    <w:p w:rsidR="00F27BD4" w:rsidRPr="00004B43" w:rsidRDefault="00F27BD4" w:rsidP="00467AA1">
      <w:pPr>
        <w:spacing w:line="380" w:lineRule="exact"/>
        <w:ind w:left="848" w:hangingChars="303" w:hanging="8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案由：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學年度第</w:t>
      </w:r>
      <w:r w:rsidRPr="00004B43">
        <w:rPr>
          <w:rFonts w:eastAsia="標楷體"/>
          <w:color w:val="000000" w:themeColor="text1"/>
          <w:sz w:val="28"/>
          <w:szCs w:val="28"/>
        </w:rPr>
        <w:t>2</w:t>
      </w:r>
      <w:r w:rsidRPr="00004B43">
        <w:rPr>
          <w:rFonts w:eastAsia="標楷體"/>
          <w:color w:val="000000" w:themeColor="text1"/>
          <w:sz w:val="28"/>
          <w:szCs w:val="28"/>
        </w:rPr>
        <w:t>學期大學部</w:t>
      </w:r>
      <w:r w:rsidRPr="00004B43">
        <w:rPr>
          <w:rFonts w:eastAsia="標楷體"/>
          <w:color w:val="000000" w:themeColor="text1"/>
          <w:sz w:val="28"/>
          <w:szCs w:val="28"/>
        </w:rPr>
        <w:t>2</w:t>
      </w:r>
      <w:r w:rsidRPr="00004B43">
        <w:rPr>
          <w:rFonts w:eastAsia="標楷體"/>
          <w:color w:val="000000" w:themeColor="text1"/>
          <w:sz w:val="28"/>
          <w:szCs w:val="28"/>
        </w:rPr>
        <w:t>年級新開選修課程「應用微生物學</w:t>
      </w:r>
      <w:r w:rsidRPr="00004B43">
        <w:rPr>
          <w:rFonts w:eastAsia="標楷體"/>
          <w:color w:val="000000" w:themeColor="text1"/>
          <w:sz w:val="28"/>
          <w:szCs w:val="28"/>
        </w:rPr>
        <w:t>(2</w:t>
      </w:r>
      <w:r w:rsidRPr="00004B43">
        <w:rPr>
          <w:rFonts w:eastAsia="標楷體"/>
          <w:color w:val="000000" w:themeColor="text1"/>
          <w:sz w:val="28"/>
          <w:szCs w:val="28"/>
        </w:rPr>
        <w:t>學分</w:t>
      </w:r>
      <w:r w:rsidRPr="00004B43">
        <w:rPr>
          <w:rFonts w:eastAsia="標楷體"/>
          <w:color w:val="000000" w:themeColor="text1"/>
          <w:sz w:val="28"/>
          <w:szCs w:val="28"/>
        </w:rPr>
        <w:t>/2</w:t>
      </w:r>
      <w:r w:rsidRPr="00004B43">
        <w:rPr>
          <w:rFonts w:eastAsia="標楷體"/>
          <w:color w:val="000000" w:themeColor="text1"/>
          <w:sz w:val="28"/>
          <w:szCs w:val="28"/>
        </w:rPr>
        <w:t>學時</w:t>
      </w:r>
      <w:r w:rsidRPr="00004B43">
        <w:rPr>
          <w:rFonts w:eastAsia="標楷體"/>
          <w:color w:val="000000" w:themeColor="text1"/>
          <w:sz w:val="28"/>
          <w:szCs w:val="28"/>
        </w:rPr>
        <w:t>)</w:t>
      </w:r>
      <w:r w:rsidRPr="00004B43">
        <w:rPr>
          <w:rFonts w:eastAsia="標楷體"/>
          <w:color w:val="000000" w:themeColor="text1"/>
          <w:sz w:val="28"/>
          <w:szCs w:val="28"/>
        </w:rPr>
        <w:t>」並新增於</w:t>
      </w:r>
      <w:r w:rsidRPr="00004B43">
        <w:rPr>
          <w:rFonts w:eastAsia="標楷體"/>
          <w:color w:val="000000" w:themeColor="text1"/>
          <w:sz w:val="28"/>
          <w:szCs w:val="28"/>
        </w:rPr>
        <w:t>112</w:t>
      </w:r>
      <w:r w:rsidRPr="00004B43">
        <w:rPr>
          <w:rFonts w:eastAsia="標楷體"/>
          <w:color w:val="000000" w:themeColor="text1"/>
          <w:sz w:val="28"/>
          <w:szCs w:val="28"/>
        </w:rPr>
        <w:t>、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入學必選修科目冊修訂案，提請審議。</w:t>
      </w:r>
    </w:p>
    <w:p w:rsidR="00F27BD4" w:rsidRPr="00004B43" w:rsidRDefault="00F27BD4" w:rsidP="00467AA1">
      <w:pPr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說明：</w:t>
      </w:r>
    </w:p>
    <w:p w:rsidR="00F27BD4" w:rsidRPr="00004B43" w:rsidRDefault="00F27BD4" w:rsidP="00467AA1">
      <w:pPr>
        <w:spacing w:line="380" w:lineRule="exact"/>
        <w:ind w:leftChars="100" w:left="24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lastRenderedPageBreak/>
        <w:t>一、依本校課程規劃與開排課作業要點辦理</w:t>
      </w:r>
      <w:r w:rsidR="00A317D5" w:rsidRPr="00004B43">
        <w:rPr>
          <w:rFonts w:eastAsia="標楷體"/>
          <w:color w:val="000000" w:themeColor="text1"/>
          <w:sz w:val="28"/>
          <w:szCs w:val="28"/>
        </w:rPr>
        <w:t>，如附件</w:t>
      </w:r>
      <w:r w:rsidR="00A317D5" w:rsidRPr="00004B43">
        <w:rPr>
          <w:rFonts w:eastAsia="標楷體"/>
          <w:color w:val="FF0000"/>
          <w:sz w:val="28"/>
          <w:szCs w:val="28"/>
        </w:rPr>
        <w:t>PP.</w:t>
      </w:r>
      <w:r w:rsidR="00A317D5">
        <w:rPr>
          <w:rFonts w:eastAsia="標楷體"/>
          <w:color w:val="FF0000"/>
          <w:sz w:val="28"/>
          <w:szCs w:val="28"/>
        </w:rPr>
        <w:t xml:space="preserve"> </w:t>
      </w:r>
      <w:r w:rsidR="00A317D5" w:rsidRPr="00004B43">
        <w:rPr>
          <w:rFonts w:eastAsia="標楷體"/>
          <w:color w:val="FF0000"/>
          <w:sz w:val="28"/>
          <w:szCs w:val="28"/>
        </w:rPr>
        <w:t>1</w:t>
      </w:r>
      <w:r w:rsidR="00A317D5">
        <w:rPr>
          <w:rFonts w:eastAsia="標楷體" w:hint="eastAsia"/>
          <w:color w:val="FF0000"/>
          <w:sz w:val="28"/>
          <w:szCs w:val="28"/>
        </w:rPr>
        <w:t>~4</w:t>
      </w:r>
      <w:r w:rsidR="00A317D5" w:rsidRPr="00004B43">
        <w:rPr>
          <w:rFonts w:eastAsia="標楷體"/>
          <w:color w:val="000000" w:themeColor="text1"/>
          <w:sz w:val="28"/>
          <w:szCs w:val="24"/>
        </w:rPr>
        <w:t>。</w:t>
      </w:r>
    </w:p>
    <w:p w:rsidR="00F27BD4" w:rsidRPr="00004B43" w:rsidRDefault="00F27BD4" w:rsidP="00467AA1">
      <w:pPr>
        <w:pStyle w:val="2"/>
        <w:tabs>
          <w:tab w:val="left" w:pos="426"/>
          <w:tab w:val="left" w:pos="709"/>
        </w:tabs>
        <w:snapToGrid w:val="0"/>
        <w:spacing w:line="380" w:lineRule="exact"/>
        <w:ind w:leftChars="100" w:left="708" w:hangingChars="167" w:hanging="468"/>
        <w:jc w:val="both"/>
        <w:rPr>
          <w:rFonts w:ascii="Times New Roman"/>
          <w:color w:val="000000" w:themeColor="text1"/>
          <w:szCs w:val="28"/>
        </w:rPr>
      </w:pPr>
      <w:r w:rsidRPr="00004B43">
        <w:rPr>
          <w:rFonts w:ascii="Times New Roman"/>
          <w:color w:val="000000" w:themeColor="text1"/>
          <w:szCs w:val="28"/>
        </w:rPr>
        <w:t>二、本系</w:t>
      </w:r>
      <w:r w:rsidRPr="00004B43">
        <w:rPr>
          <w:rFonts w:ascii="Times New Roman"/>
          <w:color w:val="000000" w:themeColor="text1"/>
          <w:szCs w:val="28"/>
        </w:rPr>
        <w:t>113</w:t>
      </w:r>
      <w:r w:rsidRPr="00004B43">
        <w:rPr>
          <w:rFonts w:ascii="Times New Roman"/>
          <w:color w:val="000000" w:themeColor="text1"/>
          <w:szCs w:val="28"/>
        </w:rPr>
        <w:t>學年度第</w:t>
      </w:r>
      <w:r w:rsidRPr="00004B43">
        <w:rPr>
          <w:rFonts w:ascii="Times New Roman"/>
          <w:color w:val="000000" w:themeColor="text1"/>
          <w:szCs w:val="28"/>
        </w:rPr>
        <w:t>2</w:t>
      </w:r>
      <w:r w:rsidRPr="00004B43">
        <w:rPr>
          <w:rFonts w:ascii="Times New Roman"/>
          <w:color w:val="000000" w:themeColor="text1"/>
          <w:szCs w:val="28"/>
        </w:rPr>
        <w:t>學期</w:t>
      </w:r>
      <w:r w:rsidR="004907AB" w:rsidRPr="00004B43">
        <w:rPr>
          <w:rFonts w:ascii="Times New Roman"/>
          <w:color w:val="000000" w:themeColor="text1"/>
          <w:szCs w:val="28"/>
        </w:rPr>
        <w:t>學部</w:t>
      </w:r>
      <w:r w:rsidR="004907AB" w:rsidRPr="00004B43">
        <w:rPr>
          <w:rFonts w:ascii="Times New Roman"/>
          <w:color w:val="000000" w:themeColor="text1"/>
          <w:szCs w:val="28"/>
        </w:rPr>
        <w:t>2</w:t>
      </w:r>
      <w:r w:rsidR="004907AB" w:rsidRPr="00004B43">
        <w:rPr>
          <w:rFonts w:ascii="Times New Roman"/>
          <w:color w:val="000000" w:themeColor="text1"/>
          <w:szCs w:val="28"/>
        </w:rPr>
        <w:t>年級新開選修課程「應用微生物學</w:t>
      </w:r>
      <w:r w:rsidR="004907AB" w:rsidRPr="00004B43">
        <w:rPr>
          <w:rFonts w:ascii="Times New Roman"/>
          <w:color w:val="000000" w:themeColor="text1"/>
          <w:szCs w:val="28"/>
        </w:rPr>
        <w:t>(2</w:t>
      </w:r>
      <w:r w:rsidR="004907AB" w:rsidRPr="00004B43">
        <w:rPr>
          <w:rFonts w:ascii="Times New Roman"/>
          <w:color w:val="000000" w:themeColor="text1"/>
          <w:szCs w:val="28"/>
        </w:rPr>
        <w:t>學分</w:t>
      </w:r>
      <w:r w:rsidR="004907AB" w:rsidRPr="00004B43">
        <w:rPr>
          <w:rFonts w:ascii="Times New Roman"/>
          <w:color w:val="000000" w:themeColor="text1"/>
          <w:szCs w:val="28"/>
        </w:rPr>
        <w:t>/2</w:t>
      </w:r>
      <w:r w:rsidR="004907AB" w:rsidRPr="00004B43">
        <w:rPr>
          <w:rFonts w:ascii="Times New Roman"/>
          <w:color w:val="000000" w:themeColor="text1"/>
          <w:szCs w:val="28"/>
        </w:rPr>
        <w:t>學時</w:t>
      </w:r>
      <w:r w:rsidR="004907AB" w:rsidRPr="00004B43">
        <w:rPr>
          <w:rFonts w:ascii="Times New Roman"/>
          <w:color w:val="000000" w:themeColor="text1"/>
          <w:szCs w:val="28"/>
        </w:rPr>
        <w:t>)</w:t>
      </w:r>
      <w:r w:rsidR="004907AB" w:rsidRPr="00004B43">
        <w:rPr>
          <w:rFonts w:ascii="Times New Roman"/>
          <w:color w:val="000000" w:themeColor="text1"/>
          <w:szCs w:val="28"/>
        </w:rPr>
        <w:t>」</w:t>
      </w:r>
      <w:r w:rsidRPr="00004B43">
        <w:rPr>
          <w:rFonts w:ascii="Times New Roman"/>
          <w:color w:val="000000" w:themeColor="text1"/>
          <w:szCs w:val="28"/>
        </w:rPr>
        <w:t>，教學大綱</w:t>
      </w:r>
      <w:r w:rsidRPr="00004B43">
        <w:rPr>
          <w:rFonts w:ascii="Times New Roman"/>
          <w:color w:val="FF0000"/>
          <w:szCs w:val="28"/>
        </w:rPr>
        <w:t>如附件</w:t>
      </w:r>
      <w:r w:rsidRPr="00004B43">
        <w:rPr>
          <w:rFonts w:ascii="Times New Roman"/>
          <w:color w:val="FF0000"/>
          <w:szCs w:val="28"/>
        </w:rPr>
        <w:t>P.</w:t>
      </w:r>
      <w:r w:rsidR="0026208D">
        <w:rPr>
          <w:rFonts w:ascii="Times New Roman"/>
          <w:color w:val="FF0000"/>
          <w:szCs w:val="28"/>
        </w:rPr>
        <w:t xml:space="preserve"> 1</w:t>
      </w:r>
      <w:r w:rsidR="00C1185B">
        <w:rPr>
          <w:rFonts w:ascii="Times New Roman" w:hint="eastAsia"/>
          <w:color w:val="FF0000"/>
          <w:szCs w:val="28"/>
        </w:rPr>
        <w:t>8</w:t>
      </w:r>
      <w:r w:rsidRPr="00004B43">
        <w:rPr>
          <w:rFonts w:ascii="Times New Roman"/>
          <w:color w:val="000000" w:themeColor="text1"/>
          <w:szCs w:val="28"/>
        </w:rPr>
        <w:t>。</w:t>
      </w:r>
    </w:p>
    <w:p w:rsidR="00F27BD4" w:rsidRPr="00004B43" w:rsidRDefault="00F27BD4" w:rsidP="00467AA1">
      <w:pPr>
        <w:tabs>
          <w:tab w:val="left" w:pos="567"/>
          <w:tab w:val="left" w:pos="709"/>
        </w:tabs>
        <w:spacing w:line="38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三、本案於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年</w:t>
      </w:r>
      <w:r w:rsidRPr="00004B43">
        <w:rPr>
          <w:rFonts w:eastAsia="標楷體"/>
          <w:color w:val="000000" w:themeColor="text1"/>
          <w:sz w:val="28"/>
          <w:szCs w:val="28"/>
        </w:rPr>
        <w:t>11</w:t>
      </w:r>
      <w:r w:rsidRPr="00004B43">
        <w:rPr>
          <w:rFonts w:eastAsia="標楷體"/>
          <w:color w:val="000000" w:themeColor="text1"/>
          <w:sz w:val="28"/>
          <w:szCs w:val="28"/>
        </w:rPr>
        <w:t>月</w:t>
      </w:r>
      <w:r w:rsidRPr="00004B43">
        <w:rPr>
          <w:rFonts w:eastAsia="標楷體"/>
          <w:color w:val="000000" w:themeColor="text1"/>
          <w:sz w:val="28"/>
          <w:szCs w:val="28"/>
        </w:rPr>
        <w:t>1</w:t>
      </w:r>
      <w:r w:rsidR="004907AB" w:rsidRPr="00004B43">
        <w:rPr>
          <w:rFonts w:eastAsia="標楷體"/>
          <w:color w:val="000000" w:themeColor="text1"/>
          <w:sz w:val="28"/>
          <w:szCs w:val="28"/>
        </w:rPr>
        <w:t>9</w:t>
      </w:r>
      <w:r w:rsidRPr="00004B43">
        <w:rPr>
          <w:rFonts w:eastAsia="標楷體"/>
          <w:color w:val="000000" w:themeColor="text1"/>
          <w:sz w:val="28"/>
          <w:szCs w:val="28"/>
        </w:rPr>
        <w:t>日經本系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學年度第</w:t>
      </w:r>
      <w:r w:rsidRPr="00004B43">
        <w:rPr>
          <w:rFonts w:eastAsia="標楷體"/>
          <w:color w:val="000000" w:themeColor="text1"/>
          <w:sz w:val="28"/>
          <w:szCs w:val="28"/>
        </w:rPr>
        <w:t>2</w:t>
      </w:r>
      <w:r w:rsidRPr="00004B43">
        <w:rPr>
          <w:rFonts w:eastAsia="標楷體"/>
          <w:color w:val="000000" w:themeColor="text1"/>
          <w:sz w:val="28"/>
          <w:szCs w:val="28"/>
        </w:rPr>
        <w:t>次課程規劃會議審議通過。</w:t>
      </w:r>
    </w:p>
    <w:p w:rsidR="005F79DE" w:rsidRPr="005F79DE" w:rsidRDefault="00F27BD4" w:rsidP="005F79DE">
      <w:pPr>
        <w:pStyle w:val="Default"/>
        <w:rPr>
          <w:rFonts w:hAnsiTheme="minorHAnsi"/>
        </w:rPr>
      </w:pPr>
      <w:r w:rsidRPr="00004B43">
        <w:rPr>
          <w:color w:val="000000" w:themeColor="text1"/>
          <w:sz w:val="28"/>
          <w:szCs w:val="28"/>
        </w:rPr>
        <w:t>決議：</w:t>
      </w:r>
      <w:r w:rsidR="005F79DE" w:rsidRPr="005F79DE">
        <w:rPr>
          <w:rFonts w:hAnsiTheme="minorHAnsi" w:hint="eastAsia"/>
          <w:sz w:val="28"/>
          <w:szCs w:val="28"/>
        </w:rPr>
        <w:t>學科內容概述</w:t>
      </w:r>
      <w:r w:rsidR="005F79DE">
        <w:rPr>
          <w:rFonts w:hAnsiTheme="minorHAnsi" w:hint="eastAsia"/>
          <w:sz w:val="28"/>
          <w:szCs w:val="28"/>
        </w:rPr>
        <w:t>修正後通過</w:t>
      </w:r>
      <w:r w:rsidR="005F79DE" w:rsidRPr="00D11199">
        <w:rPr>
          <w:rFonts w:hint="eastAsia"/>
          <w:sz w:val="28"/>
          <w:szCs w:val="28"/>
        </w:rPr>
        <w:t>，</w:t>
      </w:r>
      <w:r w:rsidR="005F79DE">
        <w:rPr>
          <w:rFonts w:hint="eastAsia"/>
          <w:sz w:val="28"/>
          <w:szCs w:val="28"/>
        </w:rPr>
        <w:t>並</w:t>
      </w:r>
      <w:r w:rsidR="005F79DE" w:rsidRPr="00D11199">
        <w:rPr>
          <w:rFonts w:hint="eastAsia"/>
          <w:sz w:val="28"/>
          <w:szCs w:val="28"/>
        </w:rPr>
        <w:t>送教務處備查。</w:t>
      </w:r>
    </w:p>
    <w:p w:rsidR="004907AB" w:rsidRPr="00004B43" w:rsidRDefault="004907AB" w:rsidP="00467AA1">
      <w:pPr>
        <w:spacing w:line="38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</w:rPr>
      </w:pPr>
    </w:p>
    <w:p w:rsidR="00087676" w:rsidRPr="00004B43" w:rsidRDefault="00087676" w:rsidP="00467AA1">
      <w:pPr>
        <w:spacing w:line="38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</w:rPr>
      </w:pPr>
      <w:r w:rsidRPr="00004B43">
        <w:rPr>
          <w:rFonts w:eastAsia="標楷體"/>
          <w:color w:val="000000" w:themeColor="text1"/>
          <w:sz w:val="28"/>
        </w:rPr>
        <w:t>提案</w:t>
      </w:r>
      <w:r w:rsidR="001B4176" w:rsidRPr="00004B43">
        <w:rPr>
          <w:rFonts w:eastAsia="標楷體"/>
          <w:color w:val="000000" w:themeColor="text1"/>
          <w:sz w:val="28"/>
        </w:rPr>
        <w:t>七</w:t>
      </w:r>
    </w:p>
    <w:p w:rsidR="00087676" w:rsidRPr="00004B43" w:rsidRDefault="00087676" w:rsidP="00467AA1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提案單位：植物醫學系</w:t>
      </w:r>
    </w:p>
    <w:p w:rsidR="00087676" w:rsidRPr="00004B43" w:rsidRDefault="00087676" w:rsidP="00467AA1">
      <w:pPr>
        <w:spacing w:line="380" w:lineRule="exact"/>
        <w:ind w:left="848" w:hangingChars="303" w:hanging="8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案由：</w:t>
      </w:r>
      <w:r w:rsidRPr="00004B43">
        <w:rPr>
          <w:rFonts w:eastAsia="標楷體"/>
          <w:color w:val="000000"/>
          <w:sz w:val="28"/>
          <w:szCs w:val="28"/>
        </w:rPr>
        <w:t>碩士班</w:t>
      </w:r>
      <w:r w:rsidR="004A4094" w:rsidRPr="00004B43">
        <w:rPr>
          <w:rFonts w:eastAsia="標楷體"/>
          <w:color w:val="000000"/>
          <w:sz w:val="28"/>
          <w:szCs w:val="28"/>
        </w:rPr>
        <w:t>1</w:t>
      </w:r>
      <w:r w:rsidR="004A4094" w:rsidRPr="00004B43">
        <w:rPr>
          <w:rFonts w:eastAsia="標楷體"/>
          <w:color w:val="000000"/>
          <w:sz w:val="28"/>
          <w:szCs w:val="28"/>
        </w:rPr>
        <w:t>年級第</w:t>
      </w:r>
      <w:r w:rsidR="004A4094" w:rsidRPr="00004B43">
        <w:rPr>
          <w:rFonts w:eastAsia="標楷體"/>
          <w:color w:val="000000"/>
          <w:sz w:val="28"/>
          <w:szCs w:val="28"/>
        </w:rPr>
        <w:t>2</w:t>
      </w:r>
      <w:r w:rsidR="004A4094" w:rsidRPr="00004B43">
        <w:rPr>
          <w:rFonts w:eastAsia="標楷體"/>
          <w:color w:val="000000"/>
          <w:sz w:val="28"/>
          <w:szCs w:val="28"/>
        </w:rPr>
        <w:t>學期選修課</w:t>
      </w:r>
      <w:r w:rsidRPr="00004B43">
        <w:rPr>
          <w:rFonts w:eastAsia="標楷體"/>
          <w:color w:val="000000"/>
          <w:sz w:val="28"/>
          <w:szCs w:val="28"/>
        </w:rPr>
        <w:t>「高等生物防治」</w:t>
      </w:r>
      <w:r w:rsidR="004A4094" w:rsidRPr="00004B43">
        <w:rPr>
          <w:rFonts w:eastAsia="標楷體"/>
          <w:color w:val="000000"/>
          <w:sz w:val="28"/>
          <w:szCs w:val="28"/>
        </w:rPr>
        <w:t>修</w:t>
      </w:r>
      <w:r w:rsidRPr="00004B43">
        <w:rPr>
          <w:rFonts w:eastAsia="標楷體"/>
          <w:color w:val="000000" w:themeColor="text1"/>
          <w:sz w:val="28"/>
          <w:szCs w:val="24"/>
        </w:rPr>
        <w:t>改為</w:t>
      </w:r>
      <w:r w:rsidRPr="00004B43">
        <w:rPr>
          <w:rFonts w:eastAsia="標楷體"/>
          <w:color w:val="000000" w:themeColor="text1"/>
          <w:sz w:val="28"/>
          <w:szCs w:val="24"/>
        </w:rPr>
        <w:t>2</w:t>
      </w:r>
      <w:r w:rsidRPr="00004B43">
        <w:rPr>
          <w:rFonts w:eastAsia="標楷體"/>
          <w:color w:val="000000" w:themeColor="text1"/>
          <w:sz w:val="28"/>
          <w:szCs w:val="24"/>
        </w:rPr>
        <w:t>學分</w:t>
      </w:r>
      <w:r w:rsidRPr="00004B43">
        <w:rPr>
          <w:rFonts w:eastAsia="標楷體"/>
          <w:color w:val="000000" w:themeColor="text1"/>
          <w:sz w:val="28"/>
          <w:szCs w:val="24"/>
        </w:rPr>
        <w:t>2</w:t>
      </w:r>
      <w:r w:rsidRPr="00004B43">
        <w:rPr>
          <w:rFonts w:eastAsia="標楷體"/>
          <w:color w:val="000000" w:themeColor="text1"/>
          <w:sz w:val="28"/>
          <w:szCs w:val="24"/>
        </w:rPr>
        <w:t>學時</w:t>
      </w:r>
      <w:r w:rsidRPr="00004B43">
        <w:rPr>
          <w:rFonts w:eastAsia="標楷體"/>
          <w:color w:val="000000"/>
          <w:sz w:val="28"/>
          <w:szCs w:val="28"/>
        </w:rPr>
        <w:t>，並追朔自</w:t>
      </w:r>
      <w:r w:rsidRPr="00004B43">
        <w:rPr>
          <w:rFonts w:eastAsia="標楷體"/>
          <w:color w:val="000000" w:themeColor="text1"/>
          <w:sz w:val="28"/>
          <w:szCs w:val="28"/>
        </w:rPr>
        <w:t>112~113</w:t>
      </w:r>
      <w:r w:rsidRPr="00004B43">
        <w:rPr>
          <w:rFonts w:eastAsia="標楷體"/>
          <w:color w:val="000000" w:themeColor="text1"/>
          <w:sz w:val="28"/>
          <w:szCs w:val="28"/>
        </w:rPr>
        <w:t>必選修科目冊案，提請審議。</w:t>
      </w:r>
    </w:p>
    <w:p w:rsidR="00087676" w:rsidRPr="00004B43" w:rsidRDefault="00087676" w:rsidP="00467AA1">
      <w:pPr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說明：</w:t>
      </w:r>
    </w:p>
    <w:p w:rsidR="00087676" w:rsidRPr="00004B43" w:rsidRDefault="00087676" w:rsidP="00467AA1">
      <w:pPr>
        <w:spacing w:line="380" w:lineRule="exact"/>
        <w:ind w:leftChars="100" w:left="24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一、依本校課程規劃與開排課作業要點辦理</w:t>
      </w:r>
      <w:r w:rsidR="00A317D5" w:rsidRPr="00004B43">
        <w:rPr>
          <w:rFonts w:eastAsia="標楷體"/>
          <w:color w:val="000000" w:themeColor="text1"/>
          <w:sz w:val="28"/>
          <w:szCs w:val="28"/>
        </w:rPr>
        <w:t>，如附件</w:t>
      </w:r>
      <w:r w:rsidR="00A317D5" w:rsidRPr="00004B43">
        <w:rPr>
          <w:rFonts w:eastAsia="標楷體"/>
          <w:color w:val="FF0000"/>
          <w:sz w:val="28"/>
          <w:szCs w:val="28"/>
        </w:rPr>
        <w:t>PP.</w:t>
      </w:r>
      <w:r w:rsidR="00A317D5">
        <w:rPr>
          <w:rFonts w:eastAsia="標楷體"/>
          <w:color w:val="FF0000"/>
          <w:sz w:val="28"/>
          <w:szCs w:val="28"/>
        </w:rPr>
        <w:t xml:space="preserve"> </w:t>
      </w:r>
      <w:r w:rsidR="00A317D5" w:rsidRPr="00004B43">
        <w:rPr>
          <w:rFonts w:eastAsia="標楷體"/>
          <w:color w:val="FF0000"/>
          <w:sz w:val="28"/>
          <w:szCs w:val="28"/>
        </w:rPr>
        <w:t>1</w:t>
      </w:r>
      <w:r w:rsidR="00A317D5">
        <w:rPr>
          <w:rFonts w:eastAsia="標楷體" w:hint="eastAsia"/>
          <w:color w:val="FF0000"/>
          <w:sz w:val="28"/>
          <w:szCs w:val="28"/>
        </w:rPr>
        <w:t>~4</w:t>
      </w:r>
      <w:r w:rsidR="00A317D5" w:rsidRPr="00004B43">
        <w:rPr>
          <w:rFonts w:eastAsia="標楷體"/>
          <w:color w:val="000000" w:themeColor="text1"/>
          <w:sz w:val="28"/>
          <w:szCs w:val="24"/>
        </w:rPr>
        <w:t>。</w:t>
      </w:r>
    </w:p>
    <w:p w:rsidR="00087676" w:rsidRPr="00004B43" w:rsidRDefault="00087676" w:rsidP="00467AA1">
      <w:pPr>
        <w:pStyle w:val="2"/>
        <w:tabs>
          <w:tab w:val="left" w:pos="426"/>
          <w:tab w:val="left" w:pos="709"/>
        </w:tabs>
        <w:snapToGrid w:val="0"/>
        <w:spacing w:line="380" w:lineRule="exact"/>
        <w:ind w:leftChars="100" w:left="708" w:hangingChars="167" w:hanging="468"/>
        <w:jc w:val="both"/>
        <w:rPr>
          <w:rFonts w:ascii="Times New Roman"/>
          <w:color w:val="000000" w:themeColor="text1"/>
          <w:szCs w:val="28"/>
        </w:rPr>
      </w:pPr>
      <w:r w:rsidRPr="00004B43">
        <w:rPr>
          <w:rFonts w:ascii="Times New Roman"/>
          <w:color w:val="000000" w:themeColor="text1"/>
          <w:szCs w:val="28"/>
        </w:rPr>
        <w:t>二、</w:t>
      </w:r>
      <w:r w:rsidRPr="00004B43">
        <w:rPr>
          <w:rFonts w:ascii="Times New Roman"/>
          <w:color w:val="000000"/>
          <w:szCs w:val="28"/>
        </w:rPr>
        <w:t>「高等生物防治」原為</w:t>
      </w:r>
      <w:r w:rsidRPr="00004B43">
        <w:rPr>
          <w:rFonts w:ascii="Times New Roman"/>
          <w:color w:val="000000"/>
          <w:szCs w:val="28"/>
        </w:rPr>
        <w:t>3</w:t>
      </w:r>
      <w:r w:rsidRPr="00004B43">
        <w:rPr>
          <w:rFonts w:ascii="Times New Roman"/>
          <w:color w:val="000000" w:themeColor="text1"/>
          <w:szCs w:val="24"/>
        </w:rPr>
        <w:t>學分</w:t>
      </w:r>
      <w:r w:rsidRPr="00004B43">
        <w:rPr>
          <w:rFonts w:ascii="Times New Roman"/>
          <w:color w:val="000000" w:themeColor="text1"/>
          <w:szCs w:val="24"/>
        </w:rPr>
        <w:t>/3</w:t>
      </w:r>
      <w:r w:rsidRPr="00004B43">
        <w:rPr>
          <w:rFonts w:ascii="Times New Roman"/>
          <w:color w:val="000000" w:themeColor="text1"/>
          <w:szCs w:val="24"/>
        </w:rPr>
        <w:t>學時，</w:t>
      </w:r>
      <w:r w:rsidRPr="00004B43">
        <w:rPr>
          <w:rFonts w:ascii="Times New Roman"/>
          <w:color w:val="000000"/>
          <w:szCs w:val="28"/>
        </w:rPr>
        <w:t>為配合碩士班及學士班同學選課需求更正，</w:t>
      </w:r>
      <w:r w:rsidRPr="00004B43">
        <w:rPr>
          <w:rFonts w:ascii="Times New Roman"/>
          <w:color w:val="000000" w:themeColor="text1"/>
          <w:szCs w:val="24"/>
        </w:rPr>
        <w:t>改為</w:t>
      </w:r>
      <w:r w:rsidRPr="00004B43">
        <w:rPr>
          <w:rFonts w:ascii="Times New Roman"/>
          <w:color w:val="000000" w:themeColor="text1"/>
          <w:szCs w:val="24"/>
        </w:rPr>
        <w:t>2</w:t>
      </w:r>
      <w:r w:rsidRPr="00004B43">
        <w:rPr>
          <w:rFonts w:ascii="Times New Roman"/>
          <w:color w:val="000000" w:themeColor="text1"/>
          <w:szCs w:val="24"/>
        </w:rPr>
        <w:t>學分</w:t>
      </w:r>
      <w:r w:rsidRPr="00004B43">
        <w:rPr>
          <w:rFonts w:ascii="Times New Roman"/>
          <w:color w:val="000000" w:themeColor="text1"/>
          <w:szCs w:val="24"/>
        </w:rPr>
        <w:t>2</w:t>
      </w:r>
      <w:r w:rsidRPr="00004B43">
        <w:rPr>
          <w:rFonts w:ascii="Times New Roman"/>
          <w:color w:val="000000" w:themeColor="text1"/>
          <w:szCs w:val="24"/>
        </w:rPr>
        <w:t>學時</w:t>
      </w:r>
      <w:r w:rsidR="00005BA6" w:rsidRPr="00004B43">
        <w:rPr>
          <w:rFonts w:ascii="Times New Roman"/>
          <w:color w:val="000000" w:themeColor="text1"/>
          <w:szCs w:val="24"/>
        </w:rPr>
        <w:t>，異動對照表如</w:t>
      </w:r>
      <w:r w:rsidR="00005BA6" w:rsidRPr="00004B43">
        <w:rPr>
          <w:rFonts w:ascii="Times New Roman"/>
          <w:color w:val="000000" w:themeColor="text1"/>
          <w:szCs w:val="28"/>
        </w:rPr>
        <w:t>附</w:t>
      </w:r>
      <w:r w:rsidR="00005BA6" w:rsidRPr="00004B43">
        <w:rPr>
          <w:rFonts w:ascii="Times New Roman"/>
          <w:color w:val="FF0000"/>
          <w:szCs w:val="28"/>
        </w:rPr>
        <w:t>件</w:t>
      </w:r>
      <w:r w:rsidR="00005BA6" w:rsidRPr="00004B43">
        <w:rPr>
          <w:rFonts w:ascii="Times New Roman"/>
          <w:color w:val="FF0000"/>
          <w:szCs w:val="28"/>
        </w:rPr>
        <w:t>P.</w:t>
      </w:r>
      <w:r w:rsidR="00005BA6">
        <w:rPr>
          <w:rFonts w:ascii="Times New Roman"/>
          <w:color w:val="FF0000"/>
          <w:szCs w:val="28"/>
        </w:rPr>
        <w:t xml:space="preserve"> 1</w:t>
      </w:r>
      <w:r w:rsidR="00C1185B">
        <w:rPr>
          <w:rFonts w:ascii="Times New Roman" w:hint="eastAsia"/>
          <w:color w:val="FF0000"/>
          <w:szCs w:val="28"/>
        </w:rPr>
        <w:t>9</w:t>
      </w:r>
      <w:r w:rsidR="00005BA6" w:rsidRPr="00004B43">
        <w:rPr>
          <w:rFonts w:ascii="Times New Roman"/>
          <w:color w:val="000000" w:themeColor="text1"/>
          <w:szCs w:val="24"/>
        </w:rPr>
        <w:t>。</w:t>
      </w:r>
    </w:p>
    <w:p w:rsidR="00087676" w:rsidRPr="00004B43" w:rsidRDefault="00087676" w:rsidP="00467AA1">
      <w:pPr>
        <w:tabs>
          <w:tab w:val="left" w:pos="567"/>
          <w:tab w:val="left" w:pos="709"/>
        </w:tabs>
        <w:spacing w:line="38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三、本案於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年</w:t>
      </w:r>
      <w:r w:rsidRPr="00004B43">
        <w:rPr>
          <w:rFonts w:eastAsia="標楷體"/>
          <w:color w:val="000000" w:themeColor="text1"/>
          <w:sz w:val="28"/>
          <w:szCs w:val="28"/>
        </w:rPr>
        <w:t>12</w:t>
      </w:r>
      <w:r w:rsidRPr="00004B43">
        <w:rPr>
          <w:rFonts w:eastAsia="標楷體"/>
          <w:color w:val="000000" w:themeColor="text1"/>
          <w:sz w:val="28"/>
          <w:szCs w:val="28"/>
        </w:rPr>
        <w:t>月</w:t>
      </w:r>
      <w:r w:rsidRPr="00004B43">
        <w:rPr>
          <w:rFonts w:eastAsia="標楷體"/>
          <w:color w:val="000000" w:themeColor="text1"/>
          <w:sz w:val="28"/>
          <w:szCs w:val="28"/>
        </w:rPr>
        <w:t>17</w:t>
      </w:r>
      <w:r w:rsidRPr="00004B43">
        <w:rPr>
          <w:rFonts w:eastAsia="標楷體"/>
          <w:color w:val="000000" w:themeColor="text1"/>
          <w:sz w:val="28"/>
          <w:szCs w:val="28"/>
        </w:rPr>
        <w:t>日經本系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學年度第</w:t>
      </w:r>
      <w:r w:rsidRPr="00004B43">
        <w:rPr>
          <w:rFonts w:eastAsia="標楷體"/>
          <w:color w:val="000000" w:themeColor="text1"/>
          <w:sz w:val="28"/>
          <w:szCs w:val="28"/>
        </w:rPr>
        <w:t>1</w:t>
      </w:r>
      <w:r w:rsidRPr="00004B43">
        <w:rPr>
          <w:rFonts w:eastAsia="標楷體"/>
          <w:color w:val="000000" w:themeColor="text1"/>
          <w:sz w:val="28"/>
          <w:szCs w:val="28"/>
        </w:rPr>
        <w:t>次課程規劃會議審議通過。</w:t>
      </w:r>
    </w:p>
    <w:p w:rsidR="00087676" w:rsidRDefault="00087676" w:rsidP="00467AA1">
      <w:pPr>
        <w:spacing w:line="38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決議：</w:t>
      </w:r>
      <w:r w:rsidR="005F1A5F">
        <w:rPr>
          <w:rFonts w:eastAsia="標楷體" w:hint="eastAsia"/>
          <w:color w:val="000000" w:themeColor="text1"/>
          <w:sz w:val="28"/>
          <w:szCs w:val="28"/>
        </w:rPr>
        <w:t>照案通過</w:t>
      </w:r>
      <w:r w:rsidR="005F1A5F" w:rsidRPr="00D11199">
        <w:rPr>
          <w:rFonts w:eastAsia="標楷體" w:hint="eastAsia"/>
          <w:color w:val="000000"/>
          <w:sz w:val="28"/>
          <w:szCs w:val="28"/>
        </w:rPr>
        <w:t>，送教務處備查。</w:t>
      </w:r>
    </w:p>
    <w:p w:rsidR="004E002D" w:rsidRPr="00004B43" w:rsidRDefault="004E002D" w:rsidP="00467AA1">
      <w:pPr>
        <w:spacing w:line="38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</w:p>
    <w:p w:rsidR="001B4176" w:rsidRPr="00004B43" w:rsidRDefault="001B4176" w:rsidP="00467AA1">
      <w:pPr>
        <w:spacing w:line="39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</w:rPr>
        <w:t>提案八</w:t>
      </w:r>
    </w:p>
    <w:p w:rsidR="001B4176" w:rsidRPr="00004B43" w:rsidRDefault="001B4176" w:rsidP="00467AA1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</w:t>
      </w:r>
      <w:r w:rsidRPr="00004B43">
        <w:rPr>
          <w:rFonts w:eastAsia="標楷體"/>
          <w:color w:val="000000" w:themeColor="text1"/>
          <w:sz w:val="28"/>
        </w:rPr>
        <w:t>農業科學博士學位學程</w:t>
      </w:r>
    </w:p>
    <w:p w:rsidR="001B4176" w:rsidRPr="00004B43" w:rsidRDefault="001B4176" w:rsidP="00467AA1">
      <w:pPr>
        <w:spacing w:line="390" w:lineRule="exact"/>
        <w:ind w:left="848" w:hangingChars="303" w:hanging="8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案由：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學年度第</w:t>
      </w:r>
      <w:r w:rsidRPr="00004B43">
        <w:rPr>
          <w:rFonts w:eastAsia="標楷體"/>
          <w:color w:val="000000" w:themeColor="text1"/>
          <w:sz w:val="28"/>
          <w:szCs w:val="28"/>
        </w:rPr>
        <w:t>2</w:t>
      </w:r>
      <w:r w:rsidRPr="00004B43">
        <w:rPr>
          <w:rFonts w:eastAsia="標楷體"/>
          <w:color w:val="000000" w:themeColor="text1"/>
          <w:sz w:val="28"/>
          <w:szCs w:val="28"/>
        </w:rPr>
        <w:t>學期</w:t>
      </w:r>
      <w:r w:rsidRPr="00004B43">
        <w:rPr>
          <w:rFonts w:eastAsia="標楷體"/>
          <w:sz w:val="28"/>
          <w:szCs w:val="28"/>
        </w:rPr>
        <w:t>1</w:t>
      </w:r>
      <w:r w:rsidRPr="00004B43">
        <w:rPr>
          <w:rFonts w:eastAsia="標楷體"/>
          <w:sz w:val="28"/>
          <w:szCs w:val="28"/>
        </w:rPr>
        <w:t>年級新開選修課程「農業科學特論</w:t>
      </w:r>
      <w:r w:rsidRPr="00004B43">
        <w:rPr>
          <w:rFonts w:eastAsia="標楷體"/>
          <w:sz w:val="28"/>
          <w:szCs w:val="28"/>
        </w:rPr>
        <w:t>Special Topics on Agricultural Science (2</w:t>
      </w:r>
      <w:r w:rsidRPr="00004B43">
        <w:rPr>
          <w:rFonts w:eastAsia="標楷體"/>
          <w:sz w:val="28"/>
          <w:szCs w:val="28"/>
        </w:rPr>
        <w:t>學分</w:t>
      </w:r>
      <w:r w:rsidRPr="00004B43">
        <w:rPr>
          <w:rFonts w:eastAsia="標楷體"/>
          <w:sz w:val="28"/>
          <w:szCs w:val="28"/>
        </w:rPr>
        <w:t>/2</w:t>
      </w:r>
      <w:r w:rsidRPr="00004B43">
        <w:rPr>
          <w:rFonts w:eastAsia="標楷體"/>
          <w:sz w:val="28"/>
          <w:szCs w:val="28"/>
        </w:rPr>
        <w:t>學時</w:t>
      </w:r>
      <w:r w:rsidRPr="00004B43">
        <w:rPr>
          <w:rFonts w:eastAsia="標楷體"/>
          <w:sz w:val="28"/>
          <w:szCs w:val="28"/>
        </w:rPr>
        <w:t xml:space="preserve">) </w:t>
      </w:r>
      <w:r w:rsidRPr="00004B43">
        <w:rPr>
          <w:rFonts w:eastAsia="標楷體"/>
          <w:sz w:val="28"/>
          <w:szCs w:val="28"/>
        </w:rPr>
        <w:t>」</w:t>
      </w:r>
      <w:r w:rsidRPr="00004B43">
        <w:rPr>
          <w:rFonts w:eastAsia="標楷體"/>
          <w:color w:val="000000" w:themeColor="text1"/>
          <w:sz w:val="28"/>
          <w:szCs w:val="28"/>
        </w:rPr>
        <w:t>案，提請審議。</w:t>
      </w:r>
    </w:p>
    <w:p w:rsidR="001B4176" w:rsidRPr="00004B43" w:rsidRDefault="001B4176" w:rsidP="00467AA1">
      <w:pPr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說明：</w:t>
      </w:r>
    </w:p>
    <w:p w:rsidR="001B4176" w:rsidRPr="00004B43" w:rsidRDefault="001B4176" w:rsidP="00467AA1">
      <w:pPr>
        <w:spacing w:line="390" w:lineRule="exact"/>
        <w:ind w:leftChars="100" w:left="24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一、依本校課程規劃與開排課作業要點辦理</w:t>
      </w:r>
      <w:r w:rsidR="00A317D5" w:rsidRPr="00004B43">
        <w:rPr>
          <w:rFonts w:eastAsia="標楷體"/>
          <w:color w:val="000000" w:themeColor="text1"/>
          <w:sz w:val="28"/>
          <w:szCs w:val="28"/>
        </w:rPr>
        <w:t>，如附件</w:t>
      </w:r>
      <w:r w:rsidR="00A317D5" w:rsidRPr="00004B43">
        <w:rPr>
          <w:rFonts w:eastAsia="標楷體"/>
          <w:color w:val="FF0000"/>
          <w:sz w:val="28"/>
          <w:szCs w:val="28"/>
        </w:rPr>
        <w:t>PP.</w:t>
      </w:r>
      <w:r w:rsidR="00A317D5">
        <w:rPr>
          <w:rFonts w:eastAsia="標楷體"/>
          <w:color w:val="FF0000"/>
          <w:sz w:val="28"/>
          <w:szCs w:val="28"/>
        </w:rPr>
        <w:t xml:space="preserve"> </w:t>
      </w:r>
      <w:r w:rsidR="00A317D5" w:rsidRPr="00004B43">
        <w:rPr>
          <w:rFonts w:eastAsia="標楷體"/>
          <w:color w:val="FF0000"/>
          <w:sz w:val="28"/>
          <w:szCs w:val="28"/>
        </w:rPr>
        <w:t>1</w:t>
      </w:r>
      <w:r w:rsidR="00A317D5">
        <w:rPr>
          <w:rFonts w:eastAsia="標楷體" w:hint="eastAsia"/>
          <w:color w:val="FF0000"/>
          <w:sz w:val="28"/>
          <w:szCs w:val="28"/>
        </w:rPr>
        <w:t>~4</w:t>
      </w:r>
      <w:r w:rsidR="00A317D5" w:rsidRPr="00004B43">
        <w:rPr>
          <w:rFonts w:eastAsia="標楷體"/>
          <w:color w:val="000000" w:themeColor="text1"/>
          <w:sz w:val="28"/>
          <w:szCs w:val="24"/>
        </w:rPr>
        <w:t>。</w:t>
      </w:r>
    </w:p>
    <w:p w:rsidR="001B4176" w:rsidRPr="00004B43" w:rsidRDefault="001B4176" w:rsidP="00467AA1">
      <w:pPr>
        <w:pStyle w:val="2"/>
        <w:tabs>
          <w:tab w:val="left" w:pos="426"/>
          <w:tab w:val="left" w:pos="709"/>
        </w:tabs>
        <w:snapToGrid w:val="0"/>
        <w:spacing w:line="390" w:lineRule="exact"/>
        <w:ind w:leftChars="100" w:left="708" w:hangingChars="167" w:hanging="468"/>
        <w:jc w:val="both"/>
        <w:rPr>
          <w:rFonts w:ascii="Times New Roman"/>
          <w:color w:val="000000" w:themeColor="text1"/>
          <w:szCs w:val="28"/>
        </w:rPr>
      </w:pPr>
      <w:r w:rsidRPr="00004B43">
        <w:rPr>
          <w:rFonts w:ascii="Times New Roman"/>
          <w:color w:val="000000" w:themeColor="text1"/>
          <w:szCs w:val="28"/>
        </w:rPr>
        <w:t>二、配合</w:t>
      </w:r>
      <w:r w:rsidRPr="00004B43">
        <w:rPr>
          <w:rFonts w:ascii="Times New Roman"/>
          <w:szCs w:val="28"/>
        </w:rPr>
        <w:t>本學位學程「</w:t>
      </w:r>
      <w:r w:rsidRPr="00004B43">
        <w:rPr>
          <w:rFonts w:ascii="Times New Roman"/>
          <w:szCs w:val="28"/>
        </w:rPr>
        <w:t>109</w:t>
      </w:r>
      <w:r w:rsidRPr="00004B43">
        <w:rPr>
          <w:rFonts w:ascii="Times New Roman"/>
          <w:szCs w:val="28"/>
        </w:rPr>
        <w:t>年度下半年大專校院委託辦理品質保證認可</w:t>
      </w:r>
      <w:r w:rsidRPr="00004B43">
        <w:rPr>
          <w:rFonts w:ascii="Times New Roman"/>
          <w:szCs w:val="28"/>
        </w:rPr>
        <w:t>-</w:t>
      </w:r>
      <w:r w:rsidRPr="00004B43">
        <w:rPr>
          <w:rFonts w:ascii="Times New Roman"/>
          <w:szCs w:val="28"/>
        </w:rPr>
        <w:t>自我改善及執行情形」於</w:t>
      </w:r>
      <w:r w:rsidRPr="00004B43">
        <w:rPr>
          <w:rFonts w:ascii="Times New Roman"/>
          <w:szCs w:val="28"/>
        </w:rPr>
        <w:t>1</w:t>
      </w:r>
      <w:r w:rsidRPr="00004B43">
        <w:rPr>
          <w:rFonts w:ascii="Times New Roman"/>
          <w:szCs w:val="28"/>
        </w:rPr>
        <w:t>年級新開選修課程「農業科學特論</w:t>
      </w:r>
      <w:r w:rsidRPr="00004B43">
        <w:rPr>
          <w:rFonts w:ascii="Times New Roman"/>
          <w:szCs w:val="28"/>
        </w:rPr>
        <w:t>Special Topics on Agricultural Science (2</w:t>
      </w:r>
      <w:r w:rsidRPr="00004B43">
        <w:rPr>
          <w:rFonts w:ascii="Times New Roman"/>
          <w:szCs w:val="28"/>
        </w:rPr>
        <w:t>學分</w:t>
      </w:r>
      <w:r w:rsidRPr="00004B43">
        <w:rPr>
          <w:rFonts w:ascii="Times New Roman"/>
          <w:szCs w:val="28"/>
        </w:rPr>
        <w:t>/2</w:t>
      </w:r>
      <w:r w:rsidRPr="00004B43">
        <w:rPr>
          <w:rFonts w:ascii="Times New Roman"/>
          <w:szCs w:val="28"/>
        </w:rPr>
        <w:t>學時</w:t>
      </w:r>
      <w:r w:rsidRPr="00004B43">
        <w:rPr>
          <w:rFonts w:ascii="Times New Roman"/>
          <w:szCs w:val="28"/>
        </w:rPr>
        <w:t xml:space="preserve">) </w:t>
      </w:r>
      <w:r w:rsidRPr="00004B43">
        <w:rPr>
          <w:rFonts w:ascii="Times New Roman"/>
          <w:szCs w:val="28"/>
        </w:rPr>
        <w:t>」</w:t>
      </w:r>
      <w:r w:rsidRPr="00004B43">
        <w:rPr>
          <w:rFonts w:ascii="Times New Roman"/>
          <w:color w:val="000000" w:themeColor="text1"/>
          <w:szCs w:val="28"/>
        </w:rPr>
        <w:t>，教學大綱</w:t>
      </w:r>
      <w:r w:rsidRPr="00004B43">
        <w:rPr>
          <w:rFonts w:ascii="Times New Roman"/>
          <w:color w:val="FF0000"/>
          <w:szCs w:val="28"/>
        </w:rPr>
        <w:t>如附件</w:t>
      </w:r>
      <w:r w:rsidRPr="00004B43">
        <w:rPr>
          <w:rFonts w:ascii="Times New Roman"/>
          <w:color w:val="FF0000"/>
          <w:szCs w:val="28"/>
        </w:rPr>
        <w:t>P.</w:t>
      </w:r>
      <w:r w:rsidR="00D85CBC">
        <w:rPr>
          <w:rFonts w:ascii="Times New Roman"/>
          <w:color w:val="FF0000"/>
          <w:szCs w:val="28"/>
        </w:rPr>
        <w:t xml:space="preserve"> </w:t>
      </w:r>
      <w:r w:rsidR="00C1185B">
        <w:rPr>
          <w:rFonts w:ascii="Times New Roman" w:hint="eastAsia"/>
          <w:color w:val="FF0000"/>
          <w:szCs w:val="28"/>
        </w:rPr>
        <w:t>20</w:t>
      </w:r>
      <w:r w:rsidRPr="00004B43">
        <w:rPr>
          <w:rFonts w:ascii="Times New Roman"/>
          <w:color w:val="000000" w:themeColor="text1"/>
          <w:szCs w:val="28"/>
        </w:rPr>
        <w:t>。</w:t>
      </w:r>
    </w:p>
    <w:p w:rsidR="001B4176" w:rsidRPr="00004B43" w:rsidRDefault="001B4176" w:rsidP="00467AA1">
      <w:pPr>
        <w:tabs>
          <w:tab w:val="left" w:pos="567"/>
          <w:tab w:val="left" w:pos="709"/>
        </w:tabs>
        <w:spacing w:line="39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三、本案於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年</w:t>
      </w:r>
      <w:r w:rsidRPr="00004B43">
        <w:rPr>
          <w:rFonts w:eastAsia="標楷體"/>
          <w:color w:val="000000" w:themeColor="text1"/>
          <w:sz w:val="28"/>
          <w:szCs w:val="28"/>
        </w:rPr>
        <w:t>12</w:t>
      </w:r>
      <w:r w:rsidRPr="00004B43">
        <w:rPr>
          <w:rFonts w:eastAsia="標楷體"/>
          <w:color w:val="000000" w:themeColor="text1"/>
          <w:sz w:val="28"/>
          <w:szCs w:val="28"/>
        </w:rPr>
        <w:t>月</w:t>
      </w:r>
      <w:r w:rsidRPr="00004B43">
        <w:rPr>
          <w:rFonts w:eastAsia="標楷體"/>
          <w:color w:val="000000" w:themeColor="text1"/>
          <w:sz w:val="28"/>
          <w:szCs w:val="28"/>
        </w:rPr>
        <w:t>26</w:t>
      </w:r>
      <w:r w:rsidRPr="00004B43">
        <w:rPr>
          <w:rFonts w:eastAsia="標楷體"/>
          <w:color w:val="000000" w:themeColor="text1"/>
          <w:sz w:val="28"/>
          <w:szCs w:val="28"/>
        </w:rPr>
        <w:t>日經</w:t>
      </w:r>
      <w:r w:rsidRPr="00004B43">
        <w:rPr>
          <w:rFonts w:eastAsia="標楷體"/>
          <w:sz w:val="28"/>
          <w:szCs w:val="28"/>
        </w:rPr>
        <w:t>本學位學程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學年度第</w:t>
      </w:r>
      <w:r w:rsidRPr="00004B43">
        <w:rPr>
          <w:rFonts w:eastAsia="標楷體"/>
          <w:color w:val="000000" w:themeColor="text1"/>
          <w:sz w:val="28"/>
          <w:szCs w:val="28"/>
        </w:rPr>
        <w:t>1</w:t>
      </w:r>
      <w:r w:rsidRPr="00004B43">
        <w:rPr>
          <w:rFonts w:eastAsia="標楷體"/>
          <w:color w:val="000000" w:themeColor="text1"/>
          <w:sz w:val="28"/>
          <w:szCs w:val="28"/>
        </w:rPr>
        <w:t>次課程規劃會議審議通過。</w:t>
      </w:r>
    </w:p>
    <w:p w:rsidR="00087676" w:rsidRPr="00004B43" w:rsidRDefault="001B4176" w:rsidP="00467AA1">
      <w:pPr>
        <w:spacing w:line="39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決議：</w:t>
      </w:r>
      <w:r w:rsidR="002C69EB">
        <w:rPr>
          <w:rFonts w:eastAsia="標楷體" w:hint="eastAsia"/>
          <w:color w:val="000000" w:themeColor="text1"/>
          <w:sz w:val="28"/>
          <w:szCs w:val="28"/>
        </w:rPr>
        <w:t>審議通過</w:t>
      </w:r>
      <w:r w:rsidR="002C69EB" w:rsidRPr="00D11199">
        <w:rPr>
          <w:rFonts w:eastAsia="標楷體" w:hint="eastAsia"/>
          <w:color w:val="000000"/>
          <w:sz w:val="28"/>
          <w:szCs w:val="28"/>
        </w:rPr>
        <w:t>，送教務處備查。</w:t>
      </w:r>
    </w:p>
    <w:p w:rsidR="00087676" w:rsidRDefault="00087676" w:rsidP="00467AA1">
      <w:pPr>
        <w:spacing w:line="39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</w:rPr>
      </w:pPr>
    </w:p>
    <w:p w:rsidR="005A5EB3" w:rsidRPr="00004B43" w:rsidRDefault="005A5EB3" w:rsidP="00467AA1">
      <w:pPr>
        <w:spacing w:line="39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</w:rPr>
        <w:t>提案</w:t>
      </w:r>
      <w:r>
        <w:rPr>
          <w:rFonts w:eastAsia="標楷體" w:hint="eastAsia"/>
          <w:color w:val="000000" w:themeColor="text1"/>
          <w:sz w:val="28"/>
        </w:rPr>
        <w:t>九</w:t>
      </w:r>
    </w:p>
    <w:p w:rsidR="005A5EB3" w:rsidRPr="005A5EB3" w:rsidRDefault="005A5EB3" w:rsidP="00467AA1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</w:t>
      </w:r>
      <w:r w:rsidRPr="005A5EB3">
        <w:rPr>
          <w:rFonts w:eastAsia="標楷體" w:hint="eastAsia"/>
          <w:color w:val="000000" w:themeColor="text1"/>
          <w:sz w:val="28"/>
          <w:szCs w:val="28"/>
        </w:rPr>
        <w:t>農場管理進修學士學位學程</w:t>
      </w:r>
    </w:p>
    <w:p w:rsidR="005A5EB3" w:rsidRPr="00004B43" w:rsidRDefault="005A5EB3" w:rsidP="00467AA1">
      <w:pPr>
        <w:spacing w:line="390" w:lineRule="exact"/>
        <w:ind w:left="848" w:hangingChars="303" w:hanging="8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案由：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學年度第</w:t>
      </w:r>
      <w:r w:rsidRPr="00004B43">
        <w:rPr>
          <w:rFonts w:eastAsia="標楷體"/>
          <w:color w:val="000000" w:themeColor="text1"/>
          <w:sz w:val="28"/>
          <w:szCs w:val="28"/>
        </w:rPr>
        <w:t>2</w:t>
      </w:r>
      <w:r w:rsidRPr="00004B43">
        <w:rPr>
          <w:rFonts w:eastAsia="標楷體"/>
          <w:color w:val="000000" w:themeColor="text1"/>
          <w:sz w:val="28"/>
          <w:szCs w:val="28"/>
        </w:rPr>
        <w:t>學期</w:t>
      </w:r>
      <w:r w:rsidR="0075044A">
        <w:rPr>
          <w:rFonts w:eastAsia="標楷體" w:hint="eastAsia"/>
          <w:color w:val="000000" w:themeColor="text1"/>
          <w:sz w:val="28"/>
          <w:szCs w:val="28"/>
        </w:rPr>
        <w:t>通識課程</w:t>
      </w:r>
      <w:r w:rsidR="0075044A" w:rsidRPr="0075044A">
        <w:rPr>
          <w:rFonts w:eastAsia="標楷體" w:hint="eastAsia"/>
          <w:color w:val="000000" w:themeColor="text1"/>
          <w:sz w:val="28"/>
          <w:szCs w:val="28"/>
        </w:rPr>
        <w:t>「永續農業」</w:t>
      </w:r>
      <w:r w:rsidR="0075044A">
        <w:rPr>
          <w:rFonts w:eastAsia="標楷體" w:hint="eastAsia"/>
          <w:color w:val="000000" w:themeColor="text1"/>
          <w:sz w:val="28"/>
          <w:szCs w:val="28"/>
        </w:rPr>
        <w:t>不採認</w:t>
      </w:r>
      <w:r w:rsidRPr="00004B43">
        <w:rPr>
          <w:rFonts w:eastAsia="標楷體"/>
          <w:color w:val="000000" w:themeColor="text1"/>
          <w:sz w:val="28"/>
          <w:szCs w:val="28"/>
        </w:rPr>
        <w:t>案，提請審議。</w:t>
      </w:r>
    </w:p>
    <w:p w:rsidR="005A5EB3" w:rsidRPr="00004B43" w:rsidRDefault="005A5EB3" w:rsidP="00467AA1">
      <w:pPr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說明：</w:t>
      </w:r>
    </w:p>
    <w:p w:rsidR="005A5EB3" w:rsidRPr="00004B43" w:rsidRDefault="005A5EB3" w:rsidP="00467AA1">
      <w:pPr>
        <w:spacing w:line="390" w:lineRule="exact"/>
        <w:ind w:leftChars="100" w:left="24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lastRenderedPageBreak/>
        <w:t>一、依本校</w:t>
      </w:r>
      <w:r w:rsidR="0075044A" w:rsidRPr="0075044A">
        <w:rPr>
          <w:rFonts w:eastAsia="標楷體" w:hint="eastAsia"/>
          <w:color w:val="000000" w:themeColor="text1"/>
          <w:sz w:val="28"/>
          <w:szCs w:val="28"/>
        </w:rPr>
        <w:t>通識教育中心</w:t>
      </w:r>
      <w:r w:rsidR="0075044A" w:rsidRPr="0075044A">
        <w:rPr>
          <w:rFonts w:eastAsia="標楷體"/>
          <w:color w:val="000000" w:themeColor="text1"/>
          <w:sz w:val="28"/>
          <w:szCs w:val="28"/>
        </w:rPr>
        <w:t>113</w:t>
      </w:r>
      <w:r w:rsidR="0075044A" w:rsidRPr="0075044A">
        <w:rPr>
          <w:rFonts w:eastAsia="標楷體" w:hint="eastAsia"/>
          <w:color w:val="000000" w:themeColor="text1"/>
          <w:sz w:val="28"/>
          <w:szCs w:val="28"/>
        </w:rPr>
        <w:t>年</w:t>
      </w:r>
      <w:r w:rsidR="0075044A" w:rsidRPr="0075044A">
        <w:rPr>
          <w:rFonts w:eastAsia="標楷體"/>
          <w:color w:val="000000" w:themeColor="text1"/>
          <w:sz w:val="28"/>
          <w:szCs w:val="28"/>
        </w:rPr>
        <w:t>11</w:t>
      </w:r>
      <w:r w:rsidR="0075044A" w:rsidRPr="0075044A">
        <w:rPr>
          <w:rFonts w:eastAsia="標楷體" w:hint="eastAsia"/>
          <w:color w:val="000000" w:themeColor="text1"/>
          <w:sz w:val="28"/>
          <w:szCs w:val="28"/>
        </w:rPr>
        <w:t>月</w:t>
      </w:r>
      <w:r w:rsidR="0075044A" w:rsidRPr="0075044A">
        <w:rPr>
          <w:rFonts w:eastAsia="標楷體"/>
          <w:color w:val="000000" w:themeColor="text1"/>
          <w:sz w:val="28"/>
          <w:szCs w:val="28"/>
        </w:rPr>
        <w:t>6</w:t>
      </w:r>
      <w:r w:rsidR="0075044A" w:rsidRPr="0075044A">
        <w:rPr>
          <w:rFonts w:eastAsia="標楷體" w:hint="eastAsia"/>
          <w:color w:val="000000" w:themeColor="text1"/>
          <w:sz w:val="28"/>
          <w:szCs w:val="28"/>
        </w:rPr>
        <w:t>日通知辦理，</w:t>
      </w:r>
      <w:r w:rsidR="0075044A" w:rsidRPr="0075044A">
        <w:rPr>
          <w:rFonts w:eastAsia="標楷體"/>
          <w:color w:val="FF0000"/>
          <w:sz w:val="28"/>
          <w:szCs w:val="28"/>
        </w:rPr>
        <w:t>如附件</w:t>
      </w:r>
      <w:r w:rsidR="0075044A" w:rsidRPr="0075044A">
        <w:rPr>
          <w:rFonts w:eastAsia="標楷體"/>
          <w:color w:val="FF0000"/>
          <w:sz w:val="28"/>
          <w:szCs w:val="28"/>
        </w:rPr>
        <w:t xml:space="preserve">P. </w:t>
      </w:r>
      <w:r w:rsidR="00995E7E">
        <w:rPr>
          <w:rFonts w:eastAsia="標楷體" w:hint="eastAsia"/>
          <w:color w:val="FF0000"/>
          <w:sz w:val="28"/>
          <w:szCs w:val="28"/>
        </w:rPr>
        <w:t>2</w:t>
      </w:r>
      <w:r w:rsidR="0075044A" w:rsidRPr="0075044A">
        <w:rPr>
          <w:rFonts w:eastAsia="標楷體"/>
          <w:color w:val="FF0000"/>
          <w:sz w:val="28"/>
          <w:szCs w:val="28"/>
        </w:rPr>
        <w:t>1</w:t>
      </w:r>
      <w:r w:rsidRPr="00004B43">
        <w:rPr>
          <w:rFonts w:eastAsia="標楷體"/>
          <w:color w:val="000000" w:themeColor="text1"/>
          <w:sz w:val="28"/>
          <w:szCs w:val="28"/>
        </w:rPr>
        <w:t>。</w:t>
      </w:r>
    </w:p>
    <w:p w:rsidR="005A5EB3" w:rsidRPr="00004B43" w:rsidRDefault="005A5EB3" w:rsidP="00467AA1">
      <w:pPr>
        <w:pStyle w:val="2"/>
        <w:tabs>
          <w:tab w:val="left" w:pos="426"/>
          <w:tab w:val="left" w:pos="709"/>
        </w:tabs>
        <w:snapToGrid w:val="0"/>
        <w:spacing w:line="390" w:lineRule="exact"/>
        <w:ind w:leftChars="100" w:left="708" w:hangingChars="167" w:hanging="468"/>
        <w:jc w:val="both"/>
        <w:rPr>
          <w:rFonts w:ascii="Times New Roman"/>
          <w:color w:val="000000" w:themeColor="text1"/>
          <w:szCs w:val="28"/>
        </w:rPr>
      </w:pPr>
      <w:r w:rsidRPr="00004B43">
        <w:rPr>
          <w:rFonts w:ascii="Times New Roman"/>
          <w:color w:val="000000" w:themeColor="text1"/>
          <w:szCs w:val="28"/>
        </w:rPr>
        <w:t>二、</w:t>
      </w:r>
      <w:r w:rsidR="0075044A" w:rsidRPr="0075044A">
        <w:rPr>
          <w:rFonts w:ascii="Times New Roman" w:hint="eastAsia"/>
          <w:color w:val="000000" w:themeColor="text1"/>
          <w:szCs w:val="28"/>
        </w:rPr>
        <w:t>113</w:t>
      </w:r>
      <w:r w:rsidR="0075044A" w:rsidRPr="0075044A">
        <w:rPr>
          <w:rFonts w:ascii="Times New Roman" w:hint="eastAsia"/>
          <w:color w:val="000000" w:themeColor="text1"/>
          <w:szCs w:val="28"/>
        </w:rPr>
        <w:t>學年</w:t>
      </w:r>
      <w:r w:rsidR="00340035" w:rsidRPr="00004B43">
        <w:rPr>
          <w:color w:val="000000" w:themeColor="text1"/>
          <w:szCs w:val="28"/>
        </w:rPr>
        <w:t>第2學期</w:t>
      </w:r>
      <w:r w:rsidR="0075044A" w:rsidRPr="0075044A">
        <w:rPr>
          <w:rFonts w:ascii="Times New Roman" w:hint="eastAsia"/>
          <w:color w:val="000000" w:themeColor="text1"/>
          <w:szCs w:val="28"/>
        </w:rPr>
        <w:t>通識課程之「永續農業」與本學程</w:t>
      </w:r>
      <w:r w:rsidR="00340035">
        <w:rPr>
          <w:rFonts w:ascii="Times New Roman" w:hint="eastAsia"/>
          <w:color w:val="000000" w:themeColor="text1"/>
          <w:szCs w:val="28"/>
        </w:rPr>
        <w:t>1</w:t>
      </w:r>
      <w:r w:rsidR="0075044A" w:rsidRPr="0075044A">
        <w:rPr>
          <w:rFonts w:ascii="Times New Roman" w:hint="eastAsia"/>
          <w:color w:val="000000" w:themeColor="text1"/>
          <w:szCs w:val="28"/>
        </w:rPr>
        <w:t>年級第</w:t>
      </w:r>
      <w:r w:rsidR="00340035">
        <w:rPr>
          <w:rFonts w:ascii="Times New Roman" w:hint="eastAsia"/>
          <w:color w:val="000000" w:themeColor="text1"/>
          <w:szCs w:val="28"/>
        </w:rPr>
        <w:t>1</w:t>
      </w:r>
      <w:r w:rsidR="0075044A" w:rsidRPr="0075044A">
        <w:rPr>
          <w:rFonts w:ascii="Times New Roman" w:hint="eastAsia"/>
          <w:color w:val="000000" w:themeColor="text1"/>
          <w:szCs w:val="28"/>
        </w:rPr>
        <w:t>學期專業選修課程永續農業相同，故不予採認。</w:t>
      </w:r>
    </w:p>
    <w:p w:rsidR="005A5EB3" w:rsidRDefault="005A5EB3" w:rsidP="00467AA1">
      <w:pPr>
        <w:tabs>
          <w:tab w:val="left" w:pos="567"/>
          <w:tab w:val="left" w:pos="709"/>
        </w:tabs>
        <w:spacing w:line="39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三、本案於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年</w:t>
      </w:r>
      <w:r w:rsidRPr="00004B43">
        <w:rPr>
          <w:rFonts w:eastAsia="標楷體"/>
          <w:color w:val="000000" w:themeColor="text1"/>
          <w:sz w:val="28"/>
          <w:szCs w:val="28"/>
        </w:rPr>
        <w:t>12</w:t>
      </w:r>
      <w:r w:rsidRPr="00004B43">
        <w:rPr>
          <w:rFonts w:eastAsia="標楷體"/>
          <w:color w:val="000000" w:themeColor="text1"/>
          <w:sz w:val="28"/>
          <w:szCs w:val="28"/>
        </w:rPr>
        <w:t>月</w:t>
      </w:r>
      <w:r w:rsidRPr="00004B43">
        <w:rPr>
          <w:rFonts w:eastAsia="標楷體"/>
          <w:color w:val="000000" w:themeColor="text1"/>
          <w:sz w:val="28"/>
          <w:szCs w:val="28"/>
        </w:rPr>
        <w:t>26</w:t>
      </w:r>
      <w:r w:rsidRPr="00004B43">
        <w:rPr>
          <w:rFonts w:eastAsia="標楷體"/>
          <w:color w:val="000000" w:themeColor="text1"/>
          <w:sz w:val="28"/>
          <w:szCs w:val="28"/>
        </w:rPr>
        <w:t>日經</w:t>
      </w:r>
      <w:r w:rsidRPr="00004B43">
        <w:rPr>
          <w:rFonts w:eastAsia="標楷體"/>
          <w:sz w:val="28"/>
          <w:szCs w:val="28"/>
        </w:rPr>
        <w:t>本學位學程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學年度第</w:t>
      </w:r>
      <w:r w:rsidRPr="00004B43">
        <w:rPr>
          <w:rFonts w:eastAsia="標楷體"/>
          <w:color w:val="000000" w:themeColor="text1"/>
          <w:sz w:val="28"/>
          <w:szCs w:val="28"/>
        </w:rPr>
        <w:t>1</w:t>
      </w:r>
      <w:r w:rsidRPr="00004B43">
        <w:rPr>
          <w:rFonts w:eastAsia="標楷體"/>
          <w:color w:val="000000" w:themeColor="text1"/>
          <w:sz w:val="28"/>
          <w:szCs w:val="28"/>
        </w:rPr>
        <w:t>次課程規劃會議審議通過。</w:t>
      </w:r>
    </w:p>
    <w:p w:rsidR="0075044A" w:rsidRPr="00F905F0" w:rsidRDefault="0075044A" w:rsidP="00467AA1">
      <w:pPr>
        <w:tabs>
          <w:tab w:val="left" w:pos="567"/>
          <w:tab w:val="left" w:pos="709"/>
        </w:tabs>
        <w:spacing w:line="39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四</w:t>
      </w:r>
      <w:r w:rsidRPr="00F905F0">
        <w:rPr>
          <w:rFonts w:eastAsia="標楷體" w:hint="eastAsia"/>
          <w:color w:val="000000" w:themeColor="text1"/>
          <w:sz w:val="28"/>
          <w:szCs w:val="28"/>
        </w:rPr>
        <w:t>、</w:t>
      </w:r>
      <w:r w:rsidRPr="00F905F0">
        <w:rPr>
          <w:rFonts w:eastAsia="標楷體"/>
          <w:color w:val="000000" w:themeColor="text1"/>
          <w:sz w:val="28"/>
          <w:szCs w:val="28"/>
        </w:rPr>
        <w:t>本校</w:t>
      </w:r>
      <w:r w:rsidRPr="00F905F0">
        <w:rPr>
          <w:rFonts w:eastAsia="標楷體" w:hint="eastAsia"/>
          <w:color w:val="000000" w:themeColor="text1"/>
          <w:sz w:val="28"/>
          <w:szCs w:val="28"/>
        </w:rPr>
        <w:t>通識教育中心</w:t>
      </w:r>
      <w:r w:rsidR="00693698" w:rsidRPr="00F905F0">
        <w:rPr>
          <w:rFonts w:eastAsia="標楷體" w:hint="eastAsia"/>
          <w:color w:val="000000" w:themeColor="text1"/>
          <w:sz w:val="28"/>
          <w:szCs w:val="28"/>
        </w:rPr>
        <w:t>通</w:t>
      </w:r>
      <w:r w:rsidRPr="00F905F0">
        <w:rPr>
          <w:rFonts w:eastAsia="標楷體" w:hint="eastAsia"/>
          <w:color w:val="000000" w:themeColor="text1"/>
          <w:sz w:val="28"/>
          <w:szCs w:val="28"/>
        </w:rPr>
        <w:t>知</w:t>
      </w:r>
      <w:r w:rsidR="00693698" w:rsidRPr="00F905F0">
        <w:rPr>
          <w:rFonts w:eastAsia="標楷體" w:hint="eastAsia"/>
          <w:color w:val="000000" w:themeColor="text1"/>
          <w:sz w:val="28"/>
          <w:szCs w:val="28"/>
        </w:rPr>
        <w:t>說明二「請各單位於</w:t>
      </w:r>
      <w:r w:rsidR="00693698" w:rsidRPr="00F905F0">
        <w:rPr>
          <w:rFonts w:eastAsia="標楷體" w:hint="eastAsia"/>
          <w:color w:val="000000" w:themeColor="text1"/>
          <w:sz w:val="28"/>
          <w:szCs w:val="28"/>
        </w:rPr>
        <w:t>113</w:t>
      </w:r>
      <w:r w:rsidR="00693698" w:rsidRPr="00F905F0">
        <w:rPr>
          <w:rFonts w:eastAsia="標楷體" w:hint="eastAsia"/>
          <w:color w:val="000000" w:themeColor="text1"/>
          <w:sz w:val="28"/>
          <w:szCs w:val="28"/>
        </w:rPr>
        <w:t>年</w:t>
      </w:r>
      <w:r w:rsidR="00693698" w:rsidRPr="00F905F0">
        <w:rPr>
          <w:rFonts w:eastAsia="標楷體" w:hint="eastAsia"/>
          <w:color w:val="000000" w:themeColor="text1"/>
          <w:sz w:val="28"/>
          <w:szCs w:val="28"/>
        </w:rPr>
        <w:t>12</w:t>
      </w:r>
      <w:r w:rsidR="00693698" w:rsidRPr="00F905F0">
        <w:rPr>
          <w:rFonts w:eastAsia="標楷體" w:hint="eastAsia"/>
          <w:color w:val="000000" w:themeColor="text1"/>
          <w:sz w:val="28"/>
          <w:szCs w:val="28"/>
        </w:rPr>
        <w:t>月</w:t>
      </w:r>
      <w:r w:rsidR="00693698" w:rsidRPr="00F905F0">
        <w:rPr>
          <w:rFonts w:eastAsia="標楷體" w:hint="eastAsia"/>
          <w:color w:val="000000" w:themeColor="text1"/>
          <w:sz w:val="28"/>
          <w:szCs w:val="28"/>
        </w:rPr>
        <w:t>9</w:t>
      </w:r>
      <w:r w:rsidR="00693698" w:rsidRPr="00F905F0">
        <w:rPr>
          <w:rFonts w:eastAsia="標楷體" w:hint="eastAsia"/>
          <w:color w:val="000000" w:themeColor="text1"/>
          <w:sz w:val="28"/>
          <w:szCs w:val="28"/>
        </w:rPr>
        <w:t>日送通識中心辦理，逾期送達者，視同採認之通識教育課程」。</w:t>
      </w:r>
      <w:r w:rsidRPr="00F905F0">
        <w:rPr>
          <w:rFonts w:eastAsia="標楷體" w:hint="eastAsia"/>
          <w:color w:val="000000" w:themeColor="text1"/>
          <w:sz w:val="28"/>
          <w:szCs w:val="28"/>
        </w:rPr>
        <w:t>本案未於</w:t>
      </w:r>
      <w:r w:rsidR="00693698" w:rsidRPr="00F905F0">
        <w:rPr>
          <w:rFonts w:eastAsia="標楷體" w:hint="eastAsia"/>
          <w:color w:val="000000" w:themeColor="text1"/>
          <w:sz w:val="28"/>
          <w:szCs w:val="28"/>
        </w:rPr>
        <w:t>本校</w:t>
      </w:r>
      <w:r w:rsidRPr="00F905F0">
        <w:rPr>
          <w:rFonts w:eastAsia="標楷體"/>
          <w:color w:val="000000" w:themeColor="text1"/>
          <w:sz w:val="28"/>
          <w:szCs w:val="28"/>
        </w:rPr>
        <w:t>113</w:t>
      </w:r>
      <w:r w:rsidRPr="00F905F0">
        <w:rPr>
          <w:rFonts w:eastAsia="標楷體"/>
          <w:color w:val="000000" w:themeColor="text1"/>
          <w:sz w:val="28"/>
          <w:szCs w:val="28"/>
        </w:rPr>
        <w:t>學年度第</w:t>
      </w:r>
      <w:r w:rsidRPr="00F905F0">
        <w:rPr>
          <w:rFonts w:eastAsia="標楷體"/>
          <w:color w:val="000000" w:themeColor="text1"/>
          <w:sz w:val="28"/>
          <w:szCs w:val="28"/>
        </w:rPr>
        <w:t>2</w:t>
      </w:r>
      <w:r w:rsidRPr="00F905F0">
        <w:rPr>
          <w:rFonts w:eastAsia="標楷體"/>
          <w:color w:val="000000" w:themeColor="text1"/>
          <w:sz w:val="28"/>
          <w:szCs w:val="28"/>
        </w:rPr>
        <w:t>學期</w:t>
      </w:r>
      <w:r w:rsidR="00693698" w:rsidRPr="00F905F0">
        <w:rPr>
          <w:rFonts w:eastAsia="標楷體" w:hint="eastAsia"/>
          <w:color w:val="000000" w:themeColor="text1"/>
          <w:sz w:val="28"/>
          <w:szCs w:val="28"/>
        </w:rPr>
        <w:t>課程預選公告前送通識中心辦理，故</w:t>
      </w:r>
      <w:r w:rsidR="00665EDF" w:rsidRPr="00F905F0">
        <w:rPr>
          <w:rFonts w:eastAsia="標楷體" w:hint="eastAsia"/>
          <w:color w:val="000000" w:themeColor="text1"/>
          <w:sz w:val="28"/>
          <w:szCs w:val="28"/>
        </w:rPr>
        <w:t>「永續農業」通識課程</w:t>
      </w:r>
      <w:r w:rsidR="00693698" w:rsidRPr="00F905F0">
        <w:rPr>
          <w:rFonts w:eastAsia="標楷體" w:hint="eastAsia"/>
          <w:color w:val="000000" w:themeColor="text1"/>
          <w:sz w:val="28"/>
          <w:szCs w:val="28"/>
        </w:rPr>
        <w:t>不採計需自</w:t>
      </w:r>
      <w:r w:rsidR="00693698" w:rsidRPr="00F905F0">
        <w:rPr>
          <w:rFonts w:eastAsia="標楷體" w:hint="eastAsia"/>
          <w:color w:val="000000" w:themeColor="text1"/>
          <w:sz w:val="28"/>
          <w:szCs w:val="28"/>
        </w:rPr>
        <w:t>114</w:t>
      </w:r>
      <w:r w:rsidR="00693698" w:rsidRPr="00F905F0">
        <w:rPr>
          <w:rFonts w:eastAsia="標楷體" w:hint="eastAsia"/>
          <w:color w:val="000000" w:themeColor="text1"/>
          <w:sz w:val="28"/>
          <w:szCs w:val="28"/>
        </w:rPr>
        <w:t>學年度起實施。</w:t>
      </w:r>
    </w:p>
    <w:p w:rsidR="005A5EB3" w:rsidRPr="00F905F0" w:rsidRDefault="005A5EB3" w:rsidP="00467AA1">
      <w:pPr>
        <w:spacing w:line="39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決議：</w:t>
      </w:r>
      <w:r w:rsidR="00F905F0">
        <w:rPr>
          <w:rFonts w:eastAsia="標楷體" w:hint="eastAsia"/>
          <w:color w:val="000000" w:themeColor="text1"/>
          <w:sz w:val="28"/>
          <w:szCs w:val="28"/>
        </w:rPr>
        <w:t>依通識中心通知</w:t>
      </w:r>
      <w:r w:rsidR="00F905F0" w:rsidRPr="00F905F0">
        <w:rPr>
          <w:rFonts w:eastAsia="標楷體" w:hint="eastAsia"/>
          <w:color w:val="000000" w:themeColor="text1"/>
          <w:sz w:val="28"/>
          <w:szCs w:val="28"/>
        </w:rPr>
        <w:t>「永續農業」通識課程不採計，自</w:t>
      </w:r>
      <w:r w:rsidR="00F905F0" w:rsidRPr="00F905F0">
        <w:rPr>
          <w:rFonts w:eastAsia="標楷體" w:hint="eastAsia"/>
          <w:color w:val="000000" w:themeColor="text1"/>
          <w:sz w:val="28"/>
          <w:szCs w:val="28"/>
        </w:rPr>
        <w:t>114</w:t>
      </w:r>
      <w:r w:rsidR="00F905F0" w:rsidRPr="00F905F0">
        <w:rPr>
          <w:rFonts w:eastAsia="標楷體" w:hint="eastAsia"/>
          <w:color w:val="000000" w:themeColor="text1"/>
          <w:sz w:val="28"/>
          <w:szCs w:val="28"/>
        </w:rPr>
        <w:t>學年度起實施。</w:t>
      </w:r>
    </w:p>
    <w:p w:rsidR="005A5EB3" w:rsidRPr="00F905F0" w:rsidRDefault="005A5EB3" w:rsidP="00467AA1">
      <w:pPr>
        <w:spacing w:line="39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</w:p>
    <w:p w:rsidR="00AD669F" w:rsidRPr="00004B43" w:rsidRDefault="00AD669F" w:rsidP="00467AA1">
      <w:pPr>
        <w:snapToGrid w:val="0"/>
        <w:spacing w:line="390" w:lineRule="exact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提案十</w:t>
      </w:r>
    </w:p>
    <w:p w:rsidR="00AD669F" w:rsidRPr="00004B43" w:rsidRDefault="00AD669F" w:rsidP="00467AA1">
      <w:pPr>
        <w:tabs>
          <w:tab w:val="left" w:pos="6271"/>
        </w:tabs>
        <w:snapToGrid w:val="0"/>
        <w:spacing w:line="390" w:lineRule="exact"/>
        <w:ind w:left="1260" w:hangingChars="450" w:hanging="126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提案單位：農學院</w:t>
      </w:r>
    </w:p>
    <w:p w:rsidR="00AD669F" w:rsidRPr="00004B43" w:rsidRDefault="00AD669F" w:rsidP="00467AA1">
      <w:pPr>
        <w:pStyle w:val="2"/>
        <w:spacing w:line="390" w:lineRule="exact"/>
        <w:ind w:left="848" w:hangingChars="303" w:hanging="848"/>
        <w:rPr>
          <w:rFonts w:ascii="Times New Roman"/>
          <w:color w:val="000000" w:themeColor="text1"/>
          <w:szCs w:val="28"/>
        </w:rPr>
      </w:pPr>
      <w:r w:rsidRPr="00004B43">
        <w:rPr>
          <w:rFonts w:ascii="Times New Roman"/>
          <w:color w:val="000000" w:themeColor="text1"/>
          <w:szCs w:val="28"/>
        </w:rPr>
        <w:t>案由：本院</w:t>
      </w:r>
      <w:r w:rsidRPr="00004B43">
        <w:rPr>
          <w:rFonts w:ascii="Times New Roman"/>
          <w:color w:val="000000" w:themeColor="text1"/>
          <w:szCs w:val="28"/>
        </w:rPr>
        <w:t>11</w:t>
      </w:r>
      <w:r w:rsidR="00ED4CF7" w:rsidRPr="00004B43">
        <w:rPr>
          <w:rFonts w:ascii="Times New Roman"/>
          <w:color w:val="000000" w:themeColor="text1"/>
          <w:szCs w:val="28"/>
        </w:rPr>
        <w:t>4</w:t>
      </w:r>
      <w:r w:rsidRPr="00004B43">
        <w:rPr>
          <w:rFonts w:ascii="Times New Roman"/>
          <w:color w:val="000000" w:themeColor="text1"/>
          <w:szCs w:val="28"/>
        </w:rPr>
        <w:t>學年度「農業概論共同必修學科教學內容大綱」案，提請審議。</w:t>
      </w:r>
    </w:p>
    <w:p w:rsidR="00AD669F" w:rsidRPr="00004B43" w:rsidRDefault="00AD669F" w:rsidP="00467AA1">
      <w:pPr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說明：</w:t>
      </w:r>
    </w:p>
    <w:p w:rsidR="00AD669F" w:rsidRPr="00004B43" w:rsidRDefault="00AD669F" w:rsidP="00467AA1">
      <w:pPr>
        <w:spacing w:line="390" w:lineRule="exact"/>
        <w:ind w:leftChars="100" w:left="800" w:hangingChars="200" w:hanging="560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一、依教務處</w:t>
      </w:r>
      <w:r w:rsidRPr="00004B43">
        <w:rPr>
          <w:rFonts w:eastAsia="標楷體"/>
          <w:color w:val="000000" w:themeColor="text1"/>
          <w:sz w:val="28"/>
          <w:szCs w:val="28"/>
        </w:rPr>
        <w:t>11</w:t>
      </w:r>
      <w:r w:rsidR="00ED4CF7" w:rsidRPr="00004B43">
        <w:rPr>
          <w:rFonts w:eastAsia="標楷體"/>
          <w:color w:val="000000" w:themeColor="text1"/>
          <w:sz w:val="28"/>
          <w:szCs w:val="28"/>
        </w:rPr>
        <w:t>3</w:t>
      </w:r>
      <w:r w:rsidRPr="00004B43">
        <w:rPr>
          <w:rFonts w:eastAsia="標楷體"/>
          <w:color w:val="000000" w:themeColor="text1"/>
          <w:sz w:val="28"/>
          <w:szCs w:val="28"/>
        </w:rPr>
        <w:t>年</w:t>
      </w:r>
      <w:r w:rsidRPr="00004B43">
        <w:rPr>
          <w:rFonts w:eastAsia="標楷體"/>
          <w:color w:val="000000" w:themeColor="text1"/>
          <w:sz w:val="28"/>
          <w:szCs w:val="28"/>
        </w:rPr>
        <w:t>10</w:t>
      </w:r>
      <w:r w:rsidRPr="00004B43">
        <w:rPr>
          <w:rFonts w:eastAsia="標楷體"/>
          <w:color w:val="000000" w:themeColor="text1"/>
          <w:sz w:val="28"/>
          <w:szCs w:val="28"/>
        </w:rPr>
        <w:t>月</w:t>
      </w:r>
      <w:r w:rsidR="00ED4CF7" w:rsidRPr="00004B43">
        <w:rPr>
          <w:rFonts w:eastAsia="標楷體"/>
          <w:color w:val="000000" w:themeColor="text1"/>
          <w:sz w:val="28"/>
          <w:szCs w:val="28"/>
        </w:rPr>
        <w:t>18</w:t>
      </w:r>
      <w:r w:rsidRPr="00004B43">
        <w:rPr>
          <w:rFonts w:eastAsia="標楷體"/>
          <w:color w:val="000000" w:themeColor="text1"/>
          <w:sz w:val="28"/>
          <w:szCs w:val="28"/>
        </w:rPr>
        <w:t>日通知辦理如附件</w:t>
      </w:r>
      <w:r w:rsidRPr="00004B43">
        <w:rPr>
          <w:color w:val="FF0000"/>
          <w:sz w:val="28"/>
          <w:szCs w:val="28"/>
        </w:rPr>
        <w:t>P.</w:t>
      </w:r>
      <w:r w:rsidR="00F97D76">
        <w:rPr>
          <w:rFonts w:hint="eastAsia"/>
          <w:color w:val="FF0000"/>
          <w:sz w:val="28"/>
          <w:szCs w:val="28"/>
        </w:rPr>
        <w:t xml:space="preserve"> </w:t>
      </w:r>
      <w:r w:rsidR="00177AFD">
        <w:rPr>
          <w:rFonts w:hint="eastAsia"/>
          <w:color w:val="FF0000"/>
          <w:sz w:val="28"/>
          <w:szCs w:val="28"/>
        </w:rPr>
        <w:t>22</w:t>
      </w:r>
      <w:r w:rsidRPr="00004B43">
        <w:rPr>
          <w:rFonts w:eastAsia="標楷體"/>
          <w:color w:val="000000" w:themeColor="text1"/>
          <w:sz w:val="28"/>
          <w:szCs w:val="28"/>
        </w:rPr>
        <w:t>。</w:t>
      </w:r>
    </w:p>
    <w:p w:rsidR="00AD669F" w:rsidRPr="00004B43" w:rsidRDefault="00AD669F" w:rsidP="00467AA1">
      <w:pPr>
        <w:spacing w:line="390" w:lineRule="exact"/>
        <w:ind w:leftChars="100" w:left="800" w:rightChars="-59" w:right="-142" w:hangingChars="200" w:hanging="560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二、「農業概論」為本院共同必修學科，教學內容大綱草案如附件</w:t>
      </w:r>
      <w:r w:rsidR="00240C1D" w:rsidRPr="00004B43">
        <w:rPr>
          <w:rFonts w:eastAsia="標楷體"/>
          <w:color w:val="FF0000"/>
          <w:sz w:val="28"/>
          <w:szCs w:val="28"/>
        </w:rPr>
        <w:t>PP.</w:t>
      </w:r>
      <w:r w:rsidR="00240C1D">
        <w:rPr>
          <w:rFonts w:eastAsia="標楷體"/>
          <w:color w:val="FF0000"/>
          <w:sz w:val="28"/>
          <w:szCs w:val="28"/>
        </w:rPr>
        <w:t xml:space="preserve"> </w:t>
      </w:r>
      <w:r w:rsidR="00240C1D">
        <w:rPr>
          <w:rFonts w:eastAsia="標楷體" w:hint="eastAsia"/>
          <w:color w:val="FF0000"/>
          <w:sz w:val="28"/>
          <w:szCs w:val="28"/>
        </w:rPr>
        <w:t>23~24</w:t>
      </w:r>
      <w:r w:rsidRPr="00004B43">
        <w:rPr>
          <w:rFonts w:eastAsia="標楷體"/>
          <w:color w:val="000000" w:themeColor="text1"/>
          <w:sz w:val="28"/>
          <w:szCs w:val="28"/>
        </w:rPr>
        <w:t>。</w:t>
      </w:r>
    </w:p>
    <w:p w:rsidR="00AD669F" w:rsidRDefault="00AD669F" w:rsidP="00467AA1">
      <w:pPr>
        <w:tabs>
          <w:tab w:val="left" w:pos="284"/>
        </w:tabs>
        <w:snapToGrid w:val="0"/>
        <w:spacing w:line="390" w:lineRule="exact"/>
        <w:ind w:left="991" w:hangingChars="354" w:hanging="991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決議：</w:t>
      </w:r>
      <w:r w:rsidR="00AA1154">
        <w:rPr>
          <w:rFonts w:eastAsia="標楷體" w:hint="eastAsia"/>
          <w:color w:val="000000" w:themeColor="text1"/>
          <w:sz w:val="28"/>
          <w:szCs w:val="28"/>
        </w:rPr>
        <w:t>照案</w:t>
      </w:r>
      <w:r w:rsidR="00AA1154" w:rsidRPr="00D11199">
        <w:rPr>
          <w:rFonts w:eastAsia="標楷體" w:hint="eastAsia"/>
          <w:color w:val="000000"/>
          <w:sz w:val="28"/>
          <w:szCs w:val="28"/>
        </w:rPr>
        <w:t>通過</w:t>
      </w:r>
      <w:r w:rsidR="00AA115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AA1154" w:rsidRPr="00D11199">
        <w:rPr>
          <w:rFonts w:eastAsia="標楷體" w:hint="eastAsia"/>
          <w:color w:val="000000"/>
          <w:sz w:val="28"/>
          <w:szCs w:val="28"/>
        </w:rPr>
        <w:t>送</w:t>
      </w:r>
      <w:r w:rsidR="00AA1154">
        <w:rPr>
          <w:rFonts w:eastAsia="標楷體" w:hint="eastAsia"/>
          <w:color w:val="000000"/>
          <w:sz w:val="28"/>
          <w:szCs w:val="28"/>
        </w:rPr>
        <w:t>校課程規畫委員會審議</w:t>
      </w:r>
      <w:r w:rsidR="00AA1154" w:rsidRPr="00D11199">
        <w:rPr>
          <w:rFonts w:eastAsia="標楷體" w:hint="eastAsia"/>
          <w:color w:val="000000"/>
          <w:sz w:val="28"/>
          <w:szCs w:val="28"/>
        </w:rPr>
        <w:t>。</w:t>
      </w:r>
    </w:p>
    <w:p w:rsidR="002B3E6D" w:rsidRPr="00004B43" w:rsidRDefault="002B3E6D" w:rsidP="00467AA1">
      <w:pPr>
        <w:tabs>
          <w:tab w:val="left" w:pos="284"/>
        </w:tabs>
        <w:snapToGrid w:val="0"/>
        <w:spacing w:line="390" w:lineRule="exact"/>
        <w:ind w:left="991" w:hangingChars="354" w:hanging="991"/>
        <w:jc w:val="both"/>
        <w:rPr>
          <w:rFonts w:eastAsia="標楷體"/>
          <w:color w:val="000000" w:themeColor="text1"/>
          <w:sz w:val="28"/>
          <w:szCs w:val="28"/>
        </w:rPr>
      </w:pPr>
    </w:p>
    <w:p w:rsidR="00AD669F" w:rsidRPr="00004B43" w:rsidRDefault="00AD669F" w:rsidP="00467AA1">
      <w:pPr>
        <w:snapToGrid w:val="0"/>
        <w:spacing w:line="400" w:lineRule="exact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提案十一</w:t>
      </w:r>
    </w:p>
    <w:p w:rsidR="00AD669F" w:rsidRPr="00004B43" w:rsidRDefault="00AD669F" w:rsidP="00467AA1">
      <w:pPr>
        <w:tabs>
          <w:tab w:val="left" w:pos="6271"/>
        </w:tabs>
        <w:snapToGrid w:val="0"/>
        <w:spacing w:line="400" w:lineRule="exact"/>
        <w:ind w:left="1260" w:hangingChars="450" w:hanging="126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提案單位：農學院</w:t>
      </w:r>
    </w:p>
    <w:p w:rsidR="00AD669F" w:rsidRPr="00004B43" w:rsidRDefault="00AD669F" w:rsidP="00467AA1">
      <w:pPr>
        <w:pStyle w:val="2"/>
        <w:spacing w:line="400" w:lineRule="exact"/>
        <w:ind w:left="848" w:hangingChars="303" w:hanging="848"/>
        <w:rPr>
          <w:rFonts w:ascii="Times New Roman"/>
          <w:color w:val="000000" w:themeColor="text1"/>
          <w:szCs w:val="28"/>
        </w:rPr>
      </w:pPr>
      <w:r w:rsidRPr="00004B43">
        <w:rPr>
          <w:rFonts w:ascii="Times New Roman"/>
          <w:color w:val="000000" w:themeColor="text1"/>
          <w:szCs w:val="28"/>
        </w:rPr>
        <w:t>案由：本院</w:t>
      </w:r>
      <w:r w:rsidRPr="00004B43">
        <w:rPr>
          <w:rFonts w:ascii="Times New Roman"/>
          <w:color w:val="000000" w:themeColor="text1"/>
          <w:szCs w:val="28"/>
        </w:rPr>
        <w:t>11</w:t>
      </w:r>
      <w:r w:rsidR="00EF0ECB" w:rsidRPr="00004B43">
        <w:rPr>
          <w:rFonts w:ascii="Times New Roman"/>
          <w:color w:val="000000" w:themeColor="text1"/>
          <w:szCs w:val="28"/>
        </w:rPr>
        <w:t>4</w:t>
      </w:r>
      <w:r w:rsidRPr="00004B43">
        <w:rPr>
          <w:rFonts w:ascii="Times New Roman"/>
          <w:color w:val="000000" w:themeColor="text1"/>
          <w:szCs w:val="28"/>
        </w:rPr>
        <w:t>學年度核心能力與上層核心能力之關連性案，提請審議。</w:t>
      </w:r>
    </w:p>
    <w:p w:rsidR="00AD669F" w:rsidRPr="00004B43" w:rsidRDefault="00AD669F" w:rsidP="00467AA1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說明：本院</w:t>
      </w:r>
      <w:r w:rsidRPr="00004B43">
        <w:rPr>
          <w:rFonts w:eastAsia="標楷體"/>
          <w:color w:val="000000" w:themeColor="text1"/>
          <w:sz w:val="28"/>
          <w:szCs w:val="28"/>
        </w:rPr>
        <w:t>11</w:t>
      </w:r>
      <w:r w:rsidR="00EF0ECB" w:rsidRPr="00004B43">
        <w:rPr>
          <w:rFonts w:eastAsia="標楷體"/>
          <w:color w:val="000000" w:themeColor="text1"/>
          <w:sz w:val="28"/>
          <w:szCs w:val="28"/>
        </w:rPr>
        <w:t>4</w:t>
      </w:r>
      <w:r w:rsidRPr="00004B43">
        <w:rPr>
          <w:rFonts w:eastAsia="標楷體"/>
          <w:color w:val="000000" w:themeColor="text1"/>
          <w:sz w:val="28"/>
          <w:szCs w:val="28"/>
        </w:rPr>
        <w:t>學年度核心能力與上層核心能力之關連性草案如附件</w:t>
      </w:r>
      <w:r w:rsidRPr="00004B43">
        <w:rPr>
          <w:color w:val="FF0000"/>
          <w:sz w:val="28"/>
          <w:szCs w:val="28"/>
        </w:rPr>
        <w:t>P.</w:t>
      </w:r>
      <w:r w:rsidR="00F55417">
        <w:rPr>
          <w:color w:val="FF0000"/>
          <w:sz w:val="28"/>
          <w:szCs w:val="28"/>
        </w:rPr>
        <w:t xml:space="preserve"> </w:t>
      </w:r>
      <w:r w:rsidRPr="00004B43">
        <w:rPr>
          <w:color w:val="FF0000"/>
          <w:sz w:val="28"/>
          <w:szCs w:val="28"/>
        </w:rPr>
        <w:t>2</w:t>
      </w:r>
      <w:r w:rsidR="00413F88">
        <w:rPr>
          <w:rFonts w:hint="eastAsia"/>
          <w:color w:val="FF0000"/>
          <w:sz w:val="28"/>
          <w:szCs w:val="28"/>
        </w:rPr>
        <w:t>5</w:t>
      </w:r>
      <w:r w:rsidRPr="00004B43">
        <w:rPr>
          <w:rFonts w:eastAsia="標楷體"/>
          <w:color w:val="000000" w:themeColor="text1"/>
          <w:sz w:val="28"/>
          <w:szCs w:val="28"/>
        </w:rPr>
        <w:t>。</w:t>
      </w:r>
    </w:p>
    <w:p w:rsidR="00AD669F" w:rsidRPr="00004B43" w:rsidRDefault="00AD669F" w:rsidP="00467AA1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決議：</w:t>
      </w:r>
      <w:r w:rsidR="00AA1154">
        <w:rPr>
          <w:rFonts w:eastAsia="標楷體" w:hint="eastAsia"/>
          <w:color w:val="000000" w:themeColor="text1"/>
          <w:sz w:val="28"/>
          <w:szCs w:val="28"/>
        </w:rPr>
        <w:t>照案</w:t>
      </w:r>
      <w:r w:rsidR="00AA1154" w:rsidRPr="00D11199">
        <w:rPr>
          <w:rFonts w:eastAsia="標楷體" w:hint="eastAsia"/>
          <w:color w:val="000000"/>
          <w:sz w:val="28"/>
          <w:szCs w:val="28"/>
        </w:rPr>
        <w:t>通過</w:t>
      </w:r>
      <w:r w:rsidR="00AA115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AA1154" w:rsidRPr="00D11199">
        <w:rPr>
          <w:rFonts w:eastAsia="標楷體" w:hint="eastAsia"/>
          <w:color w:val="000000"/>
          <w:sz w:val="28"/>
          <w:szCs w:val="28"/>
        </w:rPr>
        <w:t>送</w:t>
      </w:r>
      <w:r w:rsidR="00AA1154">
        <w:rPr>
          <w:rFonts w:eastAsia="標楷體" w:hint="eastAsia"/>
          <w:color w:val="000000"/>
          <w:sz w:val="28"/>
          <w:szCs w:val="28"/>
        </w:rPr>
        <w:t>校課程規畫委員會審議</w:t>
      </w:r>
      <w:r w:rsidR="00AA1154" w:rsidRPr="00D11199">
        <w:rPr>
          <w:rFonts w:eastAsia="標楷體" w:hint="eastAsia"/>
          <w:color w:val="000000"/>
          <w:sz w:val="28"/>
          <w:szCs w:val="28"/>
        </w:rPr>
        <w:t>。</w:t>
      </w:r>
    </w:p>
    <w:p w:rsidR="00EF0ECB" w:rsidRPr="00004B43" w:rsidRDefault="00EF0ECB" w:rsidP="00467AA1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AD669F" w:rsidRPr="00004B43" w:rsidRDefault="00AD669F" w:rsidP="00467AA1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提案十二</w:t>
      </w:r>
    </w:p>
    <w:p w:rsidR="00AD669F" w:rsidRPr="00004B43" w:rsidRDefault="00AD669F" w:rsidP="00467AA1">
      <w:pPr>
        <w:tabs>
          <w:tab w:val="left" w:pos="6271"/>
        </w:tabs>
        <w:snapToGrid w:val="0"/>
        <w:spacing w:line="400" w:lineRule="exact"/>
        <w:ind w:left="1400" w:hangingChars="500" w:hanging="140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提案單位：本院各學系、農業科學博士學位學程、農學碩士在職專班</w:t>
      </w:r>
      <w:r w:rsidRPr="00004B43">
        <w:rPr>
          <w:color w:val="000000" w:themeColor="text1"/>
          <w:sz w:val="28"/>
          <w:szCs w:val="28"/>
        </w:rPr>
        <w:t>、</w:t>
      </w:r>
      <w:r w:rsidRPr="00004B43">
        <w:rPr>
          <w:rFonts w:eastAsia="標楷體"/>
          <w:color w:val="000000" w:themeColor="text1"/>
          <w:sz w:val="28"/>
          <w:szCs w:val="28"/>
        </w:rPr>
        <w:t>農場管理進修學士學位學程</w:t>
      </w:r>
    </w:p>
    <w:p w:rsidR="00AD669F" w:rsidRPr="00004B43" w:rsidRDefault="00AD669F" w:rsidP="00467AA1">
      <w:pPr>
        <w:tabs>
          <w:tab w:val="left" w:pos="426"/>
        </w:tabs>
        <w:spacing w:line="400" w:lineRule="exact"/>
        <w:ind w:left="848" w:hangingChars="303" w:hanging="8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案由：本院各學系及學位學程「</w:t>
      </w:r>
      <w:r w:rsidRPr="00004B43">
        <w:rPr>
          <w:rFonts w:eastAsia="標楷體"/>
          <w:color w:val="000000" w:themeColor="text1"/>
          <w:sz w:val="28"/>
          <w:szCs w:val="28"/>
        </w:rPr>
        <w:t>11</w:t>
      </w:r>
      <w:r w:rsidR="00721F24" w:rsidRPr="00004B43">
        <w:rPr>
          <w:rFonts w:eastAsia="標楷體"/>
          <w:color w:val="000000" w:themeColor="text1"/>
          <w:sz w:val="28"/>
          <w:szCs w:val="28"/>
        </w:rPr>
        <w:t>4</w:t>
      </w:r>
      <w:r w:rsidRPr="00004B43">
        <w:rPr>
          <w:rFonts w:eastAsia="標楷體"/>
          <w:color w:val="000000" w:themeColor="text1"/>
          <w:sz w:val="28"/>
          <w:szCs w:val="28"/>
        </w:rPr>
        <w:t>學年度入學新生適用必選修科目冊」、「必選修學科內容概述、學科教學內容大綱」案，提請審議。</w:t>
      </w:r>
    </w:p>
    <w:p w:rsidR="00AD669F" w:rsidRPr="00004B43" w:rsidRDefault="00AD669F" w:rsidP="00467AA1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說明：</w:t>
      </w:r>
    </w:p>
    <w:p w:rsidR="00AD669F" w:rsidRPr="00004B43" w:rsidRDefault="00AD669F" w:rsidP="00467AA1">
      <w:pPr>
        <w:snapToGrid w:val="0"/>
        <w:spacing w:line="400" w:lineRule="exact"/>
        <w:ind w:leftChars="119" w:left="852" w:hangingChars="202" w:hanging="566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一、本校「課程規劃委員會議應注意事項」如附件</w:t>
      </w:r>
      <w:r w:rsidRPr="00004B43">
        <w:rPr>
          <w:color w:val="FF0000"/>
          <w:sz w:val="28"/>
          <w:szCs w:val="28"/>
        </w:rPr>
        <w:t>P.</w:t>
      </w:r>
      <w:r w:rsidR="00F55417">
        <w:rPr>
          <w:color w:val="FF0000"/>
          <w:sz w:val="28"/>
          <w:szCs w:val="28"/>
        </w:rPr>
        <w:t xml:space="preserve"> 2</w:t>
      </w:r>
      <w:r w:rsidR="00620AE2">
        <w:rPr>
          <w:rFonts w:hint="eastAsia"/>
          <w:color w:val="FF0000"/>
          <w:sz w:val="28"/>
          <w:szCs w:val="28"/>
        </w:rPr>
        <w:t>6</w:t>
      </w:r>
      <w:r w:rsidRPr="00004B43">
        <w:rPr>
          <w:rFonts w:eastAsia="標楷體"/>
          <w:color w:val="000000" w:themeColor="text1"/>
          <w:sz w:val="28"/>
          <w:szCs w:val="28"/>
        </w:rPr>
        <w:t>、「課程規劃與排課作業要點」如附件</w:t>
      </w:r>
      <w:r w:rsidR="00620AE2" w:rsidRPr="00004B43">
        <w:rPr>
          <w:rFonts w:eastAsia="標楷體"/>
          <w:color w:val="FF0000"/>
          <w:sz w:val="28"/>
          <w:szCs w:val="28"/>
        </w:rPr>
        <w:t>PP.</w:t>
      </w:r>
      <w:r w:rsidR="00620AE2">
        <w:rPr>
          <w:rFonts w:eastAsia="標楷體"/>
          <w:color w:val="FF0000"/>
          <w:sz w:val="28"/>
          <w:szCs w:val="28"/>
        </w:rPr>
        <w:t xml:space="preserve"> </w:t>
      </w:r>
      <w:r w:rsidR="00620AE2" w:rsidRPr="00004B43">
        <w:rPr>
          <w:rFonts w:eastAsia="標楷體"/>
          <w:color w:val="FF0000"/>
          <w:sz w:val="28"/>
          <w:szCs w:val="28"/>
        </w:rPr>
        <w:t>1</w:t>
      </w:r>
      <w:r w:rsidR="00620AE2">
        <w:rPr>
          <w:rFonts w:eastAsia="標楷體" w:hint="eastAsia"/>
          <w:color w:val="FF0000"/>
          <w:sz w:val="28"/>
          <w:szCs w:val="28"/>
        </w:rPr>
        <w:t>~4</w:t>
      </w:r>
      <w:r w:rsidRPr="00004B43">
        <w:rPr>
          <w:rFonts w:eastAsia="標楷體"/>
          <w:color w:val="000000" w:themeColor="text1"/>
          <w:sz w:val="28"/>
          <w:szCs w:val="28"/>
        </w:rPr>
        <w:t>及「實際開課總量管控要點」如附件</w:t>
      </w:r>
      <w:r w:rsidRPr="00004B43">
        <w:rPr>
          <w:color w:val="FF0000"/>
          <w:sz w:val="28"/>
          <w:szCs w:val="28"/>
        </w:rPr>
        <w:t>P.</w:t>
      </w:r>
      <w:r w:rsidR="00F55417">
        <w:rPr>
          <w:color w:val="FF0000"/>
          <w:sz w:val="28"/>
          <w:szCs w:val="28"/>
        </w:rPr>
        <w:t xml:space="preserve"> 2</w:t>
      </w:r>
      <w:r w:rsidR="00620AE2">
        <w:rPr>
          <w:rFonts w:hint="eastAsia"/>
          <w:color w:val="FF0000"/>
          <w:sz w:val="28"/>
          <w:szCs w:val="28"/>
        </w:rPr>
        <w:t>7</w:t>
      </w:r>
      <w:r w:rsidRPr="00004B43">
        <w:rPr>
          <w:rFonts w:eastAsia="標楷體"/>
          <w:color w:val="000000" w:themeColor="text1"/>
          <w:sz w:val="28"/>
          <w:szCs w:val="28"/>
        </w:rPr>
        <w:t>。</w:t>
      </w:r>
    </w:p>
    <w:p w:rsidR="00AD669F" w:rsidRPr="00004B43" w:rsidRDefault="00AD669F" w:rsidP="00467AA1">
      <w:pPr>
        <w:widowControl/>
        <w:tabs>
          <w:tab w:val="left" w:pos="993"/>
        </w:tabs>
        <w:spacing w:line="40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二、農藝學系於</w:t>
      </w:r>
      <w:r w:rsidRPr="00004B43">
        <w:rPr>
          <w:rFonts w:eastAsia="標楷體"/>
          <w:color w:val="000000" w:themeColor="text1"/>
          <w:sz w:val="28"/>
          <w:szCs w:val="28"/>
        </w:rPr>
        <w:t>11</w:t>
      </w:r>
      <w:r w:rsidR="006E762C" w:rsidRPr="00004B43">
        <w:rPr>
          <w:rFonts w:eastAsia="標楷體"/>
          <w:color w:val="000000" w:themeColor="text1"/>
          <w:sz w:val="28"/>
          <w:szCs w:val="28"/>
        </w:rPr>
        <w:t>3</w:t>
      </w:r>
      <w:r w:rsidRPr="00004B43">
        <w:rPr>
          <w:rFonts w:eastAsia="標楷體"/>
          <w:color w:val="000000" w:themeColor="text1"/>
          <w:sz w:val="28"/>
          <w:szCs w:val="28"/>
        </w:rPr>
        <w:t>年</w:t>
      </w:r>
      <w:r w:rsidRPr="00004B43">
        <w:rPr>
          <w:rFonts w:eastAsia="標楷體"/>
          <w:color w:val="000000" w:themeColor="text1"/>
          <w:sz w:val="28"/>
          <w:szCs w:val="28"/>
        </w:rPr>
        <w:t>12</w:t>
      </w:r>
      <w:r w:rsidRPr="00004B43">
        <w:rPr>
          <w:rFonts w:eastAsia="標楷體"/>
          <w:color w:val="000000" w:themeColor="text1"/>
          <w:sz w:val="28"/>
          <w:szCs w:val="28"/>
        </w:rPr>
        <w:t>月</w:t>
      </w:r>
      <w:r w:rsidRPr="00004B43">
        <w:rPr>
          <w:rFonts w:eastAsia="標楷體"/>
          <w:color w:val="000000" w:themeColor="text1"/>
          <w:sz w:val="28"/>
          <w:szCs w:val="28"/>
        </w:rPr>
        <w:t>1</w:t>
      </w:r>
      <w:r w:rsidR="006E762C" w:rsidRPr="00004B43">
        <w:rPr>
          <w:rFonts w:eastAsia="標楷體"/>
          <w:color w:val="000000" w:themeColor="text1"/>
          <w:sz w:val="28"/>
          <w:szCs w:val="28"/>
        </w:rPr>
        <w:t>3</w:t>
      </w:r>
      <w:r w:rsidRPr="00004B43">
        <w:rPr>
          <w:rFonts w:eastAsia="標楷體"/>
          <w:color w:val="000000" w:themeColor="text1"/>
          <w:sz w:val="28"/>
          <w:szCs w:val="28"/>
        </w:rPr>
        <w:t>日審議通過，大學部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4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年級第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2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學期新增選修課程「農地污染防治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(2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學分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/2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學時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)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」</w:t>
      </w:r>
      <w:r w:rsidRPr="00004B43">
        <w:rPr>
          <w:rFonts w:eastAsia="標楷體"/>
          <w:color w:val="000000" w:themeColor="text1"/>
          <w:sz w:val="28"/>
          <w:szCs w:val="28"/>
        </w:rPr>
        <w:t>。</w:t>
      </w:r>
      <w:r w:rsidR="00CA15BD" w:rsidRPr="00004B43">
        <w:rPr>
          <w:rFonts w:eastAsia="標楷體"/>
          <w:color w:val="000000" w:themeColor="text1"/>
          <w:sz w:val="28"/>
          <w:szCs w:val="28"/>
        </w:rPr>
        <w:t>大學部</w:t>
      </w:r>
      <w:r w:rsidRPr="00004B43">
        <w:rPr>
          <w:rFonts w:eastAsia="標楷體"/>
          <w:color w:val="000000" w:themeColor="text1"/>
          <w:sz w:val="28"/>
          <w:szCs w:val="28"/>
        </w:rPr>
        <w:t>資料如附件</w:t>
      </w:r>
      <w:r w:rsidR="00620AE2" w:rsidRPr="00004B43">
        <w:rPr>
          <w:rFonts w:eastAsia="標楷體"/>
          <w:color w:val="FF0000"/>
          <w:sz w:val="28"/>
          <w:szCs w:val="28"/>
        </w:rPr>
        <w:t>PP.</w:t>
      </w:r>
      <w:r w:rsidR="00620AE2">
        <w:rPr>
          <w:rFonts w:eastAsia="標楷體"/>
          <w:color w:val="FF0000"/>
          <w:sz w:val="28"/>
          <w:szCs w:val="28"/>
        </w:rPr>
        <w:t xml:space="preserve"> </w:t>
      </w:r>
      <w:r w:rsidR="00620AE2">
        <w:rPr>
          <w:rFonts w:eastAsia="標楷體" w:hint="eastAsia"/>
          <w:color w:val="FF0000"/>
          <w:sz w:val="28"/>
          <w:szCs w:val="28"/>
        </w:rPr>
        <w:t>28~53</w:t>
      </w:r>
      <w:r w:rsidRPr="00004B43">
        <w:rPr>
          <w:rFonts w:eastAsia="標楷體"/>
          <w:color w:val="000000" w:themeColor="text1"/>
          <w:sz w:val="28"/>
          <w:szCs w:val="28"/>
        </w:rPr>
        <w:t>；碩</w:t>
      </w:r>
      <w:r w:rsidRPr="00004B43">
        <w:rPr>
          <w:rFonts w:eastAsia="標楷體"/>
          <w:color w:val="000000" w:themeColor="text1"/>
          <w:sz w:val="28"/>
          <w:szCs w:val="28"/>
        </w:rPr>
        <w:lastRenderedPageBreak/>
        <w:t>士班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1</w:t>
      </w:r>
      <w:r w:rsidR="00E343AA" w:rsidRPr="00004B43">
        <w:rPr>
          <w:b/>
          <w:bCs/>
        </w:rPr>
        <w:t>年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級第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1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學期新增「土壤碳匯及農業淨零排放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(2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學分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/2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學時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)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」，</w:t>
      </w:r>
      <w:r w:rsidR="00CA15BD" w:rsidRPr="00004B43">
        <w:rPr>
          <w:rFonts w:eastAsia="標楷體"/>
          <w:color w:val="000000" w:themeColor="text1"/>
          <w:sz w:val="28"/>
          <w:szCs w:val="28"/>
        </w:rPr>
        <w:t>碩士班</w:t>
      </w:r>
      <w:r w:rsidR="00E343AA" w:rsidRPr="00004B43">
        <w:rPr>
          <w:rFonts w:eastAsia="標楷體"/>
          <w:color w:val="000000" w:themeColor="text1"/>
          <w:sz w:val="28"/>
          <w:szCs w:val="28"/>
        </w:rPr>
        <w:t>資</w:t>
      </w:r>
      <w:r w:rsidRPr="00004B43">
        <w:rPr>
          <w:rFonts w:eastAsia="標楷體"/>
          <w:color w:val="000000" w:themeColor="text1"/>
          <w:sz w:val="28"/>
          <w:szCs w:val="28"/>
        </w:rPr>
        <w:t>料如附件</w:t>
      </w:r>
      <w:r w:rsidR="00620AE2" w:rsidRPr="00004B43">
        <w:rPr>
          <w:rFonts w:eastAsia="標楷體"/>
          <w:color w:val="FF0000"/>
          <w:sz w:val="28"/>
          <w:szCs w:val="28"/>
        </w:rPr>
        <w:t>PP.</w:t>
      </w:r>
      <w:r w:rsidR="00620AE2">
        <w:rPr>
          <w:rFonts w:eastAsia="標楷體"/>
          <w:color w:val="FF0000"/>
          <w:sz w:val="28"/>
          <w:szCs w:val="28"/>
        </w:rPr>
        <w:t xml:space="preserve"> </w:t>
      </w:r>
      <w:r w:rsidR="00620AE2">
        <w:rPr>
          <w:rFonts w:eastAsia="標楷體" w:hint="eastAsia"/>
          <w:color w:val="FF0000"/>
          <w:sz w:val="28"/>
          <w:szCs w:val="28"/>
        </w:rPr>
        <w:t>54~68</w:t>
      </w:r>
      <w:r w:rsidRPr="00004B43">
        <w:rPr>
          <w:rFonts w:eastAsia="標楷體"/>
          <w:color w:val="000000" w:themeColor="text1"/>
          <w:sz w:val="28"/>
          <w:szCs w:val="28"/>
        </w:rPr>
        <w:t>。</w:t>
      </w:r>
    </w:p>
    <w:p w:rsidR="00AD669F" w:rsidRPr="00004B43" w:rsidRDefault="00AD669F" w:rsidP="00467AA1">
      <w:pPr>
        <w:spacing w:line="400" w:lineRule="exact"/>
        <w:ind w:leftChars="119" w:left="852" w:hangingChars="202" w:hanging="566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三、園藝學系於</w:t>
      </w:r>
      <w:r w:rsidRPr="00004B43">
        <w:rPr>
          <w:rFonts w:eastAsia="標楷體"/>
          <w:color w:val="000000" w:themeColor="text1"/>
          <w:sz w:val="28"/>
          <w:szCs w:val="28"/>
        </w:rPr>
        <w:t>11</w:t>
      </w:r>
      <w:r w:rsidR="009E4A76" w:rsidRPr="00004B43">
        <w:rPr>
          <w:rFonts w:eastAsia="標楷體"/>
          <w:color w:val="000000" w:themeColor="text1"/>
          <w:sz w:val="28"/>
          <w:szCs w:val="28"/>
        </w:rPr>
        <w:t>3</w:t>
      </w:r>
      <w:r w:rsidRPr="00004B43">
        <w:rPr>
          <w:rFonts w:eastAsia="標楷體"/>
          <w:color w:val="000000" w:themeColor="text1"/>
          <w:sz w:val="28"/>
          <w:szCs w:val="28"/>
        </w:rPr>
        <w:t>年</w:t>
      </w:r>
      <w:r w:rsidRPr="00004B43">
        <w:rPr>
          <w:rFonts w:eastAsia="標楷體"/>
          <w:color w:val="000000" w:themeColor="text1"/>
          <w:sz w:val="28"/>
          <w:szCs w:val="28"/>
        </w:rPr>
        <w:t>11</w:t>
      </w:r>
      <w:r w:rsidRPr="00004B43">
        <w:rPr>
          <w:rFonts w:eastAsia="標楷體"/>
          <w:color w:val="000000" w:themeColor="text1"/>
          <w:sz w:val="28"/>
          <w:szCs w:val="28"/>
        </w:rPr>
        <w:t>月</w:t>
      </w:r>
      <w:r w:rsidR="009E4A76" w:rsidRPr="00004B43">
        <w:rPr>
          <w:rFonts w:eastAsia="標楷體"/>
          <w:color w:val="000000" w:themeColor="text1"/>
          <w:sz w:val="28"/>
          <w:szCs w:val="28"/>
        </w:rPr>
        <w:t>12</w:t>
      </w:r>
      <w:r w:rsidRPr="00004B43">
        <w:rPr>
          <w:rFonts w:eastAsia="標楷體"/>
          <w:color w:val="000000" w:themeColor="text1"/>
          <w:sz w:val="28"/>
          <w:szCs w:val="28"/>
        </w:rPr>
        <w:t>日審議通過，大學部資料如附件</w:t>
      </w:r>
      <w:r w:rsidR="00906B7B" w:rsidRPr="00004B43">
        <w:rPr>
          <w:rFonts w:eastAsia="標楷體"/>
          <w:color w:val="FF0000"/>
          <w:sz w:val="28"/>
          <w:szCs w:val="28"/>
        </w:rPr>
        <w:t>PP.</w:t>
      </w:r>
      <w:r w:rsidR="00906B7B">
        <w:rPr>
          <w:rFonts w:eastAsia="標楷體"/>
          <w:color w:val="FF0000"/>
          <w:sz w:val="28"/>
          <w:szCs w:val="28"/>
        </w:rPr>
        <w:t xml:space="preserve"> </w:t>
      </w:r>
      <w:r w:rsidR="00906B7B">
        <w:rPr>
          <w:rFonts w:eastAsia="標楷體" w:hint="eastAsia"/>
          <w:color w:val="FF0000"/>
          <w:sz w:val="28"/>
          <w:szCs w:val="28"/>
        </w:rPr>
        <w:t>69~</w:t>
      </w:r>
      <w:r w:rsidR="006B24AF">
        <w:rPr>
          <w:rFonts w:eastAsia="標楷體" w:hint="eastAsia"/>
          <w:color w:val="FF0000"/>
          <w:sz w:val="28"/>
          <w:szCs w:val="28"/>
        </w:rPr>
        <w:t>95</w:t>
      </w:r>
      <w:r w:rsidRPr="00004B43">
        <w:rPr>
          <w:rFonts w:eastAsia="標楷體"/>
          <w:color w:val="FF0000"/>
          <w:sz w:val="28"/>
          <w:szCs w:val="28"/>
        </w:rPr>
        <w:t>；</w:t>
      </w:r>
      <w:r w:rsidRPr="00004B43">
        <w:rPr>
          <w:rFonts w:eastAsia="標楷體"/>
          <w:color w:val="000000" w:themeColor="text1"/>
          <w:sz w:val="28"/>
          <w:szCs w:val="28"/>
        </w:rPr>
        <w:t>碩士班資料如附件</w:t>
      </w:r>
      <w:r w:rsidR="006B24AF" w:rsidRPr="00004B43">
        <w:rPr>
          <w:rFonts w:eastAsia="標楷體"/>
          <w:color w:val="FF0000"/>
          <w:sz w:val="28"/>
          <w:szCs w:val="28"/>
        </w:rPr>
        <w:t>PP.</w:t>
      </w:r>
      <w:r w:rsidR="006B24AF">
        <w:rPr>
          <w:rFonts w:eastAsia="標楷體"/>
          <w:color w:val="FF0000"/>
          <w:sz w:val="28"/>
          <w:szCs w:val="28"/>
        </w:rPr>
        <w:t xml:space="preserve"> </w:t>
      </w:r>
      <w:r w:rsidR="006B24AF">
        <w:rPr>
          <w:rFonts w:eastAsia="標楷體" w:hint="eastAsia"/>
          <w:color w:val="FF0000"/>
          <w:sz w:val="28"/>
          <w:szCs w:val="28"/>
        </w:rPr>
        <w:t>96~109</w:t>
      </w:r>
      <w:r w:rsidRPr="00004B43">
        <w:rPr>
          <w:rFonts w:eastAsia="標楷體"/>
          <w:color w:val="000000" w:themeColor="text1"/>
          <w:sz w:val="28"/>
          <w:szCs w:val="28"/>
        </w:rPr>
        <w:t>；進修學士班資料如附件</w:t>
      </w:r>
      <w:r w:rsidR="00C67BCB" w:rsidRPr="00004B43">
        <w:rPr>
          <w:rFonts w:eastAsia="標楷體"/>
          <w:color w:val="FF0000"/>
          <w:sz w:val="28"/>
          <w:szCs w:val="28"/>
        </w:rPr>
        <w:t>PP.</w:t>
      </w:r>
      <w:r w:rsidR="00C67BCB">
        <w:rPr>
          <w:rFonts w:eastAsia="標楷體"/>
          <w:color w:val="FF0000"/>
          <w:sz w:val="28"/>
          <w:szCs w:val="28"/>
        </w:rPr>
        <w:t xml:space="preserve"> </w:t>
      </w:r>
      <w:r w:rsidR="00C67BCB">
        <w:rPr>
          <w:rFonts w:eastAsia="標楷體" w:hint="eastAsia"/>
          <w:color w:val="FF0000"/>
          <w:sz w:val="28"/>
          <w:szCs w:val="28"/>
        </w:rPr>
        <w:t>110~130</w:t>
      </w:r>
      <w:r w:rsidRPr="00004B43">
        <w:rPr>
          <w:rFonts w:eastAsia="標楷體"/>
          <w:color w:val="000000" w:themeColor="text1"/>
          <w:sz w:val="28"/>
          <w:szCs w:val="28"/>
        </w:rPr>
        <w:t>。</w:t>
      </w:r>
    </w:p>
    <w:p w:rsidR="00AD669F" w:rsidRPr="00004B43" w:rsidRDefault="00AD669F" w:rsidP="00467AA1">
      <w:pPr>
        <w:spacing w:line="400" w:lineRule="exact"/>
        <w:ind w:leftChars="119" w:left="852" w:hangingChars="202" w:hanging="566"/>
        <w:rPr>
          <w:rFonts w:eastAsia="標楷體"/>
          <w:color w:val="FF0000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四、森林暨自然資源學系於</w:t>
      </w:r>
      <w:r w:rsidRPr="00004B43">
        <w:rPr>
          <w:rFonts w:eastAsia="標楷體"/>
          <w:color w:val="000000" w:themeColor="text1"/>
          <w:sz w:val="28"/>
          <w:szCs w:val="28"/>
        </w:rPr>
        <w:t>11</w:t>
      </w:r>
      <w:r w:rsidR="00911B67" w:rsidRPr="00004B43">
        <w:rPr>
          <w:rFonts w:eastAsia="標楷體"/>
          <w:color w:val="000000" w:themeColor="text1"/>
          <w:sz w:val="28"/>
          <w:szCs w:val="28"/>
        </w:rPr>
        <w:t>3</w:t>
      </w:r>
      <w:r w:rsidRPr="00004B43">
        <w:rPr>
          <w:rFonts w:eastAsia="標楷體"/>
          <w:color w:val="000000" w:themeColor="text1"/>
          <w:sz w:val="28"/>
          <w:szCs w:val="28"/>
        </w:rPr>
        <w:t>年</w:t>
      </w:r>
      <w:r w:rsidRPr="00004B43">
        <w:rPr>
          <w:rFonts w:eastAsia="標楷體"/>
          <w:color w:val="000000" w:themeColor="text1"/>
          <w:sz w:val="28"/>
          <w:szCs w:val="28"/>
        </w:rPr>
        <w:t>1</w:t>
      </w:r>
      <w:r w:rsidR="00911B67" w:rsidRPr="00004B43">
        <w:rPr>
          <w:rFonts w:eastAsia="標楷體"/>
          <w:color w:val="000000" w:themeColor="text1"/>
          <w:sz w:val="28"/>
          <w:szCs w:val="28"/>
        </w:rPr>
        <w:t>1</w:t>
      </w:r>
      <w:r w:rsidRPr="00004B43">
        <w:rPr>
          <w:rFonts w:eastAsia="標楷體"/>
          <w:color w:val="000000" w:themeColor="text1"/>
          <w:sz w:val="28"/>
          <w:szCs w:val="28"/>
        </w:rPr>
        <w:t>月</w:t>
      </w:r>
      <w:r w:rsidRPr="00004B43">
        <w:rPr>
          <w:rFonts w:eastAsia="標楷體"/>
          <w:color w:val="000000" w:themeColor="text1"/>
          <w:sz w:val="28"/>
          <w:szCs w:val="28"/>
        </w:rPr>
        <w:t>1</w:t>
      </w:r>
      <w:r w:rsidR="00911B67" w:rsidRPr="00004B43">
        <w:rPr>
          <w:rFonts w:eastAsia="標楷體"/>
          <w:color w:val="000000" w:themeColor="text1"/>
          <w:sz w:val="28"/>
          <w:szCs w:val="28"/>
        </w:rPr>
        <w:t>1</w:t>
      </w:r>
      <w:r w:rsidRPr="00004B43">
        <w:rPr>
          <w:rFonts w:eastAsia="標楷體"/>
          <w:color w:val="000000" w:themeColor="text1"/>
          <w:sz w:val="28"/>
          <w:szCs w:val="28"/>
        </w:rPr>
        <w:t>日審議通過，大學部</w:t>
      </w:r>
      <w:r w:rsidR="00D85F7B" w:rsidRPr="00004B43">
        <w:rPr>
          <w:rFonts w:eastAsia="標楷體"/>
          <w:color w:val="000000" w:themeColor="text1"/>
          <w:sz w:val="28"/>
          <w:szCs w:val="28"/>
        </w:rPr>
        <w:t>3</w:t>
      </w:r>
      <w:r w:rsidR="0072324B" w:rsidRPr="00004B43">
        <w:rPr>
          <w:rFonts w:eastAsia="標楷體"/>
          <w:color w:val="000000" w:themeColor="text1"/>
          <w:sz w:val="28"/>
          <w:szCs w:val="28"/>
        </w:rPr>
        <w:t>年級第</w:t>
      </w:r>
      <w:r w:rsidR="0072324B" w:rsidRPr="00004B43">
        <w:rPr>
          <w:rFonts w:eastAsia="標楷體"/>
          <w:color w:val="000000" w:themeColor="text1"/>
          <w:sz w:val="28"/>
          <w:szCs w:val="28"/>
        </w:rPr>
        <w:t>1</w:t>
      </w:r>
      <w:r w:rsidR="0072324B" w:rsidRPr="00004B43">
        <w:rPr>
          <w:rFonts w:eastAsia="標楷體"/>
          <w:color w:val="000000" w:themeColor="text1"/>
          <w:sz w:val="28"/>
          <w:szCs w:val="28"/>
        </w:rPr>
        <w:t>學期選修課程「永續生物技術</w:t>
      </w:r>
      <w:r w:rsidR="0072324B" w:rsidRPr="00004B43">
        <w:rPr>
          <w:rFonts w:eastAsia="標楷體"/>
          <w:color w:val="000000" w:themeColor="text1"/>
          <w:sz w:val="28"/>
          <w:szCs w:val="28"/>
        </w:rPr>
        <w:t>(2</w:t>
      </w:r>
      <w:r w:rsidR="0072324B" w:rsidRPr="00004B43">
        <w:rPr>
          <w:rFonts w:eastAsia="標楷體"/>
          <w:color w:val="000000" w:themeColor="text1"/>
          <w:sz w:val="28"/>
          <w:szCs w:val="28"/>
        </w:rPr>
        <w:t>學分</w:t>
      </w:r>
      <w:r w:rsidR="0072324B" w:rsidRPr="00004B43">
        <w:rPr>
          <w:rFonts w:eastAsia="標楷體"/>
          <w:color w:val="000000" w:themeColor="text1"/>
          <w:sz w:val="28"/>
          <w:szCs w:val="28"/>
        </w:rPr>
        <w:t>/2</w:t>
      </w:r>
      <w:r w:rsidR="008A61B5" w:rsidRPr="00004B43">
        <w:rPr>
          <w:rFonts w:eastAsia="標楷體"/>
          <w:color w:val="000000" w:themeColor="text1"/>
          <w:sz w:val="28"/>
          <w:szCs w:val="28"/>
        </w:rPr>
        <w:t>學時</w:t>
      </w:r>
      <w:r w:rsidR="0072324B" w:rsidRPr="00004B43">
        <w:rPr>
          <w:rFonts w:eastAsia="標楷體"/>
          <w:color w:val="000000" w:themeColor="text1"/>
          <w:sz w:val="28"/>
          <w:szCs w:val="28"/>
        </w:rPr>
        <w:t>)</w:t>
      </w:r>
      <w:r w:rsidR="0072324B" w:rsidRPr="00004B43">
        <w:rPr>
          <w:rFonts w:eastAsia="標楷體"/>
          <w:color w:val="000000" w:themeColor="text1"/>
          <w:sz w:val="28"/>
          <w:szCs w:val="28"/>
        </w:rPr>
        <w:t>」、第</w:t>
      </w:r>
      <w:r w:rsidR="0072324B" w:rsidRPr="00004B43">
        <w:rPr>
          <w:rFonts w:eastAsia="標楷體"/>
          <w:color w:val="000000" w:themeColor="text1"/>
          <w:sz w:val="28"/>
          <w:szCs w:val="28"/>
        </w:rPr>
        <w:t>2</w:t>
      </w:r>
      <w:r w:rsidR="0072324B" w:rsidRPr="00004B43">
        <w:rPr>
          <w:rFonts w:eastAsia="標楷體"/>
          <w:color w:val="000000" w:themeColor="text1"/>
          <w:sz w:val="28"/>
          <w:szCs w:val="28"/>
        </w:rPr>
        <w:t>學期新增選修課程「水資源管理與永續經營</w:t>
      </w:r>
      <w:r w:rsidR="008A61B5" w:rsidRPr="00004B43">
        <w:rPr>
          <w:rFonts w:eastAsia="標楷體"/>
          <w:color w:val="000000" w:themeColor="text1"/>
          <w:sz w:val="28"/>
          <w:szCs w:val="28"/>
        </w:rPr>
        <w:t>(2</w:t>
      </w:r>
      <w:r w:rsidR="008A61B5" w:rsidRPr="00004B43">
        <w:rPr>
          <w:rFonts w:eastAsia="標楷體"/>
          <w:color w:val="000000" w:themeColor="text1"/>
          <w:sz w:val="28"/>
          <w:szCs w:val="28"/>
        </w:rPr>
        <w:t>學分</w:t>
      </w:r>
      <w:r w:rsidR="008A61B5" w:rsidRPr="00004B43">
        <w:rPr>
          <w:rFonts w:eastAsia="標楷體"/>
          <w:color w:val="000000" w:themeColor="text1"/>
          <w:sz w:val="28"/>
          <w:szCs w:val="28"/>
        </w:rPr>
        <w:t>/2</w:t>
      </w:r>
      <w:r w:rsidR="008A61B5" w:rsidRPr="00004B43">
        <w:rPr>
          <w:rFonts w:eastAsia="標楷體"/>
          <w:color w:val="000000" w:themeColor="text1"/>
          <w:sz w:val="28"/>
          <w:szCs w:val="28"/>
        </w:rPr>
        <w:t>學時</w:t>
      </w:r>
      <w:r w:rsidR="008A61B5" w:rsidRPr="00004B43">
        <w:rPr>
          <w:rFonts w:eastAsia="標楷體"/>
          <w:color w:val="000000" w:themeColor="text1"/>
          <w:sz w:val="28"/>
          <w:szCs w:val="28"/>
        </w:rPr>
        <w:t>)</w:t>
      </w:r>
      <w:r w:rsidR="0072324B" w:rsidRPr="00004B43">
        <w:rPr>
          <w:rFonts w:eastAsia="標楷體"/>
          <w:color w:val="000000" w:themeColor="text1"/>
          <w:sz w:val="28"/>
          <w:szCs w:val="28"/>
        </w:rPr>
        <w:t>」</w:t>
      </w:r>
      <w:r w:rsidR="0072324B" w:rsidRPr="00004B43">
        <w:rPr>
          <w:color w:val="000000" w:themeColor="text1"/>
          <w:sz w:val="28"/>
          <w:szCs w:val="28"/>
        </w:rPr>
        <w:t>、</w:t>
      </w:r>
      <w:r w:rsidR="0072324B" w:rsidRPr="00004B43">
        <w:rPr>
          <w:rFonts w:eastAsia="標楷體"/>
          <w:color w:val="000000" w:themeColor="text1"/>
          <w:sz w:val="28"/>
          <w:szCs w:val="24"/>
        </w:rPr>
        <w:t>第</w:t>
      </w:r>
      <w:r w:rsidR="0072324B" w:rsidRPr="00004B43">
        <w:rPr>
          <w:rFonts w:eastAsia="標楷體"/>
          <w:color w:val="000000" w:themeColor="text1"/>
          <w:sz w:val="28"/>
          <w:szCs w:val="24"/>
        </w:rPr>
        <w:t>2</w:t>
      </w:r>
      <w:r w:rsidR="0072324B" w:rsidRPr="00004B43">
        <w:rPr>
          <w:rFonts w:eastAsia="標楷體"/>
          <w:color w:val="000000" w:themeColor="text1"/>
          <w:sz w:val="28"/>
          <w:szCs w:val="24"/>
        </w:rPr>
        <w:t>學期選修課程「林業試驗設計」改為</w:t>
      </w:r>
      <w:r w:rsidR="0072324B" w:rsidRPr="00004B43">
        <w:rPr>
          <w:rFonts w:eastAsia="標楷體"/>
          <w:color w:val="000000" w:themeColor="text1"/>
          <w:sz w:val="28"/>
          <w:szCs w:val="24"/>
        </w:rPr>
        <w:t>2</w:t>
      </w:r>
      <w:r w:rsidR="0072324B" w:rsidRPr="00004B43">
        <w:rPr>
          <w:rFonts w:eastAsia="標楷體"/>
          <w:color w:val="000000" w:themeColor="text1"/>
          <w:sz w:val="28"/>
          <w:szCs w:val="24"/>
        </w:rPr>
        <w:t>學分</w:t>
      </w:r>
      <w:r w:rsidR="0072324B" w:rsidRPr="00004B43">
        <w:rPr>
          <w:rFonts w:eastAsia="標楷體"/>
          <w:color w:val="000000" w:themeColor="text1"/>
          <w:sz w:val="28"/>
          <w:szCs w:val="24"/>
        </w:rPr>
        <w:t>2</w:t>
      </w:r>
      <w:r w:rsidR="0072324B" w:rsidRPr="00004B43">
        <w:rPr>
          <w:rFonts w:eastAsia="標楷體"/>
          <w:color w:val="000000" w:themeColor="text1"/>
          <w:sz w:val="28"/>
          <w:szCs w:val="24"/>
        </w:rPr>
        <w:t>學時</w:t>
      </w:r>
      <w:r w:rsidR="00D85F7B" w:rsidRPr="00004B43">
        <w:rPr>
          <w:rFonts w:eastAsia="標楷體"/>
          <w:color w:val="000000" w:themeColor="text1"/>
          <w:sz w:val="28"/>
          <w:szCs w:val="24"/>
        </w:rPr>
        <w:t>；</w:t>
      </w:r>
      <w:r w:rsidR="00CA15BD" w:rsidRPr="00004B43">
        <w:rPr>
          <w:rFonts w:eastAsia="標楷體"/>
          <w:color w:val="000000" w:themeColor="text1"/>
          <w:sz w:val="28"/>
          <w:szCs w:val="28"/>
        </w:rPr>
        <w:t>大學部</w:t>
      </w:r>
      <w:r w:rsidRPr="00004B43">
        <w:rPr>
          <w:rFonts w:eastAsia="標楷體"/>
          <w:color w:val="000000" w:themeColor="text1"/>
          <w:sz w:val="28"/>
          <w:szCs w:val="28"/>
        </w:rPr>
        <w:t>資料如附件</w:t>
      </w:r>
      <w:r w:rsidR="001D7B75" w:rsidRPr="00004B43">
        <w:rPr>
          <w:rFonts w:eastAsia="標楷體"/>
          <w:color w:val="FF0000"/>
          <w:sz w:val="28"/>
          <w:szCs w:val="28"/>
        </w:rPr>
        <w:t>PP.</w:t>
      </w:r>
      <w:r w:rsidR="001D7B75">
        <w:rPr>
          <w:rFonts w:eastAsia="標楷體"/>
          <w:color w:val="FF0000"/>
          <w:sz w:val="28"/>
          <w:szCs w:val="28"/>
        </w:rPr>
        <w:t xml:space="preserve"> </w:t>
      </w:r>
      <w:r w:rsidR="001D7B75">
        <w:rPr>
          <w:rFonts w:eastAsia="標楷體" w:hint="eastAsia"/>
          <w:color w:val="FF0000"/>
          <w:sz w:val="28"/>
          <w:szCs w:val="28"/>
        </w:rPr>
        <w:t>131~158</w:t>
      </w:r>
      <w:r w:rsidRPr="00004B43">
        <w:rPr>
          <w:rFonts w:eastAsia="標楷體"/>
          <w:color w:val="FF0000"/>
          <w:sz w:val="28"/>
          <w:szCs w:val="28"/>
        </w:rPr>
        <w:t>；</w:t>
      </w:r>
      <w:r w:rsidRPr="00004B43">
        <w:rPr>
          <w:rFonts w:eastAsia="標楷體"/>
          <w:color w:val="000000" w:themeColor="text1"/>
          <w:sz w:val="28"/>
          <w:szCs w:val="28"/>
        </w:rPr>
        <w:t>碩士班資料如附件</w:t>
      </w:r>
      <w:r w:rsidR="00A939E1" w:rsidRPr="00004B43">
        <w:rPr>
          <w:rFonts w:eastAsia="標楷體"/>
          <w:color w:val="FF0000"/>
          <w:sz w:val="28"/>
          <w:szCs w:val="28"/>
        </w:rPr>
        <w:t>PP.</w:t>
      </w:r>
      <w:r w:rsidR="00A939E1">
        <w:rPr>
          <w:rFonts w:eastAsia="標楷體"/>
          <w:color w:val="FF0000"/>
          <w:sz w:val="28"/>
          <w:szCs w:val="28"/>
        </w:rPr>
        <w:t xml:space="preserve"> </w:t>
      </w:r>
      <w:r w:rsidR="00A939E1">
        <w:rPr>
          <w:rFonts w:eastAsia="標楷體" w:hint="eastAsia"/>
          <w:color w:val="FF0000"/>
          <w:sz w:val="28"/>
          <w:szCs w:val="28"/>
        </w:rPr>
        <w:t>159~1</w:t>
      </w:r>
      <w:r w:rsidR="00464144">
        <w:rPr>
          <w:rFonts w:eastAsia="標楷體" w:hint="eastAsia"/>
          <w:color w:val="FF0000"/>
          <w:sz w:val="28"/>
          <w:szCs w:val="28"/>
        </w:rPr>
        <w:t>7</w:t>
      </w:r>
      <w:r w:rsidR="00A939E1">
        <w:rPr>
          <w:rFonts w:eastAsia="標楷體" w:hint="eastAsia"/>
          <w:color w:val="FF0000"/>
          <w:sz w:val="28"/>
          <w:szCs w:val="28"/>
        </w:rPr>
        <w:t>5</w:t>
      </w:r>
      <w:r w:rsidRPr="00004B43">
        <w:rPr>
          <w:rFonts w:eastAsia="標楷體"/>
          <w:color w:val="FF0000"/>
          <w:sz w:val="28"/>
          <w:szCs w:val="28"/>
        </w:rPr>
        <w:t>。</w:t>
      </w:r>
    </w:p>
    <w:p w:rsidR="00AD669F" w:rsidRPr="00004B43" w:rsidRDefault="00AD669F" w:rsidP="00467AA1">
      <w:pPr>
        <w:spacing w:line="400" w:lineRule="exact"/>
        <w:ind w:leftChars="100" w:left="850" w:hangingChars="218" w:hanging="610"/>
        <w:rPr>
          <w:rFonts w:eastAsia="標楷體"/>
          <w:color w:val="FF0000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五、木質材料與設計學系於</w:t>
      </w:r>
      <w:r w:rsidRPr="00004B43">
        <w:rPr>
          <w:rFonts w:eastAsia="標楷體"/>
          <w:color w:val="000000" w:themeColor="text1"/>
          <w:sz w:val="28"/>
          <w:szCs w:val="28"/>
        </w:rPr>
        <w:t>11</w:t>
      </w:r>
      <w:r w:rsidR="00E45670" w:rsidRPr="00004B43">
        <w:rPr>
          <w:rFonts w:eastAsia="標楷體"/>
          <w:color w:val="000000" w:themeColor="text1"/>
          <w:sz w:val="28"/>
          <w:szCs w:val="28"/>
        </w:rPr>
        <w:t>3</w:t>
      </w:r>
      <w:r w:rsidRPr="00004B43">
        <w:rPr>
          <w:rFonts w:eastAsia="標楷體"/>
          <w:color w:val="000000" w:themeColor="text1"/>
          <w:sz w:val="28"/>
          <w:szCs w:val="28"/>
        </w:rPr>
        <w:t>年</w:t>
      </w:r>
      <w:r w:rsidRPr="00004B43">
        <w:rPr>
          <w:rFonts w:eastAsia="標楷體"/>
          <w:color w:val="000000" w:themeColor="text1"/>
          <w:sz w:val="28"/>
          <w:szCs w:val="28"/>
        </w:rPr>
        <w:t>1</w:t>
      </w:r>
      <w:r w:rsidR="00E45670" w:rsidRPr="00004B43">
        <w:rPr>
          <w:rFonts w:eastAsia="標楷體"/>
          <w:color w:val="000000" w:themeColor="text1"/>
          <w:sz w:val="28"/>
          <w:szCs w:val="28"/>
        </w:rPr>
        <w:t>1</w:t>
      </w:r>
      <w:r w:rsidRPr="00004B43">
        <w:rPr>
          <w:rFonts w:eastAsia="標楷體"/>
          <w:color w:val="000000" w:themeColor="text1"/>
          <w:sz w:val="28"/>
          <w:szCs w:val="28"/>
        </w:rPr>
        <w:t>月</w:t>
      </w:r>
      <w:r w:rsidRPr="00004B43">
        <w:rPr>
          <w:rFonts w:eastAsia="標楷體"/>
          <w:color w:val="000000" w:themeColor="text1"/>
          <w:sz w:val="28"/>
          <w:szCs w:val="28"/>
        </w:rPr>
        <w:t>1</w:t>
      </w:r>
      <w:r w:rsidR="00E45670" w:rsidRPr="00004B43">
        <w:rPr>
          <w:rFonts w:eastAsia="標楷體"/>
          <w:color w:val="000000" w:themeColor="text1"/>
          <w:sz w:val="28"/>
          <w:szCs w:val="28"/>
        </w:rPr>
        <w:t>3</w:t>
      </w:r>
      <w:r w:rsidRPr="00004B43">
        <w:rPr>
          <w:rFonts w:eastAsia="標楷體"/>
          <w:color w:val="000000" w:themeColor="text1"/>
          <w:sz w:val="28"/>
          <w:szCs w:val="28"/>
        </w:rPr>
        <w:t>日審議通過，大學部</w:t>
      </w:r>
      <w:r w:rsidR="00E45670" w:rsidRPr="00004B43">
        <w:rPr>
          <w:rFonts w:eastAsia="標楷體"/>
          <w:color w:val="000000" w:themeColor="text1"/>
          <w:sz w:val="28"/>
          <w:szCs w:val="28"/>
        </w:rPr>
        <w:t>選修課程「植物精油概論」調整至三下、「林產物化學利用」調整至四上，其他選修課程無異動，</w:t>
      </w:r>
      <w:r w:rsidR="00CA15BD" w:rsidRPr="00004B43">
        <w:rPr>
          <w:rFonts w:eastAsia="標楷體"/>
          <w:color w:val="000000" w:themeColor="text1"/>
          <w:sz w:val="28"/>
          <w:szCs w:val="28"/>
        </w:rPr>
        <w:t>大學部</w:t>
      </w:r>
      <w:r w:rsidRPr="00004B43">
        <w:rPr>
          <w:rFonts w:eastAsia="標楷體"/>
          <w:color w:val="000000" w:themeColor="text1"/>
          <w:sz w:val="28"/>
          <w:szCs w:val="28"/>
        </w:rPr>
        <w:t>資料如附件</w:t>
      </w:r>
      <w:r w:rsidR="00697A0E" w:rsidRPr="00004B43">
        <w:rPr>
          <w:rFonts w:eastAsia="標楷體"/>
          <w:color w:val="FF0000"/>
          <w:sz w:val="28"/>
          <w:szCs w:val="28"/>
        </w:rPr>
        <w:t>PP.</w:t>
      </w:r>
      <w:r w:rsidR="00697A0E">
        <w:rPr>
          <w:rFonts w:eastAsia="標楷體"/>
          <w:color w:val="FF0000"/>
          <w:sz w:val="28"/>
          <w:szCs w:val="28"/>
        </w:rPr>
        <w:t xml:space="preserve"> </w:t>
      </w:r>
      <w:r w:rsidR="00697A0E">
        <w:rPr>
          <w:rFonts w:eastAsia="標楷體" w:hint="eastAsia"/>
          <w:color w:val="FF0000"/>
          <w:sz w:val="28"/>
          <w:szCs w:val="28"/>
        </w:rPr>
        <w:t>176~</w:t>
      </w:r>
      <w:r w:rsidR="008726A0">
        <w:rPr>
          <w:rFonts w:eastAsia="標楷體" w:hint="eastAsia"/>
          <w:color w:val="FF0000"/>
          <w:sz w:val="28"/>
          <w:szCs w:val="28"/>
        </w:rPr>
        <w:t>2</w:t>
      </w:r>
      <w:r w:rsidR="00697A0E">
        <w:rPr>
          <w:rFonts w:eastAsia="標楷體" w:hint="eastAsia"/>
          <w:color w:val="FF0000"/>
          <w:sz w:val="28"/>
          <w:szCs w:val="28"/>
        </w:rPr>
        <w:t>1</w:t>
      </w:r>
      <w:r w:rsidR="008726A0">
        <w:rPr>
          <w:rFonts w:eastAsia="標楷體" w:hint="eastAsia"/>
          <w:color w:val="FF0000"/>
          <w:sz w:val="28"/>
          <w:szCs w:val="28"/>
        </w:rPr>
        <w:t>8</w:t>
      </w:r>
      <w:r w:rsidRPr="00004B43">
        <w:rPr>
          <w:rFonts w:eastAsia="標楷體"/>
          <w:color w:val="FF0000"/>
          <w:sz w:val="28"/>
          <w:szCs w:val="28"/>
        </w:rPr>
        <w:t>；</w:t>
      </w:r>
      <w:r w:rsidRPr="00004B43">
        <w:rPr>
          <w:rFonts w:eastAsia="標楷體"/>
          <w:color w:val="000000" w:themeColor="text1"/>
          <w:sz w:val="28"/>
          <w:szCs w:val="28"/>
        </w:rPr>
        <w:t>碩士班資料如附件</w:t>
      </w:r>
      <w:r w:rsidR="00202314" w:rsidRPr="00004B43">
        <w:rPr>
          <w:rFonts w:eastAsia="標楷體"/>
          <w:color w:val="FF0000"/>
          <w:sz w:val="28"/>
          <w:szCs w:val="28"/>
        </w:rPr>
        <w:t>PP.</w:t>
      </w:r>
      <w:r w:rsidR="00202314">
        <w:rPr>
          <w:rFonts w:eastAsia="標楷體"/>
          <w:color w:val="FF0000"/>
          <w:sz w:val="28"/>
          <w:szCs w:val="28"/>
        </w:rPr>
        <w:t xml:space="preserve"> </w:t>
      </w:r>
      <w:r w:rsidR="00202314">
        <w:rPr>
          <w:rFonts w:eastAsia="標楷體" w:hint="eastAsia"/>
          <w:color w:val="FF0000"/>
          <w:sz w:val="28"/>
          <w:szCs w:val="28"/>
        </w:rPr>
        <w:t>219~238</w:t>
      </w:r>
      <w:r w:rsidRPr="00004B43">
        <w:rPr>
          <w:rFonts w:eastAsia="標楷體"/>
          <w:color w:val="FF0000"/>
          <w:sz w:val="28"/>
          <w:szCs w:val="28"/>
        </w:rPr>
        <w:t>；</w:t>
      </w:r>
      <w:r w:rsidRPr="00004B43">
        <w:rPr>
          <w:rFonts w:eastAsia="標楷體"/>
          <w:color w:val="000000" w:themeColor="text1"/>
          <w:sz w:val="28"/>
          <w:szCs w:val="28"/>
        </w:rPr>
        <w:t>進修學士班</w:t>
      </w:r>
      <w:r w:rsidR="00E45670" w:rsidRPr="00004B43">
        <w:rPr>
          <w:rFonts w:eastAsia="標楷體"/>
          <w:color w:val="000000" w:themeColor="text1"/>
          <w:sz w:val="28"/>
          <w:szCs w:val="28"/>
        </w:rPr>
        <w:t>新增選修課程「數位雕刻設計與加工製作」修改為</w:t>
      </w:r>
      <w:r w:rsidR="00E45670" w:rsidRPr="00004B43">
        <w:rPr>
          <w:rFonts w:eastAsia="標楷體"/>
          <w:color w:val="000000" w:themeColor="text1"/>
          <w:sz w:val="28"/>
          <w:szCs w:val="28"/>
        </w:rPr>
        <w:t>4</w:t>
      </w:r>
      <w:r w:rsidR="00E45670" w:rsidRPr="00004B43">
        <w:rPr>
          <w:rFonts w:eastAsia="標楷體"/>
          <w:color w:val="000000" w:themeColor="text1"/>
          <w:sz w:val="28"/>
          <w:szCs w:val="28"/>
        </w:rPr>
        <w:t>學分、</w:t>
      </w:r>
      <w:r w:rsidR="00E45670" w:rsidRPr="00004B43">
        <w:rPr>
          <w:rFonts w:eastAsia="標楷體"/>
          <w:color w:val="000000" w:themeColor="text1"/>
          <w:sz w:val="28"/>
          <w:szCs w:val="28"/>
        </w:rPr>
        <w:t>4</w:t>
      </w:r>
      <w:r w:rsidR="00E45670" w:rsidRPr="00004B43">
        <w:rPr>
          <w:rFonts w:eastAsia="標楷體"/>
          <w:color w:val="000000" w:themeColor="text1"/>
          <w:sz w:val="28"/>
          <w:szCs w:val="28"/>
        </w:rPr>
        <w:t>學時，及新增選修課程「室內設計電腦輔助模擬</w:t>
      </w:r>
      <w:r w:rsidR="008A61B5" w:rsidRPr="00004B43">
        <w:rPr>
          <w:rFonts w:eastAsia="標楷體"/>
          <w:color w:val="000000" w:themeColor="text1"/>
          <w:sz w:val="28"/>
          <w:szCs w:val="28"/>
        </w:rPr>
        <w:t>(2</w:t>
      </w:r>
      <w:r w:rsidR="008A61B5" w:rsidRPr="00004B43">
        <w:rPr>
          <w:rFonts w:eastAsia="標楷體"/>
          <w:color w:val="000000" w:themeColor="text1"/>
          <w:sz w:val="28"/>
          <w:szCs w:val="28"/>
        </w:rPr>
        <w:t>學分</w:t>
      </w:r>
      <w:r w:rsidR="008A61B5" w:rsidRPr="00004B43">
        <w:rPr>
          <w:rFonts w:eastAsia="標楷體"/>
          <w:color w:val="000000" w:themeColor="text1"/>
          <w:sz w:val="28"/>
          <w:szCs w:val="28"/>
        </w:rPr>
        <w:t>/2</w:t>
      </w:r>
      <w:r w:rsidR="008A61B5" w:rsidRPr="00004B43">
        <w:rPr>
          <w:rFonts w:eastAsia="標楷體"/>
          <w:color w:val="000000" w:themeColor="text1"/>
          <w:sz w:val="28"/>
          <w:szCs w:val="28"/>
        </w:rPr>
        <w:t>學時</w:t>
      </w:r>
      <w:r w:rsidR="008A61B5" w:rsidRPr="00004B43">
        <w:rPr>
          <w:rFonts w:eastAsia="標楷體"/>
          <w:color w:val="000000" w:themeColor="text1"/>
          <w:sz w:val="28"/>
          <w:szCs w:val="28"/>
        </w:rPr>
        <w:t>)</w:t>
      </w:r>
      <w:r w:rsidR="00E45670" w:rsidRPr="00004B43">
        <w:rPr>
          <w:rFonts w:eastAsia="標楷體"/>
          <w:color w:val="000000" w:themeColor="text1"/>
          <w:sz w:val="28"/>
          <w:szCs w:val="28"/>
        </w:rPr>
        <w:t>」，</w:t>
      </w:r>
      <w:r w:rsidR="00CA15BD" w:rsidRPr="00004B43">
        <w:rPr>
          <w:rFonts w:eastAsia="標楷體"/>
          <w:color w:val="000000" w:themeColor="text1"/>
          <w:sz w:val="28"/>
          <w:szCs w:val="28"/>
        </w:rPr>
        <w:t>進修學士班</w:t>
      </w:r>
      <w:r w:rsidRPr="00004B43">
        <w:rPr>
          <w:rFonts w:eastAsia="標楷體"/>
          <w:color w:val="000000" w:themeColor="text1"/>
          <w:sz w:val="28"/>
          <w:szCs w:val="28"/>
        </w:rPr>
        <w:t>資料如附件</w:t>
      </w:r>
      <w:r w:rsidR="00202314" w:rsidRPr="00004B43">
        <w:rPr>
          <w:rFonts w:eastAsia="標楷體"/>
          <w:color w:val="FF0000"/>
          <w:sz w:val="28"/>
          <w:szCs w:val="28"/>
        </w:rPr>
        <w:t>PP.</w:t>
      </w:r>
      <w:r w:rsidR="00202314">
        <w:rPr>
          <w:rFonts w:eastAsia="標楷體"/>
          <w:color w:val="FF0000"/>
          <w:sz w:val="28"/>
          <w:szCs w:val="28"/>
        </w:rPr>
        <w:t xml:space="preserve"> </w:t>
      </w:r>
      <w:r w:rsidR="00202314">
        <w:rPr>
          <w:rFonts w:eastAsia="標楷體" w:hint="eastAsia"/>
          <w:color w:val="FF0000"/>
          <w:sz w:val="28"/>
          <w:szCs w:val="28"/>
        </w:rPr>
        <w:t>239~270</w:t>
      </w:r>
      <w:r w:rsidRPr="00004B43">
        <w:rPr>
          <w:rFonts w:eastAsia="標楷體"/>
          <w:color w:val="FF0000"/>
          <w:sz w:val="28"/>
          <w:szCs w:val="28"/>
        </w:rPr>
        <w:t>。</w:t>
      </w:r>
    </w:p>
    <w:p w:rsidR="00D04BDD" w:rsidRPr="00004B43" w:rsidRDefault="00AD669F" w:rsidP="00467AA1">
      <w:pPr>
        <w:tabs>
          <w:tab w:val="left" w:pos="567"/>
        </w:tabs>
        <w:spacing w:line="400" w:lineRule="exact"/>
        <w:ind w:leftChars="100" w:left="850" w:hangingChars="218" w:hanging="610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六、動物科學系於</w:t>
      </w:r>
      <w:r w:rsidRPr="00004B43">
        <w:rPr>
          <w:rFonts w:eastAsia="標楷體"/>
          <w:color w:val="000000" w:themeColor="text1"/>
          <w:sz w:val="28"/>
          <w:szCs w:val="28"/>
        </w:rPr>
        <w:t>11</w:t>
      </w:r>
      <w:r w:rsidR="00D04BDD" w:rsidRPr="00004B43">
        <w:rPr>
          <w:rFonts w:eastAsia="標楷體"/>
          <w:color w:val="000000" w:themeColor="text1"/>
          <w:sz w:val="28"/>
          <w:szCs w:val="28"/>
        </w:rPr>
        <w:t>3</w:t>
      </w:r>
      <w:r w:rsidRPr="00004B43">
        <w:rPr>
          <w:rFonts w:eastAsia="標楷體"/>
          <w:color w:val="000000" w:themeColor="text1"/>
          <w:sz w:val="28"/>
          <w:szCs w:val="28"/>
        </w:rPr>
        <w:t>年</w:t>
      </w:r>
      <w:r w:rsidRPr="00004B43">
        <w:rPr>
          <w:rFonts w:eastAsia="標楷體"/>
          <w:color w:val="000000" w:themeColor="text1"/>
          <w:sz w:val="28"/>
          <w:szCs w:val="28"/>
        </w:rPr>
        <w:t>1</w:t>
      </w:r>
      <w:r w:rsidR="00D04BDD" w:rsidRPr="00004B43">
        <w:rPr>
          <w:rFonts w:eastAsia="標楷體"/>
          <w:color w:val="000000" w:themeColor="text1"/>
          <w:sz w:val="28"/>
          <w:szCs w:val="28"/>
        </w:rPr>
        <w:t>1</w:t>
      </w:r>
      <w:r w:rsidRPr="00004B43">
        <w:rPr>
          <w:rFonts w:eastAsia="標楷體"/>
          <w:color w:val="000000" w:themeColor="text1"/>
          <w:sz w:val="28"/>
          <w:szCs w:val="28"/>
        </w:rPr>
        <w:t>月</w:t>
      </w:r>
      <w:r w:rsidRPr="00004B43">
        <w:rPr>
          <w:rFonts w:eastAsia="標楷體"/>
          <w:color w:val="000000" w:themeColor="text1"/>
          <w:sz w:val="28"/>
          <w:szCs w:val="28"/>
        </w:rPr>
        <w:t>2</w:t>
      </w:r>
      <w:r w:rsidR="00D04BDD" w:rsidRPr="00004B43">
        <w:rPr>
          <w:rFonts w:eastAsia="標楷體"/>
          <w:color w:val="000000" w:themeColor="text1"/>
          <w:sz w:val="28"/>
          <w:szCs w:val="28"/>
        </w:rPr>
        <w:t>1</w:t>
      </w:r>
      <w:r w:rsidRPr="00004B43">
        <w:rPr>
          <w:rFonts w:eastAsia="標楷體"/>
          <w:color w:val="000000" w:themeColor="text1"/>
          <w:sz w:val="28"/>
          <w:szCs w:val="28"/>
        </w:rPr>
        <w:t>日審議通過，大學部</w:t>
      </w:r>
      <w:r w:rsidR="00D04BDD" w:rsidRPr="00004B43">
        <w:rPr>
          <w:rFonts w:eastAsia="標楷體"/>
          <w:color w:val="000000" w:themeColor="text1"/>
          <w:sz w:val="28"/>
          <w:szCs w:val="28"/>
        </w:rPr>
        <w:t>為符合寵物營養師證照學分，於</w:t>
      </w:r>
      <w:r w:rsidR="00D04BDD" w:rsidRPr="00004B43">
        <w:rPr>
          <w:rFonts w:eastAsia="標楷體"/>
          <w:color w:val="000000" w:themeColor="text1"/>
          <w:sz w:val="28"/>
          <w:szCs w:val="28"/>
        </w:rPr>
        <w:t>114</w:t>
      </w:r>
      <w:r w:rsidR="00D04BDD" w:rsidRPr="00004B43">
        <w:rPr>
          <w:rFonts w:eastAsia="標楷體"/>
          <w:color w:val="000000" w:themeColor="text1"/>
          <w:sz w:val="28"/>
          <w:szCs w:val="28"/>
        </w:rPr>
        <w:t>學年度起於動物核心學程，四年級第二學期新增必修課程動物營養學實習</w:t>
      </w:r>
      <w:r w:rsidR="00D04BDD" w:rsidRPr="00004B43">
        <w:rPr>
          <w:rFonts w:eastAsia="標楷體"/>
          <w:color w:val="000000" w:themeColor="text1"/>
          <w:sz w:val="28"/>
          <w:szCs w:val="28"/>
        </w:rPr>
        <w:t>1</w:t>
      </w:r>
      <w:r w:rsidR="00D04BDD" w:rsidRPr="00004B43">
        <w:rPr>
          <w:rFonts w:eastAsia="標楷體"/>
          <w:color w:val="000000" w:themeColor="text1"/>
          <w:sz w:val="28"/>
          <w:szCs w:val="28"/>
        </w:rPr>
        <w:t>學分</w:t>
      </w:r>
      <w:r w:rsidR="00D04BDD" w:rsidRPr="00004B43">
        <w:rPr>
          <w:rFonts w:eastAsia="標楷體"/>
          <w:color w:val="000000" w:themeColor="text1"/>
          <w:sz w:val="28"/>
          <w:szCs w:val="28"/>
        </w:rPr>
        <w:t>2</w:t>
      </w:r>
      <w:r w:rsidR="00D04BDD" w:rsidRPr="00004B43">
        <w:rPr>
          <w:rFonts w:eastAsia="標楷體"/>
          <w:color w:val="000000" w:themeColor="text1"/>
          <w:sz w:val="28"/>
          <w:szCs w:val="28"/>
        </w:rPr>
        <w:t>學時。又考量課程內容、難易度及學習需求，選修課程開課程時段調整如下：</w:t>
      </w:r>
    </w:p>
    <w:tbl>
      <w:tblPr>
        <w:tblStyle w:val="ae"/>
        <w:tblW w:w="0" w:type="auto"/>
        <w:tblInd w:w="715" w:type="dxa"/>
        <w:tblLook w:val="04A0" w:firstRow="1" w:lastRow="0" w:firstColumn="1" w:lastColumn="0" w:noHBand="0" w:noVBand="1"/>
      </w:tblPr>
      <w:tblGrid>
        <w:gridCol w:w="1634"/>
        <w:gridCol w:w="3040"/>
        <w:gridCol w:w="2114"/>
        <w:gridCol w:w="2125"/>
      </w:tblGrid>
      <w:tr w:rsidR="00D04BDD" w:rsidRPr="00004B43" w:rsidTr="005D11EC">
        <w:tc>
          <w:tcPr>
            <w:tcW w:w="1635" w:type="dxa"/>
            <w:vMerge w:val="restart"/>
          </w:tcPr>
          <w:p w:rsidR="00D04BDD" w:rsidRPr="00467AA1" w:rsidRDefault="00D04BDD" w:rsidP="00CA15BD">
            <w:pPr>
              <w:pStyle w:val="a3"/>
              <w:spacing w:line="340" w:lineRule="exact"/>
              <w:ind w:left="0" w:firstLine="0"/>
              <w:jc w:val="center"/>
              <w:rPr>
                <w:rFonts w:ascii="Times New Roman"/>
                <w:sz w:val="26"/>
                <w:szCs w:val="26"/>
              </w:rPr>
            </w:pPr>
            <w:r w:rsidRPr="00467AA1">
              <w:rPr>
                <w:rFonts w:ascii="Times New Roman"/>
                <w:sz w:val="26"/>
                <w:szCs w:val="26"/>
              </w:rPr>
              <w:t>學制</w:t>
            </w:r>
          </w:p>
        </w:tc>
        <w:tc>
          <w:tcPr>
            <w:tcW w:w="3043" w:type="dxa"/>
            <w:vMerge w:val="restart"/>
          </w:tcPr>
          <w:p w:rsidR="00D04BDD" w:rsidRPr="00467AA1" w:rsidRDefault="00D04BDD" w:rsidP="00CA15BD">
            <w:pPr>
              <w:pStyle w:val="a3"/>
              <w:spacing w:line="320" w:lineRule="exact"/>
              <w:ind w:left="0" w:firstLine="0"/>
              <w:jc w:val="center"/>
              <w:rPr>
                <w:rFonts w:ascii="Times New Roman"/>
                <w:sz w:val="26"/>
                <w:szCs w:val="26"/>
              </w:rPr>
            </w:pPr>
            <w:r w:rsidRPr="00467AA1">
              <w:rPr>
                <w:rFonts w:ascii="Times New Roman"/>
                <w:sz w:val="26"/>
                <w:szCs w:val="26"/>
              </w:rPr>
              <w:t>課程名稱</w:t>
            </w:r>
          </w:p>
        </w:tc>
        <w:tc>
          <w:tcPr>
            <w:tcW w:w="4241" w:type="dxa"/>
            <w:gridSpan w:val="2"/>
          </w:tcPr>
          <w:p w:rsidR="00D04BDD" w:rsidRPr="00467AA1" w:rsidRDefault="00D04BDD" w:rsidP="00CA15BD">
            <w:pPr>
              <w:pStyle w:val="a3"/>
              <w:spacing w:line="320" w:lineRule="exact"/>
              <w:ind w:left="0" w:firstLine="0"/>
              <w:jc w:val="center"/>
              <w:rPr>
                <w:rFonts w:ascii="Times New Roman"/>
                <w:sz w:val="26"/>
                <w:szCs w:val="26"/>
              </w:rPr>
            </w:pPr>
            <w:r w:rsidRPr="00467AA1">
              <w:rPr>
                <w:rFonts w:ascii="Times New Roman"/>
                <w:sz w:val="26"/>
                <w:szCs w:val="26"/>
              </w:rPr>
              <w:t>開課時段</w:t>
            </w:r>
          </w:p>
        </w:tc>
      </w:tr>
      <w:tr w:rsidR="00D04BDD" w:rsidRPr="00004B43" w:rsidTr="005D11EC">
        <w:tc>
          <w:tcPr>
            <w:tcW w:w="1635" w:type="dxa"/>
            <w:vMerge/>
          </w:tcPr>
          <w:p w:rsidR="00D04BDD" w:rsidRPr="00467AA1" w:rsidRDefault="00D04BDD" w:rsidP="00CA15BD">
            <w:pPr>
              <w:pStyle w:val="a3"/>
              <w:spacing w:line="340" w:lineRule="exact"/>
              <w:ind w:left="0" w:firstLine="0"/>
              <w:rPr>
                <w:rFonts w:ascii="Times New Roman"/>
                <w:sz w:val="26"/>
                <w:szCs w:val="26"/>
              </w:rPr>
            </w:pPr>
          </w:p>
        </w:tc>
        <w:tc>
          <w:tcPr>
            <w:tcW w:w="3043" w:type="dxa"/>
            <w:vMerge/>
          </w:tcPr>
          <w:p w:rsidR="00D04BDD" w:rsidRPr="00467AA1" w:rsidRDefault="00D04BDD" w:rsidP="00CA15BD">
            <w:pPr>
              <w:pStyle w:val="a3"/>
              <w:spacing w:line="320" w:lineRule="exact"/>
              <w:ind w:left="0" w:firstLine="0"/>
              <w:rPr>
                <w:rFonts w:ascii="Times New Roman"/>
                <w:sz w:val="26"/>
                <w:szCs w:val="26"/>
              </w:rPr>
            </w:pPr>
          </w:p>
        </w:tc>
        <w:tc>
          <w:tcPr>
            <w:tcW w:w="2115" w:type="dxa"/>
          </w:tcPr>
          <w:p w:rsidR="00D04BDD" w:rsidRPr="00467AA1" w:rsidRDefault="00D04BDD" w:rsidP="00CA15BD">
            <w:pPr>
              <w:pStyle w:val="a3"/>
              <w:spacing w:line="320" w:lineRule="exact"/>
              <w:jc w:val="center"/>
              <w:rPr>
                <w:rFonts w:ascii="Times New Roman"/>
                <w:sz w:val="26"/>
                <w:szCs w:val="26"/>
              </w:rPr>
            </w:pPr>
            <w:r w:rsidRPr="00467AA1">
              <w:rPr>
                <w:rFonts w:ascii="Times New Roman"/>
                <w:sz w:val="26"/>
                <w:szCs w:val="26"/>
              </w:rPr>
              <w:t>開課年級</w:t>
            </w:r>
          </w:p>
        </w:tc>
        <w:tc>
          <w:tcPr>
            <w:tcW w:w="2126" w:type="dxa"/>
          </w:tcPr>
          <w:p w:rsidR="00D04BDD" w:rsidRPr="00467AA1" w:rsidRDefault="00D04BDD" w:rsidP="00CA15BD">
            <w:pPr>
              <w:pStyle w:val="a3"/>
              <w:spacing w:line="320" w:lineRule="exact"/>
              <w:jc w:val="center"/>
              <w:rPr>
                <w:rFonts w:ascii="Times New Roman"/>
                <w:sz w:val="26"/>
                <w:szCs w:val="26"/>
              </w:rPr>
            </w:pPr>
            <w:r w:rsidRPr="00467AA1">
              <w:rPr>
                <w:rFonts w:ascii="Times New Roman"/>
                <w:sz w:val="26"/>
                <w:szCs w:val="26"/>
              </w:rPr>
              <w:t>開課學期</w:t>
            </w:r>
          </w:p>
        </w:tc>
      </w:tr>
      <w:tr w:rsidR="00D04BDD" w:rsidRPr="00004B43" w:rsidTr="005D11EC">
        <w:tc>
          <w:tcPr>
            <w:tcW w:w="1635" w:type="dxa"/>
          </w:tcPr>
          <w:p w:rsidR="00D04BDD" w:rsidRPr="00467AA1" w:rsidRDefault="00D04BDD" w:rsidP="00CA15BD">
            <w:pPr>
              <w:pStyle w:val="a3"/>
              <w:spacing w:line="340" w:lineRule="exact"/>
              <w:rPr>
                <w:rFonts w:ascii="Times New Roman"/>
                <w:color w:val="000000" w:themeColor="text1"/>
                <w:sz w:val="26"/>
                <w:szCs w:val="26"/>
              </w:rPr>
            </w:pPr>
            <w:r w:rsidRPr="00467AA1">
              <w:rPr>
                <w:rFonts w:ascii="Times New Roman"/>
                <w:color w:val="000000" w:themeColor="text1"/>
                <w:sz w:val="26"/>
                <w:szCs w:val="26"/>
              </w:rPr>
              <w:t>大學部</w:t>
            </w:r>
          </w:p>
        </w:tc>
        <w:tc>
          <w:tcPr>
            <w:tcW w:w="3043" w:type="dxa"/>
          </w:tcPr>
          <w:p w:rsidR="00D04BDD" w:rsidRPr="00467AA1" w:rsidRDefault="00D04BDD" w:rsidP="00CA15BD">
            <w:pPr>
              <w:pStyle w:val="a3"/>
              <w:spacing w:line="320" w:lineRule="exact"/>
              <w:ind w:left="0" w:firstLine="0"/>
              <w:rPr>
                <w:rFonts w:ascii="Times New Roman"/>
                <w:color w:val="000000" w:themeColor="text1"/>
                <w:sz w:val="26"/>
                <w:szCs w:val="26"/>
              </w:rPr>
            </w:pPr>
            <w:r w:rsidRPr="00467AA1">
              <w:rPr>
                <w:rFonts w:ascii="Times New Roman"/>
                <w:color w:val="000000" w:themeColor="text1"/>
                <w:sz w:val="26"/>
                <w:szCs w:val="26"/>
              </w:rPr>
              <w:t>飼料製造學</w:t>
            </w:r>
          </w:p>
        </w:tc>
        <w:tc>
          <w:tcPr>
            <w:tcW w:w="2115" w:type="dxa"/>
          </w:tcPr>
          <w:p w:rsidR="00D04BDD" w:rsidRPr="00467AA1" w:rsidRDefault="00D04BDD" w:rsidP="00CA15BD">
            <w:pPr>
              <w:pStyle w:val="a3"/>
              <w:snapToGrid w:val="0"/>
              <w:spacing w:line="320" w:lineRule="exact"/>
              <w:jc w:val="center"/>
              <w:rPr>
                <w:rFonts w:ascii="Times New Roman"/>
                <w:color w:val="000000" w:themeColor="text1"/>
                <w:sz w:val="26"/>
                <w:szCs w:val="26"/>
              </w:rPr>
            </w:pPr>
            <w:r w:rsidRPr="00467AA1">
              <w:rPr>
                <w:rFonts w:ascii="Times New Roman"/>
                <w:color w:val="000000" w:themeColor="text1"/>
                <w:sz w:val="26"/>
                <w:szCs w:val="26"/>
              </w:rPr>
              <w:t>四</w:t>
            </w:r>
          </w:p>
        </w:tc>
        <w:tc>
          <w:tcPr>
            <w:tcW w:w="2126" w:type="dxa"/>
          </w:tcPr>
          <w:p w:rsidR="00D04BDD" w:rsidRPr="00467AA1" w:rsidRDefault="00D04BDD" w:rsidP="00CA15BD">
            <w:pPr>
              <w:pStyle w:val="a3"/>
              <w:snapToGrid w:val="0"/>
              <w:spacing w:line="320" w:lineRule="exact"/>
              <w:jc w:val="center"/>
              <w:rPr>
                <w:rFonts w:ascii="Times New Roman"/>
                <w:color w:val="000000" w:themeColor="text1"/>
                <w:sz w:val="26"/>
                <w:szCs w:val="26"/>
              </w:rPr>
            </w:pPr>
            <w:r w:rsidRPr="00467AA1">
              <w:rPr>
                <w:rFonts w:ascii="Times New Roman"/>
                <w:color w:val="000000" w:themeColor="text1"/>
                <w:sz w:val="26"/>
                <w:szCs w:val="26"/>
              </w:rPr>
              <w:t>二</w:t>
            </w:r>
          </w:p>
        </w:tc>
      </w:tr>
      <w:tr w:rsidR="00D04BDD" w:rsidRPr="00004B43" w:rsidTr="005D11EC">
        <w:tc>
          <w:tcPr>
            <w:tcW w:w="1635" w:type="dxa"/>
          </w:tcPr>
          <w:p w:rsidR="00D04BDD" w:rsidRPr="00467AA1" w:rsidRDefault="00D04BDD" w:rsidP="00CA15BD">
            <w:pPr>
              <w:pStyle w:val="a3"/>
              <w:spacing w:line="340" w:lineRule="exact"/>
              <w:rPr>
                <w:rFonts w:ascii="Times New Roman"/>
                <w:color w:val="000000" w:themeColor="text1"/>
                <w:sz w:val="26"/>
                <w:szCs w:val="26"/>
              </w:rPr>
            </w:pPr>
            <w:r w:rsidRPr="00467AA1">
              <w:rPr>
                <w:rFonts w:ascii="Times New Roman"/>
                <w:color w:val="000000" w:themeColor="text1"/>
                <w:sz w:val="26"/>
                <w:szCs w:val="26"/>
              </w:rPr>
              <w:t>大學部</w:t>
            </w:r>
          </w:p>
        </w:tc>
        <w:tc>
          <w:tcPr>
            <w:tcW w:w="3043" w:type="dxa"/>
          </w:tcPr>
          <w:p w:rsidR="00D04BDD" w:rsidRPr="00467AA1" w:rsidRDefault="00D04BDD" w:rsidP="00CA15BD">
            <w:pPr>
              <w:pStyle w:val="a3"/>
              <w:spacing w:line="320" w:lineRule="exact"/>
              <w:ind w:left="0" w:firstLine="0"/>
              <w:rPr>
                <w:rFonts w:ascii="Times New Roman"/>
                <w:color w:val="000000" w:themeColor="text1"/>
                <w:sz w:val="26"/>
                <w:szCs w:val="26"/>
              </w:rPr>
            </w:pPr>
            <w:r w:rsidRPr="00467AA1">
              <w:rPr>
                <w:rFonts w:ascii="Times New Roman"/>
                <w:color w:val="000000" w:themeColor="text1"/>
                <w:sz w:val="26"/>
                <w:szCs w:val="26"/>
              </w:rPr>
              <w:t>維生素與礦物質</w:t>
            </w:r>
          </w:p>
        </w:tc>
        <w:tc>
          <w:tcPr>
            <w:tcW w:w="2115" w:type="dxa"/>
          </w:tcPr>
          <w:p w:rsidR="00D04BDD" w:rsidRPr="00467AA1" w:rsidRDefault="00D04BDD" w:rsidP="00CA15BD">
            <w:pPr>
              <w:pStyle w:val="a3"/>
              <w:snapToGrid w:val="0"/>
              <w:spacing w:line="320" w:lineRule="exact"/>
              <w:jc w:val="center"/>
              <w:rPr>
                <w:rFonts w:ascii="Times New Roman"/>
                <w:color w:val="000000" w:themeColor="text1"/>
                <w:sz w:val="26"/>
                <w:szCs w:val="26"/>
              </w:rPr>
            </w:pPr>
            <w:r w:rsidRPr="00467AA1">
              <w:rPr>
                <w:rFonts w:ascii="Times New Roman"/>
                <w:color w:val="000000" w:themeColor="text1"/>
                <w:sz w:val="26"/>
                <w:szCs w:val="26"/>
              </w:rPr>
              <w:t>三</w:t>
            </w:r>
          </w:p>
        </w:tc>
        <w:tc>
          <w:tcPr>
            <w:tcW w:w="2126" w:type="dxa"/>
          </w:tcPr>
          <w:p w:rsidR="00D04BDD" w:rsidRPr="00467AA1" w:rsidRDefault="00D04BDD" w:rsidP="00CA15BD">
            <w:pPr>
              <w:pStyle w:val="a3"/>
              <w:snapToGrid w:val="0"/>
              <w:spacing w:line="320" w:lineRule="exact"/>
              <w:jc w:val="center"/>
              <w:rPr>
                <w:rFonts w:ascii="Times New Roman"/>
                <w:color w:val="000000" w:themeColor="text1"/>
                <w:sz w:val="26"/>
                <w:szCs w:val="26"/>
              </w:rPr>
            </w:pPr>
            <w:r w:rsidRPr="00467AA1">
              <w:rPr>
                <w:rFonts w:ascii="Times New Roman"/>
                <w:color w:val="000000" w:themeColor="text1"/>
                <w:sz w:val="26"/>
                <w:szCs w:val="26"/>
              </w:rPr>
              <w:t>二</w:t>
            </w:r>
          </w:p>
        </w:tc>
      </w:tr>
      <w:tr w:rsidR="00D04BDD" w:rsidRPr="00004B43" w:rsidTr="005D11EC">
        <w:tc>
          <w:tcPr>
            <w:tcW w:w="1635" w:type="dxa"/>
          </w:tcPr>
          <w:p w:rsidR="00D04BDD" w:rsidRPr="00467AA1" w:rsidRDefault="00D04BDD" w:rsidP="00CA15BD">
            <w:pPr>
              <w:pStyle w:val="a3"/>
              <w:spacing w:line="340" w:lineRule="exact"/>
              <w:rPr>
                <w:rFonts w:ascii="Times New Roman"/>
                <w:sz w:val="26"/>
                <w:szCs w:val="26"/>
              </w:rPr>
            </w:pPr>
            <w:r w:rsidRPr="00467AA1">
              <w:rPr>
                <w:rFonts w:ascii="Times New Roman"/>
                <w:sz w:val="26"/>
                <w:szCs w:val="26"/>
              </w:rPr>
              <w:t>大學部</w:t>
            </w:r>
          </w:p>
        </w:tc>
        <w:tc>
          <w:tcPr>
            <w:tcW w:w="3043" w:type="dxa"/>
          </w:tcPr>
          <w:p w:rsidR="00D04BDD" w:rsidRPr="00467AA1" w:rsidRDefault="00D04BDD" w:rsidP="00CA15BD">
            <w:pPr>
              <w:pStyle w:val="a3"/>
              <w:spacing w:line="320" w:lineRule="exact"/>
              <w:ind w:left="0" w:firstLine="0"/>
              <w:rPr>
                <w:rFonts w:ascii="Times New Roman"/>
                <w:sz w:val="26"/>
                <w:szCs w:val="26"/>
              </w:rPr>
            </w:pPr>
            <w:r w:rsidRPr="00467AA1">
              <w:rPr>
                <w:rFonts w:ascii="Times New Roman"/>
                <w:sz w:val="26"/>
                <w:szCs w:val="26"/>
              </w:rPr>
              <w:t>小動物生理學</w:t>
            </w:r>
          </w:p>
        </w:tc>
        <w:tc>
          <w:tcPr>
            <w:tcW w:w="2115" w:type="dxa"/>
          </w:tcPr>
          <w:p w:rsidR="00D04BDD" w:rsidRPr="00467AA1" w:rsidRDefault="00D04BDD" w:rsidP="00CA15BD">
            <w:pPr>
              <w:pStyle w:val="a3"/>
              <w:snapToGrid w:val="0"/>
              <w:spacing w:line="320" w:lineRule="exact"/>
              <w:jc w:val="center"/>
              <w:rPr>
                <w:rFonts w:ascii="Times New Roman"/>
                <w:sz w:val="26"/>
                <w:szCs w:val="26"/>
              </w:rPr>
            </w:pPr>
            <w:r w:rsidRPr="00467AA1">
              <w:rPr>
                <w:rFonts w:ascii="Times New Roman"/>
                <w:sz w:val="26"/>
                <w:szCs w:val="26"/>
              </w:rPr>
              <w:t>二</w:t>
            </w:r>
          </w:p>
        </w:tc>
        <w:tc>
          <w:tcPr>
            <w:tcW w:w="2126" w:type="dxa"/>
          </w:tcPr>
          <w:p w:rsidR="00D04BDD" w:rsidRPr="00467AA1" w:rsidRDefault="00D04BDD" w:rsidP="00CA15BD">
            <w:pPr>
              <w:pStyle w:val="a3"/>
              <w:snapToGrid w:val="0"/>
              <w:spacing w:line="320" w:lineRule="exact"/>
              <w:jc w:val="center"/>
              <w:rPr>
                <w:rFonts w:ascii="Times New Roman"/>
                <w:sz w:val="26"/>
                <w:szCs w:val="26"/>
              </w:rPr>
            </w:pPr>
            <w:r w:rsidRPr="00467AA1">
              <w:rPr>
                <w:rFonts w:ascii="Times New Roman"/>
                <w:sz w:val="26"/>
                <w:szCs w:val="26"/>
              </w:rPr>
              <w:t>二</w:t>
            </w:r>
          </w:p>
        </w:tc>
      </w:tr>
      <w:tr w:rsidR="00D04BDD" w:rsidRPr="00004B43" w:rsidTr="005D11EC">
        <w:tc>
          <w:tcPr>
            <w:tcW w:w="1635" w:type="dxa"/>
          </w:tcPr>
          <w:p w:rsidR="00D04BDD" w:rsidRPr="00467AA1" w:rsidRDefault="00D04BDD" w:rsidP="00CA15BD">
            <w:pPr>
              <w:pStyle w:val="a3"/>
              <w:spacing w:line="340" w:lineRule="exact"/>
              <w:ind w:left="0" w:firstLine="0"/>
              <w:rPr>
                <w:rFonts w:ascii="Times New Roman"/>
                <w:sz w:val="26"/>
                <w:szCs w:val="26"/>
              </w:rPr>
            </w:pPr>
            <w:r w:rsidRPr="00467AA1">
              <w:rPr>
                <w:rFonts w:ascii="Times New Roman"/>
                <w:sz w:val="26"/>
                <w:szCs w:val="26"/>
              </w:rPr>
              <w:t>進修學士班</w:t>
            </w:r>
          </w:p>
        </w:tc>
        <w:tc>
          <w:tcPr>
            <w:tcW w:w="3043" w:type="dxa"/>
            <w:shd w:val="clear" w:color="auto" w:fill="FFFFFF" w:themeFill="background1"/>
          </w:tcPr>
          <w:p w:rsidR="00D04BDD" w:rsidRPr="00467AA1" w:rsidRDefault="00D04BDD" w:rsidP="00CA15BD">
            <w:pPr>
              <w:pStyle w:val="a3"/>
              <w:spacing w:line="320" w:lineRule="exact"/>
              <w:ind w:left="0" w:firstLine="0"/>
              <w:rPr>
                <w:rFonts w:ascii="Times New Roman"/>
                <w:sz w:val="26"/>
                <w:szCs w:val="26"/>
              </w:rPr>
            </w:pPr>
            <w:r w:rsidRPr="00467AA1">
              <w:rPr>
                <w:rFonts w:ascii="Times New Roman"/>
                <w:sz w:val="26"/>
                <w:szCs w:val="26"/>
              </w:rPr>
              <w:t>動物生理生化</w:t>
            </w:r>
          </w:p>
        </w:tc>
        <w:tc>
          <w:tcPr>
            <w:tcW w:w="2115" w:type="dxa"/>
          </w:tcPr>
          <w:p w:rsidR="00D04BDD" w:rsidRPr="00467AA1" w:rsidRDefault="00D04BDD" w:rsidP="00CA15BD">
            <w:pPr>
              <w:pStyle w:val="a3"/>
              <w:snapToGrid w:val="0"/>
              <w:spacing w:line="320" w:lineRule="exact"/>
              <w:jc w:val="center"/>
              <w:rPr>
                <w:rFonts w:ascii="Times New Roman"/>
                <w:sz w:val="26"/>
                <w:szCs w:val="26"/>
              </w:rPr>
            </w:pPr>
            <w:r w:rsidRPr="00467AA1">
              <w:rPr>
                <w:rFonts w:ascii="Times New Roman"/>
                <w:sz w:val="26"/>
                <w:szCs w:val="26"/>
              </w:rPr>
              <w:t>二</w:t>
            </w:r>
          </w:p>
        </w:tc>
        <w:tc>
          <w:tcPr>
            <w:tcW w:w="2126" w:type="dxa"/>
          </w:tcPr>
          <w:p w:rsidR="00D04BDD" w:rsidRPr="00467AA1" w:rsidRDefault="00D04BDD" w:rsidP="00CA15BD">
            <w:pPr>
              <w:pStyle w:val="a3"/>
              <w:snapToGrid w:val="0"/>
              <w:spacing w:line="320" w:lineRule="exact"/>
              <w:jc w:val="center"/>
              <w:rPr>
                <w:rFonts w:ascii="Times New Roman"/>
                <w:sz w:val="26"/>
                <w:szCs w:val="26"/>
              </w:rPr>
            </w:pPr>
            <w:r w:rsidRPr="00467AA1">
              <w:rPr>
                <w:rFonts w:ascii="Times New Roman"/>
                <w:sz w:val="26"/>
                <w:szCs w:val="26"/>
              </w:rPr>
              <w:t>二</w:t>
            </w:r>
          </w:p>
        </w:tc>
      </w:tr>
    </w:tbl>
    <w:p w:rsidR="00AD669F" w:rsidRPr="00004B43" w:rsidRDefault="00AD669F" w:rsidP="00CA15BD">
      <w:pPr>
        <w:tabs>
          <w:tab w:val="left" w:pos="567"/>
          <w:tab w:val="left" w:pos="709"/>
        </w:tabs>
        <w:spacing w:line="350" w:lineRule="exact"/>
        <w:ind w:leftChars="354" w:left="850" w:firstLine="1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大學部資料如附件</w:t>
      </w:r>
      <w:r w:rsidR="00A52AD2" w:rsidRPr="00004B43">
        <w:rPr>
          <w:rFonts w:eastAsia="標楷體"/>
          <w:color w:val="FF0000"/>
          <w:sz w:val="28"/>
          <w:szCs w:val="28"/>
        </w:rPr>
        <w:t>PP.</w:t>
      </w:r>
      <w:r w:rsidR="00A52AD2">
        <w:rPr>
          <w:rFonts w:eastAsia="標楷體"/>
          <w:color w:val="FF0000"/>
          <w:sz w:val="28"/>
          <w:szCs w:val="28"/>
        </w:rPr>
        <w:t xml:space="preserve"> </w:t>
      </w:r>
      <w:r w:rsidR="00A52AD2">
        <w:rPr>
          <w:rFonts w:eastAsia="標楷體" w:hint="eastAsia"/>
          <w:color w:val="FF0000"/>
          <w:sz w:val="28"/>
          <w:szCs w:val="28"/>
        </w:rPr>
        <w:t>271~303</w:t>
      </w:r>
      <w:r w:rsidRPr="00004B43">
        <w:rPr>
          <w:color w:val="FF0000"/>
          <w:sz w:val="28"/>
          <w:szCs w:val="28"/>
        </w:rPr>
        <w:t>；</w:t>
      </w:r>
      <w:r w:rsidRPr="00004B43">
        <w:rPr>
          <w:rFonts w:eastAsia="標楷體"/>
          <w:color w:val="000000" w:themeColor="text1"/>
          <w:sz w:val="28"/>
          <w:szCs w:val="28"/>
        </w:rPr>
        <w:t>碩士班</w:t>
      </w:r>
      <w:r w:rsidR="00D04BDD" w:rsidRPr="00004B43">
        <w:rPr>
          <w:rFonts w:eastAsia="標楷體"/>
          <w:color w:val="000000" w:themeColor="text1"/>
          <w:sz w:val="28"/>
          <w:szCs w:val="28"/>
        </w:rPr>
        <w:t>專業選修需修畢本系碩士班專業選修</w:t>
      </w:r>
      <w:r w:rsidR="00D04BDD" w:rsidRPr="00004B43">
        <w:rPr>
          <w:rFonts w:eastAsia="標楷體"/>
          <w:color w:val="000000" w:themeColor="text1"/>
          <w:sz w:val="28"/>
          <w:szCs w:val="28"/>
        </w:rPr>
        <w:t>12</w:t>
      </w:r>
      <w:r w:rsidR="00D04BDD" w:rsidRPr="00004B43">
        <w:rPr>
          <w:rFonts w:eastAsia="標楷體"/>
          <w:color w:val="000000" w:themeColor="text1"/>
          <w:sz w:val="28"/>
          <w:szCs w:val="28"/>
        </w:rPr>
        <w:t>學分</w:t>
      </w:r>
      <w:r w:rsidR="00D04BDD" w:rsidRPr="00004B43">
        <w:rPr>
          <w:rFonts w:eastAsia="標楷體"/>
          <w:color w:val="000000" w:themeColor="text1"/>
          <w:sz w:val="28"/>
          <w:szCs w:val="28"/>
        </w:rPr>
        <w:t>(</w:t>
      </w:r>
      <w:r w:rsidR="00D04BDD" w:rsidRPr="00004B43">
        <w:rPr>
          <w:rFonts w:eastAsia="標楷體"/>
          <w:color w:val="000000" w:themeColor="text1"/>
          <w:sz w:val="28"/>
          <w:szCs w:val="28"/>
        </w:rPr>
        <w:t>含</w:t>
      </w:r>
      <w:r w:rsidR="00D04BDD" w:rsidRPr="00004B43">
        <w:rPr>
          <w:rFonts w:eastAsia="標楷體"/>
          <w:color w:val="000000" w:themeColor="text1"/>
          <w:sz w:val="28"/>
          <w:szCs w:val="28"/>
        </w:rPr>
        <w:t>)</w:t>
      </w:r>
      <w:r w:rsidR="00D04BDD" w:rsidRPr="00004B43">
        <w:rPr>
          <w:rFonts w:eastAsia="標楷體"/>
          <w:color w:val="000000" w:themeColor="text1"/>
          <w:sz w:val="28"/>
          <w:szCs w:val="28"/>
        </w:rPr>
        <w:t>以上，</w:t>
      </w:r>
      <w:r w:rsidR="00CA15BD" w:rsidRPr="00004B43">
        <w:rPr>
          <w:rFonts w:eastAsia="標楷體"/>
          <w:color w:val="000000" w:themeColor="text1"/>
          <w:sz w:val="28"/>
          <w:szCs w:val="28"/>
        </w:rPr>
        <w:t>碩士班</w:t>
      </w:r>
      <w:r w:rsidRPr="00004B43">
        <w:rPr>
          <w:rFonts w:eastAsia="標楷體"/>
          <w:color w:val="000000" w:themeColor="text1"/>
          <w:sz w:val="28"/>
          <w:szCs w:val="28"/>
        </w:rPr>
        <w:t>資料如附件</w:t>
      </w:r>
      <w:r w:rsidR="00A52AD2" w:rsidRPr="00004B43">
        <w:rPr>
          <w:rFonts w:eastAsia="標楷體"/>
          <w:color w:val="FF0000"/>
          <w:sz w:val="28"/>
          <w:szCs w:val="28"/>
        </w:rPr>
        <w:t>PP.</w:t>
      </w:r>
      <w:r w:rsidR="00A52AD2">
        <w:rPr>
          <w:rFonts w:eastAsia="標楷體"/>
          <w:color w:val="FF0000"/>
          <w:sz w:val="28"/>
          <w:szCs w:val="28"/>
        </w:rPr>
        <w:t xml:space="preserve"> </w:t>
      </w:r>
      <w:r w:rsidR="00A52AD2">
        <w:rPr>
          <w:rFonts w:eastAsia="標楷體" w:hint="eastAsia"/>
          <w:color w:val="FF0000"/>
          <w:sz w:val="28"/>
          <w:szCs w:val="28"/>
        </w:rPr>
        <w:t>304~318</w:t>
      </w:r>
      <w:r w:rsidRPr="00004B43">
        <w:rPr>
          <w:color w:val="FF0000"/>
          <w:sz w:val="28"/>
          <w:szCs w:val="28"/>
        </w:rPr>
        <w:t>；</w:t>
      </w:r>
      <w:r w:rsidRPr="00004B43">
        <w:rPr>
          <w:rFonts w:eastAsia="標楷體"/>
          <w:color w:val="000000" w:themeColor="text1"/>
          <w:sz w:val="28"/>
          <w:szCs w:val="28"/>
        </w:rPr>
        <w:t>進修學士班資料如附件</w:t>
      </w:r>
      <w:r w:rsidR="00207BFB" w:rsidRPr="00004B43">
        <w:rPr>
          <w:rFonts w:eastAsia="標楷體"/>
          <w:color w:val="FF0000"/>
          <w:sz w:val="28"/>
          <w:szCs w:val="28"/>
        </w:rPr>
        <w:t>PP.</w:t>
      </w:r>
      <w:r w:rsidR="00207BFB">
        <w:rPr>
          <w:rFonts w:eastAsia="標楷體"/>
          <w:color w:val="FF0000"/>
          <w:sz w:val="28"/>
          <w:szCs w:val="28"/>
        </w:rPr>
        <w:t xml:space="preserve"> </w:t>
      </w:r>
      <w:r w:rsidR="00207BFB">
        <w:rPr>
          <w:rFonts w:eastAsia="標楷體" w:hint="eastAsia"/>
          <w:color w:val="FF0000"/>
          <w:sz w:val="28"/>
          <w:szCs w:val="28"/>
        </w:rPr>
        <w:t>319~341</w:t>
      </w:r>
      <w:r w:rsidRPr="00004B43">
        <w:rPr>
          <w:color w:val="FF0000"/>
          <w:sz w:val="28"/>
          <w:szCs w:val="28"/>
        </w:rPr>
        <w:t>。</w:t>
      </w:r>
    </w:p>
    <w:p w:rsidR="00AD669F" w:rsidRPr="00004B43" w:rsidRDefault="00AD669F" w:rsidP="00CA15BD">
      <w:pPr>
        <w:tabs>
          <w:tab w:val="left" w:pos="567"/>
        </w:tabs>
        <w:spacing w:line="350" w:lineRule="exact"/>
        <w:ind w:leftChars="100" w:left="850" w:hangingChars="218" w:hanging="61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sz w:val="28"/>
          <w:szCs w:val="28"/>
        </w:rPr>
        <w:t>七、農業生物科技學系於</w:t>
      </w:r>
      <w:r w:rsidRPr="00004B43">
        <w:rPr>
          <w:rFonts w:eastAsia="標楷體"/>
          <w:sz w:val="28"/>
          <w:szCs w:val="28"/>
        </w:rPr>
        <w:t>11</w:t>
      </w:r>
      <w:r w:rsidR="00F80D15" w:rsidRPr="00004B43">
        <w:rPr>
          <w:rFonts w:eastAsia="標楷體"/>
          <w:sz w:val="28"/>
          <w:szCs w:val="28"/>
        </w:rPr>
        <w:t>3</w:t>
      </w:r>
      <w:r w:rsidRPr="00004B43">
        <w:rPr>
          <w:rFonts w:eastAsia="標楷體"/>
          <w:sz w:val="28"/>
          <w:szCs w:val="28"/>
        </w:rPr>
        <w:t>年</w:t>
      </w:r>
      <w:r w:rsidRPr="00004B43">
        <w:rPr>
          <w:rFonts w:eastAsia="標楷體"/>
          <w:sz w:val="28"/>
          <w:szCs w:val="28"/>
        </w:rPr>
        <w:t>12</w:t>
      </w:r>
      <w:r w:rsidRPr="00004B43">
        <w:rPr>
          <w:rFonts w:eastAsia="標楷體"/>
          <w:sz w:val="28"/>
          <w:szCs w:val="28"/>
        </w:rPr>
        <w:t>月</w:t>
      </w:r>
      <w:r w:rsidR="00F80D15" w:rsidRPr="00004B43">
        <w:rPr>
          <w:rFonts w:eastAsia="標楷體"/>
          <w:sz w:val="28"/>
          <w:szCs w:val="28"/>
        </w:rPr>
        <w:t>19</w:t>
      </w:r>
      <w:r w:rsidRPr="00004B43">
        <w:rPr>
          <w:rFonts w:eastAsia="標楷體"/>
          <w:sz w:val="28"/>
          <w:szCs w:val="28"/>
        </w:rPr>
        <w:t>日審議通過大學部</w:t>
      </w:r>
      <w:r w:rsidR="00F80D15" w:rsidRPr="00004B43">
        <w:rPr>
          <w:rFonts w:eastAsia="標楷體"/>
          <w:sz w:val="28"/>
          <w:szCs w:val="28"/>
        </w:rPr>
        <w:t>五、其他說明第</w:t>
      </w:r>
      <w:r w:rsidR="00F80D15" w:rsidRPr="00004B43">
        <w:rPr>
          <w:rFonts w:eastAsia="標楷體"/>
          <w:sz w:val="28"/>
          <w:szCs w:val="28"/>
        </w:rPr>
        <w:t>2</w:t>
      </w:r>
      <w:r w:rsidR="00F80D15" w:rsidRPr="00004B43">
        <w:rPr>
          <w:rFonts w:eastAsia="標楷體"/>
          <w:sz w:val="28"/>
          <w:szCs w:val="28"/>
        </w:rPr>
        <w:t>點文字修正如下</w:t>
      </w:r>
      <w:r w:rsidR="00F80D15" w:rsidRPr="00004B43">
        <w:rPr>
          <w:rFonts w:eastAsia="標楷體"/>
          <w:sz w:val="28"/>
          <w:szCs w:val="28"/>
        </w:rPr>
        <w:t>: 2.</w:t>
      </w:r>
      <w:r w:rsidR="00F80D15" w:rsidRPr="00004B43">
        <w:rPr>
          <w:rFonts w:eastAsia="標楷體"/>
          <w:sz w:val="28"/>
          <w:szCs w:val="28"/>
        </w:rPr>
        <w:t>專題討論（</w:t>
      </w:r>
      <w:r w:rsidR="00F80D15" w:rsidRPr="00004B43">
        <w:rPr>
          <w:rFonts w:eastAsia="標楷體"/>
          <w:sz w:val="28"/>
          <w:szCs w:val="28"/>
        </w:rPr>
        <w:t>I</w:t>
      </w:r>
      <w:r w:rsidR="00F80D15" w:rsidRPr="00004B43">
        <w:rPr>
          <w:rFonts w:eastAsia="標楷體"/>
          <w:sz w:val="28"/>
          <w:szCs w:val="28"/>
        </w:rPr>
        <w:t>）、專題討論（</w:t>
      </w:r>
      <w:r w:rsidR="00F80D15" w:rsidRPr="00004B43">
        <w:rPr>
          <w:rFonts w:eastAsia="標楷體"/>
          <w:sz w:val="28"/>
          <w:szCs w:val="28"/>
        </w:rPr>
        <w:t>II</w:t>
      </w:r>
      <w:r w:rsidR="00F80D15" w:rsidRPr="00004B43">
        <w:rPr>
          <w:rFonts w:eastAsia="標楷體"/>
          <w:sz w:val="28"/>
          <w:szCs w:val="28"/>
        </w:rPr>
        <w:t>），學生應依其興趣就植物科學組或動物科學組擇一修課，上、下學期至少各選修</w:t>
      </w:r>
      <w:r w:rsidR="00F80D15" w:rsidRPr="00004B43">
        <w:rPr>
          <w:rFonts w:eastAsia="標楷體"/>
          <w:sz w:val="28"/>
          <w:szCs w:val="28"/>
        </w:rPr>
        <w:t>1</w:t>
      </w:r>
      <w:r w:rsidR="00F80D15" w:rsidRPr="00004B43">
        <w:rPr>
          <w:rFonts w:eastAsia="標楷體"/>
          <w:sz w:val="28"/>
          <w:szCs w:val="28"/>
        </w:rPr>
        <w:t>門，</w:t>
      </w:r>
      <w:r w:rsidR="00CA15BD" w:rsidRPr="00004B43">
        <w:rPr>
          <w:rFonts w:eastAsia="標楷體"/>
          <w:sz w:val="28"/>
          <w:szCs w:val="28"/>
        </w:rPr>
        <w:t>大學部</w:t>
      </w:r>
      <w:r w:rsidRPr="00004B43">
        <w:rPr>
          <w:rFonts w:eastAsia="標楷體"/>
          <w:sz w:val="28"/>
          <w:szCs w:val="28"/>
        </w:rPr>
        <w:t>資料如附件</w:t>
      </w:r>
      <w:r w:rsidR="00FF5563" w:rsidRPr="00004B43">
        <w:rPr>
          <w:rFonts w:eastAsia="標楷體"/>
          <w:color w:val="FF0000"/>
          <w:sz w:val="28"/>
          <w:szCs w:val="28"/>
        </w:rPr>
        <w:t>PP.</w:t>
      </w:r>
      <w:r w:rsidR="00FF5563">
        <w:rPr>
          <w:rFonts w:eastAsia="標楷體"/>
          <w:color w:val="FF0000"/>
          <w:sz w:val="28"/>
          <w:szCs w:val="28"/>
        </w:rPr>
        <w:t xml:space="preserve"> </w:t>
      </w:r>
      <w:r w:rsidR="00FF5563">
        <w:rPr>
          <w:rFonts w:eastAsia="標楷體" w:hint="eastAsia"/>
          <w:color w:val="FF0000"/>
          <w:sz w:val="28"/>
          <w:szCs w:val="28"/>
        </w:rPr>
        <w:t>342~372</w:t>
      </w:r>
      <w:r w:rsidRPr="00004B43">
        <w:rPr>
          <w:rFonts w:eastAsia="標楷體"/>
          <w:sz w:val="28"/>
          <w:szCs w:val="28"/>
        </w:rPr>
        <w:t>；碩士班必選修科目冊資料如附件</w:t>
      </w:r>
      <w:r w:rsidR="00FF5563" w:rsidRPr="00004B43">
        <w:rPr>
          <w:rFonts w:eastAsia="標楷體"/>
          <w:color w:val="FF0000"/>
          <w:sz w:val="28"/>
          <w:szCs w:val="28"/>
        </w:rPr>
        <w:t>PP.</w:t>
      </w:r>
      <w:r w:rsidR="00FF5563">
        <w:rPr>
          <w:rFonts w:eastAsia="標楷體"/>
          <w:color w:val="FF0000"/>
          <w:sz w:val="28"/>
          <w:szCs w:val="28"/>
        </w:rPr>
        <w:t xml:space="preserve"> </w:t>
      </w:r>
      <w:r w:rsidR="00FF5563">
        <w:rPr>
          <w:rFonts w:eastAsia="標楷體" w:hint="eastAsia"/>
          <w:color w:val="FF0000"/>
          <w:sz w:val="28"/>
          <w:szCs w:val="28"/>
        </w:rPr>
        <w:t>373~389</w:t>
      </w:r>
      <w:r w:rsidRPr="00004B43">
        <w:rPr>
          <w:rFonts w:eastAsia="標楷體"/>
          <w:color w:val="FF0000"/>
          <w:sz w:val="28"/>
          <w:szCs w:val="28"/>
        </w:rPr>
        <w:t>。</w:t>
      </w:r>
    </w:p>
    <w:p w:rsidR="00AD669F" w:rsidRPr="00004B43" w:rsidRDefault="00AD669F" w:rsidP="00CA15BD">
      <w:pPr>
        <w:tabs>
          <w:tab w:val="left" w:pos="993"/>
        </w:tabs>
        <w:spacing w:line="350" w:lineRule="exact"/>
        <w:ind w:leftChars="117" w:left="849" w:hangingChars="203" w:hanging="568"/>
        <w:jc w:val="both"/>
        <w:rPr>
          <w:rFonts w:eastAsia="標楷體"/>
          <w:sz w:val="28"/>
          <w:szCs w:val="28"/>
        </w:rPr>
      </w:pPr>
      <w:r w:rsidRPr="00004B43">
        <w:rPr>
          <w:rFonts w:eastAsia="標楷體"/>
          <w:sz w:val="28"/>
          <w:szCs w:val="28"/>
        </w:rPr>
        <w:t>八、景觀學系於</w:t>
      </w:r>
      <w:r w:rsidRPr="00004B43">
        <w:rPr>
          <w:rFonts w:eastAsia="標楷體"/>
          <w:sz w:val="28"/>
          <w:szCs w:val="28"/>
        </w:rPr>
        <w:t>11</w:t>
      </w:r>
      <w:r w:rsidR="00A95FCF" w:rsidRPr="00004B43">
        <w:rPr>
          <w:rFonts w:eastAsia="標楷體"/>
          <w:sz w:val="28"/>
          <w:szCs w:val="28"/>
        </w:rPr>
        <w:t>3</w:t>
      </w:r>
      <w:r w:rsidRPr="00004B43">
        <w:rPr>
          <w:rFonts w:eastAsia="標楷體"/>
          <w:sz w:val="28"/>
          <w:szCs w:val="28"/>
        </w:rPr>
        <w:t>年</w:t>
      </w:r>
      <w:r w:rsidRPr="00004B43">
        <w:rPr>
          <w:rFonts w:eastAsia="標楷體"/>
          <w:sz w:val="28"/>
          <w:szCs w:val="28"/>
        </w:rPr>
        <w:t>11</w:t>
      </w:r>
      <w:r w:rsidRPr="00004B43">
        <w:rPr>
          <w:rFonts w:eastAsia="標楷體"/>
          <w:sz w:val="28"/>
          <w:szCs w:val="28"/>
        </w:rPr>
        <w:t>月</w:t>
      </w:r>
      <w:r w:rsidR="00A95FCF" w:rsidRPr="00004B43">
        <w:rPr>
          <w:rFonts w:eastAsia="標楷體"/>
          <w:sz w:val="28"/>
          <w:szCs w:val="28"/>
        </w:rPr>
        <w:t>6</w:t>
      </w:r>
      <w:r w:rsidRPr="00004B43">
        <w:rPr>
          <w:rFonts w:eastAsia="標楷體"/>
          <w:sz w:val="28"/>
          <w:szCs w:val="28"/>
        </w:rPr>
        <w:t>日審議通過，大學部資料如附件</w:t>
      </w:r>
      <w:r w:rsidR="001D28FE" w:rsidRPr="00004B43">
        <w:rPr>
          <w:rFonts w:eastAsia="標楷體"/>
          <w:color w:val="FF0000"/>
          <w:sz w:val="28"/>
          <w:szCs w:val="28"/>
        </w:rPr>
        <w:t>PP.</w:t>
      </w:r>
      <w:r w:rsidR="001D28FE">
        <w:rPr>
          <w:rFonts w:eastAsia="標楷體"/>
          <w:color w:val="FF0000"/>
          <w:sz w:val="28"/>
          <w:szCs w:val="28"/>
        </w:rPr>
        <w:t xml:space="preserve"> </w:t>
      </w:r>
      <w:r w:rsidR="001D28FE">
        <w:rPr>
          <w:rFonts w:eastAsia="標楷體" w:hint="eastAsia"/>
          <w:color w:val="FF0000"/>
          <w:sz w:val="28"/>
          <w:szCs w:val="28"/>
        </w:rPr>
        <w:t>390~413</w:t>
      </w:r>
      <w:r w:rsidRPr="00004B43">
        <w:rPr>
          <w:rFonts w:eastAsia="標楷體"/>
          <w:sz w:val="28"/>
          <w:szCs w:val="28"/>
        </w:rPr>
        <w:t>；碩士班資料如附件</w:t>
      </w:r>
      <w:r w:rsidR="001D28FE" w:rsidRPr="00004B43">
        <w:rPr>
          <w:rFonts w:eastAsia="標楷體"/>
          <w:color w:val="FF0000"/>
          <w:sz w:val="28"/>
          <w:szCs w:val="28"/>
        </w:rPr>
        <w:t>PP.</w:t>
      </w:r>
      <w:r w:rsidR="001D28FE">
        <w:rPr>
          <w:rFonts w:eastAsia="標楷體"/>
          <w:color w:val="FF0000"/>
          <w:sz w:val="28"/>
          <w:szCs w:val="28"/>
        </w:rPr>
        <w:t xml:space="preserve"> </w:t>
      </w:r>
      <w:r w:rsidR="001D28FE">
        <w:rPr>
          <w:rFonts w:eastAsia="標楷體" w:hint="eastAsia"/>
          <w:color w:val="FF0000"/>
          <w:sz w:val="28"/>
          <w:szCs w:val="28"/>
        </w:rPr>
        <w:t>414~</w:t>
      </w:r>
      <w:r w:rsidR="00C34B33">
        <w:rPr>
          <w:rFonts w:eastAsia="標楷體" w:hint="eastAsia"/>
          <w:color w:val="FF0000"/>
          <w:sz w:val="28"/>
          <w:szCs w:val="28"/>
        </w:rPr>
        <w:t>424</w:t>
      </w:r>
      <w:r w:rsidRPr="00004B43">
        <w:rPr>
          <w:rFonts w:eastAsia="標楷體"/>
          <w:sz w:val="28"/>
          <w:szCs w:val="28"/>
        </w:rPr>
        <w:t>。</w:t>
      </w:r>
    </w:p>
    <w:p w:rsidR="00AD669F" w:rsidRPr="00004B43" w:rsidRDefault="00AD669F" w:rsidP="00CA15BD">
      <w:pPr>
        <w:spacing w:line="350" w:lineRule="exact"/>
        <w:ind w:leftChars="117" w:left="707" w:hangingChars="152" w:hanging="426"/>
        <w:jc w:val="both"/>
        <w:rPr>
          <w:color w:val="FF0000"/>
          <w:sz w:val="28"/>
          <w:szCs w:val="28"/>
        </w:rPr>
      </w:pPr>
      <w:r w:rsidRPr="00004B43">
        <w:rPr>
          <w:rFonts w:eastAsia="標楷體"/>
          <w:sz w:val="28"/>
          <w:szCs w:val="28"/>
        </w:rPr>
        <w:t>九、植物醫學系於</w:t>
      </w:r>
      <w:r w:rsidRPr="00004B43">
        <w:rPr>
          <w:rFonts w:eastAsia="標楷體"/>
          <w:sz w:val="28"/>
          <w:szCs w:val="28"/>
        </w:rPr>
        <w:t>11</w:t>
      </w:r>
      <w:r w:rsidR="00F54E08" w:rsidRPr="00004B43">
        <w:rPr>
          <w:rFonts w:eastAsia="標楷體"/>
          <w:sz w:val="28"/>
          <w:szCs w:val="28"/>
        </w:rPr>
        <w:t>3</w:t>
      </w:r>
      <w:r w:rsidRPr="00004B43">
        <w:rPr>
          <w:rFonts w:eastAsia="標楷體"/>
          <w:sz w:val="28"/>
          <w:szCs w:val="28"/>
        </w:rPr>
        <w:t>年</w:t>
      </w:r>
      <w:r w:rsidRPr="00004B43">
        <w:rPr>
          <w:rFonts w:eastAsia="標楷體"/>
          <w:sz w:val="28"/>
          <w:szCs w:val="28"/>
        </w:rPr>
        <w:t>12</w:t>
      </w:r>
      <w:r w:rsidRPr="00004B43">
        <w:rPr>
          <w:rFonts w:eastAsia="標楷體"/>
          <w:sz w:val="28"/>
          <w:szCs w:val="28"/>
        </w:rPr>
        <w:t>月</w:t>
      </w:r>
      <w:r w:rsidRPr="00004B43">
        <w:rPr>
          <w:rFonts w:eastAsia="標楷體"/>
          <w:sz w:val="28"/>
          <w:szCs w:val="28"/>
        </w:rPr>
        <w:t>1</w:t>
      </w:r>
      <w:r w:rsidR="00F54E08" w:rsidRPr="00004B43">
        <w:rPr>
          <w:rFonts w:eastAsia="標楷體"/>
          <w:sz w:val="28"/>
          <w:szCs w:val="28"/>
        </w:rPr>
        <w:t>7</w:t>
      </w:r>
      <w:r w:rsidRPr="00004B43">
        <w:rPr>
          <w:rFonts w:eastAsia="標楷體"/>
          <w:sz w:val="28"/>
          <w:szCs w:val="28"/>
        </w:rPr>
        <w:t>日審議通過，大學部資料如附件</w:t>
      </w:r>
      <w:r w:rsidR="00D65116" w:rsidRPr="00004B43">
        <w:rPr>
          <w:rFonts w:eastAsia="標楷體"/>
          <w:color w:val="FF0000"/>
          <w:sz w:val="28"/>
          <w:szCs w:val="28"/>
        </w:rPr>
        <w:t>PP.</w:t>
      </w:r>
      <w:r w:rsidR="00D65116">
        <w:rPr>
          <w:rFonts w:eastAsia="標楷體"/>
          <w:color w:val="FF0000"/>
          <w:sz w:val="28"/>
          <w:szCs w:val="28"/>
        </w:rPr>
        <w:t xml:space="preserve"> </w:t>
      </w:r>
      <w:r w:rsidR="00D65116">
        <w:rPr>
          <w:rFonts w:eastAsia="標楷體" w:hint="eastAsia"/>
          <w:color w:val="FF0000"/>
          <w:sz w:val="28"/>
          <w:szCs w:val="28"/>
        </w:rPr>
        <w:t>425~44</w:t>
      </w:r>
      <w:r w:rsidR="00D15FE5">
        <w:rPr>
          <w:rFonts w:eastAsia="標楷體" w:hint="eastAsia"/>
          <w:color w:val="FF0000"/>
          <w:sz w:val="28"/>
          <w:szCs w:val="28"/>
        </w:rPr>
        <w:t>7</w:t>
      </w:r>
      <w:r w:rsidRPr="00004B43">
        <w:rPr>
          <w:rFonts w:eastAsia="標楷體"/>
          <w:color w:val="FF0000"/>
          <w:sz w:val="28"/>
          <w:szCs w:val="28"/>
        </w:rPr>
        <w:t>；</w:t>
      </w:r>
      <w:r w:rsidR="00103FDA" w:rsidRPr="00004B43">
        <w:rPr>
          <w:rFonts w:eastAsia="標楷體"/>
          <w:color w:val="000000"/>
          <w:sz w:val="28"/>
          <w:szCs w:val="28"/>
        </w:rPr>
        <w:t>碩士班</w:t>
      </w:r>
      <w:r w:rsidR="00103FDA" w:rsidRPr="00004B43">
        <w:rPr>
          <w:rFonts w:eastAsia="標楷體"/>
          <w:color w:val="000000"/>
          <w:sz w:val="28"/>
          <w:szCs w:val="28"/>
        </w:rPr>
        <w:t>1</w:t>
      </w:r>
      <w:r w:rsidR="00103FDA" w:rsidRPr="00004B43">
        <w:rPr>
          <w:rFonts w:eastAsia="標楷體"/>
          <w:color w:val="000000"/>
          <w:sz w:val="28"/>
          <w:szCs w:val="28"/>
        </w:rPr>
        <w:t>年級第</w:t>
      </w:r>
      <w:r w:rsidR="00103FDA" w:rsidRPr="00004B43">
        <w:rPr>
          <w:rFonts w:eastAsia="標楷體"/>
          <w:color w:val="000000"/>
          <w:sz w:val="28"/>
          <w:szCs w:val="28"/>
        </w:rPr>
        <w:t>2</w:t>
      </w:r>
      <w:r w:rsidR="00103FDA" w:rsidRPr="00004B43">
        <w:rPr>
          <w:rFonts w:eastAsia="標楷體"/>
          <w:color w:val="000000"/>
          <w:sz w:val="28"/>
          <w:szCs w:val="28"/>
        </w:rPr>
        <w:t>學期選修課「高等生物防治」修</w:t>
      </w:r>
      <w:r w:rsidR="00103FDA" w:rsidRPr="00004B43">
        <w:rPr>
          <w:rFonts w:eastAsia="標楷體"/>
          <w:color w:val="000000" w:themeColor="text1"/>
          <w:sz w:val="28"/>
          <w:szCs w:val="24"/>
        </w:rPr>
        <w:t>改為</w:t>
      </w:r>
      <w:r w:rsidR="00103FDA" w:rsidRPr="00004B43">
        <w:rPr>
          <w:rFonts w:eastAsia="標楷體"/>
          <w:color w:val="000000" w:themeColor="text1"/>
          <w:sz w:val="28"/>
          <w:szCs w:val="24"/>
        </w:rPr>
        <w:t>2</w:t>
      </w:r>
      <w:r w:rsidR="00103FDA" w:rsidRPr="00004B43">
        <w:rPr>
          <w:rFonts w:eastAsia="標楷體"/>
          <w:color w:val="000000" w:themeColor="text1"/>
          <w:sz w:val="28"/>
          <w:szCs w:val="24"/>
        </w:rPr>
        <w:t>學分</w:t>
      </w:r>
      <w:r w:rsidR="00103FDA" w:rsidRPr="00004B43">
        <w:rPr>
          <w:rFonts w:eastAsia="標楷體"/>
          <w:color w:val="000000" w:themeColor="text1"/>
          <w:sz w:val="28"/>
          <w:szCs w:val="24"/>
        </w:rPr>
        <w:t>2</w:t>
      </w:r>
      <w:r w:rsidR="00103FDA" w:rsidRPr="00004B43">
        <w:rPr>
          <w:rFonts w:eastAsia="標楷體"/>
          <w:color w:val="000000" w:themeColor="text1"/>
          <w:sz w:val="28"/>
          <w:szCs w:val="24"/>
        </w:rPr>
        <w:t>學時</w:t>
      </w:r>
      <w:r w:rsidR="00103FDA" w:rsidRPr="00004B43">
        <w:rPr>
          <w:rFonts w:eastAsia="標楷體"/>
          <w:color w:val="000000" w:themeColor="text1"/>
          <w:sz w:val="28"/>
          <w:szCs w:val="28"/>
        </w:rPr>
        <w:t>，</w:t>
      </w:r>
      <w:r w:rsidR="00CA15BD" w:rsidRPr="00004B43">
        <w:rPr>
          <w:rFonts w:eastAsia="標楷體"/>
          <w:sz w:val="28"/>
          <w:szCs w:val="28"/>
        </w:rPr>
        <w:t>碩士班</w:t>
      </w:r>
      <w:r w:rsidRPr="00004B43">
        <w:rPr>
          <w:rFonts w:eastAsia="標楷體"/>
          <w:sz w:val="28"/>
          <w:szCs w:val="28"/>
        </w:rPr>
        <w:t>資料如附件</w:t>
      </w:r>
      <w:r w:rsidR="00D15FE5" w:rsidRPr="00004B43">
        <w:rPr>
          <w:rFonts w:eastAsia="標楷體"/>
          <w:color w:val="FF0000"/>
          <w:sz w:val="28"/>
          <w:szCs w:val="28"/>
        </w:rPr>
        <w:t>PP.</w:t>
      </w:r>
      <w:r w:rsidR="00D15FE5">
        <w:rPr>
          <w:rFonts w:eastAsia="標楷體"/>
          <w:color w:val="FF0000"/>
          <w:sz w:val="28"/>
          <w:szCs w:val="28"/>
        </w:rPr>
        <w:t xml:space="preserve"> </w:t>
      </w:r>
      <w:r w:rsidR="00D15FE5">
        <w:rPr>
          <w:rFonts w:eastAsia="標楷體" w:hint="eastAsia"/>
          <w:color w:val="FF0000"/>
          <w:sz w:val="28"/>
          <w:szCs w:val="28"/>
        </w:rPr>
        <w:t>448~459</w:t>
      </w:r>
      <w:r w:rsidRPr="00004B43">
        <w:rPr>
          <w:color w:val="FF0000"/>
          <w:sz w:val="28"/>
          <w:szCs w:val="28"/>
        </w:rPr>
        <w:t>。</w:t>
      </w:r>
    </w:p>
    <w:p w:rsidR="00F979BA" w:rsidRPr="00004B43" w:rsidRDefault="00AD669F" w:rsidP="00CA15BD">
      <w:pPr>
        <w:tabs>
          <w:tab w:val="left" w:pos="5497"/>
        </w:tabs>
        <w:spacing w:line="350" w:lineRule="exact"/>
        <w:ind w:leftChars="100" w:left="800" w:hangingChars="200" w:hanging="560"/>
        <w:jc w:val="both"/>
        <w:rPr>
          <w:rFonts w:eastAsia="標楷體"/>
          <w:sz w:val="28"/>
          <w:szCs w:val="28"/>
        </w:rPr>
      </w:pPr>
      <w:r w:rsidRPr="00004B43">
        <w:rPr>
          <w:rFonts w:eastAsia="標楷體"/>
          <w:color w:val="000000"/>
          <w:sz w:val="28"/>
          <w:szCs w:val="28"/>
        </w:rPr>
        <w:t>十、農業科學博士學位學程</w:t>
      </w:r>
      <w:r w:rsidR="00F979BA" w:rsidRPr="00004B43">
        <w:rPr>
          <w:rFonts w:eastAsia="標楷體"/>
          <w:sz w:val="28"/>
          <w:szCs w:val="28"/>
        </w:rPr>
        <w:t>異動修正如下：</w:t>
      </w:r>
    </w:p>
    <w:tbl>
      <w:tblPr>
        <w:tblW w:w="958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"/>
        <w:gridCol w:w="4171"/>
        <w:gridCol w:w="4569"/>
      </w:tblGrid>
      <w:tr w:rsidR="00F979BA" w:rsidRPr="00004B43" w:rsidTr="00083BF3">
        <w:trPr>
          <w:jc w:val="right"/>
        </w:trPr>
        <w:tc>
          <w:tcPr>
            <w:tcW w:w="848" w:type="dxa"/>
            <w:shd w:val="clear" w:color="auto" w:fill="D9D9D9"/>
            <w:tcMar>
              <w:left w:w="57" w:type="dxa"/>
              <w:right w:w="57" w:type="dxa"/>
            </w:tcMar>
          </w:tcPr>
          <w:p w:rsidR="00F979BA" w:rsidRPr="00467AA1" w:rsidRDefault="00F979BA" w:rsidP="00467AA1">
            <w:pPr>
              <w:tabs>
                <w:tab w:val="left" w:pos="5497"/>
              </w:tabs>
              <w:spacing w:line="3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lastRenderedPageBreak/>
              <w:t>組別</w:t>
            </w:r>
          </w:p>
        </w:tc>
        <w:tc>
          <w:tcPr>
            <w:tcW w:w="8740" w:type="dxa"/>
            <w:gridSpan w:val="2"/>
            <w:shd w:val="clear" w:color="auto" w:fill="D9D9D9"/>
            <w:tcMar>
              <w:left w:w="57" w:type="dxa"/>
              <w:right w:w="57" w:type="dxa"/>
            </w:tcMar>
          </w:tcPr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植醫組J</w:t>
            </w:r>
          </w:p>
        </w:tc>
      </w:tr>
      <w:tr w:rsidR="00F979BA" w:rsidRPr="00004B43" w:rsidTr="00083BF3">
        <w:trPr>
          <w:trHeight w:val="435"/>
          <w:jc w:val="right"/>
        </w:trPr>
        <w:tc>
          <w:tcPr>
            <w:tcW w:w="84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F979BA" w:rsidRPr="00467AA1" w:rsidRDefault="00F979BA" w:rsidP="00467AA1">
            <w:pPr>
              <w:tabs>
                <w:tab w:val="left" w:pos="5497"/>
              </w:tabs>
              <w:spacing w:line="3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學期</w:t>
            </w:r>
          </w:p>
        </w:tc>
        <w:tc>
          <w:tcPr>
            <w:tcW w:w="8740" w:type="dxa"/>
            <w:gridSpan w:val="2"/>
            <w:shd w:val="clear" w:color="auto" w:fill="auto"/>
            <w:tcMar>
              <w:left w:w="57" w:type="dxa"/>
              <w:right w:w="57" w:type="dxa"/>
            </w:tcMar>
          </w:tcPr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 xml:space="preserve">第一學年第1學期        </w:t>
            </w:r>
          </w:p>
        </w:tc>
      </w:tr>
      <w:tr w:rsidR="00F979BA" w:rsidRPr="00004B43" w:rsidTr="00083BF3">
        <w:trPr>
          <w:trHeight w:val="810"/>
          <w:jc w:val="right"/>
        </w:trPr>
        <w:tc>
          <w:tcPr>
            <w:tcW w:w="84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F979BA" w:rsidRPr="00467AA1" w:rsidRDefault="00F979BA" w:rsidP="00467AA1">
            <w:pPr>
              <w:tabs>
                <w:tab w:val="left" w:pos="5497"/>
              </w:tabs>
              <w:spacing w:line="3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科目</w:t>
            </w:r>
          </w:p>
        </w:tc>
        <w:tc>
          <w:tcPr>
            <w:tcW w:w="8740" w:type="dxa"/>
            <w:gridSpan w:val="2"/>
            <w:shd w:val="clear" w:color="auto" w:fill="auto"/>
            <w:tcMar>
              <w:left w:w="57" w:type="dxa"/>
              <w:right w:w="57" w:type="dxa"/>
            </w:tcMar>
          </w:tcPr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植物細菌學特論</w:t>
            </w:r>
          </w:p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Special Topics on Plant Bacteriology</w:t>
            </w:r>
          </w:p>
        </w:tc>
      </w:tr>
      <w:tr w:rsidR="00F979BA" w:rsidRPr="00004B43" w:rsidTr="00083BF3">
        <w:trPr>
          <w:jc w:val="right"/>
        </w:trPr>
        <w:tc>
          <w:tcPr>
            <w:tcW w:w="848" w:type="dxa"/>
            <w:shd w:val="clear" w:color="auto" w:fill="D9D9D9"/>
            <w:tcMar>
              <w:left w:w="57" w:type="dxa"/>
              <w:right w:w="57" w:type="dxa"/>
            </w:tcMar>
            <w:vAlign w:val="center"/>
          </w:tcPr>
          <w:p w:rsidR="00F979BA" w:rsidRPr="00467AA1" w:rsidRDefault="00F979BA" w:rsidP="00467AA1">
            <w:pPr>
              <w:tabs>
                <w:tab w:val="left" w:pos="5497"/>
              </w:tabs>
              <w:spacing w:line="3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171" w:type="dxa"/>
            <w:shd w:val="clear" w:color="auto" w:fill="D9D9D9"/>
            <w:tcMar>
              <w:left w:w="57" w:type="dxa"/>
              <w:right w:w="57" w:type="dxa"/>
            </w:tcMar>
          </w:tcPr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修正後</w:t>
            </w:r>
          </w:p>
        </w:tc>
        <w:tc>
          <w:tcPr>
            <w:tcW w:w="4569" w:type="dxa"/>
            <w:shd w:val="clear" w:color="auto" w:fill="D9D9D9"/>
            <w:tcMar>
              <w:left w:w="57" w:type="dxa"/>
              <w:right w:w="57" w:type="dxa"/>
            </w:tcMar>
          </w:tcPr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修正前</w:t>
            </w:r>
          </w:p>
        </w:tc>
      </w:tr>
      <w:tr w:rsidR="00F979BA" w:rsidRPr="00004B43" w:rsidTr="00083BF3">
        <w:trPr>
          <w:jc w:val="right"/>
        </w:trPr>
        <w:tc>
          <w:tcPr>
            <w:tcW w:w="84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F979BA" w:rsidRPr="00467AA1" w:rsidRDefault="00F979BA" w:rsidP="00467AA1">
            <w:pPr>
              <w:tabs>
                <w:tab w:val="left" w:pos="5497"/>
              </w:tabs>
              <w:spacing w:line="3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本學科內容概述：</w:t>
            </w:r>
          </w:p>
        </w:tc>
        <w:tc>
          <w:tcPr>
            <w:tcW w:w="4171" w:type="dxa"/>
            <w:shd w:val="clear" w:color="auto" w:fill="auto"/>
            <w:tcMar>
              <w:left w:w="57" w:type="dxa"/>
              <w:right w:w="57" w:type="dxa"/>
            </w:tcMar>
          </w:tcPr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本課程在增進研究生對植物細菌學的智能，內容包含植物細菌特性、演化、分類、與寄主的交互作用、傳播與流行、檢測與防治等議題進行討論，並藉由專業期刊、科學新知、實務案例等專業議題報告與討論，以增進學生對植物細菌學有完整的認知。</w:t>
            </w:r>
          </w:p>
        </w:tc>
        <w:tc>
          <w:tcPr>
            <w:tcW w:w="4569" w:type="dxa"/>
            <w:shd w:val="clear" w:color="auto" w:fill="auto"/>
            <w:tcMar>
              <w:left w:w="57" w:type="dxa"/>
              <w:right w:w="57" w:type="dxa"/>
            </w:tcMar>
          </w:tcPr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本學科為農學博班選修課程，課程內容包含植物細菌學的發展史、植物病原細菌的演化、分類、病徵、病害、毒力、致病過程、流行病與防治等議題，進行深入探討，並輔以專業期刊、科學新知、實務案例等專業相關議題之報告與討論，以增進選修本課程同學在植物細菌學之智能。</w:t>
            </w:r>
          </w:p>
        </w:tc>
      </w:tr>
      <w:tr w:rsidR="00F979BA" w:rsidRPr="00004B43" w:rsidTr="00083BF3">
        <w:trPr>
          <w:jc w:val="right"/>
        </w:trPr>
        <w:tc>
          <w:tcPr>
            <w:tcW w:w="84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F979BA" w:rsidRPr="00467AA1" w:rsidRDefault="00F979BA" w:rsidP="00467AA1">
            <w:pPr>
              <w:tabs>
                <w:tab w:val="left" w:pos="5497"/>
              </w:tabs>
              <w:spacing w:line="3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本學科教學內容大綱：</w:t>
            </w:r>
          </w:p>
        </w:tc>
        <w:tc>
          <w:tcPr>
            <w:tcW w:w="4171" w:type="dxa"/>
            <w:shd w:val="clear" w:color="auto" w:fill="auto"/>
            <w:tcMar>
              <w:left w:w="57" w:type="dxa"/>
              <w:right w:w="57" w:type="dxa"/>
            </w:tcMar>
          </w:tcPr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1. 植物細菌學總論。</w:t>
            </w:r>
          </w:p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2. 植物細菌特性。</w:t>
            </w:r>
          </w:p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3. 植物細菌演化。</w:t>
            </w:r>
          </w:p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4. 植物細菌分類。</w:t>
            </w:r>
          </w:p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ind w:left="260" w:hangingChars="100" w:hanging="26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5. 植物細菌與寄主交互作用。</w:t>
            </w:r>
          </w:p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6. 植物細菌傳播與流行。</w:t>
            </w:r>
          </w:p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7. 植物細菌檢測與防治。</w:t>
            </w:r>
          </w:p>
        </w:tc>
        <w:tc>
          <w:tcPr>
            <w:tcW w:w="4569" w:type="dxa"/>
            <w:shd w:val="clear" w:color="auto" w:fill="auto"/>
            <w:tcMar>
              <w:left w:w="57" w:type="dxa"/>
              <w:right w:w="57" w:type="dxa"/>
            </w:tcMar>
          </w:tcPr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1. 植物細菌學的發展史。</w:t>
            </w:r>
          </w:p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2. 植物病原細菌的演化。</w:t>
            </w:r>
          </w:p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3. 植物病原細菌的分類。</w:t>
            </w:r>
          </w:p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4. 植物病原細菌造成的病徵。</w:t>
            </w:r>
          </w:p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5. 植物病原細菌造成的病害。</w:t>
            </w:r>
          </w:p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6. 植物病原細菌之毒力與致病過程。</w:t>
            </w:r>
          </w:p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7. 植物細菌性病害之流行與防治。</w:t>
            </w:r>
          </w:p>
          <w:p w:rsidR="00F979BA" w:rsidRPr="00467AA1" w:rsidRDefault="00F979BA" w:rsidP="00CA15BD">
            <w:pPr>
              <w:tabs>
                <w:tab w:val="left" w:pos="5497"/>
              </w:tabs>
              <w:spacing w:line="320" w:lineRule="exact"/>
              <w:ind w:left="260" w:hangingChars="100" w:hanging="26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67AA1">
              <w:rPr>
                <w:rFonts w:ascii="標楷體" w:eastAsia="標楷體" w:hAnsi="標楷體"/>
                <w:sz w:val="26"/>
                <w:szCs w:val="26"/>
              </w:rPr>
              <w:t>8. 專業期刊、科學新知、實務案例等報告與討論。</w:t>
            </w:r>
          </w:p>
        </w:tc>
      </w:tr>
    </w:tbl>
    <w:p w:rsidR="00AD669F" w:rsidRPr="00004B43" w:rsidRDefault="00F979BA" w:rsidP="00467AA1">
      <w:pPr>
        <w:tabs>
          <w:tab w:val="left" w:pos="567"/>
        </w:tabs>
        <w:spacing w:line="400" w:lineRule="exact"/>
        <w:ind w:leftChars="100" w:left="240" w:firstLineChars="218" w:firstLine="610"/>
        <w:rPr>
          <w:rFonts w:eastAsia="標楷體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於</w:t>
      </w:r>
      <w:r w:rsidRPr="00004B43">
        <w:rPr>
          <w:rFonts w:eastAsia="標楷體"/>
          <w:color w:val="000000" w:themeColor="text1"/>
          <w:sz w:val="28"/>
          <w:szCs w:val="28"/>
        </w:rPr>
        <w:t>113</w:t>
      </w:r>
      <w:r w:rsidRPr="00004B43">
        <w:rPr>
          <w:rFonts w:eastAsia="標楷體"/>
          <w:color w:val="000000" w:themeColor="text1"/>
          <w:sz w:val="28"/>
          <w:szCs w:val="28"/>
        </w:rPr>
        <w:t>年</w:t>
      </w:r>
      <w:r w:rsidRPr="00004B43">
        <w:rPr>
          <w:rFonts w:eastAsia="標楷體"/>
          <w:color w:val="000000" w:themeColor="text1"/>
          <w:sz w:val="28"/>
          <w:szCs w:val="28"/>
        </w:rPr>
        <w:t>12</w:t>
      </w:r>
      <w:r w:rsidRPr="00004B43">
        <w:rPr>
          <w:rFonts w:eastAsia="標楷體"/>
          <w:color w:val="000000" w:themeColor="text1"/>
          <w:sz w:val="28"/>
          <w:szCs w:val="28"/>
        </w:rPr>
        <w:t>月</w:t>
      </w:r>
      <w:r w:rsidRPr="00004B43">
        <w:rPr>
          <w:rFonts w:eastAsia="標楷體"/>
          <w:color w:val="000000" w:themeColor="text1"/>
          <w:sz w:val="28"/>
          <w:szCs w:val="28"/>
        </w:rPr>
        <w:t>26</w:t>
      </w:r>
      <w:r w:rsidRPr="00004B43">
        <w:rPr>
          <w:rFonts w:eastAsia="標楷體"/>
          <w:color w:val="000000" w:themeColor="text1"/>
          <w:sz w:val="28"/>
          <w:szCs w:val="28"/>
        </w:rPr>
        <w:t>日</w:t>
      </w:r>
      <w:r w:rsidRPr="00004B43">
        <w:rPr>
          <w:rFonts w:eastAsia="標楷體"/>
          <w:sz w:val="28"/>
          <w:szCs w:val="28"/>
        </w:rPr>
        <w:t>審議通過</w:t>
      </w:r>
      <w:r w:rsidR="005775BE" w:rsidRPr="00004B43">
        <w:rPr>
          <w:rFonts w:eastAsia="標楷體"/>
          <w:color w:val="000000" w:themeColor="text1"/>
          <w:sz w:val="28"/>
          <w:szCs w:val="28"/>
        </w:rPr>
        <w:t>，</w:t>
      </w:r>
      <w:r w:rsidR="005775BE" w:rsidRPr="00004B43">
        <w:rPr>
          <w:rFonts w:eastAsia="標楷體"/>
          <w:sz w:val="28"/>
          <w:szCs w:val="28"/>
        </w:rPr>
        <w:t>資料如附件</w:t>
      </w:r>
      <w:r w:rsidR="001C0E6C" w:rsidRPr="00004B43">
        <w:rPr>
          <w:rFonts w:eastAsia="標楷體"/>
          <w:color w:val="FF0000"/>
          <w:sz w:val="28"/>
          <w:szCs w:val="28"/>
        </w:rPr>
        <w:t>PP.</w:t>
      </w:r>
      <w:r w:rsidR="001C0E6C">
        <w:rPr>
          <w:rFonts w:eastAsia="標楷體"/>
          <w:color w:val="FF0000"/>
          <w:sz w:val="28"/>
          <w:szCs w:val="28"/>
        </w:rPr>
        <w:t xml:space="preserve"> </w:t>
      </w:r>
      <w:r w:rsidR="001C0E6C">
        <w:rPr>
          <w:rFonts w:eastAsia="標楷體" w:hint="eastAsia"/>
          <w:color w:val="FF0000"/>
          <w:sz w:val="28"/>
          <w:szCs w:val="28"/>
        </w:rPr>
        <w:t>460~501</w:t>
      </w:r>
      <w:r w:rsidR="005775BE" w:rsidRPr="00004B43">
        <w:rPr>
          <w:color w:val="FF0000"/>
          <w:sz w:val="28"/>
          <w:szCs w:val="28"/>
        </w:rPr>
        <w:t>。</w:t>
      </w:r>
    </w:p>
    <w:p w:rsidR="00AD669F" w:rsidRPr="00004B43" w:rsidRDefault="00AD669F" w:rsidP="00467AA1">
      <w:pPr>
        <w:tabs>
          <w:tab w:val="left" w:pos="851"/>
          <w:tab w:val="left" w:pos="5497"/>
        </w:tabs>
        <w:spacing w:line="400" w:lineRule="exact"/>
        <w:ind w:left="848" w:hangingChars="303" w:hanging="848"/>
        <w:rPr>
          <w:rFonts w:eastAsia="標楷體"/>
          <w:color w:val="FF0000"/>
          <w:sz w:val="28"/>
          <w:szCs w:val="28"/>
        </w:rPr>
      </w:pPr>
      <w:r w:rsidRPr="00004B43">
        <w:rPr>
          <w:rFonts w:eastAsia="標楷體"/>
          <w:sz w:val="28"/>
          <w:szCs w:val="28"/>
        </w:rPr>
        <w:t>十一、農學碩士在職專班於</w:t>
      </w:r>
      <w:r w:rsidRPr="00004B43">
        <w:rPr>
          <w:rFonts w:eastAsia="標楷體"/>
          <w:sz w:val="28"/>
          <w:szCs w:val="28"/>
        </w:rPr>
        <w:t>11</w:t>
      </w:r>
      <w:r w:rsidR="00855438" w:rsidRPr="00004B43">
        <w:rPr>
          <w:rFonts w:eastAsia="標楷體"/>
          <w:sz w:val="28"/>
          <w:szCs w:val="28"/>
        </w:rPr>
        <w:t>3</w:t>
      </w:r>
      <w:r w:rsidRPr="00004B43">
        <w:rPr>
          <w:rFonts w:eastAsia="標楷體"/>
          <w:sz w:val="28"/>
          <w:szCs w:val="28"/>
        </w:rPr>
        <w:t>年</w:t>
      </w:r>
      <w:r w:rsidRPr="00004B43">
        <w:rPr>
          <w:rFonts w:eastAsia="標楷體"/>
          <w:sz w:val="28"/>
          <w:szCs w:val="28"/>
        </w:rPr>
        <w:t>12</w:t>
      </w:r>
      <w:r w:rsidRPr="00004B43">
        <w:rPr>
          <w:rFonts w:eastAsia="標楷體"/>
          <w:sz w:val="28"/>
          <w:szCs w:val="28"/>
        </w:rPr>
        <w:t>月</w:t>
      </w:r>
      <w:r w:rsidR="00855438" w:rsidRPr="00004B43">
        <w:rPr>
          <w:rFonts w:eastAsia="標楷體"/>
          <w:sz w:val="28"/>
          <w:szCs w:val="28"/>
        </w:rPr>
        <w:t>26</w:t>
      </w:r>
      <w:r w:rsidRPr="00004B43">
        <w:rPr>
          <w:rFonts w:eastAsia="標楷體"/>
          <w:sz w:val="28"/>
          <w:szCs w:val="28"/>
        </w:rPr>
        <w:t>日審議通過，</w:t>
      </w:r>
      <w:r w:rsidR="00855438" w:rsidRPr="00004B43">
        <w:rPr>
          <w:rFonts w:eastAsia="標楷體"/>
          <w:sz w:val="28"/>
          <w:szCs w:val="28"/>
        </w:rPr>
        <w:t>「高等基因編輯與基因改造作物究」修訂為「高等基因編輯與基因改造作物」，並</w:t>
      </w:r>
      <w:r w:rsidR="00B05E48" w:rsidRPr="00004B43">
        <w:rPr>
          <w:rFonts w:eastAsia="標楷體"/>
          <w:color w:val="000000"/>
          <w:sz w:val="28"/>
          <w:szCs w:val="28"/>
        </w:rPr>
        <w:t>追朔自</w:t>
      </w:r>
      <w:r w:rsidR="00B05E48" w:rsidRPr="00004B43">
        <w:rPr>
          <w:rFonts w:eastAsia="標楷體"/>
          <w:color w:val="000000" w:themeColor="text1"/>
          <w:sz w:val="28"/>
          <w:szCs w:val="28"/>
        </w:rPr>
        <w:t>110~113</w:t>
      </w:r>
      <w:r w:rsidR="00B05E48" w:rsidRPr="00004B43">
        <w:rPr>
          <w:rFonts w:eastAsia="標楷體"/>
          <w:color w:val="000000" w:themeColor="text1"/>
          <w:sz w:val="28"/>
          <w:szCs w:val="28"/>
        </w:rPr>
        <w:t>必選修科目冊</w:t>
      </w:r>
      <w:r w:rsidRPr="00004B43">
        <w:rPr>
          <w:rFonts w:eastAsia="標楷體"/>
          <w:sz w:val="28"/>
          <w:szCs w:val="28"/>
        </w:rPr>
        <w:t>，資料如附件</w:t>
      </w:r>
      <w:r w:rsidR="004B3E33" w:rsidRPr="00004B43">
        <w:rPr>
          <w:rFonts w:eastAsia="標楷體"/>
          <w:color w:val="FF0000"/>
          <w:sz w:val="28"/>
          <w:szCs w:val="28"/>
        </w:rPr>
        <w:t>PP.</w:t>
      </w:r>
      <w:r w:rsidR="004B3E33">
        <w:rPr>
          <w:rFonts w:eastAsia="標楷體"/>
          <w:color w:val="FF0000"/>
          <w:sz w:val="28"/>
          <w:szCs w:val="28"/>
        </w:rPr>
        <w:t xml:space="preserve"> </w:t>
      </w:r>
      <w:r w:rsidR="004B3E33">
        <w:rPr>
          <w:rFonts w:eastAsia="標楷體" w:hint="eastAsia"/>
          <w:color w:val="FF0000"/>
          <w:sz w:val="28"/>
          <w:szCs w:val="28"/>
        </w:rPr>
        <w:t>502~523</w:t>
      </w:r>
      <w:r w:rsidRPr="00004B43">
        <w:rPr>
          <w:color w:val="FF0000"/>
          <w:sz w:val="28"/>
          <w:szCs w:val="28"/>
        </w:rPr>
        <w:t>。</w:t>
      </w:r>
    </w:p>
    <w:p w:rsidR="00AD669F" w:rsidRPr="00004B43" w:rsidRDefault="00AD669F" w:rsidP="00467AA1">
      <w:pPr>
        <w:tabs>
          <w:tab w:val="left" w:pos="426"/>
        </w:tabs>
        <w:spacing w:line="400" w:lineRule="exact"/>
        <w:ind w:left="837" w:hangingChars="299" w:hanging="837"/>
        <w:jc w:val="both"/>
        <w:rPr>
          <w:color w:val="FF0000"/>
          <w:sz w:val="28"/>
          <w:szCs w:val="28"/>
        </w:rPr>
      </w:pPr>
      <w:r w:rsidRPr="00004B43">
        <w:rPr>
          <w:rFonts w:eastAsia="標楷體"/>
          <w:sz w:val="28"/>
          <w:szCs w:val="28"/>
        </w:rPr>
        <w:t>十二、農場管理進修學士學位學程於</w:t>
      </w:r>
      <w:r w:rsidRPr="00004B43">
        <w:rPr>
          <w:rFonts w:eastAsia="標楷體"/>
          <w:sz w:val="28"/>
          <w:szCs w:val="28"/>
        </w:rPr>
        <w:t>112</w:t>
      </w:r>
      <w:r w:rsidRPr="00004B43">
        <w:rPr>
          <w:rFonts w:eastAsia="標楷體"/>
          <w:sz w:val="28"/>
          <w:szCs w:val="28"/>
        </w:rPr>
        <w:t>年</w:t>
      </w:r>
      <w:r w:rsidRPr="00004B43">
        <w:rPr>
          <w:rFonts w:eastAsia="標楷體"/>
          <w:sz w:val="28"/>
          <w:szCs w:val="28"/>
        </w:rPr>
        <w:t>12</w:t>
      </w:r>
      <w:r w:rsidRPr="00004B43">
        <w:rPr>
          <w:rFonts w:eastAsia="標楷體"/>
          <w:sz w:val="28"/>
          <w:szCs w:val="28"/>
        </w:rPr>
        <w:t>月</w:t>
      </w:r>
      <w:r w:rsidRPr="00004B43">
        <w:rPr>
          <w:rFonts w:eastAsia="標楷體"/>
          <w:sz w:val="28"/>
          <w:szCs w:val="28"/>
        </w:rPr>
        <w:t>6</w:t>
      </w:r>
      <w:r w:rsidRPr="00004B43">
        <w:rPr>
          <w:rFonts w:eastAsia="標楷體"/>
          <w:sz w:val="28"/>
          <w:szCs w:val="28"/>
        </w:rPr>
        <w:t>日審議通過，「農場管理實務典範</w:t>
      </w:r>
      <w:r w:rsidRPr="00004B43">
        <w:rPr>
          <w:rFonts w:eastAsia="標楷體"/>
          <w:sz w:val="28"/>
          <w:szCs w:val="28"/>
        </w:rPr>
        <w:t>(I)</w:t>
      </w:r>
      <w:r w:rsidRPr="00004B43">
        <w:rPr>
          <w:rFonts w:eastAsia="標楷體"/>
          <w:sz w:val="28"/>
          <w:szCs w:val="28"/>
        </w:rPr>
        <w:t>、農場管理實務典範</w:t>
      </w:r>
      <w:r w:rsidRPr="00004B43">
        <w:rPr>
          <w:rFonts w:eastAsia="標楷體"/>
          <w:sz w:val="28"/>
          <w:szCs w:val="28"/>
        </w:rPr>
        <w:t>(II)</w:t>
      </w:r>
      <w:r w:rsidRPr="00004B43">
        <w:rPr>
          <w:rFonts w:eastAsia="標楷體"/>
          <w:sz w:val="28"/>
          <w:szCs w:val="28"/>
        </w:rPr>
        <w:t>」調整至第三學年第</w:t>
      </w:r>
      <w:r w:rsidRPr="00004B43">
        <w:rPr>
          <w:rFonts w:eastAsia="標楷體"/>
          <w:sz w:val="28"/>
          <w:szCs w:val="28"/>
        </w:rPr>
        <w:t>1</w:t>
      </w:r>
      <w:r w:rsidRPr="00004B43">
        <w:rPr>
          <w:rFonts w:eastAsia="標楷體"/>
          <w:sz w:val="28"/>
          <w:szCs w:val="28"/>
        </w:rPr>
        <w:t>、</w:t>
      </w:r>
      <w:r w:rsidRPr="00004B43">
        <w:rPr>
          <w:rFonts w:eastAsia="標楷體"/>
          <w:sz w:val="28"/>
          <w:szCs w:val="28"/>
        </w:rPr>
        <w:t>2</w:t>
      </w:r>
      <w:r w:rsidRPr="00004B43">
        <w:rPr>
          <w:rFonts w:eastAsia="標楷體"/>
          <w:sz w:val="28"/>
          <w:szCs w:val="28"/>
        </w:rPr>
        <w:t>學期，資料如附件</w:t>
      </w:r>
      <w:r w:rsidR="00AE47D2" w:rsidRPr="00004B43">
        <w:rPr>
          <w:rFonts w:eastAsia="標楷體"/>
          <w:color w:val="FF0000"/>
          <w:sz w:val="28"/>
          <w:szCs w:val="28"/>
        </w:rPr>
        <w:t>PP.</w:t>
      </w:r>
      <w:r w:rsidR="00AE47D2">
        <w:rPr>
          <w:rFonts w:eastAsia="標楷體"/>
          <w:color w:val="FF0000"/>
          <w:sz w:val="28"/>
          <w:szCs w:val="28"/>
        </w:rPr>
        <w:t xml:space="preserve"> </w:t>
      </w:r>
      <w:r w:rsidR="00AE47D2">
        <w:rPr>
          <w:rFonts w:eastAsia="標楷體" w:hint="eastAsia"/>
          <w:color w:val="FF0000"/>
          <w:sz w:val="28"/>
          <w:szCs w:val="28"/>
        </w:rPr>
        <w:t>524~544</w:t>
      </w:r>
      <w:r w:rsidRPr="00004B43">
        <w:rPr>
          <w:color w:val="FF0000"/>
          <w:sz w:val="28"/>
          <w:szCs w:val="28"/>
        </w:rPr>
        <w:t>。</w:t>
      </w:r>
    </w:p>
    <w:p w:rsidR="00CA5E06" w:rsidRDefault="00AD669F" w:rsidP="00CA5E06">
      <w:pPr>
        <w:snapToGrid w:val="0"/>
        <w:spacing w:line="400" w:lineRule="exact"/>
        <w:ind w:leftChars="-118" w:left="-283" w:firstLineChars="50" w:firstLine="14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決議：</w:t>
      </w:r>
    </w:p>
    <w:p w:rsidR="00CA5E06" w:rsidRDefault="00CA5E06" w:rsidP="00CA5E06">
      <w:pPr>
        <w:snapToGrid w:val="0"/>
        <w:spacing w:line="400" w:lineRule="exact"/>
        <w:ind w:leftChars="100" w:left="24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一</w:t>
      </w:r>
      <w:r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004B43">
        <w:rPr>
          <w:rFonts w:eastAsia="標楷體"/>
          <w:color w:val="000000" w:themeColor="text1"/>
          <w:sz w:val="28"/>
          <w:szCs w:val="28"/>
        </w:rPr>
        <w:t>農藝學系「農地污染防治」課</w:t>
      </w:r>
      <w:r>
        <w:rPr>
          <w:rFonts w:eastAsia="標楷體" w:hint="eastAsia"/>
          <w:color w:val="000000" w:themeColor="text1"/>
          <w:sz w:val="28"/>
          <w:szCs w:val="28"/>
        </w:rPr>
        <w:t>名修正為</w:t>
      </w:r>
      <w:r w:rsidRPr="00004B43">
        <w:rPr>
          <w:rFonts w:eastAsia="標楷體"/>
          <w:color w:val="000000" w:themeColor="text1"/>
          <w:sz w:val="28"/>
          <w:szCs w:val="28"/>
        </w:rPr>
        <w:t>「農地污染</w:t>
      </w:r>
      <w:r>
        <w:rPr>
          <w:rFonts w:eastAsia="標楷體" w:hint="eastAsia"/>
          <w:color w:val="000000" w:themeColor="text1"/>
          <w:sz w:val="28"/>
          <w:szCs w:val="28"/>
        </w:rPr>
        <w:t>管理</w:t>
      </w:r>
      <w:r w:rsidRPr="00004B43">
        <w:rPr>
          <w:rFonts w:eastAsia="標楷體"/>
          <w:color w:val="000000" w:themeColor="text1"/>
          <w:sz w:val="28"/>
          <w:szCs w:val="28"/>
        </w:rPr>
        <w:t>」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>
        <w:rPr>
          <w:rFonts w:eastAsia="標楷體" w:hint="eastAsia"/>
          <w:color w:val="000000" w:themeColor="text1"/>
          <w:sz w:val="28"/>
          <w:szCs w:val="28"/>
        </w:rPr>
        <w:t>餘照案</w:t>
      </w:r>
      <w:r w:rsidRPr="00D11199">
        <w:rPr>
          <w:rFonts w:eastAsia="標楷體" w:hint="eastAsia"/>
          <w:color w:val="000000"/>
          <w:sz w:val="28"/>
          <w:szCs w:val="28"/>
        </w:rPr>
        <w:t>通過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D669F" w:rsidRDefault="00CA5E06" w:rsidP="00CA5E06">
      <w:pPr>
        <w:snapToGrid w:val="0"/>
        <w:spacing w:line="400" w:lineRule="exact"/>
        <w:ind w:leftChars="100" w:left="24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二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D11199">
        <w:rPr>
          <w:rFonts w:eastAsia="標楷體" w:hint="eastAsia"/>
          <w:color w:val="000000"/>
          <w:sz w:val="28"/>
          <w:szCs w:val="28"/>
        </w:rPr>
        <w:t>送</w:t>
      </w:r>
      <w:r>
        <w:rPr>
          <w:rFonts w:eastAsia="標楷體" w:hint="eastAsia"/>
          <w:color w:val="000000"/>
          <w:sz w:val="28"/>
          <w:szCs w:val="28"/>
        </w:rPr>
        <w:t>校課程規畫委員會審議</w:t>
      </w:r>
      <w:r w:rsidRPr="00D11199">
        <w:rPr>
          <w:rFonts w:eastAsia="標楷體" w:hint="eastAsia"/>
          <w:color w:val="000000"/>
          <w:sz w:val="28"/>
          <w:szCs w:val="28"/>
        </w:rPr>
        <w:t>。</w:t>
      </w:r>
    </w:p>
    <w:p w:rsidR="00CA5E06" w:rsidRPr="00CA5E06" w:rsidRDefault="00CA5E06" w:rsidP="00EA0C9C">
      <w:pPr>
        <w:snapToGrid w:val="0"/>
        <w:spacing w:line="390" w:lineRule="exact"/>
        <w:jc w:val="both"/>
        <w:rPr>
          <w:rFonts w:eastAsia="標楷體"/>
          <w:color w:val="000000" w:themeColor="text1"/>
          <w:sz w:val="28"/>
        </w:rPr>
      </w:pPr>
    </w:p>
    <w:p w:rsidR="004254D6" w:rsidRPr="00004B43" w:rsidRDefault="0008793A" w:rsidP="00EA0C9C">
      <w:pPr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</w:rPr>
        <w:t>伍</w:t>
      </w:r>
      <w:r w:rsidR="009E3AB8" w:rsidRPr="00004B43">
        <w:rPr>
          <w:rFonts w:eastAsia="標楷體"/>
          <w:color w:val="000000" w:themeColor="text1"/>
          <w:sz w:val="28"/>
        </w:rPr>
        <w:t>、</w:t>
      </w:r>
      <w:r w:rsidR="004254D6" w:rsidRPr="00004B43">
        <w:rPr>
          <w:rFonts w:eastAsia="標楷體"/>
          <w:color w:val="000000" w:themeColor="text1"/>
          <w:sz w:val="28"/>
          <w:szCs w:val="28"/>
        </w:rPr>
        <w:t>臨時動議：</w:t>
      </w:r>
      <w:r w:rsidR="00B20081" w:rsidRPr="00004B43">
        <w:rPr>
          <w:rFonts w:eastAsia="標楷體"/>
          <w:color w:val="000000" w:themeColor="text1"/>
          <w:sz w:val="28"/>
          <w:szCs w:val="28"/>
        </w:rPr>
        <w:t xml:space="preserve"> </w:t>
      </w:r>
      <w:r w:rsidR="00CA5E06">
        <w:rPr>
          <w:rFonts w:eastAsia="標楷體" w:hint="eastAsia"/>
          <w:color w:val="000000" w:themeColor="text1"/>
          <w:sz w:val="28"/>
          <w:szCs w:val="28"/>
        </w:rPr>
        <w:t>無</w:t>
      </w:r>
    </w:p>
    <w:p w:rsidR="004254D6" w:rsidRPr="00004B43" w:rsidRDefault="004254D6" w:rsidP="00EA0C9C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4254D6" w:rsidRPr="00004B43" w:rsidRDefault="004254D6" w:rsidP="0093766E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散會：</w:t>
      </w:r>
      <w:r w:rsidR="00CA5E06">
        <w:rPr>
          <w:rFonts w:eastAsia="標楷體" w:hint="eastAsia"/>
          <w:color w:val="000000" w:themeColor="text1"/>
          <w:sz w:val="28"/>
          <w:szCs w:val="28"/>
        </w:rPr>
        <w:t>下午</w:t>
      </w:r>
      <w:r w:rsidR="00CA5E06">
        <w:rPr>
          <w:rFonts w:eastAsia="標楷體" w:hint="eastAsia"/>
          <w:color w:val="000000" w:themeColor="text1"/>
          <w:sz w:val="28"/>
          <w:szCs w:val="28"/>
        </w:rPr>
        <w:t>1</w:t>
      </w:r>
      <w:r w:rsidR="00CA5E06">
        <w:rPr>
          <w:rFonts w:eastAsia="標楷體" w:hint="eastAsia"/>
          <w:color w:val="000000" w:themeColor="text1"/>
          <w:sz w:val="28"/>
          <w:szCs w:val="28"/>
        </w:rPr>
        <w:t>時</w:t>
      </w:r>
      <w:r w:rsidR="00CA5E06">
        <w:rPr>
          <w:rFonts w:eastAsia="標楷體" w:hint="eastAsia"/>
          <w:color w:val="000000" w:themeColor="text1"/>
          <w:sz w:val="28"/>
          <w:szCs w:val="28"/>
        </w:rPr>
        <w:t>35</w:t>
      </w:r>
      <w:r w:rsidR="00B20081" w:rsidRPr="00004B43">
        <w:rPr>
          <w:rFonts w:eastAsia="標楷體"/>
          <w:color w:val="000000" w:themeColor="text1"/>
          <w:sz w:val="28"/>
          <w:szCs w:val="28"/>
        </w:rPr>
        <w:t xml:space="preserve"> </w:t>
      </w:r>
      <w:r w:rsidR="00CA5E06">
        <w:rPr>
          <w:rFonts w:eastAsia="標楷體" w:hint="eastAsia"/>
          <w:color w:val="000000" w:themeColor="text1"/>
          <w:sz w:val="28"/>
          <w:szCs w:val="28"/>
        </w:rPr>
        <w:t>分</w:t>
      </w:r>
    </w:p>
    <w:p w:rsidR="0093766E" w:rsidRPr="00004B43" w:rsidRDefault="0093766E" w:rsidP="00EA0C9C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AC4172" w:rsidRPr="00004B43" w:rsidRDefault="00AC4172" w:rsidP="00EA0C9C">
      <w:pPr>
        <w:spacing w:line="390" w:lineRule="exact"/>
        <w:rPr>
          <w:color w:val="000000" w:themeColor="text1"/>
        </w:rPr>
      </w:pPr>
    </w:p>
    <w:sectPr w:rsidR="00AC4172" w:rsidRPr="00004B43" w:rsidSect="00766129">
      <w:footerReference w:type="default" r:id="rId8"/>
      <w:pgSz w:w="11906" w:h="16838"/>
      <w:pgMar w:top="1134" w:right="1134" w:bottom="87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291" w:rsidRDefault="005C0291" w:rsidP="00A225C1">
      <w:r>
        <w:separator/>
      </w:r>
    </w:p>
  </w:endnote>
  <w:endnote w:type="continuationSeparator" w:id="0">
    <w:p w:rsidR="005C0291" w:rsidRDefault="005C0291" w:rsidP="00A2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æ¨™æ¥·é«”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璅扑擃?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4014622"/>
      <w:docPartObj>
        <w:docPartGallery w:val="Page Numbers (Bottom of Page)"/>
        <w:docPartUnique/>
      </w:docPartObj>
    </w:sdtPr>
    <w:sdtEndPr/>
    <w:sdtContent>
      <w:p w:rsidR="007E20B3" w:rsidRDefault="007E20B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7545" w:rsidRPr="003D7545">
          <w:rPr>
            <w:noProof/>
            <w:lang w:val="zh-TW"/>
          </w:rPr>
          <w:t>2</w:t>
        </w:r>
        <w:r>
          <w:fldChar w:fldCharType="end"/>
        </w:r>
      </w:p>
    </w:sdtContent>
  </w:sdt>
  <w:p w:rsidR="007E20B3" w:rsidRDefault="007E20B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291" w:rsidRDefault="005C0291" w:rsidP="00A225C1">
      <w:r>
        <w:separator/>
      </w:r>
    </w:p>
  </w:footnote>
  <w:footnote w:type="continuationSeparator" w:id="0">
    <w:p w:rsidR="005C0291" w:rsidRDefault="005C0291" w:rsidP="00A22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69F5"/>
    <w:multiLevelType w:val="hybridMultilevel"/>
    <w:tmpl w:val="1EBC67E6"/>
    <w:lvl w:ilvl="0" w:tplc="4024034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03E46343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2" w15:restartNumberingAfterBreak="0">
    <w:nsid w:val="155D32E2"/>
    <w:multiLevelType w:val="multilevel"/>
    <w:tmpl w:val="CFBACF74"/>
    <w:lvl w:ilvl="0">
      <w:start w:val="1"/>
      <w:numFmt w:val="ideographLegalTraditional"/>
      <w:suff w:val="nothing"/>
      <w:lvlText w:val="%1、"/>
      <w:lvlJc w:val="left"/>
      <w:pPr>
        <w:ind w:left="1288" w:hanging="578"/>
      </w:pPr>
      <w:rPr>
        <w:rFonts w:ascii="標楷體" w:eastAsia="標楷體" w:hAnsi="標楷體" w:cs="Times New Roman"/>
        <w:b w:val="0"/>
        <w:i w:val="0"/>
        <w:lang w:val="en-US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3" w15:restartNumberingAfterBreak="0">
    <w:nsid w:val="16352C20"/>
    <w:multiLevelType w:val="hybridMultilevel"/>
    <w:tmpl w:val="95C4E866"/>
    <w:lvl w:ilvl="0" w:tplc="30F45580">
      <w:start w:val="1"/>
      <w:numFmt w:val="taiwaneseCountingThousand"/>
      <w:lvlText w:val="%1、"/>
      <w:lvlJc w:val="left"/>
      <w:pPr>
        <w:ind w:left="1637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308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568" w:hanging="480"/>
      </w:pPr>
    </w:lvl>
    <w:lvl w:ilvl="3" w:tplc="0409000F" w:tentative="1">
      <w:start w:val="1"/>
      <w:numFmt w:val="decimal"/>
      <w:lvlText w:val="%4."/>
      <w:lvlJc w:val="left"/>
      <w:pPr>
        <w:ind w:left="4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8" w:hanging="480"/>
      </w:pPr>
    </w:lvl>
    <w:lvl w:ilvl="5" w:tplc="0409001B" w:tentative="1">
      <w:start w:val="1"/>
      <w:numFmt w:val="lowerRoman"/>
      <w:lvlText w:val="%6."/>
      <w:lvlJc w:val="right"/>
      <w:pPr>
        <w:ind w:left="5008" w:hanging="480"/>
      </w:pPr>
    </w:lvl>
    <w:lvl w:ilvl="6" w:tplc="0409000F" w:tentative="1">
      <w:start w:val="1"/>
      <w:numFmt w:val="decimal"/>
      <w:lvlText w:val="%7."/>
      <w:lvlJc w:val="left"/>
      <w:pPr>
        <w:ind w:left="5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8" w:hanging="480"/>
      </w:pPr>
    </w:lvl>
    <w:lvl w:ilvl="8" w:tplc="0409001B" w:tentative="1">
      <w:start w:val="1"/>
      <w:numFmt w:val="lowerRoman"/>
      <w:lvlText w:val="%9."/>
      <w:lvlJc w:val="right"/>
      <w:pPr>
        <w:ind w:left="6448" w:hanging="480"/>
      </w:pPr>
    </w:lvl>
  </w:abstractNum>
  <w:abstractNum w:abstractNumId="4" w15:restartNumberingAfterBreak="0">
    <w:nsid w:val="2E2C044B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5" w15:restartNumberingAfterBreak="0">
    <w:nsid w:val="3182070F"/>
    <w:multiLevelType w:val="hybridMultilevel"/>
    <w:tmpl w:val="95DED4DE"/>
    <w:lvl w:ilvl="0" w:tplc="9306CB58">
      <w:start w:val="1"/>
      <w:numFmt w:val="taiwaneseCountingThousand"/>
      <w:lvlText w:val="%1、"/>
      <w:lvlJc w:val="left"/>
      <w:pPr>
        <w:ind w:left="720" w:hanging="72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F2C2A07"/>
    <w:multiLevelType w:val="hybridMultilevel"/>
    <w:tmpl w:val="39DADB9A"/>
    <w:lvl w:ilvl="0" w:tplc="DE5E57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5063013"/>
    <w:multiLevelType w:val="hybridMultilevel"/>
    <w:tmpl w:val="D1322390"/>
    <w:lvl w:ilvl="0" w:tplc="AEFEF5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9A03C3"/>
    <w:multiLevelType w:val="hybridMultilevel"/>
    <w:tmpl w:val="84FEA7E4"/>
    <w:lvl w:ilvl="0" w:tplc="B04ABD24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 w15:restartNumberingAfterBreak="0">
    <w:nsid w:val="570225D3"/>
    <w:multiLevelType w:val="hybridMultilevel"/>
    <w:tmpl w:val="CB10A920"/>
    <w:lvl w:ilvl="0" w:tplc="525E39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8708C9"/>
    <w:multiLevelType w:val="hybridMultilevel"/>
    <w:tmpl w:val="3656FF4C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ED6F130">
      <w:start w:val="3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3521BA6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13" w15:restartNumberingAfterBreak="0">
    <w:nsid w:val="6EB6021F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4" w15:restartNumberingAfterBreak="0">
    <w:nsid w:val="73B941BC"/>
    <w:multiLevelType w:val="hybridMultilevel"/>
    <w:tmpl w:val="D67879D0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7E71A22"/>
    <w:multiLevelType w:val="hybridMultilevel"/>
    <w:tmpl w:val="BB02E810"/>
    <w:lvl w:ilvl="0" w:tplc="B31CEBC0">
      <w:start w:val="1"/>
      <w:numFmt w:val="taiwaneseCountingThousand"/>
      <w:lvlText w:val="%1、"/>
      <w:lvlJc w:val="left"/>
      <w:pPr>
        <w:ind w:left="960" w:hanging="720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14"/>
  </w:num>
  <w:num w:numId="3">
    <w:abstractNumId w:val="11"/>
  </w:num>
  <w:num w:numId="4">
    <w:abstractNumId w:val="1"/>
  </w:num>
  <w:num w:numId="5">
    <w:abstractNumId w:val="12"/>
  </w:num>
  <w:num w:numId="6">
    <w:abstractNumId w:val="6"/>
  </w:num>
  <w:num w:numId="7">
    <w:abstractNumId w:val="7"/>
  </w:num>
  <w:num w:numId="8">
    <w:abstractNumId w:val="13"/>
  </w:num>
  <w:num w:numId="9">
    <w:abstractNumId w:val="0"/>
  </w:num>
  <w:num w:numId="10">
    <w:abstractNumId w:val="4"/>
  </w:num>
  <w:num w:numId="11">
    <w:abstractNumId w:val="9"/>
  </w:num>
  <w:num w:numId="12">
    <w:abstractNumId w:val="10"/>
  </w:num>
  <w:num w:numId="13">
    <w:abstractNumId w:val="3"/>
  </w:num>
  <w:num w:numId="14">
    <w:abstractNumId w:val="5"/>
  </w:num>
  <w:num w:numId="15">
    <w:abstractNumId w:val="8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4D6"/>
    <w:rsid w:val="00000410"/>
    <w:rsid w:val="00001944"/>
    <w:rsid w:val="00004686"/>
    <w:rsid w:val="00004B43"/>
    <w:rsid w:val="00005BA6"/>
    <w:rsid w:val="000067A2"/>
    <w:rsid w:val="00012AF4"/>
    <w:rsid w:val="00014081"/>
    <w:rsid w:val="000168F7"/>
    <w:rsid w:val="00017286"/>
    <w:rsid w:val="00023547"/>
    <w:rsid w:val="00026600"/>
    <w:rsid w:val="0003209A"/>
    <w:rsid w:val="0003703D"/>
    <w:rsid w:val="00040B0D"/>
    <w:rsid w:val="000412A8"/>
    <w:rsid w:val="00051724"/>
    <w:rsid w:val="0005677B"/>
    <w:rsid w:val="00057232"/>
    <w:rsid w:val="00061A0F"/>
    <w:rsid w:val="00063D31"/>
    <w:rsid w:val="00064639"/>
    <w:rsid w:val="000831C3"/>
    <w:rsid w:val="00083FB7"/>
    <w:rsid w:val="000854DB"/>
    <w:rsid w:val="00086687"/>
    <w:rsid w:val="00087676"/>
    <w:rsid w:val="0008793A"/>
    <w:rsid w:val="00090CF8"/>
    <w:rsid w:val="000A19E0"/>
    <w:rsid w:val="000A22B3"/>
    <w:rsid w:val="000B6A7A"/>
    <w:rsid w:val="000C6B44"/>
    <w:rsid w:val="000C795D"/>
    <w:rsid w:val="000D04F9"/>
    <w:rsid w:val="000D3157"/>
    <w:rsid w:val="000D50EE"/>
    <w:rsid w:val="000E1E37"/>
    <w:rsid w:val="000E5D35"/>
    <w:rsid w:val="000F4096"/>
    <w:rsid w:val="00103FDA"/>
    <w:rsid w:val="001060F9"/>
    <w:rsid w:val="00110EC4"/>
    <w:rsid w:val="001110D2"/>
    <w:rsid w:val="00112A67"/>
    <w:rsid w:val="00115E58"/>
    <w:rsid w:val="001223BA"/>
    <w:rsid w:val="00124E4D"/>
    <w:rsid w:val="00126317"/>
    <w:rsid w:val="0012655C"/>
    <w:rsid w:val="00137592"/>
    <w:rsid w:val="00146FBC"/>
    <w:rsid w:val="00162F58"/>
    <w:rsid w:val="0017074A"/>
    <w:rsid w:val="00177AFD"/>
    <w:rsid w:val="00185C1A"/>
    <w:rsid w:val="00192341"/>
    <w:rsid w:val="00197383"/>
    <w:rsid w:val="001A00CF"/>
    <w:rsid w:val="001A2EEC"/>
    <w:rsid w:val="001A4B80"/>
    <w:rsid w:val="001A6C62"/>
    <w:rsid w:val="001A6F2F"/>
    <w:rsid w:val="001B4176"/>
    <w:rsid w:val="001B5218"/>
    <w:rsid w:val="001C0E6C"/>
    <w:rsid w:val="001C6A4F"/>
    <w:rsid w:val="001D28FE"/>
    <w:rsid w:val="001D3900"/>
    <w:rsid w:val="001D4F47"/>
    <w:rsid w:val="001D7B75"/>
    <w:rsid w:val="001E4137"/>
    <w:rsid w:val="001E704C"/>
    <w:rsid w:val="001F28D3"/>
    <w:rsid w:val="001F3DDD"/>
    <w:rsid w:val="001F7DCE"/>
    <w:rsid w:val="00202314"/>
    <w:rsid w:val="002037E3"/>
    <w:rsid w:val="00205A34"/>
    <w:rsid w:val="00206593"/>
    <w:rsid w:val="00206E1F"/>
    <w:rsid w:val="00207BFB"/>
    <w:rsid w:val="00210479"/>
    <w:rsid w:val="00210FF7"/>
    <w:rsid w:val="002156C4"/>
    <w:rsid w:val="002209D2"/>
    <w:rsid w:val="00222063"/>
    <w:rsid w:val="00222619"/>
    <w:rsid w:val="00223478"/>
    <w:rsid w:val="00240C1D"/>
    <w:rsid w:val="00240F87"/>
    <w:rsid w:val="0024238B"/>
    <w:rsid w:val="0024718C"/>
    <w:rsid w:val="00251FFB"/>
    <w:rsid w:val="00260372"/>
    <w:rsid w:val="0026170B"/>
    <w:rsid w:val="0026208D"/>
    <w:rsid w:val="00262125"/>
    <w:rsid w:val="00266790"/>
    <w:rsid w:val="00273074"/>
    <w:rsid w:val="00276F58"/>
    <w:rsid w:val="00281B2C"/>
    <w:rsid w:val="00282AD6"/>
    <w:rsid w:val="00283614"/>
    <w:rsid w:val="00293AE4"/>
    <w:rsid w:val="002970BB"/>
    <w:rsid w:val="00297B78"/>
    <w:rsid w:val="002A2325"/>
    <w:rsid w:val="002A4F5D"/>
    <w:rsid w:val="002B0FC3"/>
    <w:rsid w:val="002B15CB"/>
    <w:rsid w:val="002B20F7"/>
    <w:rsid w:val="002B3E6D"/>
    <w:rsid w:val="002B520C"/>
    <w:rsid w:val="002C4F35"/>
    <w:rsid w:val="002C69EB"/>
    <w:rsid w:val="002C6A18"/>
    <w:rsid w:val="002D359D"/>
    <w:rsid w:val="002D4C9B"/>
    <w:rsid w:val="002D4E8F"/>
    <w:rsid w:val="002D6F15"/>
    <w:rsid w:val="002E14D0"/>
    <w:rsid w:val="002E3F15"/>
    <w:rsid w:val="002E55BD"/>
    <w:rsid w:val="002F3C0A"/>
    <w:rsid w:val="002F6464"/>
    <w:rsid w:val="00300BBB"/>
    <w:rsid w:val="00307E1B"/>
    <w:rsid w:val="0031119E"/>
    <w:rsid w:val="00312153"/>
    <w:rsid w:val="003144E9"/>
    <w:rsid w:val="00315162"/>
    <w:rsid w:val="003173FE"/>
    <w:rsid w:val="0032411C"/>
    <w:rsid w:val="00330E8A"/>
    <w:rsid w:val="003325C3"/>
    <w:rsid w:val="00333216"/>
    <w:rsid w:val="00340035"/>
    <w:rsid w:val="0034019D"/>
    <w:rsid w:val="00342494"/>
    <w:rsid w:val="00343B41"/>
    <w:rsid w:val="00351687"/>
    <w:rsid w:val="00354A99"/>
    <w:rsid w:val="00354F19"/>
    <w:rsid w:val="003671F8"/>
    <w:rsid w:val="00367DE5"/>
    <w:rsid w:val="0037194C"/>
    <w:rsid w:val="00380281"/>
    <w:rsid w:val="003953FE"/>
    <w:rsid w:val="00396046"/>
    <w:rsid w:val="003A2A2A"/>
    <w:rsid w:val="003B005E"/>
    <w:rsid w:val="003B1647"/>
    <w:rsid w:val="003B643C"/>
    <w:rsid w:val="003C7A24"/>
    <w:rsid w:val="003D12C3"/>
    <w:rsid w:val="003D4412"/>
    <w:rsid w:val="003D7545"/>
    <w:rsid w:val="003E1641"/>
    <w:rsid w:val="003E1D2D"/>
    <w:rsid w:val="003E59F9"/>
    <w:rsid w:val="003F1BBA"/>
    <w:rsid w:val="003F37C3"/>
    <w:rsid w:val="003F3824"/>
    <w:rsid w:val="00411364"/>
    <w:rsid w:val="00413F88"/>
    <w:rsid w:val="00414519"/>
    <w:rsid w:val="00416448"/>
    <w:rsid w:val="004237E6"/>
    <w:rsid w:val="004254D6"/>
    <w:rsid w:val="00431C9B"/>
    <w:rsid w:val="0043456D"/>
    <w:rsid w:val="00440D18"/>
    <w:rsid w:val="00441862"/>
    <w:rsid w:val="004440FE"/>
    <w:rsid w:val="00450152"/>
    <w:rsid w:val="004564FA"/>
    <w:rsid w:val="00457F1A"/>
    <w:rsid w:val="0046029B"/>
    <w:rsid w:val="0046369C"/>
    <w:rsid w:val="00464144"/>
    <w:rsid w:val="00467AA1"/>
    <w:rsid w:val="00474DC0"/>
    <w:rsid w:val="004907AB"/>
    <w:rsid w:val="0049386B"/>
    <w:rsid w:val="0049647A"/>
    <w:rsid w:val="004A155C"/>
    <w:rsid w:val="004A3759"/>
    <w:rsid w:val="004A4094"/>
    <w:rsid w:val="004B3E33"/>
    <w:rsid w:val="004B5AE4"/>
    <w:rsid w:val="004C1B13"/>
    <w:rsid w:val="004C248B"/>
    <w:rsid w:val="004C2968"/>
    <w:rsid w:val="004D51CB"/>
    <w:rsid w:val="004D6C32"/>
    <w:rsid w:val="004E002D"/>
    <w:rsid w:val="004E155E"/>
    <w:rsid w:val="004E6E98"/>
    <w:rsid w:val="004F3504"/>
    <w:rsid w:val="00505C33"/>
    <w:rsid w:val="00514813"/>
    <w:rsid w:val="00514CFE"/>
    <w:rsid w:val="00514E6B"/>
    <w:rsid w:val="00515971"/>
    <w:rsid w:val="005377BB"/>
    <w:rsid w:val="00537A3F"/>
    <w:rsid w:val="00543DC2"/>
    <w:rsid w:val="00547972"/>
    <w:rsid w:val="00564912"/>
    <w:rsid w:val="005666C8"/>
    <w:rsid w:val="00566B17"/>
    <w:rsid w:val="00567C38"/>
    <w:rsid w:val="00570670"/>
    <w:rsid w:val="00576E37"/>
    <w:rsid w:val="005775BE"/>
    <w:rsid w:val="00584F3F"/>
    <w:rsid w:val="00586421"/>
    <w:rsid w:val="005A5EB3"/>
    <w:rsid w:val="005B167A"/>
    <w:rsid w:val="005C0291"/>
    <w:rsid w:val="005C3F6E"/>
    <w:rsid w:val="005D0DD8"/>
    <w:rsid w:val="005D4DEA"/>
    <w:rsid w:val="005D797A"/>
    <w:rsid w:val="005F1A5F"/>
    <w:rsid w:val="005F304D"/>
    <w:rsid w:val="005F776B"/>
    <w:rsid w:val="005F79DE"/>
    <w:rsid w:val="00611F81"/>
    <w:rsid w:val="006121F8"/>
    <w:rsid w:val="0061667F"/>
    <w:rsid w:val="006206E2"/>
    <w:rsid w:val="00620AE2"/>
    <w:rsid w:val="006261B5"/>
    <w:rsid w:val="00630115"/>
    <w:rsid w:val="00641FB0"/>
    <w:rsid w:val="00643A6D"/>
    <w:rsid w:val="00645955"/>
    <w:rsid w:val="00647945"/>
    <w:rsid w:val="00651335"/>
    <w:rsid w:val="00656F96"/>
    <w:rsid w:val="00664602"/>
    <w:rsid w:val="006648B8"/>
    <w:rsid w:val="00665EDF"/>
    <w:rsid w:val="00671E6D"/>
    <w:rsid w:val="00676EC1"/>
    <w:rsid w:val="006809A7"/>
    <w:rsid w:val="00684A48"/>
    <w:rsid w:val="006864F2"/>
    <w:rsid w:val="00693698"/>
    <w:rsid w:val="00694115"/>
    <w:rsid w:val="00694486"/>
    <w:rsid w:val="00697A0E"/>
    <w:rsid w:val="006A0E01"/>
    <w:rsid w:val="006A223E"/>
    <w:rsid w:val="006B24AF"/>
    <w:rsid w:val="006B466A"/>
    <w:rsid w:val="006B4A24"/>
    <w:rsid w:val="006C185B"/>
    <w:rsid w:val="006C7622"/>
    <w:rsid w:val="006D0AC8"/>
    <w:rsid w:val="006D3D15"/>
    <w:rsid w:val="006D6BC0"/>
    <w:rsid w:val="006E6F00"/>
    <w:rsid w:val="006E762C"/>
    <w:rsid w:val="006E7EE2"/>
    <w:rsid w:val="00705CFC"/>
    <w:rsid w:val="00711EF6"/>
    <w:rsid w:val="007207C7"/>
    <w:rsid w:val="00721F24"/>
    <w:rsid w:val="0072324B"/>
    <w:rsid w:val="00724504"/>
    <w:rsid w:val="00725143"/>
    <w:rsid w:val="00732DFD"/>
    <w:rsid w:val="00733B0F"/>
    <w:rsid w:val="00734B0D"/>
    <w:rsid w:val="0073742B"/>
    <w:rsid w:val="007429F9"/>
    <w:rsid w:val="0075044A"/>
    <w:rsid w:val="00762C26"/>
    <w:rsid w:val="00763C55"/>
    <w:rsid w:val="007640FE"/>
    <w:rsid w:val="00766129"/>
    <w:rsid w:val="00792209"/>
    <w:rsid w:val="0079485F"/>
    <w:rsid w:val="00797AA1"/>
    <w:rsid w:val="007C46E6"/>
    <w:rsid w:val="007C568A"/>
    <w:rsid w:val="007C6A65"/>
    <w:rsid w:val="007D18AC"/>
    <w:rsid w:val="007D1D16"/>
    <w:rsid w:val="007D37F1"/>
    <w:rsid w:val="007D5A94"/>
    <w:rsid w:val="007E20B3"/>
    <w:rsid w:val="007E4686"/>
    <w:rsid w:val="007E6A11"/>
    <w:rsid w:val="007F3BEE"/>
    <w:rsid w:val="007F5411"/>
    <w:rsid w:val="008000FC"/>
    <w:rsid w:val="00800224"/>
    <w:rsid w:val="0080109A"/>
    <w:rsid w:val="008111B1"/>
    <w:rsid w:val="008129A3"/>
    <w:rsid w:val="008145AD"/>
    <w:rsid w:val="008158D9"/>
    <w:rsid w:val="008160B9"/>
    <w:rsid w:val="008205CB"/>
    <w:rsid w:val="008266C0"/>
    <w:rsid w:val="008352F8"/>
    <w:rsid w:val="008369A1"/>
    <w:rsid w:val="00840BED"/>
    <w:rsid w:val="00840E2D"/>
    <w:rsid w:val="00841767"/>
    <w:rsid w:val="008478D0"/>
    <w:rsid w:val="00851264"/>
    <w:rsid w:val="008515DB"/>
    <w:rsid w:val="00852773"/>
    <w:rsid w:val="00853825"/>
    <w:rsid w:val="00854DEF"/>
    <w:rsid w:val="00855438"/>
    <w:rsid w:val="008564CC"/>
    <w:rsid w:val="008567F0"/>
    <w:rsid w:val="00866129"/>
    <w:rsid w:val="00867280"/>
    <w:rsid w:val="008726A0"/>
    <w:rsid w:val="008726DE"/>
    <w:rsid w:val="00873852"/>
    <w:rsid w:val="00876ED6"/>
    <w:rsid w:val="008806B3"/>
    <w:rsid w:val="00880B6C"/>
    <w:rsid w:val="00885944"/>
    <w:rsid w:val="0088791F"/>
    <w:rsid w:val="008A0D71"/>
    <w:rsid w:val="008A61B5"/>
    <w:rsid w:val="008A7789"/>
    <w:rsid w:val="008B309F"/>
    <w:rsid w:val="008C026A"/>
    <w:rsid w:val="008C21B9"/>
    <w:rsid w:val="008C2CF1"/>
    <w:rsid w:val="008C5D81"/>
    <w:rsid w:val="008D0ABB"/>
    <w:rsid w:val="008D1FB6"/>
    <w:rsid w:val="008E48C9"/>
    <w:rsid w:val="008E4CE6"/>
    <w:rsid w:val="008F44BA"/>
    <w:rsid w:val="008F6343"/>
    <w:rsid w:val="009013D8"/>
    <w:rsid w:val="009030BF"/>
    <w:rsid w:val="00905501"/>
    <w:rsid w:val="00906B7B"/>
    <w:rsid w:val="00907B87"/>
    <w:rsid w:val="00911B67"/>
    <w:rsid w:val="009135AF"/>
    <w:rsid w:val="00924EB1"/>
    <w:rsid w:val="009253F2"/>
    <w:rsid w:val="00931C18"/>
    <w:rsid w:val="009325CF"/>
    <w:rsid w:val="009334B9"/>
    <w:rsid w:val="0093766E"/>
    <w:rsid w:val="00940100"/>
    <w:rsid w:val="009411CA"/>
    <w:rsid w:val="009411EA"/>
    <w:rsid w:val="00950D35"/>
    <w:rsid w:val="00954755"/>
    <w:rsid w:val="00954D07"/>
    <w:rsid w:val="009704B1"/>
    <w:rsid w:val="00973561"/>
    <w:rsid w:val="0097514B"/>
    <w:rsid w:val="00975988"/>
    <w:rsid w:val="00980040"/>
    <w:rsid w:val="00983742"/>
    <w:rsid w:val="0098455B"/>
    <w:rsid w:val="0099260B"/>
    <w:rsid w:val="00995216"/>
    <w:rsid w:val="00995E7E"/>
    <w:rsid w:val="009A2A19"/>
    <w:rsid w:val="009A4FE3"/>
    <w:rsid w:val="009B0D2A"/>
    <w:rsid w:val="009B11E6"/>
    <w:rsid w:val="009B261C"/>
    <w:rsid w:val="009B5796"/>
    <w:rsid w:val="009C0298"/>
    <w:rsid w:val="009D1BF7"/>
    <w:rsid w:val="009E1814"/>
    <w:rsid w:val="009E3AB8"/>
    <w:rsid w:val="009E4A76"/>
    <w:rsid w:val="009E770A"/>
    <w:rsid w:val="00A034DB"/>
    <w:rsid w:val="00A04E0E"/>
    <w:rsid w:val="00A0538D"/>
    <w:rsid w:val="00A225C1"/>
    <w:rsid w:val="00A31695"/>
    <w:rsid w:val="00A317D5"/>
    <w:rsid w:val="00A3757F"/>
    <w:rsid w:val="00A4198B"/>
    <w:rsid w:val="00A43E9F"/>
    <w:rsid w:val="00A4457B"/>
    <w:rsid w:val="00A52AD2"/>
    <w:rsid w:val="00A63E79"/>
    <w:rsid w:val="00A642C7"/>
    <w:rsid w:val="00A76E14"/>
    <w:rsid w:val="00A83E78"/>
    <w:rsid w:val="00A85BF9"/>
    <w:rsid w:val="00A90F8A"/>
    <w:rsid w:val="00A91267"/>
    <w:rsid w:val="00A939E1"/>
    <w:rsid w:val="00A95FCF"/>
    <w:rsid w:val="00A9650B"/>
    <w:rsid w:val="00AA1129"/>
    <w:rsid w:val="00AA1154"/>
    <w:rsid w:val="00AA2EF4"/>
    <w:rsid w:val="00AA7949"/>
    <w:rsid w:val="00AB47A9"/>
    <w:rsid w:val="00AC4172"/>
    <w:rsid w:val="00AC4CEB"/>
    <w:rsid w:val="00AC55D1"/>
    <w:rsid w:val="00AD0129"/>
    <w:rsid w:val="00AD669F"/>
    <w:rsid w:val="00AE1077"/>
    <w:rsid w:val="00AE2F29"/>
    <w:rsid w:val="00AE47D2"/>
    <w:rsid w:val="00B05E48"/>
    <w:rsid w:val="00B07234"/>
    <w:rsid w:val="00B113E3"/>
    <w:rsid w:val="00B1717F"/>
    <w:rsid w:val="00B20081"/>
    <w:rsid w:val="00B347EF"/>
    <w:rsid w:val="00B35FCF"/>
    <w:rsid w:val="00B53221"/>
    <w:rsid w:val="00B535DD"/>
    <w:rsid w:val="00B63B27"/>
    <w:rsid w:val="00B67F74"/>
    <w:rsid w:val="00B73AB9"/>
    <w:rsid w:val="00B772E5"/>
    <w:rsid w:val="00B81DE3"/>
    <w:rsid w:val="00B831DC"/>
    <w:rsid w:val="00B841F6"/>
    <w:rsid w:val="00B87B1B"/>
    <w:rsid w:val="00B94931"/>
    <w:rsid w:val="00B971EC"/>
    <w:rsid w:val="00BA3210"/>
    <w:rsid w:val="00BA41FB"/>
    <w:rsid w:val="00BA516D"/>
    <w:rsid w:val="00BB007E"/>
    <w:rsid w:val="00BB094F"/>
    <w:rsid w:val="00BB419B"/>
    <w:rsid w:val="00BC1560"/>
    <w:rsid w:val="00BD151A"/>
    <w:rsid w:val="00BD6F6D"/>
    <w:rsid w:val="00BE70CA"/>
    <w:rsid w:val="00BF41F7"/>
    <w:rsid w:val="00C01141"/>
    <w:rsid w:val="00C036A0"/>
    <w:rsid w:val="00C07451"/>
    <w:rsid w:val="00C1185B"/>
    <w:rsid w:val="00C150D7"/>
    <w:rsid w:val="00C175FD"/>
    <w:rsid w:val="00C20D4F"/>
    <w:rsid w:val="00C2140D"/>
    <w:rsid w:val="00C23AAD"/>
    <w:rsid w:val="00C321D0"/>
    <w:rsid w:val="00C3272D"/>
    <w:rsid w:val="00C32DFD"/>
    <w:rsid w:val="00C34B33"/>
    <w:rsid w:val="00C37A2C"/>
    <w:rsid w:val="00C42B39"/>
    <w:rsid w:val="00C444C8"/>
    <w:rsid w:val="00C53E23"/>
    <w:rsid w:val="00C549B6"/>
    <w:rsid w:val="00C552CC"/>
    <w:rsid w:val="00C57A92"/>
    <w:rsid w:val="00C60280"/>
    <w:rsid w:val="00C61463"/>
    <w:rsid w:val="00C617AA"/>
    <w:rsid w:val="00C63604"/>
    <w:rsid w:val="00C6798D"/>
    <w:rsid w:val="00C67BCB"/>
    <w:rsid w:val="00C67E2A"/>
    <w:rsid w:val="00C70ABC"/>
    <w:rsid w:val="00C70F3A"/>
    <w:rsid w:val="00C77B82"/>
    <w:rsid w:val="00C80067"/>
    <w:rsid w:val="00C81514"/>
    <w:rsid w:val="00C87D7D"/>
    <w:rsid w:val="00C87EBC"/>
    <w:rsid w:val="00C9215B"/>
    <w:rsid w:val="00CA15BD"/>
    <w:rsid w:val="00CA1DD5"/>
    <w:rsid w:val="00CA3EE6"/>
    <w:rsid w:val="00CA5BE4"/>
    <w:rsid w:val="00CA5E06"/>
    <w:rsid w:val="00CB361A"/>
    <w:rsid w:val="00CB495A"/>
    <w:rsid w:val="00CB5F2B"/>
    <w:rsid w:val="00CC034C"/>
    <w:rsid w:val="00CD301B"/>
    <w:rsid w:val="00CF2282"/>
    <w:rsid w:val="00CF27B8"/>
    <w:rsid w:val="00CF28C9"/>
    <w:rsid w:val="00CF30EC"/>
    <w:rsid w:val="00CF3C26"/>
    <w:rsid w:val="00CF4D59"/>
    <w:rsid w:val="00D04BDD"/>
    <w:rsid w:val="00D11199"/>
    <w:rsid w:val="00D15FE5"/>
    <w:rsid w:val="00D20C4C"/>
    <w:rsid w:val="00D20CC1"/>
    <w:rsid w:val="00D27463"/>
    <w:rsid w:val="00D3360D"/>
    <w:rsid w:val="00D3462B"/>
    <w:rsid w:val="00D43966"/>
    <w:rsid w:val="00D46786"/>
    <w:rsid w:val="00D616A5"/>
    <w:rsid w:val="00D61921"/>
    <w:rsid w:val="00D648F1"/>
    <w:rsid w:val="00D65116"/>
    <w:rsid w:val="00D85273"/>
    <w:rsid w:val="00D85CBC"/>
    <w:rsid w:val="00D85F7B"/>
    <w:rsid w:val="00DB1615"/>
    <w:rsid w:val="00DC1462"/>
    <w:rsid w:val="00DC1E5D"/>
    <w:rsid w:val="00DC2A88"/>
    <w:rsid w:val="00DC77C5"/>
    <w:rsid w:val="00DD0B66"/>
    <w:rsid w:val="00DD314E"/>
    <w:rsid w:val="00DD7219"/>
    <w:rsid w:val="00DE2B46"/>
    <w:rsid w:val="00DF0681"/>
    <w:rsid w:val="00DF105C"/>
    <w:rsid w:val="00DF1EB1"/>
    <w:rsid w:val="00DF3148"/>
    <w:rsid w:val="00DF6095"/>
    <w:rsid w:val="00DF6AF3"/>
    <w:rsid w:val="00E00C6A"/>
    <w:rsid w:val="00E119BC"/>
    <w:rsid w:val="00E159C8"/>
    <w:rsid w:val="00E23BDE"/>
    <w:rsid w:val="00E24182"/>
    <w:rsid w:val="00E3337F"/>
    <w:rsid w:val="00E343AA"/>
    <w:rsid w:val="00E42101"/>
    <w:rsid w:val="00E45670"/>
    <w:rsid w:val="00E51239"/>
    <w:rsid w:val="00E512BC"/>
    <w:rsid w:val="00E52B6E"/>
    <w:rsid w:val="00E6003D"/>
    <w:rsid w:val="00E6744E"/>
    <w:rsid w:val="00E71150"/>
    <w:rsid w:val="00E744F1"/>
    <w:rsid w:val="00E77436"/>
    <w:rsid w:val="00E812D0"/>
    <w:rsid w:val="00E814E6"/>
    <w:rsid w:val="00E920F2"/>
    <w:rsid w:val="00EA0C9C"/>
    <w:rsid w:val="00EA25EB"/>
    <w:rsid w:val="00EA667A"/>
    <w:rsid w:val="00EB16EA"/>
    <w:rsid w:val="00EB4CB6"/>
    <w:rsid w:val="00EC5612"/>
    <w:rsid w:val="00ED4CF7"/>
    <w:rsid w:val="00ED69E4"/>
    <w:rsid w:val="00EE28E4"/>
    <w:rsid w:val="00EE4EBF"/>
    <w:rsid w:val="00EE61E8"/>
    <w:rsid w:val="00EF0ECB"/>
    <w:rsid w:val="00EF72C7"/>
    <w:rsid w:val="00F04738"/>
    <w:rsid w:val="00F23426"/>
    <w:rsid w:val="00F27BD4"/>
    <w:rsid w:val="00F43BC3"/>
    <w:rsid w:val="00F516DB"/>
    <w:rsid w:val="00F54E08"/>
    <w:rsid w:val="00F55417"/>
    <w:rsid w:val="00F55A78"/>
    <w:rsid w:val="00F57EBA"/>
    <w:rsid w:val="00F74DC2"/>
    <w:rsid w:val="00F80D15"/>
    <w:rsid w:val="00F9024D"/>
    <w:rsid w:val="00F905F0"/>
    <w:rsid w:val="00F92617"/>
    <w:rsid w:val="00F932FE"/>
    <w:rsid w:val="00F979BA"/>
    <w:rsid w:val="00F97D76"/>
    <w:rsid w:val="00FA12FD"/>
    <w:rsid w:val="00FA48AC"/>
    <w:rsid w:val="00FA7573"/>
    <w:rsid w:val="00FB386E"/>
    <w:rsid w:val="00FB474F"/>
    <w:rsid w:val="00FB79DA"/>
    <w:rsid w:val="00FC1828"/>
    <w:rsid w:val="00FC282A"/>
    <w:rsid w:val="00FC5E2E"/>
    <w:rsid w:val="00FC747E"/>
    <w:rsid w:val="00FC7606"/>
    <w:rsid w:val="00FD22E9"/>
    <w:rsid w:val="00FD5CDB"/>
    <w:rsid w:val="00FD6E5C"/>
    <w:rsid w:val="00FD7B40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71B932-F684-4D27-9FF1-79E5B465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4D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254D6"/>
    <w:pPr>
      <w:ind w:left="600" w:hanging="600"/>
    </w:pPr>
    <w:rPr>
      <w:rFonts w:ascii="標楷體" w:eastAsia="標楷體"/>
      <w:sz w:val="28"/>
    </w:rPr>
  </w:style>
  <w:style w:type="character" w:customStyle="1" w:styleId="a4">
    <w:name w:val="本文縮排 字元"/>
    <w:basedOn w:val="a0"/>
    <w:link w:val="a3"/>
    <w:rsid w:val="004254D6"/>
    <w:rPr>
      <w:rFonts w:ascii="標楷體" w:eastAsia="標楷體" w:hAnsi="Times New Roman" w:cs="Times New Roman"/>
      <w:sz w:val="28"/>
      <w:szCs w:val="20"/>
    </w:rPr>
  </w:style>
  <w:style w:type="paragraph" w:styleId="2">
    <w:name w:val="Body Text Indent 2"/>
    <w:basedOn w:val="a"/>
    <w:link w:val="20"/>
    <w:rsid w:val="004254D6"/>
    <w:pPr>
      <w:ind w:left="480" w:hanging="480"/>
    </w:pPr>
    <w:rPr>
      <w:rFonts w:ascii="標楷體" w:eastAsia="標楷體"/>
      <w:sz w:val="28"/>
    </w:rPr>
  </w:style>
  <w:style w:type="character" w:customStyle="1" w:styleId="20">
    <w:name w:val="本文縮排 2 字元"/>
    <w:basedOn w:val="a0"/>
    <w:link w:val="2"/>
    <w:rsid w:val="004254D6"/>
    <w:rPr>
      <w:rFonts w:ascii="標楷體" w:eastAsia="標楷體" w:hAnsi="Times New Roman" w:cs="Times New Roman"/>
      <w:sz w:val="28"/>
      <w:szCs w:val="20"/>
    </w:rPr>
  </w:style>
  <w:style w:type="paragraph" w:styleId="Web">
    <w:name w:val="Normal (Web)"/>
    <w:basedOn w:val="a"/>
    <w:rsid w:val="004254D6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HTML">
    <w:name w:val="HTML Preformatted"/>
    <w:basedOn w:val="a"/>
    <w:link w:val="HTML0"/>
    <w:uiPriority w:val="99"/>
    <w:rsid w:val="004254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254D6"/>
    <w:rPr>
      <w:rFonts w:ascii="細明體" w:eastAsia="細明體" w:hAnsi="細明體" w:cs="細明體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4254D6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4254D6"/>
    <w:rPr>
      <w:rFonts w:ascii="Times New Roman" w:eastAsia="新細明體" w:hAnsi="Times New Roman" w:cs="Times New Roman"/>
      <w:szCs w:val="20"/>
    </w:rPr>
  </w:style>
  <w:style w:type="paragraph" w:customStyle="1" w:styleId="1">
    <w:name w:val="字元1"/>
    <w:basedOn w:val="a"/>
    <w:autoRedefine/>
    <w:rsid w:val="009D1BF7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7">
    <w:name w:val="header"/>
    <w:basedOn w:val="a"/>
    <w:link w:val="a8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autoRedefine/>
    <w:rsid w:val="008205C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1">
    <w:name w:val="字元1"/>
    <w:basedOn w:val="a"/>
    <w:autoRedefine/>
    <w:rsid w:val="005F776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2">
    <w:name w:val="字元1"/>
    <w:basedOn w:val="a"/>
    <w:autoRedefine/>
    <w:rsid w:val="00222063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Default">
    <w:name w:val="Default"/>
    <w:rsid w:val="0041136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styleId="ab">
    <w:name w:val="page number"/>
    <w:basedOn w:val="a0"/>
    <w:rsid w:val="008567F0"/>
  </w:style>
  <w:style w:type="paragraph" w:customStyle="1" w:styleId="13">
    <w:name w:val="字元1"/>
    <w:basedOn w:val="a"/>
    <w:autoRedefine/>
    <w:rsid w:val="005377B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4">
    <w:name w:val="字元 字元1 字元 字元"/>
    <w:basedOn w:val="a"/>
    <w:autoRedefine/>
    <w:rsid w:val="005377B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5">
    <w:name w:val="字元 字元1 字元 字元"/>
    <w:basedOn w:val="a"/>
    <w:autoRedefine/>
    <w:rsid w:val="004C2968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6">
    <w:name w:val="字元1"/>
    <w:basedOn w:val="a"/>
    <w:autoRedefine/>
    <w:rsid w:val="004C2968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c">
    <w:name w:val="Balloon Text"/>
    <w:basedOn w:val="a"/>
    <w:link w:val="ad"/>
    <w:uiPriority w:val="99"/>
    <w:semiHidden/>
    <w:unhideWhenUsed/>
    <w:rsid w:val="000567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5677B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1"/>
    <w:rsid w:val="00D04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EE38B-606C-4BC9-B31E-DB30F9100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8</Pages>
  <Words>1021</Words>
  <Characters>5823</Characters>
  <Application>Microsoft Office Word</Application>
  <DocSecurity>0</DocSecurity>
  <Lines>48</Lines>
  <Paragraphs>13</Paragraphs>
  <ScaleCrop>false</ScaleCrop>
  <Company/>
  <LinksUpToDate>false</LinksUpToDate>
  <CharactersWithSpaces>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農學院第1次課程議程</dc:title>
  <dc:subject/>
  <dc:creator>User</dc:creator>
  <cp:keywords/>
  <dc:description/>
  <cp:lastModifiedBy>User</cp:lastModifiedBy>
  <cp:revision>33</cp:revision>
  <cp:lastPrinted>2025-01-10T02:37:00Z</cp:lastPrinted>
  <dcterms:created xsi:type="dcterms:W3CDTF">2025-01-08T07:53:00Z</dcterms:created>
  <dcterms:modified xsi:type="dcterms:W3CDTF">2025-01-10T02:38:00Z</dcterms:modified>
</cp:coreProperties>
</file>