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CD6C98" w:rsidRDefault="00A95CEB" w:rsidP="00CB17AA">
      <w:pPr>
        <w:pStyle w:val="a3"/>
        <w:spacing w:line="480" w:lineRule="exact"/>
        <w:ind w:rightChars="81" w:right="194"/>
        <w:jc w:val="center"/>
        <w:rPr>
          <w:color w:val="000000" w:themeColor="text1"/>
          <w:szCs w:val="32"/>
        </w:rPr>
      </w:pPr>
      <w:r w:rsidRPr="00CD6C98">
        <w:rPr>
          <w:color w:val="000000" w:themeColor="text1"/>
          <w:szCs w:val="32"/>
        </w:rPr>
        <w:t>國立嘉義大學動物科學系</w:t>
      </w:r>
      <w:r w:rsidR="00C02523" w:rsidRPr="00CD6C98">
        <w:rPr>
          <w:color w:val="000000" w:themeColor="text1"/>
          <w:szCs w:val="32"/>
        </w:rPr>
        <w:t>1</w:t>
      </w:r>
      <w:r w:rsidR="00D210D6" w:rsidRPr="00CD6C98">
        <w:rPr>
          <w:color w:val="000000" w:themeColor="text1"/>
          <w:szCs w:val="32"/>
        </w:rPr>
        <w:t>1</w:t>
      </w:r>
      <w:r w:rsidR="003D1201" w:rsidRPr="00CD6C98">
        <w:rPr>
          <w:rFonts w:hint="eastAsia"/>
          <w:color w:val="000000" w:themeColor="text1"/>
          <w:szCs w:val="32"/>
        </w:rPr>
        <w:t>2</w:t>
      </w:r>
      <w:r w:rsidRPr="00CD6C98">
        <w:rPr>
          <w:color w:val="000000" w:themeColor="text1"/>
          <w:szCs w:val="32"/>
        </w:rPr>
        <w:t>學年度第</w:t>
      </w:r>
      <w:r w:rsidR="006078C7" w:rsidRPr="00CD6C98">
        <w:rPr>
          <w:rFonts w:hint="eastAsia"/>
          <w:color w:val="000000" w:themeColor="text1"/>
          <w:szCs w:val="32"/>
        </w:rPr>
        <w:t>7</w:t>
      </w:r>
      <w:r w:rsidR="00A02902" w:rsidRPr="00CD6C98">
        <w:rPr>
          <w:color w:val="000000" w:themeColor="text1"/>
          <w:szCs w:val="32"/>
        </w:rPr>
        <w:t>次系所務會議</w:t>
      </w:r>
      <w:r w:rsidR="00480487">
        <w:rPr>
          <w:rFonts w:hint="eastAsia"/>
          <w:color w:val="000000" w:themeColor="text1"/>
          <w:szCs w:val="32"/>
        </w:rPr>
        <w:t>紀錄</w:t>
      </w:r>
    </w:p>
    <w:p w:rsidR="00A95CEB" w:rsidRPr="00CD6C98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/>
          <w:color w:val="000000" w:themeColor="text1"/>
          <w:sz w:val="28"/>
          <w:szCs w:val="28"/>
        </w:rPr>
        <w:t>時間：</w:t>
      </w:r>
      <w:r w:rsidRPr="00CD6C98">
        <w:rPr>
          <w:rFonts w:eastAsia="標楷體"/>
          <w:color w:val="000000" w:themeColor="text1"/>
          <w:sz w:val="28"/>
          <w:szCs w:val="28"/>
        </w:rPr>
        <w:t>1</w:t>
      </w:r>
      <w:r w:rsidR="00D210D6" w:rsidRPr="00CD6C98">
        <w:rPr>
          <w:rFonts w:eastAsia="標楷體"/>
          <w:color w:val="000000" w:themeColor="text1"/>
          <w:sz w:val="28"/>
          <w:szCs w:val="28"/>
        </w:rPr>
        <w:t>1</w:t>
      </w:r>
      <w:r w:rsidR="00AF7A41" w:rsidRPr="00CD6C98">
        <w:rPr>
          <w:rFonts w:eastAsia="標楷體" w:hint="eastAsia"/>
          <w:color w:val="000000" w:themeColor="text1"/>
          <w:sz w:val="28"/>
          <w:szCs w:val="28"/>
        </w:rPr>
        <w:t>3</w:t>
      </w:r>
      <w:r w:rsidRPr="00CD6C98">
        <w:rPr>
          <w:rFonts w:eastAsia="標楷體"/>
          <w:color w:val="000000" w:themeColor="text1"/>
          <w:sz w:val="28"/>
          <w:szCs w:val="28"/>
        </w:rPr>
        <w:t>年</w:t>
      </w:r>
      <w:r w:rsidR="00CB160C">
        <w:rPr>
          <w:rFonts w:eastAsia="標楷體" w:hint="eastAsia"/>
          <w:color w:val="000000" w:themeColor="text1"/>
          <w:sz w:val="28"/>
          <w:szCs w:val="28"/>
        </w:rPr>
        <w:t>6</w:t>
      </w:r>
      <w:r w:rsidRPr="00CD6C98">
        <w:rPr>
          <w:rFonts w:eastAsia="標楷體"/>
          <w:color w:val="000000" w:themeColor="text1"/>
          <w:sz w:val="28"/>
          <w:szCs w:val="28"/>
        </w:rPr>
        <w:t>月</w:t>
      </w:r>
      <w:r w:rsidR="00CB160C">
        <w:rPr>
          <w:rFonts w:eastAsia="標楷體" w:hint="eastAsia"/>
          <w:color w:val="000000" w:themeColor="text1"/>
          <w:sz w:val="28"/>
          <w:szCs w:val="28"/>
        </w:rPr>
        <w:t>25</w:t>
      </w:r>
      <w:r w:rsidR="005535F3" w:rsidRPr="00CD6C98">
        <w:rPr>
          <w:rFonts w:eastAsia="標楷體"/>
          <w:color w:val="000000" w:themeColor="text1"/>
          <w:sz w:val="28"/>
          <w:szCs w:val="28"/>
        </w:rPr>
        <w:t>日（星期</w:t>
      </w:r>
      <w:r w:rsidR="00CB160C">
        <w:rPr>
          <w:rFonts w:eastAsia="標楷體" w:hint="eastAsia"/>
          <w:color w:val="000000" w:themeColor="text1"/>
          <w:sz w:val="28"/>
          <w:szCs w:val="28"/>
        </w:rPr>
        <w:t>二</w:t>
      </w:r>
      <w:r w:rsidR="004A46BA" w:rsidRPr="00CD6C98">
        <w:rPr>
          <w:rFonts w:eastAsia="標楷體"/>
          <w:color w:val="000000" w:themeColor="text1"/>
          <w:sz w:val="28"/>
          <w:szCs w:val="28"/>
        </w:rPr>
        <w:t>）</w:t>
      </w:r>
      <w:r w:rsidR="00CB160C">
        <w:rPr>
          <w:rFonts w:eastAsia="標楷體" w:hint="eastAsia"/>
          <w:color w:val="000000" w:themeColor="text1"/>
          <w:sz w:val="28"/>
          <w:szCs w:val="28"/>
        </w:rPr>
        <w:t>上</w:t>
      </w:r>
      <w:r w:rsidRPr="00CD6C98">
        <w:rPr>
          <w:rFonts w:eastAsia="標楷體"/>
          <w:color w:val="000000" w:themeColor="text1"/>
          <w:sz w:val="28"/>
          <w:szCs w:val="28"/>
        </w:rPr>
        <w:t>午</w:t>
      </w:r>
      <w:r w:rsidR="00CF6294" w:rsidRPr="00CD6C98">
        <w:rPr>
          <w:rFonts w:eastAsia="標楷體"/>
          <w:color w:val="000000" w:themeColor="text1"/>
          <w:sz w:val="28"/>
          <w:szCs w:val="28"/>
        </w:rPr>
        <w:t>1</w:t>
      </w:r>
      <w:r w:rsidR="00CB160C">
        <w:rPr>
          <w:rFonts w:eastAsia="標楷體" w:hint="eastAsia"/>
          <w:color w:val="000000" w:themeColor="text1"/>
          <w:sz w:val="28"/>
          <w:szCs w:val="28"/>
        </w:rPr>
        <w:t>1</w:t>
      </w:r>
      <w:r w:rsidR="00547094" w:rsidRPr="00CD6C98">
        <w:rPr>
          <w:rFonts w:eastAsia="標楷體"/>
          <w:color w:val="000000" w:themeColor="text1"/>
          <w:sz w:val="28"/>
          <w:szCs w:val="28"/>
        </w:rPr>
        <w:t>時</w:t>
      </w:r>
      <w:r w:rsidR="00CB160C">
        <w:rPr>
          <w:rFonts w:eastAsia="標楷體" w:hint="eastAsia"/>
          <w:color w:val="000000" w:themeColor="text1"/>
          <w:sz w:val="28"/>
          <w:szCs w:val="28"/>
        </w:rPr>
        <w:t>0</w:t>
      </w:r>
      <w:r w:rsidR="008A08D4" w:rsidRPr="00CD6C98">
        <w:rPr>
          <w:rFonts w:eastAsia="標楷體"/>
          <w:color w:val="000000" w:themeColor="text1"/>
          <w:sz w:val="28"/>
          <w:szCs w:val="28"/>
        </w:rPr>
        <w:t>0</w:t>
      </w:r>
      <w:r w:rsidRPr="00CD6C98">
        <w:rPr>
          <w:rFonts w:eastAsia="標楷體"/>
          <w:color w:val="000000" w:themeColor="text1"/>
          <w:sz w:val="28"/>
          <w:szCs w:val="28"/>
        </w:rPr>
        <w:t>分</w:t>
      </w:r>
    </w:p>
    <w:p w:rsidR="00A95CEB" w:rsidRPr="00CD6C98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/>
          <w:color w:val="000000" w:themeColor="text1"/>
          <w:sz w:val="28"/>
          <w:szCs w:val="28"/>
        </w:rPr>
        <w:t>地點：本系圖書室</w:t>
      </w:r>
      <w:r w:rsidR="00077721" w:rsidRPr="00CD6C98">
        <w:rPr>
          <w:rFonts w:eastAsia="標楷體"/>
          <w:color w:val="000000" w:themeColor="text1"/>
          <w:sz w:val="28"/>
          <w:szCs w:val="28"/>
        </w:rPr>
        <w:t xml:space="preserve">                              </w:t>
      </w:r>
      <w:r w:rsidR="003E64BA" w:rsidRPr="00CD6C98">
        <w:rPr>
          <w:rFonts w:eastAsia="標楷體"/>
          <w:color w:val="000000" w:themeColor="text1"/>
          <w:sz w:val="28"/>
          <w:szCs w:val="28"/>
        </w:rPr>
        <w:t>紀</w:t>
      </w:r>
      <w:r w:rsidR="00077721" w:rsidRPr="00CD6C98">
        <w:rPr>
          <w:rFonts w:eastAsia="標楷體"/>
          <w:color w:val="000000" w:themeColor="text1"/>
          <w:sz w:val="28"/>
          <w:szCs w:val="28"/>
        </w:rPr>
        <w:t>錄</w:t>
      </w:r>
      <w:r w:rsidR="00077721" w:rsidRPr="00CD6C98">
        <w:rPr>
          <w:rFonts w:eastAsia="標楷體"/>
          <w:color w:val="000000" w:themeColor="text1"/>
          <w:sz w:val="28"/>
          <w:szCs w:val="28"/>
        </w:rPr>
        <w:t>:</w:t>
      </w:r>
      <w:r w:rsidR="008A08D4" w:rsidRPr="00CD6C98">
        <w:rPr>
          <w:rFonts w:eastAsia="標楷體"/>
          <w:color w:val="000000" w:themeColor="text1"/>
          <w:sz w:val="28"/>
          <w:szCs w:val="28"/>
        </w:rPr>
        <w:t xml:space="preserve"> </w:t>
      </w:r>
      <w:r w:rsidR="003D1201" w:rsidRPr="00CD6C98">
        <w:rPr>
          <w:rFonts w:eastAsia="標楷體" w:hint="eastAsia"/>
          <w:color w:val="000000" w:themeColor="text1"/>
          <w:sz w:val="28"/>
          <w:szCs w:val="28"/>
        </w:rPr>
        <w:t>方</w:t>
      </w:r>
      <w:r w:rsidR="003D1201" w:rsidRPr="00CD6C98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</w:p>
    <w:p w:rsidR="003D1201" w:rsidRPr="00CD6C98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/>
          <w:color w:val="000000" w:themeColor="text1"/>
          <w:sz w:val="28"/>
          <w:szCs w:val="28"/>
        </w:rPr>
        <w:t>出席人員：</w:t>
      </w:r>
      <w:r w:rsidR="003E0024">
        <w:rPr>
          <w:rFonts w:eastAsia="標楷體" w:hint="eastAsia"/>
          <w:color w:val="000000" w:themeColor="text1"/>
          <w:sz w:val="28"/>
          <w:szCs w:val="28"/>
        </w:rPr>
        <w:t>如簽到表</w:t>
      </w:r>
    </w:p>
    <w:p w:rsidR="00A95CEB" w:rsidRPr="00CD6C98" w:rsidRDefault="00D210D6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/>
          <w:color w:val="000000" w:themeColor="text1"/>
          <w:sz w:val="28"/>
          <w:szCs w:val="28"/>
        </w:rPr>
        <w:t>主席：</w:t>
      </w:r>
      <w:r w:rsidR="00717FE5">
        <w:rPr>
          <w:rFonts w:eastAsia="標楷體" w:hint="eastAsia"/>
          <w:color w:val="000000" w:themeColor="text1"/>
          <w:sz w:val="28"/>
          <w:szCs w:val="28"/>
        </w:rPr>
        <w:t>曾</w:t>
      </w:r>
      <w:r w:rsidR="00717FE5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3D1201" w:rsidRPr="00CD6C98">
        <w:rPr>
          <w:rFonts w:eastAsia="標楷體" w:hint="eastAsia"/>
          <w:color w:val="000000" w:themeColor="text1"/>
          <w:sz w:val="28"/>
          <w:szCs w:val="28"/>
        </w:rPr>
        <w:t>富</w:t>
      </w:r>
      <w:r w:rsidR="00A95CEB" w:rsidRPr="00CD6C98">
        <w:rPr>
          <w:rFonts w:eastAsia="標楷體"/>
          <w:color w:val="000000" w:themeColor="text1"/>
          <w:sz w:val="28"/>
          <w:szCs w:val="28"/>
        </w:rPr>
        <w:t>主任</w:t>
      </w:r>
    </w:p>
    <w:p w:rsidR="00B86C91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/>
          <w:color w:val="000000" w:themeColor="text1"/>
          <w:sz w:val="28"/>
          <w:szCs w:val="28"/>
        </w:rPr>
        <w:t>主席</w:t>
      </w:r>
      <w:r w:rsidR="00E52C60" w:rsidRPr="00CD6C98">
        <w:rPr>
          <w:rFonts w:eastAsia="標楷體"/>
          <w:color w:val="000000" w:themeColor="text1"/>
          <w:sz w:val="28"/>
          <w:szCs w:val="28"/>
        </w:rPr>
        <w:t>報告</w:t>
      </w:r>
      <w:r w:rsidR="00F16D29" w:rsidRPr="00CD6C98">
        <w:rPr>
          <w:rFonts w:eastAsia="標楷體"/>
          <w:color w:val="000000" w:themeColor="text1"/>
          <w:sz w:val="28"/>
          <w:szCs w:val="28"/>
        </w:rPr>
        <w:t>：</w:t>
      </w:r>
    </w:p>
    <w:p w:rsidR="00D74F93" w:rsidRPr="00D74F93" w:rsidRDefault="00D74F93" w:rsidP="00D74F93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ascii="標楷體" w:eastAsia="標楷體" w:hAnsi="標楷體"/>
          <w:sz w:val="28"/>
          <w:szCs w:val="28"/>
        </w:rPr>
      </w:pPr>
      <w:r w:rsidRPr="00D74F93">
        <w:rPr>
          <w:rFonts w:ascii="標楷體" w:eastAsia="標楷體" w:hAnsi="標楷體"/>
          <w:sz w:val="28"/>
          <w:szCs w:val="28"/>
        </w:rPr>
        <w:t>本校秘書室113年5月2日函知本系，</w:t>
      </w:r>
      <w:proofErr w:type="gramStart"/>
      <w:r w:rsidRPr="00D74F93">
        <w:rPr>
          <w:rFonts w:ascii="標楷體" w:eastAsia="標楷體" w:hAnsi="標楷體"/>
          <w:sz w:val="28"/>
          <w:szCs w:val="28"/>
        </w:rPr>
        <w:t>銓</w:t>
      </w:r>
      <w:proofErr w:type="gramEnd"/>
      <w:r w:rsidRPr="00D74F93">
        <w:rPr>
          <w:rFonts w:ascii="標楷體" w:eastAsia="標楷體" w:hAnsi="標楷體"/>
          <w:sz w:val="28"/>
          <w:szCs w:val="28"/>
        </w:rPr>
        <w:t>聯食品興業有限公司捐贈新臺幣2萬元供本系推動系友會會務使用</w:t>
      </w:r>
      <w:r w:rsidRPr="00D74F93">
        <w:rPr>
          <w:rFonts w:ascii="標楷體" w:eastAsia="標楷體" w:hAnsi="標楷體" w:hint="eastAsia"/>
          <w:sz w:val="28"/>
          <w:szCs w:val="28"/>
        </w:rPr>
        <w:t>。</w:t>
      </w:r>
    </w:p>
    <w:p w:rsidR="00D74F93" w:rsidRPr="00D74F93" w:rsidRDefault="00D74F93" w:rsidP="00D74F93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492FCD">
        <w:rPr>
          <w:rFonts w:ascii="標楷體" w:eastAsia="標楷體" w:hAnsi="標楷體"/>
          <w:sz w:val="28"/>
          <w:szCs w:val="28"/>
        </w:rPr>
        <w:t>本校秘書室113年</w:t>
      </w:r>
      <w:r>
        <w:rPr>
          <w:rFonts w:ascii="標楷體" w:eastAsia="標楷體" w:hAnsi="標楷體"/>
          <w:sz w:val="28"/>
          <w:szCs w:val="28"/>
        </w:rPr>
        <w:t>6</w:t>
      </w:r>
      <w:r w:rsidRPr="00492FCD"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7</w:t>
      </w:r>
      <w:r w:rsidRPr="00492FCD">
        <w:rPr>
          <w:rFonts w:ascii="標楷體" w:eastAsia="標楷體" w:hAnsi="標楷體"/>
          <w:sz w:val="28"/>
          <w:szCs w:val="28"/>
        </w:rPr>
        <w:t>日函知</w:t>
      </w:r>
      <w:r w:rsidR="00BE7482">
        <w:rPr>
          <w:rFonts w:ascii="標楷體" w:eastAsia="標楷體" w:hAnsi="標楷體"/>
          <w:sz w:val="28"/>
          <w:szCs w:val="28"/>
        </w:rPr>
        <w:t>本系，鄭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>
        <w:rPr>
          <w:rFonts w:ascii="標楷體" w:eastAsia="標楷體" w:hAnsi="標楷體"/>
          <w:sz w:val="28"/>
          <w:szCs w:val="28"/>
        </w:rPr>
        <w:t>妮君</w:t>
      </w:r>
      <w:r w:rsidRPr="00492FCD">
        <w:rPr>
          <w:rFonts w:ascii="標楷體" w:eastAsia="標楷體" w:hAnsi="標楷體"/>
          <w:sz w:val="28"/>
          <w:szCs w:val="28"/>
        </w:rPr>
        <w:t>捐贈</w:t>
      </w:r>
      <w:proofErr w:type="gramEnd"/>
      <w:r w:rsidRPr="00492FCD">
        <w:rPr>
          <w:rFonts w:ascii="標楷體" w:eastAsia="標楷體" w:hAnsi="標楷體"/>
          <w:sz w:val="28"/>
          <w:szCs w:val="28"/>
        </w:rPr>
        <w:t>新臺幣</w:t>
      </w:r>
      <w:r>
        <w:rPr>
          <w:rFonts w:ascii="標楷體" w:eastAsia="標楷體" w:hAnsi="標楷體"/>
          <w:sz w:val="28"/>
          <w:szCs w:val="28"/>
        </w:rPr>
        <w:t>3</w:t>
      </w:r>
      <w:r w:rsidRPr="00492FCD">
        <w:rPr>
          <w:rFonts w:ascii="標楷體" w:eastAsia="標楷體" w:hAnsi="標楷體"/>
          <w:sz w:val="28"/>
          <w:szCs w:val="28"/>
        </w:rPr>
        <w:t>萬元供本系</w:t>
      </w:r>
      <w:r>
        <w:rPr>
          <w:rFonts w:ascii="標楷體" w:eastAsia="標楷體" w:hAnsi="標楷體"/>
          <w:sz w:val="28"/>
          <w:szCs w:val="28"/>
        </w:rPr>
        <w:t>在學學生獎助金</w:t>
      </w:r>
      <w:r w:rsidRPr="00492FCD">
        <w:rPr>
          <w:rFonts w:ascii="標楷體" w:eastAsia="標楷體" w:hAnsi="標楷體"/>
          <w:sz w:val="28"/>
          <w:szCs w:val="28"/>
        </w:rPr>
        <w:t>使用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74F93" w:rsidRPr="00D74F93" w:rsidRDefault="00D74F93" w:rsidP="00D74F93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本系視</w:t>
      </w:r>
      <w:r>
        <w:rPr>
          <w:rFonts w:ascii="標楷體" w:eastAsia="標楷體" w:hAnsi="標楷體" w:hint="eastAsia"/>
          <w:sz w:val="28"/>
          <w:szCs w:val="28"/>
        </w:rPr>
        <w:t>聽</w:t>
      </w:r>
      <w:r>
        <w:rPr>
          <w:rFonts w:ascii="標楷體" w:eastAsia="標楷體" w:hAnsi="標楷體"/>
          <w:sz w:val="28"/>
          <w:szCs w:val="28"/>
        </w:rPr>
        <w:t>教室後面的天花板有破損，將於暑假期間進行修補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74F93" w:rsidRPr="00D74F93" w:rsidRDefault="00D74F93" w:rsidP="00D74F93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本系館後棟頂樓的水線管路老舊，偶爾會漏水，導致供水異常影響飲水機及各實驗室的用水，將於暑假期間檢修管線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74F93" w:rsidRPr="00D74F93" w:rsidRDefault="00D74F93" w:rsidP="00D74F93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本系館後棟2樓的飲水機，機體、面板</w:t>
      </w:r>
      <w:proofErr w:type="gramStart"/>
      <w:r>
        <w:rPr>
          <w:rFonts w:ascii="標楷體" w:eastAsia="標楷體" w:hAnsi="標楷體"/>
          <w:sz w:val="28"/>
          <w:szCs w:val="28"/>
        </w:rPr>
        <w:t>老舊常致</w:t>
      </w:r>
      <w:proofErr w:type="gramEnd"/>
      <w:r>
        <w:rPr>
          <w:rFonts w:ascii="標楷體" w:eastAsia="標楷體" w:hAnsi="標楷體"/>
          <w:sz w:val="28"/>
          <w:szCs w:val="28"/>
        </w:rPr>
        <w:t>故障，經廠商評估後不建議再維修，將新購1台飲水機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56006" w:rsidRDefault="003D1201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 w:hint="eastAsia"/>
          <w:color w:val="000000" w:themeColor="text1"/>
          <w:sz w:val="28"/>
          <w:szCs w:val="28"/>
        </w:rPr>
        <w:t>動物試驗場報告：</w:t>
      </w:r>
    </w:p>
    <w:p w:rsidR="00E65416" w:rsidRPr="00E65416" w:rsidRDefault="00E65416" w:rsidP="00E6541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proofErr w:type="gramStart"/>
      <w:r w:rsidRPr="00E65416">
        <w:rPr>
          <w:rFonts w:eastAsia="標楷體" w:hint="eastAsia"/>
          <w:sz w:val="28"/>
          <w:szCs w:val="28"/>
        </w:rPr>
        <w:t>牛場隻</w:t>
      </w:r>
      <w:proofErr w:type="gramEnd"/>
      <w:r w:rsidRPr="00E65416">
        <w:rPr>
          <w:rFonts w:eastAsia="標楷體" w:hint="eastAsia"/>
          <w:sz w:val="28"/>
          <w:szCs w:val="28"/>
        </w:rPr>
        <w:t>數</w:t>
      </w:r>
      <w:r w:rsidRPr="00E65416">
        <w:rPr>
          <w:rFonts w:eastAsia="標楷體" w:hint="eastAsia"/>
          <w:sz w:val="28"/>
          <w:szCs w:val="28"/>
        </w:rPr>
        <w:t xml:space="preserve">: </w:t>
      </w:r>
      <w:proofErr w:type="gramStart"/>
      <w:r w:rsidRPr="00E65416">
        <w:rPr>
          <w:rFonts w:eastAsia="標楷體" w:hint="eastAsia"/>
          <w:sz w:val="28"/>
          <w:szCs w:val="28"/>
        </w:rPr>
        <w:t>泌</w:t>
      </w:r>
      <w:proofErr w:type="gramEnd"/>
      <w:r w:rsidRPr="00E65416">
        <w:rPr>
          <w:rFonts w:eastAsia="標楷體" w:hint="eastAsia"/>
          <w:sz w:val="28"/>
          <w:szCs w:val="28"/>
        </w:rPr>
        <w:t>乳牛</w:t>
      </w:r>
      <w:r w:rsidRPr="00E65416">
        <w:rPr>
          <w:rFonts w:eastAsia="標楷體" w:hint="eastAsia"/>
          <w:sz w:val="28"/>
          <w:szCs w:val="28"/>
        </w:rPr>
        <w:t>29</w:t>
      </w:r>
      <w:r w:rsidRPr="00E65416">
        <w:rPr>
          <w:rFonts w:eastAsia="標楷體" w:hint="eastAsia"/>
          <w:sz w:val="28"/>
          <w:szCs w:val="28"/>
        </w:rPr>
        <w:t>頭，乾乳牛</w:t>
      </w:r>
      <w:r w:rsidRPr="00E65416">
        <w:rPr>
          <w:rFonts w:eastAsia="標楷體" w:hint="eastAsia"/>
          <w:sz w:val="28"/>
          <w:szCs w:val="28"/>
        </w:rPr>
        <w:t>4</w:t>
      </w:r>
      <w:r w:rsidRPr="00E65416">
        <w:rPr>
          <w:rFonts w:eastAsia="標楷體" w:hint="eastAsia"/>
          <w:sz w:val="28"/>
          <w:szCs w:val="28"/>
        </w:rPr>
        <w:t>頭，</w:t>
      </w:r>
      <w:proofErr w:type="gramStart"/>
      <w:r w:rsidRPr="00E65416">
        <w:rPr>
          <w:rFonts w:eastAsia="標楷體" w:hint="eastAsia"/>
          <w:sz w:val="28"/>
          <w:szCs w:val="28"/>
        </w:rPr>
        <w:t>懷孕女牛</w:t>
      </w:r>
      <w:r w:rsidRPr="00E65416">
        <w:rPr>
          <w:rFonts w:eastAsia="標楷體" w:hint="eastAsia"/>
          <w:sz w:val="28"/>
          <w:szCs w:val="28"/>
        </w:rPr>
        <w:t>18</w:t>
      </w:r>
      <w:r w:rsidRPr="00E65416">
        <w:rPr>
          <w:rFonts w:eastAsia="標楷體" w:hint="eastAsia"/>
          <w:sz w:val="28"/>
          <w:szCs w:val="28"/>
        </w:rPr>
        <w:t>頭</w:t>
      </w:r>
      <w:proofErr w:type="gramEnd"/>
      <w:r w:rsidRPr="00E65416">
        <w:rPr>
          <w:rFonts w:eastAsia="標楷體" w:hint="eastAsia"/>
          <w:sz w:val="28"/>
          <w:szCs w:val="28"/>
        </w:rPr>
        <w:t>，</w:t>
      </w:r>
      <w:proofErr w:type="gramStart"/>
      <w:r w:rsidRPr="00E65416">
        <w:rPr>
          <w:rFonts w:eastAsia="標楷體" w:hint="eastAsia"/>
          <w:sz w:val="28"/>
          <w:szCs w:val="28"/>
        </w:rPr>
        <w:t>小女牛</w:t>
      </w:r>
      <w:r w:rsidRPr="00E65416">
        <w:rPr>
          <w:rFonts w:eastAsia="標楷體" w:hint="eastAsia"/>
          <w:sz w:val="28"/>
          <w:szCs w:val="28"/>
        </w:rPr>
        <w:t>17</w:t>
      </w:r>
      <w:r w:rsidRPr="00E65416">
        <w:rPr>
          <w:rFonts w:eastAsia="標楷體" w:hint="eastAsia"/>
          <w:sz w:val="28"/>
          <w:szCs w:val="28"/>
        </w:rPr>
        <w:t>頭</w:t>
      </w:r>
      <w:proofErr w:type="gramEnd"/>
      <w:r w:rsidRPr="00E65416">
        <w:rPr>
          <w:rFonts w:eastAsia="標楷體" w:hint="eastAsia"/>
          <w:sz w:val="28"/>
          <w:szCs w:val="28"/>
        </w:rPr>
        <w:t>及小公牛</w:t>
      </w:r>
      <w:r w:rsidRPr="00E65416">
        <w:rPr>
          <w:rFonts w:eastAsia="標楷體" w:hint="eastAsia"/>
          <w:sz w:val="28"/>
          <w:szCs w:val="28"/>
        </w:rPr>
        <w:t>6</w:t>
      </w:r>
      <w:r w:rsidRPr="00E65416">
        <w:rPr>
          <w:rFonts w:eastAsia="標楷體" w:hint="eastAsia"/>
          <w:sz w:val="28"/>
          <w:szCs w:val="28"/>
        </w:rPr>
        <w:t>頭。</w:t>
      </w:r>
      <w:r w:rsidRPr="00E65416">
        <w:rPr>
          <w:rFonts w:eastAsia="標楷體" w:hint="eastAsia"/>
          <w:sz w:val="28"/>
          <w:szCs w:val="28"/>
        </w:rPr>
        <w:t>(</w:t>
      </w:r>
      <w:r w:rsidRPr="00E65416">
        <w:rPr>
          <w:rFonts w:eastAsia="標楷體" w:hint="eastAsia"/>
          <w:sz w:val="28"/>
          <w:szCs w:val="28"/>
        </w:rPr>
        <w:t>總數</w:t>
      </w:r>
      <w:r w:rsidRPr="00E65416">
        <w:rPr>
          <w:rFonts w:eastAsia="標楷體" w:hint="eastAsia"/>
          <w:sz w:val="28"/>
          <w:szCs w:val="28"/>
        </w:rPr>
        <w:t>74</w:t>
      </w:r>
      <w:r w:rsidRPr="00E65416">
        <w:rPr>
          <w:rFonts w:eastAsia="標楷體" w:hint="eastAsia"/>
          <w:sz w:val="28"/>
          <w:szCs w:val="28"/>
        </w:rPr>
        <w:t>頭</w:t>
      </w:r>
      <w:r w:rsidRPr="00E65416">
        <w:rPr>
          <w:rFonts w:eastAsia="標楷體" w:hint="eastAsia"/>
          <w:sz w:val="28"/>
          <w:szCs w:val="28"/>
        </w:rPr>
        <w:t xml:space="preserve">) </w:t>
      </w:r>
    </w:p>
    <w:p w:rsidR="00E65416" w:rsidRPr="00E65416" w:rsidRDefault="00E65416" w:rsidP="00E65416">
      <w:pPr>
        <w:pStyle w:val="a4"/>
        <w:spacing w:line="480" w:lineRule="exact"/>
        <w:ind w:leftChars="0" w:left="120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E65416">
        <w:rPr>
          <w:rFonts w:eastAsia="標楷體" w:hint="eastAsia"/>
          <w:sz w:val="28"/>
          <w:szCs w:val="28"/>
        </w:rPr>
        <w:t>豬場隻數</w:t>
      </w:r>
      <w:proofErr w:type="gramEnd"/>
      <w:r w:rsidRPr="00E65416">
        <w:rPr>
          <w:rFonts w:eastAsia="標楷體" w:hint="eastAsia"/>
          <w:sz w:val="28"/>
          <w:szCs w:val="28"/>
        </w:rPr>
        <w:t xml:space="preserve">: </w:t>
      </w:r>
      <w:r w:rsidRPr="00E65416">
        <w:rPr>
          <w:rFonts w:eastAsia="標楷體" w:hint="eastAsia"/>
          <w:sz w:val="28"/>
          <w:szCs w:val="28"/>
        </w:rPr>
        <w:t>母豬</w:t>
      </w:r>
      <w:r w:rsidRPr="00E65416">
        <w:rPr>
          <w:rFonts w:eastAsia="標楷體" w:hint="eastAsia"/>
          <w:sz w:val="28"/>
          <w:szCs w:val="28"/>
        </w:rPr>
        <w:t>38</w:t>
      </w:r>
      <w:r w:rsidRPr="00E65416">
        <w:rPr>
          <w:rFonts w:eastAsia="標楷體" w:hint="eastAsia"/>
          <w:sz w:val="28"/>
          <w:szCs w:val="28"/>
        </w:rPr>
        <w:t>頭，肉豬</w:t>
      </w:r>
      <w:r w:rsidRPr="00E65416">
        <w:rPr>
          <w:rFonts w:eastAsia="標楷體" w:hint="eastAsia"/>
          <w:sz w:val="28"/>
          <w:szCs w:val="28"/>
        </w:rPr>
        <w:t>297</w:t>
      </w:r>
      <w:r w:rsidRPr="00E65416">
        <w:rPr>
          <w:rFonts w:eastAsia="標楷體" w:hint="eastAsia"/>
          <w:sz w:val="28"/>
          <w:szCs w:val="28"/>
        </w:rPr>
        <w:t>頭及小豬</w:t>
      </w:r>
      <w:r w:rsidRPr="00E65416">
        <w:rPr>
          <w:rFonts w:eastAsia="標楷體" w:hint="eastAsia"/>
          <w:sz w:val="28"/>
          <w:szCs w:val="28"/>
        </w:rPr>
        <w:t>55</w:t>
      </w:r>
      <w:r w:rsidRPr="00E65416">
        <w:rPr>
          <w:rFonts w:eastAsia="標楷體" w:hint="eastAsia"/>
          <w:sz w:val="28"/>
          <w:szCs w:val="28"/>
        </w:rPr>
        <w:t>頭。</w:t>
      </w:r>
      <w:r w:rsidRPr="00E65416">
        <w:rPr>
          <w:rFonts w:eastAsia="標楷體" w:hint="eastAsia"/>
          <w:sz w:val="28"/>
          <w:szCs w:val="28"/>
        </w:rPr>
        <w:t>(</w:t>
      </w:r>
      <w:r w:rsidRPr="00E65416">
        <w:rPr>
          <w:rFonts w:eastAsia="標楷體" w:hint="eastAsia"/>
          <w:sz w:val="28"/>
          <w:szCs w:val="28"/>
        </w:rPr>
        <w:t>總數</w:t>
      </w:r>
      <w:r w:rsidRPr="00E65416">
        <w:rPr>
          <w:rFonts w:eastAsia="標楷體" w:hint="eastAsia"/>
          <w:sz w:val="28"/>
          <w:szCs w:val="28"/>
        </w:rPr>
        <w:t>390</w:t>
      </w:r>
      <w:r w:rsidRPr="00E65416">
        <w:rPr>
          <w:rFonts w:eastAsia="標楷體" w:hint="eastAsia"/>
          <w:sz w:val="28"/>
          <w:szCs w:val="28"/>
        </w:rPr>
        <w:t>頭</w:t>
      </w:r>
      <w:r w:rsidRPr="00E65416">
        <w:rPr>
          <w:rFonts w:eastAsia="標楷體" w:hint="eastAsia"/>
          <w:sz w:val="28"/>
          <w:szCs w:val="28"/>
        </w:rPr>
        <w:t xml:space="preserve">) </w:t>
      </w:r>
    </w:p>
    <w:p w:rsidR="00E65416" w:rsidRPr="00E65416" w:rsidRDefault="00E65416" w:rsidP="00E65416">
      <w:pPr>
        <w:pStyle w:val="a4"/>
        <w:spacing w:line="480" w:lineRule="exact"/>
        <w:ind w:leftChars="0" w:left="120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E65416">
        <w:rPr>
          <w:rFonts w:eastAsia="標楷體" w:hint="eastAsia"/>
          <w:sz w:val="28"/>
          <w:szCs w:val="28"/>
        </w:rPr>
        <w:t>羊場隻數</w:t>
      </w:r>
      <w:proofErr w:type="gramEnd"/>
      <w:r w:rsidRPr="00E65416">
        <w:rPr>
          <w:rFonts w:eastAsia="標楷體" w:hint="eastAsia"/>
          <w:sz w:val="28"/>
          <w:szCs w:val="28"/>
        </w:rPr>
        <w:t xml:space="preserve">: </w:t>
      </w:r>
      <w:proofErr w:type="gramStart"/>
      <w:r w:rsidRPr="00E65416">
        <w:rPr>
          <w:rFonts w:eastAsia="標楷體" w:hint="eastAsia"/>
          <w:sz w:val="28"/>
          <w:szCs w:val="28"/>
        </w:rPr>
        <w:t>泌乳羊</w:t>
      </w:r>
      <w:proofErr w:type="gramEnd"/>
      <w:r w:rsidRPr="00E65416">
        <w:rPr>
          <w:rFonts w:eastAsia="標楷體" w:hint="eastAsia"/>
          <w:sz w:val="28"/>
          <w:szCs w:val="28"/>
        </w:rPr>
        <w:t>33</w:t>
      </w:r>
      <w:r w:rsidRPr="00E65416">
        <w:rPr>
          <w:rFonts w:eastAsia="標楷體" w:hint="eastAsia"/>
          <w:sz w:val="28"/>
          <w:szCs w:val="28"/>
        </w:rPr>
        <w:t>頭，</w:t>
      </w:r>
      <w:proofErr w:type="gramStart"/>
      <w:r w:rsidRPr="00E65416">
        <w:rPr>
          <w:rFonts w:eastAsia="標楷體" w:hint="eastAsia"/>
          <w:sz w:val="28"/>
          <w:szCs w:val="28"/>
        </w:rPr>
        <w:t>乾乳羊</w:t>
      </w:r>
      <w:proofErr w:type="gramEnd"/>
      <w:r w:rsidRPr="00E65416">
        <w:rPr>
          <w:rFonts w:eastAsia="標楷體" w:hint="eastAsia"/>
          <w:sz w:val="28"/>
          <w:szCs w:val="28"/>
        </w:rPr>
        <w:t>5</w:t>
      </w:r>
      <w:r w:rsidRPr="00E65416">
        <w:rPr>
          <w:rFonts w:eastAsia="標楷體" w:hint="eastAsia"/>
          <w:sz w:val="28"/>
          <w:szCs w:val="28"/>
        </w:rPr>
        <w:t>頭，小母羊</w:t>
      </w:r>
      <w:r w:rsidRPr="00E65416">
        <w:rPr>
          <w:rFonts w:eastAsia="標楷體" w:hint="eastAsia"/>
          <w:sz w:val="28"/>
          <w:szCs w:val="28"/>
        </w:rPr>
        <w:t>8</w:t>
      </w:r>
      <w:r w:rsidRPr="00E65416">
        <w:rPr>
          <w:rFonts w:eastAsia="標楷體" w:hint="eastAsia"/>
          <w:sz w:val="28"/>
          <w:szCs w:val="28"/>
        </w:rPr>
        <w:t>頭，</w:t>
      </w:r>
      <w:proofErr w:type="gramStart"/>
      <w:r w:rsidRPr="00E65416">
        <w:rPr>
          <w:rFonts w:eastAsia="標楷體" w:hint="eastAsia"/>
          <w:sz w:val="28"/>
          <w:szCs w:val="28"/>
        </w:rPr>
        <w:t>女羊</w:t>
      </w:r>
      <w:r w:rsidRPr="00E65416">
        <w:rPr>
          <w:rFonts w:eastAsia="標楷體" w:hint="eastAsia"/>
          <w:sz w:val="28"/>
          <w:szCs w:val="28"/>
        </w:rPr>
        <w:t>27</w:t>
      </w:r>
      <w:r w:rsidRPr="00E65416">
        <w:rPr>
          <w:rFonts w:eastAsia="標楷體" w:hint="eastAsia"/>
          <w:sz w:val="28"/>
          <w:szCs w:val="28"/>
        </w:rPr>
        <w:t>頭</w:t>
      </w:r>
      <w:proofErr w:type="gramEnd"/>
      <w:r w:rsidRPr="00E65416">
        <w:rPr>
          <w:rFonts w:eastAsia="標楷體" w:hint="eastAsia"/>
          <w:sz w:val="28"/>
          <w:szCs w:val="28"/>
        </w:rPr>
        <w:t>及公羊</w:t>
      </w:r>
      <w:r w:rsidRPr="00E65416">
        <w:rPr>
          <w:rFonts w:eastAsia="標楷體" w:hint="eastAsia"/>
          <w:sz w:val="28"/>
          <w:szCs w:val="28"/>
        </w:rPr>
        <w:t>3</w:t>
      </w:r>
      <w:r w:rsidRPr="00E65416">
        <w:rPr>
          <w:rFonts w:eastAsia="標楷體" w:hint="eastAsia"/>
          <w:sz w:val="28"/>
          <w:szCs w:val="28"/>
        </w:rPr>
        <w:t>頭。</w:t>
      </w:r>
      <w:r w:rsidRPr="00E65416">
        <w:rPr>
          <w:rFonts w:eastAsia="標楷體" w:hint="eastAsia"/>
          <w:sz w:val="28"/>
          <w:szCs w:val="28"/>
        </w:rPr>
        <w:t>(</w:t>
      </w:r>
      <w:r w:rsidRPr="00E65416">
        <w:rPr>
          <w:rFonts w:eastAsia="標楷體" w:hint="eastAsia"/>
          <w:sz w:val="28"/>
          <w:szCs w:val="28"/>
        </w:rPr>
        <w:t>總數</w:t>
      </w:r>
      <w:r w:rsidRPr="00E65416">
        <w:rPr>
          <w:rFonts w:eastAsia="標楷體" w:hint="eastAsia"/>
          <w:sz w:val="28"/>
          <w:szCs w:val="28"/>
        </w:rPr>
        <w:t>76</w:t>
      </w:r>
      <w:r w:rsidRPr="00E65416">
        <w:rPr>
          <w:rFonts w:eastAsia="標楷體" w:hint="eastAsia"/>
          <w:sz w:val="28"/>
          <w:szCs w:val="28"/>
        </w:rPr>
        <w:t>頭</w:t>
      </w:r>
      <w:r w:rsidRPr="00E65416">
        <w:rPr>
          <w:rFonts w:eastAsia="標楷體" w:hint="eastAsia"/>
          <w:sz w:val="28"/>
          <w:szCs w:val="28"/>
        </w:rPr>
        <w:t xml:space="preserve">) </w:t>
      </w:r>
    </w:p>
    <w:p w:rsidR="00E65416" w:rsidRPr="00E65416" w:rsidRDefault="00E65416" w:rsidP="00E65416">
      <w:pPr>
        <w:pStyle w:val="a4"/>
        <w:spacing w:line="480" w:lineRule="exact"/>
        <w:ind w:leftChars="0" w:left="120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E65416">
        <w:rPr>
          <w:rFonts w:eastAsia="標楷體" w:hint="eastAsia"/>
          <w:sz w:val="28"/>
          <w:szCs w:val="28"/>
        </w:rPr>
        <w:t>駝鳥隻數</w:t>
      </w:r>
      <w:r w:rsidRPr="00E65416">
        <w:rPr>
          <w:rFonts w:eastAsia="標楷體" w:hint="eastAsia"/>
          <w:sz w:val="28"/>
          <w:szCs w:val="28"/>
        </w:rPr>
        <w:t>:</w:t>
      </w:r>
      <w:r w:rsidRPr="000C085A">
        <w:rPr>
          <w:rFonts w:hint="eastAsia"/>
        </w:rPr>
        <w:t xml:space="preserve"> </w:t>
      </w:r>
      <w:r w:rsidRPr="00E65416">
        <w:rPr>
          <w:rFonts w:eastAsia="標楷體" w:hint="eastAsia"/>
          <w:sz w:val="28"/>
          <w:szCs w:val="28"/>
        </w:rPr>
        <w:t>公駝鳥</w:t>
      </w:r>
      <w:r w:rsidRPr="00E65416">
        <w:rPr>
          <w:rFonts w:eastAsia="標楷體" w:hint="eastAsia"/>
          <w:sz w:val="28"/>
          <w:szCs w:val="28"/>
        </w:rPr>
        <w:t>1</w:t>
      </w:r>
      <w:r w:rsidRPr="00E65416">
        <w:rPr>
          <w:rFonts w:eastAsia="標楷體" w:hint="eastAsia"/>
          <w:sz w:val="28"/>
          <w:szCs w:val="28"/>
        </w:rPr>
        <w:t>隻。</w:t>
      </w:r>
      <w:r w:rsidRPr="00E65416">
        <w:rPr>
          <w:rFonts w:eastAsia="標楷體" w:hint="eastAsia"/>
          <w:sz w:val="28"/>
          <w:szCs w:val="28"/>
        </w:rPr>
        <w:t>(</w:t>
      </w:r>
      <w:r w:rsidRPr="00E65416">
        <w:rPr>
          <w:rFonts w:eastAsia="標楷體" w:hint="eastAsia"/>
          <w:sz w:val="28"/>
          <w:szCs w:val="28"/>
        </w:rPr>
        <w:t>總數</w:t>
      </w:r>
      <w:r w:rsidRPr="00E65416">
        <w:rPr>
          <w:rFonts w:eastAsia="標楷體" w:hint="eastAsia"/>
          <w:sz w:val="28"/>
          <w:szCs w:val="28"/>
        </w:rPr>
        <w:t>1</w:t>
      </w:r>
      <w:r w:rsidRPr="00E65416">
        <w:rPr>
          <w:rFonts w:eastAsia="標楷體" w:hint="eastAsia"/>
          <w:sz w:val="28"/>
          <w:szCs w:val="28"/>
        </w:rPr>
        <w:t>頭</w:t>
      </w:r>
      <w:r w:rsidRPr="00E65416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。</w:t>
      </w:r>
    </w:p>
    <w:p w:rsidR="00E65416" w:rsidRPr="00E65416" w:rsidRDefault="00E65416" w:rsidP="00E6541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972DD9">
        <w:rPr>
          <w:rFonts w:eastAsia="標楷體" w:hint="eastAsia"/>
          <w:sz w:val="28"/>
          <w:szCs w:val="28"/>
        </w:rPr>
        <w:t>本校動物試驗場豬舍改建案</w:t>
      </w:r>
      <w:r w:rsidRPr="004F4969">
        <w:rPr>
          <w:rFonts w:eastAsia="標楷體" w:hint="eastAsia"/>
          <w:sz w:val="28"/>
          <w:szCs w:val="28"/>
        </w:rPr>
        <w:t>，</w:t>
      </w:r>
      <w:r w:rsidRPr="00972DD9">
        <w:rPr>
          <w:rFonts w:eastAsia="標楷體" w:hint="eastAsia"/>
          <w:sz w:val="28"/>
          <w:szCs w:val="28"/>
        </w:rPr>
        <w:t>動物試驗場</w:t>
      </w:r>
      <w:r>
        <w:rPr>
          <w:rFonts w:eastAsia="標楷體" w:hint="eastAsia"/>
          <w:sz w:val="28"/>
          <w:szCs w:val="28"/>
        </w:rPr>
        <w:t>已向農業部申請</w:t>
      </w:r>
      <w:r w:rsidRPr="002F2917">
        <w:rPr>
          <w:rFonts w:eastAsia="標楷體" w:hint="eastAsia"/>
          <w:sz w:val="28"/>
          <w:szCs w:val="28"/>
        </w:rPr>
        <w:t>11</w:t>
      </w:r>
      <w:r>
        <w:rPr>
          <w:rFonts w:eastAsia="標楷體" w:hint="eastAsia"/>
          <w:sz w:val="28"/>
          <w:szCs w:val="28"/>
        </w:rPr>
        <w:t>3</w:t>
      </w:r>
      <w:r w:rsidRPr="002F2917">
        <w:rPr>
          <w:rFonts w:eastAsia="標楷體" w:hint="eastAsia"/>
          <w:sz w:val="28"/>
          <w:szCs w:val="28"/>
        </w:rPr>
        <w:t>年「示範性強化養豬場精</w:t>
      </w:r>
      <w:proofErr w:type="gramStart"/>
      <w:r w:rsidRPr="002F2917">
        <w:rPr>
          <w:rFonts w:eastAsia="標楷體" w:hint="eastAsia"/>
          <w:sz w:val="28"/>
          <w:szCs w:val="28"/>
        </w:rPr>
        <w:t>準</w:t>
      </w:r>
      <w:proofErr w:type="gramEnd"/>
      <w:r w:rsidRPr="002F2917">
        <w:rPr>
          <w:rFonts w:eastAsia="標楷體" w:hint="eastAsia"/>
          <w:sz w:val="28"/>
          <w:szCs w:val="28"/>
        </w:rPr>
        <w:t>管理計畫」豬舍設備補助</w:t>
      </w:r>
      <w:r>
        <w:rPr>
          <w:rFonts w:eastAsia="標楷體" w:hint="eastAsia"/>
          <w:sz w:val="28"/>
          <w:szCs w:val="28"/>
        </w:rPr>
        <w:t>-</w:t>
      </w:r>
      <w:r>
        <w:rPr>
          <w:rFonts w:eastAsia="標楷體" w:hint="eastAsia"/>
          <w:sz w:val="28"/>
          <w:szCs w:val="28"/>
        </w:rPr>
        <w:t>分娩舍及肉豬舍</w:t>
      </w:r>
      <w:r w:rsidRPr="004F4969">
        <w:rPr>
          <w:rFonts w:eastAsia="標楷體" w:hint="eastAsia"/>
          <w:sz w:val="28"/>
          <w:szCs w:val="28"/>
        </w:rPr>
        <w:t>，</w:t>
      </w:r>
      <w:r w:rsidR="00BE7482">
        <w:rPr>
          <w:rFonts w:eastAsia="標楷體" w:hint="eastAsia"/>
          <w:sz w:val="28"/>
          <w:szCs w:val="28"/>
        </w:rPr>
        <w:t>請方達國際實業有限公司廠商劉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>
        <w:rPr>
          <w:rFonts w:eastAsia="標楷體" w:hint="eastAsia"/>
          <w:sz w:val="28"/>
          <w:szCs w:val="28"/>
        </w:rPr>
        <w:t>茂先生說明</w:t>
      </w:r>
      <w:r w:rsidRPr="002F2917">
        <w:rPr>
          <w:rFonts w:eastAsia="標楷體" w:hint="eastAsia"/>
          <w:sz w:val="28"/>
          <w:szCs w:val="28"/>
        </w:rPr>
        <w:t>分娩舍及肉豬舍</w:t>
      </w:r>
      <w:r>
        <w:rPr>
          <w:rFonts w:eastAsia="標楷體" w:hint="eastAsia"/>
          <w:sz w:val="28"/>
          <w:szCs w:val="28"/>
        </w:rPr>
        <w:t>設備改善工程項目。</w:t>
      </w:r>
    </w:p>
    <w:p w:rsidR="00E65416" w:rsidRPr="00E65416" w:rsidRDefault="00E65416" w:rsidP="00E6541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932802">
        <w:rPr>
          <w:rFonts w:ascii="標楷體" w:eastAsia="標楷體" w:hAnsi="標楷體" w:hint="eastAsia"/>
          <w:sz w:val="28"/>
          <w:szCs w:val="28"/>
        </w:rPr>
        <w:t>113年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932802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932802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本校秘書室已進行校務基金稽核-動物試驗場業務專案稽核</w:t>
      </w:r>
      <w:r w:rsidRPr="004F4969">
        <w:rPr>
          <w:rFonts w:eastAsia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稽核</w:t>
      </w:r>
      <w:r>
        <w:rPr>
          <w:rFonts w:eastAsia="標楷體" w:hint="eastAsia"/>
          <w:sz w:val="28"/>
          <w:szCs w:val="28"/>
        </w:rPr>
        <w:t>內容為</w:t>
      </w:r>
      <w:r w:rsidRPr="00932802">
        <w:rPr>
          <w:rFonts w:ascii="標楷體" w:eastAsia="標楷體" w:hAnsi="標楷體" w:hint="eastAsia"/>
          <w:sz w:val="28"/>
          <w:szCs w:val="28"/>
        </w:rPr>
        <w:t>動物試驗場</w:t>
      </w:r>
      <w:r>
        <w:rPr>
          <w:rFonts w:ascii="標楷體" w:eastAsia="標楷體" w:hAnsi="標楷體" w:hint="eastAsia"/>
          <w:sz w:val="28"/>
          <w:szCs w:val="28"/>
        </w:rPr>
        <w:t>組織</w:t>
      </w:r>
      <w:r w:rsidRPr="00491CCC">
        <w:rPr>
          <w:rFonts w:ascii="標楷體" w:eastAsia="標楷體" w:hAnsi="標楷體" w:hint="eastAsia"/>
          <w:sz w:val="28"/>
          <w:szCs w:val="28"/>
        </w:rPr>
        <w:t>、</w:t>
      </w:r>
      <w:r w:rsidRPr="00932802">
        <w:rPr>
          <w:rFonts w:ascii="標楷體" w:eastAsia="標楷體" w:hAnsi="標楷體" w:hint="eastAsia"/>
          <w:sz w:val="28"/>
          <w:szCs w:val="28"/>
        </w:rPr>
        <w:t>動物試驗場</w:t>
      </w:r>
      <w:r>
        <w:rPr>
          <w:rFonts w:ascii="標楷體" w:eastAsia="標楷體" w:hAnsi="標楷體" w:hint="eastAsia"/>
          <w:sz w:val="28"/>
          <w:szCs w:val="28"/>
        </w:rPr>
        <w:t>業務</w:t>
      </w:r>
      <w:r w:rsidRPr="00491CCC">
        <w:rPr>
          <w:rFonts w:ascii="標楷體" w:eastAsia="標楷體" w:hAnsi="標楷體" w:hint="eastAsia"/>
          <w:sz w:val="28"/>
          <w:szCs w:val="28"/>
        </w:rPr>
        <w:t>、</w:t>
      </w:r>
      <w:r w:rsidRPr="00932802">
        <w:rPr>
          <w:rFonts w:ascii="標楷體" w:eastAsia="標楷體" w:hAnsi="標楷體" w:hint="eastAsia"/>
          <w:sz w:val="28"/>
          <w:szCs w:val="28"/>
        </w:rPr>
        <w:t>動物試驗場</w:t>
      </w:r>
      <w:r>
        <w:rPr>
          <w:rFonts w:ascii="標楷體" w:eastAsia="標楷體" w:hAnsi="標楷體" w:hint="eastAsia"/>
          <w:sz w:val="28"/>
          <w:szCs w:val="28"/>
        </w:rPr>
        <w:t>法</w:t>
      </w:r>
      <w:r>
        <w:rPr>
          <w:rFonts w:ascii="標楷體" w:eastAsia="標楷體" w:hAnsi="標楷體" w:hint="eastAsia"/>
          <w:sz w:val="28"/>
          <w:szCs w:val="28"/>
        </w:rPr>
        <w:lastRenderedPageBreak/>
        <w:t>規執行</w:t>
      </w:r>
      <w:r w:rsidRPr="00491CCC">
        <w:rPr>
          <w:rFonts w:ascii="標楷體" w:eastAsia="標楷體" w:hAnsi="標楷體" w:hint="eastAsia"/>
          <w:sz w:val="28"/>
          <w:szCs w:val="28"/>
        </w:rPr>
        <w:t>、</w:t>
      </w:r>
      <w:r w:rsidRPr="00932802">
        <w:rPr>
          <w:rFonts w:ascii="標楷體" w:eastAsia="標楷體" w:hAnsi="標楷體" w:hint="eastAsia"/>
          <w:sz w:val="28"/>
          <w:szCs w:val="28"/>
        </w:rPr>
        <w:t>動物試驗場</w:t>
      </w:r>
      <w:r>
        <w:rPr>
          <w:rFonts w:ascii="標楷體" w:eastAsia="標楷體" w:hAnsi="標楷體" w:hint="eastAsia"/>
          <w:sz w:val="28"/>
          <w:szCs w:val="28"/>
        </w:rPr>
        <w:t>各項文件保存</w:t>
      </w:r>
      <w:r w:rsidRPr="00491CCC">
        <w:rPr>
          <w:rFonts w:ascii="標楷體" w:eastAsia="標楷體" w:hAnsi="標楷體" w:hint="eastAsia"/>
          <w:sz w:val="28"/>
          <w:szCs w:val="28"/>
        </w:rPr>
        <w:t>、</w:t>
      </w:r>
      <w:r w:rsidRPr="00932802">
        <w:rPr>
          <w:rFonts w:ascii="標楷體" w:eastAsia="標楷體" w:hAnsi="標楷體" w:hint="eastAsia"/>
          <w:sz w:val="28"/>
          <w:szCs w:val="28"/>
        </w:rPr>
        <w:t>動物試驗場</w:t>
      </w:r>
      <w:r>
        <w:rPr>
          <w:rFonts w:ascii="標楷體" w:eastAsia="標楷體" w:hAnsi="標楷體" w:hint="eastAsia"/>
          <w:sz w:val="28"/>
          <w:szCs w:val="28"/>
        </w:rPr>
        <w:t>財產盤點</w:t>
      </w:r>
      <w:r w:rsidRPr="00932802">
        <w:rPr>
          <w:rFonts w:ascii="標楷體" w:eastAsia="標楷體" w:hAnsi="標楷體" w:hint="eastAsia"/>
          <w:sz w:val="28"/>
          <w:szCs w:val="28"/>
        </w:rPr>
        <w:t>及</w:t>
      </w:r>
      <w:r>
        <w:rPr>
          <w:rFonts w:ascii="標楷體" w:eastAsia="標楷體" w:hAnsi="標楷體" w:hint="eastAsia"/>
          <w:sz w:val="28"/>
          <w:szCs w:val="28"/>
        </w:rPr>
        <w:t>會計查核</w:t>
      </w:r>
      <w:r w:rsidRPr="00932802">
        <w:rPr>
          <w:rFonts w:eastAsia="標楷體" w:hint="eastAsia"/>
          <w:sz w:val="28"/>
          <w:szCs w:val="28"/>
        </w:rPr>
        <w:t>。</w:t>
      </w:r>
    </w:p>
    <w:p w:rsidR="00E65416" w:rsidRPr="00E65416" w:rsidRDefault="00E65416" w:rsidP="00E6541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932802">
        <w:rPr>
          <w:rFonts w:ascii="標楷體" w:eastAsia="標楷體" w:hAnsi="標楷體" w:hint="eastAsia"/>
          <w:sz w:val="28"/>
          <w:szCs w:val="28"/>
        </w:rPr>
        <w:t>動物試驗場</w:t>
      </w:r>
      <w:r w:rsidRPr="00B34A43">
        <w:rPr>
          <w:rFonts w:ascii="標楷體" w:eastAsia="標楷體" w:hAnsi="標楷體" w:hint="eastAsia"/>
          <w:sz w:val="28"/>
          <w:szCs w:val="28"/>
        </w:rPr>
        <w:t>汙水處理場場地及設備由於老舊</w:t>
      </w:r>
      <w:r w:rsidRPr="00B34A43">
        <w:rPr>
          <w:rFonts w:ascii="標楷體" w:eastAsia="標楷體" w:hAnsi="標楷體"/>
          <w:sz w:val="28"/>
          <w:szCs w:val="28"/>
        </w:rPr>
        <w:t>，</w:t>
      </w:r>
      <w:r w:rsidR="00BE7482">
        <w:rPr>
          <w:rFonts w:ascii="標楷體" w:eastAsia="標楷體" w:hAnsi="標楷體" w:hint="eastAsia"/>
          <w:sz w:val="28"/>
          <w:szCs w:val="28"/>
        </w:rPr>
        <w:t>環安中心</w:t>
      </w:r>
      <w:proofErr w:type="gramStart"/>
      <w:r w:rsidR="00BE7482">
        <w:rPr>
          <w:rFonts w:ascii="標楷體" w:eastAsia="標楷體" w:hAnsi="標楷體" w:hint="eastAsia"/>
          <w:sz w:val="28"/>
          <w:szCs w:val="28"/>
        </w:rPr>
        <w:t>邱</w:t>
      </w:r>
      <w:proofErr w:type="gramEnd"/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B34A43">
        <w:rPr>
          <w:rFonts w:ascii="標楷體" w:eastAsia="標楷體" w:hAnsi="標楷體" w:hint="eastAsia"/>
          <w:sz w:val="28"/>
          <w:szCs w:val="28"/>
        </w:rPr>
        <w:t>貞主任建議動物試驗場新建廢水處理系統及規劃出工程計畫需求書，規劃費用約需</w:t>
      </w:r>
      <w:r w:rsidRPr="00B34A43">
        <w:rPr>
          <w:rFonts w:ascii="標楷體" w:eastAsia="標楷體" w:hAnsi="標楷體"/>
          <w:sz w:val="28"/>
          <w:szCs w:val="28"/>
        </w:rPr>
        <w:t>130,000</w:t>
      </w:r>
      <w:r w:rsidRPr="00B34A43">
        <w:rPr>
          <w:rFonts w:ascii="標楷體" w:eastAsia="標楷體" w:hAnsi="標楷體" w:hint="eastAsia"/>
          <w:sz w:val="28"/>
          <w:szCs w:val="28"/>
        </w:rPr>
        <w:t>元。為辦理「</w:t>
      </w:r>
      <w:proofErr w:type="gramStart"/>
      <w:r w:rsidRPr="00B34A43">
        <w:rPr>
          <w:rFonts w:ascii="標楷體" w:eastAsia="標楷體" w:hAnsi="標楷體" w:hint="eastAsia"/>
          <w:sz w:val="28"/>
          <w:szCs w:val="28"/>
        </w:rPr>
        <w:t>蘭潭校區</w:t>
      </w:r>
      <w:proofErr w:type="gramEnd"/>
      <w:r w:rsidRPr="00B34A43">
        <w:rPr>
          <w:rFonts w:ascii="標楷體" w:eastAsia="標楷體" w:hAnsi="標楷體" w:hint="eastAsia"/>
          <w:sz w:val="28"/>
          <w:szCs w:val="28"/>
        </w:rPr>
        <w:t>畜牧場廢水處理系統工程需求書」，改善污水處理系統，洽專業廠商協助辦理撰寫需求規劃書，經費共計13萬元，向學校申請專案統籌款6萬元，餘款7萬由動物試驗場自籌支應。</w:t>
      </w:r>
    </w:p>
    <w:p w:rsidR="00E65416" w:rsidRPr="00E65416" w:rsidRDefault="00E65416" w:rsidP="00E6541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E35754">
        <w:rPr>
          <w:rFonts w:ascii="標楷體" w:eastAsia="標楷體" w:hAnsi="標楷體" w:hint="eastAsia"/>
          <w:color w:val="000000" w:themeColor="text1"/>
          <w:sz w:val="28"/>
          <w:szCs w:val="28"/>
        </w:rPr>
        <w:t>本校動物試驗場</w:t>
      </w:r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自113年7月1日起牛奶</w:t>
      </w:r>
      <w:r w:rsidRPr="00491CCC">
        <w:rPr>
          <w:rFonts w:ascii="標楷體" w:eastAsia="標楷體" w:hAnsi="標楷體" w:hint="eastAsia"/>
          <w:sz w:val="28"/>
          <w:szCs w:val="28"/>
        </w:rPr>
        <w:t>、</w:t>
      </w:r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羊奶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proofErr w:type="gramStart"/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優格皆有</w:t>
      </w:r>
      <w:proofErr w:type="gramEnd"/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調漲</w:t>
      </w:r>
      <w:r w:rsidRPr="00E3575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漲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價後價格為</w:t>
      </w:r>
      <w:r w:rsidRPr="00C8335E">
        <w:rPr>
          <w:rFonts w:ascii="標楷體" w:eastAsia="標楷體" w:hAnsi="標楷體" w:hint="eastAsia"/>
          <w:color w:val="000000" w:themeColor="text1"/>
          <w:sz w:val="28"/>
          <w:szCs w:val="28"/>
        </w:rPr>
        <w:t>牛奶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職員價:85元/遊客:90元</w:t>
      </w:r>
      <w:r w:rsidRPr="00B34A43">
        <w:rPr>
          <w:rFonts w:ascii="標楷體" w:eastAsia="標楷體" w:hAnsi="標楷體" w:hint="eastAsia"/>
          <w:sz w:val="28"/>
          <w:szCs w:val="28"/>
        </w:rPr>
        <w:t>，</w:t>
      </w:r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羊</w:t>
      </w:r>
      <w:r w:rsidRPr="00C8335E">
        <w:rPr>
          <w:rFonts w:ascii="標楷體" w:eastAsia="標楷體" w:hAnsi="標楷體" w:hint="eastAsia"/>
          <w:color w:val="000000" w:themeColor="text1"/>
          <w:sz w:val="28"/>
          <w:szCs w:val="28"/>
        </w:rPr>
        <w:t>奶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職員價:95元/遊客:105元</w:t>
      </w:r>
      <w:r w:rsidRPr="00B34A43">
        <w:rPr>
          <w:rFonts w:ascii="標楷體" w:eastAsia="標楷體" w:hAnsi="標楷體" w:hint="eastAsia"/>
          <w:sz w:val="28"/>
          <w:szCs w:val="28"/>
        </w:rPr>
        <w:t>，</w:t>
      </w:r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優格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(12入)職員價:350元/遊客:400元</w:t>
      </w:r>
      <w:r w:rsidRPr="00B34A43">
        <w:rPr>
          <w:rFonts w:ascii="標楷體" w:eastAsia="標楷體" w:hAnsi="標楷體" w:hint="eastAsia"/>
          <w:sz w:val="28"/>
          <w:szCs w:val="28"/>
        </w:rPr>
        <w:t>，</w:t>
      </w:r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優格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(6入)職員價:200元/遊客:210元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C03585">
        <w:rPr>
          <w:rFonts w:ascii="標楷體" w:eastAsia="標楷體" w:hAnsi="標楷體" w:hint="eastAsia"/>
          <w:color w:val="000000" w:themeColor="text1"/>
          <w:sz w:val="28"/>
          <w:szCs w:val="28"/>
        </w:rPr>
        <w:t>優格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(1入)職員價:35元/遊客:35元</w:t>
      </w:r>
      <w:r w:rsidRPr="00B34A43">
        <w:rPr>
          <w:rFonts w:ascii="標楷體" w:eastAsia="標楷體" w:hAnsi="標楷體" w:hint="eastAsia"/>
          <w:sz w:val="28"/>
          <w:szCs w:val="28"/>
        </w:rPr>
        <w:t>。</w:t>
      </w:r>
    </w:p>
    <w:p w:rsidR="00354738" w:rsidRPr="00CD6C98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/>
          <w:color w:val="000000" w:themeColor="text1"/>
          <w:sz w:val="28"/>
          <w:szCs w:val="28"/>
        </w:rPr>
        <w:t>提案討論</w:t>
      </w:r>
    </w:p>
    <w:p w:rsidR="00A05739" w:rsidRPr="00CD6C98" w:rsidRDefault="00041976" w:rsidP="00A0573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提案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A0573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提案單位：系辦公室</w:t>
      </w:r>
    </w:p>
    <w:p w:rsidR="00A05739" w:rsidRPr="00CD6C98" w:rsidRDefault="00A05739" w:rsidP="00A0573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案由：擬修訂本系轉學生考試(暑假)方式，提請討論。</w:t>
      </w:r>
    </w:p>
    <w:p w:rsidR="00A05739" w:rsidRPr="00CD6C98" w:rsidRDefault="00A05739" w:rsidP="00A0573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說明：</w:t>
      </w:r>
    </w:p>
    <w:p w:rsidR="00A05739" w:rsidRPr="00CD6C98" w:rsidRDefault="00A05739" w:rsidP="00A05739">
      <w:pPr>
        <w:pStyle w:val="a4"/>
        <w:numPr>
          <w:ilvl w:val="0"/>
          <w:numId w:val="11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本校112學年度轉學甄試(寒假)招生簡章，本校各系皆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資料審查。</w:t>
      </w:r>
    </w:p>
    <w:p w:rsidR="00A05739" w:rsidRPr="00CD6C98" w:rsidRDefault="00A05739" w:rsidP="00A05739">
      <w:pPr>
        <w:pStyle w:val="a4"/>
        <w:numPr>
          <w:ilvl w:val="0"/>
          <w:numId w:val="11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本校113學年度轉學生(暑假)招生考試方式，可分為筆試、面試及資料審查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。農學院多數系採用資料審查，僅本系採用筆試(如附件</w:t>
      </w:r>
      <w:r w:rsidR="00AB6242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)。 </w:t>
      </w:r>
    </w:p>
    <w:p w:rsidR="00A05739" w:rsidRPr="00CD6C98" w:rsidRDefault="00A05739" w:rsidP="00690675">
      <w:pPr>
        <w:spacing w:line="44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決議：</w:t>
      </w:r>
      <w:r w:rsidR="00690675">
        <w:rPr>
          <w:rFonts w:ascii="標楷體" w:eastAsia="標楷體" w:hAnsi="標楷體" w:hint="eastAsia"/>
          <w:color w:val="000000" w:themeColor="text1"/>
          <w:sz w:val="28"/>
          <w:szCs w:val="28"/>
        </w:rPr>
        <w:t>經本系教師充分討論後，</w:t>
      </w:r>
      <w:r w:rsidR="00690675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修訂本系轉學生考試(暑假)方式</w:t>
      </w:r>
      <w:r w:rsidR="00690675">
        <w:rPr>
          <w:rFonts w:ascii="標楷體" w:eastAsia="標楷體" w:hAnsi="標楷體" w:hint="eastAsia"/>
          <w:color w:val="000000" w:themeColor="text1"/>
          <w:sz w:val="28"/>
          <w:szCs w:val="28"/>
        </w:rPr>
        <w:t>為資料審查，審查項目：自傳、申請動機、歷年成績單。</w:t>
      </w:r>
    </w:p>
    <w:p w:rsidR="00A05739" w:rsidRPr="00CD6C98" w:rsidRDefault="00A05739" w:rsidP="00A05739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05739" w:rsidRPr="00CD6C98" w:rsidRDefault="00041976" w:rsidP="00A0573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提案二</w:t>
      </w:r>
      <w:r w:rsidR="00A0573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提案單位：系辦公室</w:t>
      </w:r>
    </w:p>
    <w:p w:rsidR="00A05739" w:rsidRPr="00CD6C98" w:rsidRDefault="00A05739" w:rsidP="00A0573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案由：擬修訂本系碩士班招生考試方式，提請討論。</w:t>
      </w:r>
    </w:p>
    <w:p w:rsidR="00A05739" w:rsidRPr="00CD6C98" w:rsidRDefault="00A05739" w:rsidP="00A0573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說明：</w:t>
      </w:r>
    </w:p>
    <w:p w:rsidR="00A05739" w:rsidRPr="00CD6C98" w:rsidRDefault="00A05739" w:rsidP="00A05739">
      <w:pPr>
        <w:pStyle w:val="a4"/>
        <w:numPr>
          <w:ilvl w:val="0"/>
          <w:numId w:val="6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本系113學年度推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甄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招生名額8名，報考9人，錄取8名，備取1名，7人報到。</w:t>
      </w:r>
    </w:p>
    <w:p w:rsidR="00A05739" w:rsidRPr="00CD6C98" w:rsidRDefault="00A05739" w:rsidP="00A05739">
      <w:pPr>
        <w:pStyle w:val="a4"/>
        <w:numPr>
          <w:ilvl w:val="0"/>
          <w:numId w:val="6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本系113學年度碩士班招生名額5名，外加推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甄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回流1名，計6名，僅2人報考，錄取2人，1人報到。今年缺額5名。</w:t>
      </w:r>
    </w:p>
    <w:p w:rsidR="00A05739" w:rsidRPr="00CD6C98" w:rsidRDefault="00AB6242" w:rsidP="00A05739">
      <w:pPr>
        <w:pStyle w:val="a4"/>
        <w:numPr>
          <w:ilvl w:val="0"/>
          <w:numId w:val="6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本校113學年度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碩士班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招生考試方式，可分為筆試、面試及資料審查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(如附件2)。本校理工學院、生命科學院的多數系所採用資料審查或/和面試。農學院園藝學系、木質材料與設計學系僅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面試，農業生物科技學系、景觀學系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資料審查和面試。農藝學系、森林學系、動科系、植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醫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系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筆試。</w:t>
      </w:r>
    </w:p>
    <w:p w:rsidR="00A05739" w:rsidRPr="00BE7482" w:rsidRDefault="00A05739" w:rsidP="00690675">
      <w:pPr>
        <w:spacing w:line="44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決議：</w:t>
      </w:r>
      <w:r w:rsidR="00690675" w:rsidRP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經本系教師充分討論後，修訂本系碩士班招生考試方式</w:t>
      </w:r>
      <w:proofErr w:type="gramStart"/>
      <w:r w:rsidR="00690675" w:rsidRP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採</w:t>
      </w:r>
      <w:proofErr w:type="gramEnd"/>
      <w:r w:rsidR="00690675" w:rsidRP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面試，項目及配分</w:t>
      </w:r>
      <w:r w:rsidR="00C710A5" w:rsidRP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如下：</w:t>
      </w:r>
    </w:p>
    <w:p w:rsidR="00C710A5" w:rsidRPr="00BE7482" w:rsidRDefault="00C710A5" w:rsidP="00C710A5">
      <w:pPr>
        <w:pStyle w:val="a4"/>
        <w:numPr>
          <w:ilvl w:val="0"/>
          <w:numId w:val="18"/>
        </w:numPr>
        <w:spacing w:line="440" w:lineRule="exact"/>
        <w:ind w:leftChars="0"/>
        <w:rPr>
          <w:rFonts w:eastAsia="標楷體" w:cs="TimesNewRomanPSMT"/>
          <w:color w:val="000000" w:themeColor="text1"/>
          <w:kern w:val="0"/>
          <w:sz w:val="28"/>
        </w:rPr>
      </w:pP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動物科學相關成果及簡歷</w:t>
      </w:r>
      <w:r w:rsidRPr="00BE7482">
        <w:rPr>
          <w:rFonts w:eastAsia="標楷體" w:cs="Malgun Gothic Semilight" w:hint="eastAsia"/>
          <w:color w:val="000000" w:themeColor="text1"/>
          <w:kern w:val="0"/>
          <w:sz w:val="28"/>
        </w:rPr>
        <w:t>（</w:t>
      </w: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口頭簡報</w:t>
      </w:r>
      <w:r w:rsidRPr="00BE7482">
        <w:rPr>
          <w:rFonts w:eastAsia="標楷體" w:cs="Malgun Gothic Semilight" w:hint="eastAsia"/>
          <w:color w:val="000000" w:themeColor="text1"/>
          <w:kern w:val="0"/>
          <w:sz w:val="28"/>
        </w:rPr>
        <w:t>），</w:t>
      </w: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占</w:t>
      </w:r>
      <w:r w:rsidRPr="00BE7482">
        <w:rPr>
          <w:rFonts w:eastAsia="標楷體" w:cs="TimesNewRomanPSMT"/>
          <w:color w:val="000000" w:themeColor="text1"/>
          <w:kern w:val="0"/>
          <w:sz w:val="28"/>
        </w:rPr>
        <w:t>40%</w:t>
      </w:r>
    </w:p>
    <w:p w:rsidR="00C710A5" w:rsidRPr="00BE7482" w:rsidRDefault="00C710A5" w:rsidP="00C710A5">
      <w:pPr>
        <w:pStyle w:val="a4"/>
        <w:numPr>
          <w:ilvl w:val="0"/>
          <w:numId w:val="19"/>
        </w:numPr>
        <w:spacing w:line="440" w:lineRule="exact"/>
        <w:ind w:leftChars="0"/>
        <w:rPr>
          <w:rFonts w:eastAsia="標楷體" w:cs="微軟正黑體"/>
          <w:color w:val="000000" w:themeColor="text1"/>
          <w:kern w:val="0"/>
          <w:sz w:val="28"/>
        </w:rPr>
      </w:pP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動物科學相關研究成果或專業表現</w:t>
      </w:r>
    </w:p>
    <w:p w:rsidR="00C710A5" w:rsidRPr="00BE7482" w:rsidRDefault="00C710A5" w:rsidP="00C710A5">
      <w:pPr>
        <w:pStyle w:val="a4"/>
        <w:numPr>
          <w:ilvl w:val="0"/>
          <w:numId w:val="19"/>
        </w:numPr>
        <w:spacing w:line="440" w:lineRule="exact"/>
        <w:ind w:leftChars="0"/>
        <w:rPr>
          <w:rFonts w:eastAsia="標楷體" w:cs="TimesNewRomanPSMT"/>
          <w:color w:val="000000" w:themeColor="text1"/>
          <w:kern w:val="0"/>
          <w:sz w:val="28"/>
        </w:rPr>
      </w:pP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未來研究計畫之完整性</w:t>
      </w:r>
    </w:p>
    <w:p w:rsidR="00C710A5" w:rsidRPr="00BE7482" w:rsidRDefault="00C710A5" w:rsidP="00C710A5">
      <w:pPr>
        <w:pStyle w:val="a4"/>
        <w:numPr>
          <w:ilvl w:val="0"/>
          <w:numId w:val="18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研究潛力</w:t>
      </w:r>
      <w:r w:rsidRPr="00BE7482">
        <w:rPr>
          <w:rFonts w:eastAsia="標楷體" w:cs="Malgun Gothic Semilight" w:hint="eastAsia"/>
          <w:color w:val="000000" w:themeColor="text1"/>
          <w:kern w:val="0"/>
          <w:sz w:val="28"/>
        </w:rPr>
        <w:t>，</w:t>
      </w: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占</w:t>
      </w:r>
      <w:r w:rsidRPr="00BE7482">
        <w:rPr>
          <w:rFonts w:eastAsia="標楷體" w:cs="TimesNewRomanPSMT"/>
          <w:color w:val="000000" w:themeColor="text1"/>
          <w:kern w:val="0"/>
          <w:sz w:val="28"/>
        </w:rPr>
        <w:t>30%</w:t>
      </w:r>
    </w:p>
    <w:p w:rsidR="00C710A5" w:rsidRPr="00BE7482" w:rsidRDefault="000211F3" w:rsidP="000211F3">
      <w:pPr>
        <w:spacing w:line="440" w:lineRule="exact"/>
        <w:rPr>
          <w:rFonts w:eastAsia="標楷體" w:cs="微軟正黑體"/>
          <w:color w:val="000000" w:themeColor="text1"/>
          <w:kern w:val="0"/>
          <w:sz w:val="28"/>
        </w:rPr>
      </w:pPr>
      <w:r w:rsidRPr="00BE7482">
        <w:rPr>
          <w:rFonts w:eastAsia="標楷體" w:cs="微軟正黑體"/>
          <w:color w:val="000000" w:themeColor="text1"/>
          <w:kern w:val="0"/>
          <w:sz w:val="28"/>
        </w:rPr>
        <w:t xml:space="preserve">         (1)</w:t>
      </w:r>
      <w:r w:rsidR="00C710A5" w:rsidRPr="00BE7482">
        <w:rPr>
          <w:rFonts w:eastAsia="標楷體" w:cs="微軟正黑體" w:hint="eastAsia"/>
          <w:color w:val="000000" w:themeColor="text1"/>
          <w:kern w:val="0"/>
          <w:sz w:val="28"/>
        </w:rPr>
        <w:t>對於動物科學相關議題之觀察與評析</w:t>
      </w:r>
    </w:p>
    <w:p w:rsidR="00C710A5" w:rsidRPr="00BE7482" w:rsidRDefault="000211F3" w:rsidP="000211F3">
      <w:pPr>
        <w:spacing w:line="440" w:lineRule="exact"/>
        <w:rPr>
          <w:rFonts w:eastAsia="標楷體"/>
          <w:color w:val="000000" w:themeColor="text1"/>
          <w:sz w:val="28"/>
          <w:szCs w:val="28"/>
        </w:rPr>
      </w:pPr>
      <w:r w:rsidRPr="00BE7482">
        <w:rPr>
          <w:rFonts w:eastAsia="標楷體" w:cs="微軟正黑體"/>
          <w:color w:val="000000" w:themeColor="text1"/>
          <w:kern w:val="0"/>
          <w:sz w:val="28"/>
        </w:rPr>
        <w:t xml:space="preserve">         (2)</w:t>
      </w:r>
      <w:r w:rsidR="00C710A5" w:rsidRPr="00BE7482">
        <w:rPr>
          <w:rFonts w:eastAsia="標楷體" w:cs="微軟正黑體" w:hint="eastAsia"/>
          <w:color w:val="000000" w:themeColor="text1"/>
          <w:kern w:val="0"/>
          <w:sz w:val="28"/>
        </w:rPr>
        <w:t>未來發展潛力</w:t>
      </w:r>
    </w:p>
    <w:p w:rsidR="00C710A5" w:rsidRPr="00BE7482" w:rsidRDefault="00C710A5" w:rsidP="00C710A5">
      <w:pPr>
        <w:pStyle w:val="a4"/>
        <w:numPr>
          <w:ilvl w:val="0"/>
          <w:numId w:val="18"/>
        </w:numPr>
        <w:spacing w:line="44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動物科學專業知能</w:t>
      </w:r>
      <w:r w:rsidRPr="00BE7482">
        <w:rPr>
          <w:rFonts w:eastAsia="標楷體" w:cs="Malgun Gothic Semilight" w:hint="eastAsia"/>
          <w:color w:val="000000" w:themeColor="text1"/>
          <w:kern w:val="0"/>
          <w:sz w:val="28"/>
        </w:rPr>
        <w:t>，</w:t>
      </w:r>
      <w:r w:rsidRPr="00BE7482">
        <w:rPr>
          <w:rFonts w:eastAsia="標楷體" w:cs="微軟正黑體" w:hint="eastAsia"/>
          <w:color w:val="000000" w:themeColor="text1"/>
          <w:kern w:val="0"/>
          <w:sz w:val="28"/>
        </w:rPr>
        <w:t>占</w:t>
      </w:r>
      <w:r w:rsidRPr="00BE7482">
        <w:rPr>
          <w:rFonts w:eastAsia="標楷體" w:cs="TimesNewRomanPSMT"/>
          <w:color w:val="000000" w:themeColor="text1"/>
          <w:kern w:val="0"/>
          <w:sz w:val="28"/>
        </w:rPr>
        <w:t>30%</w:t>
      </w:r>
    </w:p>
    <w:p w:rsidR="00C710A5" w:rsidRPr="00902995" w:rsidRDefault="00C710A5" w:rsidP="00C710A5">
      <w:pPr>
        <w:pStyle w:val="a4"/>
        <w:spacing w:line="440" w:lineRule="exact"/>
        <w:ind w:leftChars="0" w:left="1245"/>
        <w:rPr>
          <w:rFonts w:eastAsia="標楷體"/>
          <w:color w:val="0000FF"/>
          <w:sz w:val="28"/>
          <w:szCs w:val="28"/>
        </w:rPr>
      </w:pPr>
    </w:p>
    <w:p w:rsidR="003833B9" w:rsidRPr="00CD6C98" w:rsidRDefault="00041976" w:rsidP="003833B9">
      <w:pPr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提案三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    提案單位：系辦公室</w:t>
      </w:r>
    </w:p>
    <w:p w:rsidR="003833B9" w:rsidRPr="00CD6C98" w:rsidRDefault="003833B9" w:rsidP="003833B9">
      <w:pPr>
        <w:spacing w:line="440" w:lineRule="exact"/>
        <w:ind w:left="784" w:hangingChars="280" w:hanging="784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案由：擬規劃本系退休教師辦公室，並調整本系校友會及學生系學會的使用空間，提請討論。</w:t>
      </w:r>
    </w:p>
    <w:p w:rsidR="003833B9" w:rsidRPr="00CD6C98" w:rsidRDefault="003833B9" w:rsidP="003833B9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說明：</w:t>
      </w:r>
    </w:p>
    <w:p w:rsidR="003833B9" w:rsidRPr="00CD6C98" w:rsidRDefault="0002421C" w:rsidP="003833B9">
      <w:pPr>
        <w:pStyle w:val="14"/>
        <w:numPr>
          <w:ilvl w:val="0"/>
          <w:numId w:val="7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113年1月17日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本系112學年度第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次空間規劃委員會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盤點，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本系館閒置空間有副產品利用實驗室</w:t>
      </w:r>
      <w:r w:rsidR="003833B9" w:rsidRPr="00CD6C98">
        <w:rPr>
          <w:color w:val="000000" w:themeColor="text1"/>
          <w:sz w:val="28"/>
          <w:szCs w:val="28"/>
        </w:rPr>
        <w:t>(A03-134)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、肉品實驗室</w:t>
      </w:r>
      <w:r w:rsidR="003833B9" w:rsidRPr="00CD6C98">
        <w:rPr>
          <w:color w:val="000000" w:themeColor="text1"/>
          <w:sz w:val="28"/>
          <w:szCs w:val="28"/>
        </w:rPr>
        <w:t>(A03-231)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、蛋化學與利用實驗室</w:t>
      </w:r>
      <w:r w:rsidR="003833B9" w:rsidRPr="00CD6C98">
        <w:rPr>
          <w:color w:val="000000" w:themeColor="text1"/>
          <w:sz w:val="28"/>
          <w:szCs w:val="28"/>
        </w:rPr>
        <w:t>(A03-2</w:t>
      </w:r>
      <w:r w:rsidR="003833B9" w:rsidRPr="00CD6C98">
        <w:rPr>
          <w:rFonts w:hint="eastAsia"/>
          <w:color w:val="000000" w:themeColor="text1"/>
          <w:sz w:val="28"/>
          <w:szCs w:val="28"/>
        </w:rPr>
        <w:t>2</w:t>
      </w:r>
      <w:r w:rsidR="003833B9" w:rsidRPr="00CD6C98">
        <w:rPr>
          <w:color w:val="000000" w:themeColor="text1"/>
          <w:sz w:val="28"/>
          <w:szCs w:val="28"/>
        </w:rPr>
        <w:t>1)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、第二研究室</w:t>
      </w:r>
      <w:r w:rsidR="003833B9" w:rsidRPr="00CD6C98">
        <w:rPr>
          <w:color w:val="000000" w:themeColor="text1"/>
          <w:sz w:val="28"/>
          <w:szCs w:val="28"/>
        </w:rPr>
        <w:t>(A03-233)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、第三研究室</w:t>
      </w:r>
      <w:r w:rsidR="003833B9" w:rsidRPr="00CD6C98">
        <w:rPr>
          <w:color w:val="000000" w:themeColor="text1"/>
          <w:sz w:val="28"/>
          <w:szCs w:val="28"/>
        </w:rPr>
        <w:t>(A03-236)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、第九研究室</w:t>
      </w:r>
      <w:r w:rsidR="003833B9" w:rsidRPr="00CD6C98">
        <w:rPr>
          <w:color w:val="000000" w:themeColor="text1"/>
          <w:sz w:val="28"/>
          <w:szCs w:val="28"/>
        </w:rPr>
        <w:t>(A03-132)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、第十一研究室</w:t>
      </w:r>
      <w:r w:rsidR="003833B9" w:rsidRPr="00CD6C98">
        <w:rPr>
          <w:rFonts w:ascii="標楷體" w:eastAsia="標楷體" w:hAnsi="標楷體"/>
          <w:color w:val="000000" w:themeColor="text1"/>
          <w:sz w:val="28"/>
          <w:szCs w:val="28"/>
        </w:rPr>
        <w:t>(A03-122)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及第十五研究室</w:t>
      </w:r>
      <w:r w:rsidR="003833B9" w:rsidRPr="00CD6C98">
        <w:rPr>
          <w:rFonts w:ascii="標楷體" w:eastAsia="標楷體" w:hAnsi="標楷體"/>
          <w:color w:val="000000" w:themeColor="text1"/>
          <w:sz w:val="28"/>
          <w:szCs w:val="28"/>
        </w:rPr>
        <w:t>(A03-1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15</w:t>
      </w:r>
      <w:r w:rsidR="003833B9" w:rsidRPr="00CD6C98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833B9" w:rsidRPr="00CD6C98" w:rsidRDefault="0002421C" w:rsidP="003833B9">
      <w:pPr>
        <w:pStyle w:val="14"/>
        <w:numPr>
          <w:ilvl w:val="0"/>
          <w:numId w:val="7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113年5月8日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本系112學年度第2次空間規劃委員會提案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決議事項辦理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3833B9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經出席委員及系學會會長實地探訪本系空間後，初期規劃如下:</w:t>
      </w:r>
    </w:p>
    <w:p w:rsidR="003833B9" w:rsidRPr="00CD6C98" w:rsidRDefault="003833B9" w:rsidP="003833B9">
      <w:pPr>
        <w:pStyle w:val="af4"/>
        <w:numPr>
          <w:ilvl w:val="3"/>
          <w:numId w:val="7"/>
        </w:numPr>
        <w:spacing w:line="480" w:lineRule="exact"/>
        <w:ind w:rightChars="81" w:right="194"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本系校友會目前空間在系館後棟2樓A03-222，擬調整至A03-114。</w:t>
      </w:r>
    </w:p>
    <w:p w:rsidR="003833B9" w:rsidRPr="00CD6C98" w:rsidRDefault="003833B9" w:rsidP="003833B9">
      <w:pPr>
        <w:pStyle w:val="af4"/>
        <w:numPr>
          <w:ilvl w:val="3"/>
          <w:numId w:val="7"/>
        </w:numPr>
        <w:spacing w:line="480" w:lineRule="exact"/>
        <w:ind w:rightChars="81" w:right="194" w:firstLineChars="0"/>
        <w:jc w:val="both"/>
        <w:rPr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本系學生系學會的空間在前棟1樓A03-114，擬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調整至蛋化學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與利用實驗室</w:t>
      </w:r>
      <w:r w:rsidRPr="00CD6C98">
        <w:rPr>
          <w:color w:val="000000" w:themeColor="text1"/>
          <w:sz w:val="28"/>
          <w:szCs w:val="28"/>
        </w:rPr>
        <w:t>(A03-2</w:t>
      </w:r>
      <w:r w:rsidRPr="00CD6C98">
        <w:rPr>
          <w:rFonts w:hint="eastAsia"/>
          <w:color w:val="000000" w:themeColor="text1"/>
          <w:sz w:val="28"/>
          <w:szCs w:val="28"/>
        </w:rPr>
        <w:t>2</w:t>
      </w:r>
      <w:r w:rsidRPr="00CD6C98">
        <w:rPr>
          <w:color w:val="000000" w:themeColor="text1"/>
          <w:sz w:val="28"/>
          <w:szCs w:val="28"/>
        </w:rPr>
        <w:t>1)</w:t>
      </w:r>
      <w:r w:rsidRPr="00CD6C98">
        <w:rPr>
          <w:rFonts w:hint="eastAsia"/>
          <w:color w:val="000000" w:themeColor="text1"/>
          <w:sz w:val="28"/>
          <w:szCs w:val="28"/>
        </w:rPr>
        <w:t>。</w:t>
      </w:r>
    </w:p>
    <w:p w:rsidR="003833B9" w:rsidRPr="00CD6C98" w:rsidRDefault="003833B9" w:rsidP="003833B9">
      <w:pPr>
        <w:pStyle w:val="af4"/>
        <w:numPr>
          <w:ilvl w:val="3"/>
          <w:numId w:val="7"/>
        </w:numPr>
        <w:spacing w:line="480" w:lineRule="exact"/>
        <w:ind w:rightChars="81" w:right="194" w:firstLineChars="0"/>
        <w:jc w:val="both"/>
        <w:rPr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本系退休教師辦公室擬規劃在A0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3-132。</w:t>
      </w:r>
    </w:p>
    <w:p w:rsidR="003833B9" w:rsidRPr="00CD6C98" w:rsidRDefault="003833B9" w:rsidP="003833B9">
      <w:pPr>
        <w:pStyle w:val="af4"/>
        <w:numPr>
          <w:ilvl w:val="3"/>
          <w:numId w:val="7"/>
        </w:numPr>
        <w:spacing w:line="480" w:lineRule="exact"/>
        <w:ind w:rightChars="81" w:right="194" w:firstLineChars="0"/>
        <w:jc w:val="both"/>
        <w:rPr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考量實習課程空間需容納整班學生及實驗桌面積，擬規劃A03-237為公共實驗室暨飼料分析實驗室。</w:t>
      </w:r>
    </w:p>
    <w:p w:rsidR="003833B9" w:rsidRPr="00CD6C98" w:rsidRDefault="003833B9" w:rsidP="003833B9">
      <w:pPr>
        <w:pStyle w:val="af4"/>
        <w:numPr>
          <w:ilvl w:val="3"/>
          <w:numId w:val="7"/>
        </w:numPr>
        <w:spacing w:line="480" w:lineRule="exact"/>
        <w:ind w:rightChars="81" w:right="194" w:firstLineChars="0"/>
        <w:jc w:val="both"/>
        <w:rPr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考量系辦目前留存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資料需逾年限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始得銷毀，及報廢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財產需逾保存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年限後原地拍賣，擬規劃A03-222為儲藏空間。</w:t>
      </w:r>
    </w:p>
    <w:p w:rsidR="003833B9" w:rsidRPr="00CD6C98" w:rsidRDefault="003833B9" w:rsidP="003833B9">
      <w:pPr>
        <w:pStyle w:val="af4"/>
        <w:numPr>
          <w:ilvl w:val="0"/>
          <w:numId w:val="7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檢附系館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平面圖(如附件</w:t>
      </w:r>
      <w:r w:rsidR="00AB6242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3833B9" w:rsidRPr="00CD6C98" w:rsidRDefault="003833B9" w:rsidP="003833B9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決議：</w:t>
      </w:r>
      <w:r w:rsidR="003E0024">
        <w:rPr>
          <w:rFonts w:ascii="標楷體" w:eastAsia="標楷體" w:hAnsi="標楷體" w:hint="eastAsia"/>
          <w:color w:val="000000" w:themeColor="text1"/>
          <w:sz w:val="28"/>
          <w:szCs w:val="28"/>
        </w:rPr>
        <w:t>照案通過。</w:t>
      </w:r>
    </w:p>
    <w:p w:rsidR="003833B9" w:rsidRPr="00CD6C98" w:rsidRDefault="003833B9" w:rsidP="003833B9">
      <w:pPr>
        <w:spacing w:line="5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提案</w:t>
      </w:r>
      <w:r w:rsidR="004571C4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    提案單位：系辦公室</w:t>
      </w:r>
    </w:p>
    <w:p w:rsidR="003833B9" w:rsidRPr="00CD6C98" w:rsidRDefault="003833B9" w:rsidP="003833B9">
      <w:pPr>
        <w:spacing w:line="500" w:lineRule="exact"/>
        <w:ind w:left="784" w:hangingChars="280" w:hanging="784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案由：擬訂定「</w:t>
      </w:r>
      <w:r w:rsidRPr="00CD6C98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國立嘉義大學動物科學系傑出系友選</w:t>
      </w:r>
      <w:r w:rsidRPr="00CD6C98">
        <w:rPr>
          <w:rFonts w:ascii="標楷體" w:eastAsia="標楷體" w:hAnsi="標楷體" w:hint="eastAsia"/>
          <w:color w:val="000000" w:themeColor="text1"/>
          <w:spacing w:val="-1"/>
          <w:sz w:val="28"/>
          <w:szCs w:val="28"/>
        </w:rPr>
        <w:t>拔</w:t>
      </w:r>
      <w:r w:rsidRPr="00CD6C98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辦法</w:t>
      </w:r>
      <w:r w:rsidRPr="00CD6C98">
        <w:rPr>
          <w:rFonts w:ascii="標楷體" w:eastAsia="標楷體" w:hAnsi="標楷體" w:hint="eastAsia"/>
          <w:color w:val="000000" w:themeColor="text1"/>
          <w:spacing w:val="-1"/>
          <w:sz w:val="28"/>
          <w:szCs w:val="28"/>
        </w:rPr>
        <w:t>」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，提請討論。</w:t>
      </w:r>
    </w:p>
    <w:p w:rsidR="003833B9" w:rsidRPr="00CD6C98" w:rsidRDefault="003833B9" w:rsidP="003833B9">
      <w:pPr>
        <w:adjustRightInd w:val="0"/>
        <w:snapToGrid w:val="0"/>
        <w:spacing w:line="500" w:lineRule="exact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說明：依113年4月20日</w:t>
      </w:r>
      <w:r w:rsidRPr="00CD6C98">
        <w:rPr>
          <w:rFonts w:eastAsia="標楷體"/>
          <w:color w:val="000000" w:themeColor="text1"/>
          <w:sz w:val="28"/>
          <w:szCs w:val="28"/>
        </w:rPr>
        <w:t>臺灣嘉義大學動物科學校友會第四屆第</w:t>
      </w:r>
      <w:r w:rsidRPr="00CD6C98">
        <w:rPr>
          <w:rFonts w:eastAsia="標楷體"/>
          <w:color w:val="000000" w:themeColor="text1"/>
          <w:sz w:val="28"/>
          <w:szCs w:val="28"/>
          <w:lang w:eastAsia="zh-HK"/>
        </w:rPr>
        <w:t>二</w:t>
      </w:r>
      <w:r w:rsidRPr="00CD6C98">
        <w:rPr>
          <w:rFonts w:eastAsia="標楷體"/>
          <w:color w:val="000000" w:themeColor="text1"/>
          <w:sz w:val="28"/>
          <w:szCs w:val="28"/>
        </w:rPr>
        <w:t>次理事、監事聯席會議建議辦理。</w:t>
      </w:r>
      <w:r w:rsidRPr="00CD6C98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為表揚本系</w:t>
      </w:r>
      <w:proofErr w:type="gramStart"/>
      <w:r w:rsidRPr="00CD6C98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系</w:t>
      </w:r>
      <w:proofErr w:type="gramEnd"/>
      <w:r w:rsidRPr="00CD6C98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友之傑出成就及貢獻，以激勵後進，擬訂定本選拔辦法(如附件</w:t>
      </w:r>
      <w:r w:rsidR="00AB6242" w:rsidRPr="00CD6C98">
        <w:rPr>
          <w:rFonts w:ascii="標楷體" w:eastAsia="標楷體" w:hAnsi="標楷體" w:hint="eastAsia"/>
          <w:color w:val="000000" w:themeColor="text1"/>
          <w:spacing w:val="-1"/>
          <w:sz w:val="28"/>
          <w:szCs w:val="28"/>
        </w:rPr>
        <w:t>4</w:t>
      </w:r>
      <w:r w:rsidRPr="00CD6C98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)。</w:t>
      </w:r>
    </w:p>
    <w:p w:rsidR="00690675" w:rsidRDefault="003833B9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決議：</w:t>
      </w:r>
    </w:p>
    <w:p w:rsidR="00690675" w:rsidRPr="00690675" w:rsidRDefault="00690675" w:rsidP="00690675">
      <w:pPr>
        <w:pStyle w:val="a4"/>
        <w:numPr>
          <w:ilvl w:val="0"/>
          <w:numId w:val="16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90675">
        <w:rPr>
          <w:rFonts w:ascii="標楷體" w:eastAsia="標楷體" w:hAnsi="標楷體" w:hint="eastAsia"/>
          <w:color w:val="000000" w:themeColor="text1"/>
          <w:sz w:val="28"/>
          <w:szCs w:val="28"/>
        </w:rPr>
        <w:t>第三點</w:t>
      </w:r>
      <w:r w:rsidR="00344A76">
        <w:rPr>
          <w:rFonts w:ascii="標楷體" w:eastAsia="標楷體" w:hAnsi="標楷體" w:hint="eastAsia"/>
          <w:color w:val="000000" w:themeColor="text1"/>
          <w:sz w:val="28"/>
          <w:szCs w:val="28"/>
        </w:rPr>
        <w:t>刪除</w:t>
      </w:r>
      <w:proofErr w:type="gramStart"/>
      <w:r w:rsidR="00344A76">
        <w:rPr>
          <w:rFonts w:ascii="標楷體" w:eastAsia="標楷體" w:hAnsi="標楷體" w:hint="eastAsia"/>
          <w:color w:val="000000" w:themeColor="text1"/>
          <w:sz w:val="28"/>
          <w:szCs w:val="28"/>
        </w:rPr>
        <w:t>〝</w:t>
      </w:r>
      <w:proofErr w:type="gramEnd"/>
      <w:r w:rsidR="00344A76">
        <w:rPr>
          <w:rFonts w:ascii="標楷體" w:eastAsia="標楷體" w:hAnsi="標楷體" w:hint="eastAsia"/>
          <w:color w:val="000000" w:themeColor="text1"/>
          <w:sz w:val="28"/>
          <w:szCs w:val="28"/>
        </w:rPr>
        <w:t>推薦</w:t>
      </w:r>
      <w:proofErr w:type="gramStart"/>
      <w:r w:rsidR="00344A76">
        <w:rPr>
          <w:rFonts w:ascii="標楷體" w:eastAsia="標楷體" w:hAnsi="標楷體" w:hint="eastAsia"/>
          <w:color w:val="000000" w:themeColor="text1"/>
          <w:sz w:val="28"/>
          <w:szCs w:val="28"/>
        </w:rPr>
        <w:t>〞</w:t>
      </w:r>
      <w:proofErr w:type="gramEnd"/>
      <w:r w:rsidR="00344A76">
        <w:rPr>
          <w:rFonts w:ascii="標楷體" w:eastAsia="標楷體" w:hAnsi="標楷體" w:hint="eastAsia"/>
          <w:color w:val="000000" w:themeColor="text1"/>
          <w:sz w:val="28"/>
          <w:szCs w:val="28"/>
        </w:rPr>
        <w:t>兩字</w:t>
      </w:r>
      <w:r w:rsidRPr="0069067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90675" w:rsidRDefault="00690675" w:rsidP="00690675">
      <w:pPr>
        <w:pStyle w:val="a4"/>
        <w:numPr>
          <w:ilvl w:val="0"/>
          <w:numId w:val="16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第八點修正為：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…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(略)本系所系所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會議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…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(略)。</w:t>
      </w:r>
    </w:p>
    <w:p w:rsidR="003833B9" w:rsidRPr="00690675" w:rsidRDefault="00690675" w:rsidP="00690675">
      <w:pPr>
        <w:pStyle w:val="a4"/>
        <w:numPr>
          <w:ilvl w:val="0"/>
          <w:numId w:val="16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修正後通過</w:t>
      </w:r>
      <w:r w:rsidR="003E0024" w:rsidRPr="0069067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833B9" w:rsidRPr="00CD6C98" w:rsidRDefault="003833B9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833B9" w:rsidRPr="00CD6C98" w:rsidRDefault="003833B9" w:rsidP="003833B9">
      <w:pPr>
        <w:spacing w:line="5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提案</w:t>
      </w:r>
      <w:r w:rsidR="004571C4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    提案單位：系辦公室</w:t>
      </w:r>
    </w:p>
    <w:p w:rsidR="003833B9" w:rsidRPr="00CD6C98" w:rsidRDefault="003833B9" w:rsidP="003833B9">
      <w:pPr>
        <w:spacing w:line="500" w:lineRule="exact"/>
        <w:ind w:left="784" w:hangingChars="280" w:hanging="784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案由：有關本系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新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興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職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業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進路及建議修習課程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，提請討論。</w:t>
      </w:r>
    </w:p>
    <w:p w:rsidR="003833B9" w:rsidRPr="00CD6C98" w:rsidRDefault="003833B9" w:rsidP="003833B9">
      <w:pPr>
        <w:adjustRightInd w:val="0"/>
        <w:snapToGrid w:val="0"/>
        <w:spacing w:line="500" w:lineRule="exact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說明：依113年6月5日教務處教學發展組通知，各系所職</w:t>
      </w:r>
      <w:proofErr w:type="gramStart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涯</w:t>
      </w:r>
      <w:proofErr w:type="gramEnd"/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進路新興職業進路規劃說明辦理。本系規劃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之新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興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職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業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進路及建議修習課程草案</w:t>
      </w:r>
      <w:r w:rsidRPr="00CD6C98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如附件</w:t>
      </w:r>
      <w:r w:rsidR="00AB6242" w:rsidRPr="00CD6C98">
        <w:rPr>
          <w:rFonts w:ascii="標楷體" w:eastAsia="標楷體" w:hAnsi="標楷體" w:hint="eastAsia"/>
          <w:color w:val="000000" w:themeColor="text1"/>
          <w:spacing w:val="-1"/>
          <w:sz w:val="28"/>
          <w:szCs w:val="28"/>
        </w:rPr>
        <w:t>5</w:t>
      </w:r>
      <w:r w:rsidRPr="00CD6C98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。</w:t>
      </w:r>
    </w:p>
    <w:p w:rsidR="003833B9" w:rsidRPr="00CD6C98" w:rsidRDefault="003833B9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決議：</w:t>
      </w:r>
      <w:r w:rsidR="003E0024">
        <w:rPr>
          <w:rFonts w:ascii="標楷體" w:eastAsia="標楷體" w:hAnsi="標楷體" w:hint="eastAsia"/>
          <w:color w:val="000000" w:themeColor="text1"/>
          <w:sz w:val="28"/>
          <w:szCs w:val="28"/>
        </w:rPr>
        <w:t>照案通過。</w:t>
      </w:r>
    </w:p>
    <w:p w:rsidR="003833B9" w:rsidRPr="00CD6C98" w:rsidRDefault="003833B9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833B9" w:rsidRPr="004C0453" w:rsidRDefault="00081210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C0453">
        <w:rPr>
          <w:rFonts w:ascii="標楷體" w:eastAsia="標楷體" w:hAnsi="標楷體" w:hint="eastAsia"/>
          <w:color w:val="000000" w:themeColor="text1"/>
          <w:sz w:val="28"/>
          <w:szCs w:val="28"/>
        </w:rPr>
        <w:t>提案六</w:t>
      </w:r>
    </w:p>
    <w:p w:rsidR="00081210" w:rsidRPr="004C0453" w:rsidRDefault="00081210" w:rsidP="00081210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4C0453">
        <w:rPr>
          <w:rFonts w:eastAsia="標楷體"/>
          <w:color w:val="000000" w:themeColor="text1"/>
          <w:sz w:val="28"/>
          <w:szCs w:val="28"/>
        </w:rPr>
        <w:t>案由：</w:t>
      </w:r>
      <w:r w:rsidRPr="004C0453">
        <w:rPr>
          <w:rFonts w:eastAsia="標楷體" w:hint="eastAsia"/>
          <w:color w:val="000000" w:themeColor="text1"/>
          <w:sz w:val="28"/>
          <w:szCs w:val="28"/>
        </w:rPr>
        <w:t>修訂本系「</w:t>
      </w:r>
      <w:r w:rsidRPr="004C0453">
        <w:rPr>
          <w:rFonts w:eastAsia="標楷體"/>
          <w:color w:val="000000" w:themeColor="text1"/>
          <w:sz w:val="28"/>
          <w:szCs w:val="28"/>
        </w:rPr>
        <w:t>空間規劃委員會</w:t>
      </w:r>
      <w:r w:rsidRPr="004C0453">
        <w:rPr>
          <w:rFonts w:eastAsia="標楷體" w:hint="eastAsia"/>
          <w:color w:val="000000" w:themeColor="text1"/>
          <w:sz w:val="28"/>
          <w:szCs w:val="28"/>
        </w:rPr>
        <w:t>設置要點」</w:t>
      </w:r>
      <w:r w:rsidR="00AC1103" w:rsidRPr="004C0453">
        <w:rPr>
          <w:rFonts w:eastAsia="標楷體" w:hint="eastAsia"/>
          <w:color w:val="000000" w:themeColor="text1"/>
          <w:sz w:val="28"/>
          <w:szCs w:val="28"/>
        </w:rPr>
        <w:t>(</w:t>
      </w:r>
      <w:r w:rsidR="00AC1103" w:rsidRPr="004C0453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AC1103" w:rsidRPr="004C0453">
        <w:rPr>
          <w:rFonts w:eastAsia="標楷體" w:hint="eastAsia"/>
          <w:color w:val="000000" w:themeColor="text1"/>
          <w:sz w:val="28"/>
          <w:szCs w:val="28"/>
        </w:rPr>
        <w:t>6)</w:t>
      </w:r>
      <w:r w:rsidRPr="004C0453">
        <w:rPr>
          <w:rFonts w:eastAsia="標楷體" w:hint="eastAsia"/>
          <w:color w:val="000000" w:themeColor="text1"/>
          <w:sz w:val="28"/>
          <w:szCs w:val="28"/>
        </w:rPr>
        <w:t>，提請討論。</w:t>
      </w:r>
    </w:p>
    <w:p w:rsidR="00081210" w:rsidRPr="004C0453" w:rsidRDefault="00081210" w:rsidP="00081210">
      <w:pPr>
        <w:pStyle w:val="af4"/>
        <w:spacing w:line="480" w:lineRule="exact"/>
        <w:ind w:left="794" w:rightChars="81" w:right="194" w:firstLineChars="0" w:hanging="794"/>
        <w:jc w:val="both"/>
        <w:rPr>
          <w:rFonts w:eastAsia="標楷體"/>
          <w:color w:val="000000" w:themeColor="text1"/>
          <w:sz w:val="28"/>
          <w:szCs w:val="28"/>
        </w:rPr>
      </w:pPr>
      <w:r w:rsidRPr="004C0453">
        <w:rPr>
          <w:rFonts w:eastAsia="標楷體" w:hint="eastAsia"/>
          <w:color w:val="000000" w:themeColor="text1"/>
          <w:sz w:val="28"/>
          <w:szCs w:val="28"/>
        </w:rPr>
        <w:t>說明：擬修訂</w:t>
      </w:r>
      <w:proofErr w:type="gramStart"/>
      <w:r w:rsidRPr="004C0453">
        <w:rPr>
          <w:rFonts w:eastAsia="標楷體" w:hint="eastAsia"/>
          <w:color w:val="000000" w:themeColor="text1"/>
          <w:sz w:val="28"/>
          <w:szCs w:val="28"/>
        </w:rPr>
        <w:t>旨揭設置</w:t>
      </w:r>
      <w:proofErr w:type="gramEnd"/>
      <w:r w:rsidRPr="004C0453">
        <w:rPr>
          <w:rFonts w:eastAsia="標楷體" w:hint="eastAsia"/>
          <w:color w:val="000000" w:themeColor="text1"/>
          <w:sz w:val="28"/>
          <w:szCs w:val="28"/>
        </w:rPr>
        <w:t>要點第</w:t>
      </w:r>
      <w:r w:rsidRPr="004C0453">
        <w:rPr>
          <w:rFonts w:eastAsia="標楷體" w:hint="eastAsia"/>
          <w:color w:val="000000" w:themeColor="text1"/>
          <w:sz w:val="28"/>
          <w:szCs w:val="28"/>
        </w:rPr>
        <w:t>2</w:t>
      </w:r>
      <w:r w:rsidRPr="004C0453">
        <w:rPr>
          <w:rFonts w:eastAsia="標楷體" w:hint="eastAsia"/>
          <w:color w:val="000000" w:themeColor="text1"/>
          <w:sz w:val="28"/>
          <w:szCs w:val="28"/>
        </w:rPr>
        <w:t>點，修訂後</w:t>
      </w:r>
      <w:r w:rsidR="00AC1103" w:rsidRPr="004C0453">
        <w:rPr>
          <w:rFonts w:eastAsia="標楷體" w:hint="eastAsia"/>
          <w:color w:val="000000" w:themeColor="text1"/>
          <w:sz w:val="28"/>
          <w:szCs w:val="28"/>
        </w:rPr>
        <w:t>如下</w:t>
      </w:r>
      <w:r w:rsidRPr="004C0453">
        <w:rPr>
          <w:rFonts w:eastAsia="標楷體" w:hint="eastAsia"/>
          <w:color w:val="000000" w:themeColor="text1"/>
          <w:sz w:val="28"/>
          <w:szCs w:val="28"/>
        </w:rPr>
        <w:t>：</w:t>
      </w:r>
      <w:r w:rsidRPr="004C0453">
        <w:rPr>
          <w:rFonts w:eastAsia="標楷體"/>
          <w:color w:val="000000" w:themeColor="text1"/>
          <w:sz w:val="28"/>
          <w:szCs w:val="28"/>
        </w:rPr>
        <w:t>本會置委員</w:t>
      </w:r>
      <w:r w:rsidRPr="004C0453">
        <w:rPr>
          <w:rFonts w:eastAsia="標楷體"/>
          <w:color w:val="000000" w:themeColor="text1"/>
          <w:sz w:val="28"/>
          <w:szCs w:val="28"/>
        </w:rPr>
        <w:t>5</w:t>
      </w:r>
      <w:r w:rsidRPr="004C0453">
        <w:rPr>
          <w:rFonts w:eastAsia="標楷體"/>
          <w:color w:val="000000" w:themeColor="text1"/>
          <w:sz w:val="28"/>
          <w:szCs w:val="28"/>
        </w:rPr>
        <w:t>人，系主任為當然委員兼召集人，</w:t>
      </w:r>
      <w:r w:rsidRPr="004C0453">
        <w:rPr>
          <w:rFonts w:eastAsia="標楷體" w:hint="eastAsia"/>
          <w:color w:val="000000" w:themeColor="text1"/>
          <w:sz w:val="28"/>
          <w:szCs w:val="28"/>
        </w:rPr>
        <w:t>其餘由本系</w:t>
      </w:r>
      <w:r w:rsidR="00383A7B" w:rsidRPr="004C0453">
        <w:rPr>
          <w:rFonts w:eastAsia="標楷體" w:hint="eastAsia"/>
          <w:color w:val="000000" w:themeColor="text1"/>
          <w:sz w:val="28"/>
          <w:szCs w:val="28"/>
        </w:rPr>
        <w:t>專任</w:t>
      </w:r>
      <w:r w:rsidRPr="004C0453">
        <w:rPr>
          <w:rFonts w:eastAsia="標楷體" w:hint="eastAsia"/>
          <w:color w:val="000000" w:themeColor="text1"/>
          <w:sz w:val="28"/>
          <w:szCs w:val="28"/>
        </w:rPr>
        <w:t>教師選</w:t>
      </w:r>
      <w:r w:rsidR="00383A7B" w:rsidRPr="004C0453">
        <w:rPr>
          <w:rFonts w:eastAsia="標楷體" w:hint="eastAsia"/>
          <w:color w:val="000000" w:themeColor="text1"/>
          <w:sz w:val="28"/>
          <w:szCs w:val="28"/>
          <w:u w:val="single"/>
        </w:rPr>
        <w:t>舉</w:t>
      </w:r>
      <w:r w:rsidRPr="004C0453">
        <w:rPr>
          <w:rFonts w:eastAsia="標楷體" w:hint="eastAsia"/>
          <w:color w:val="000000" w:themeColor="text1"/>
          <w:sz w:val="28"/>
          <w:szCs w:val="28"/>
        </w:rPr>
        <w:t>產生</w:t>
      </w:r>
      <w:r w:rsidRPr="004C0453">
        <w:rPr>
          <w:rFonts w:eastAsia="標楷體"/>
          <w:color w:val="000000" w:themeColor="text1"/>
          <w:sz w:val="28"/>
          <w:szCs w:val="28"/>
        </w:rPr>
        <w:t>。</w:t>
      </w:r>
    </w:p>
    <w:p w:rsidR="00690675" w:rsidRDefault="00D74F93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C0453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決議：</w:t>
      </w:r>
    </w:p>
    <w:p w:rsidR="00B56C4F" w:rsidRPr="00B56C4F" w:rsidRDefault="00B56C4F" w:rsidP="00B56C4F">
      <w:pPr>
        <w:pStyle w:val="a4"/>
        <w:numPr>
          <w:ilvl w:val="0"/>
          <w:numId w:val="17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56C4F">
        <w:rPr>
          <w:rFonts w:ascii="標楷體" w:eastAsia="標楷體" w:hAnsi="標楷體" w:hint="eastAsia"/>
          <w:color w:val="000000" w:themeColor="text1"/>
          <w:sz w:val="28"/>
          <w:szCs w:val="28"/>
        </w:rPr>
        <w:t>原條文不修正，第六點修正為：本會</w:t>
      </w:r>
      <w:proofErr w:type="gramStart"/>
      <w:r w:rsidRPr="00B56C4F">
        <w:rPr>
          <w:rFonts w:ascii="標楷體" w:eastAsia="標楷體" w:hAnsi="標楷體" w:hint="eastAsia"/>
          <w:color w:val="000000" w:themeColor="text1"/>
          <w:sz w:val="28"/>
          <w:szCs w:val="28"/>
        </w:rPr>
        <w:t>開議得視</w:t>
      </w:r>
      <w:proofErr w:type="gramEnd"/>
      <w:r w:rsidRPr="00B56C4F">
        <w:rPr>
          <w:rFonts w:ascii="標楷體" w:eastAsia="標楷體" w:hAnsi="標楷體" w:hint="eastAsia"/>
          <w:color w:val="000000" w:themeColor="text1"/>
          <w:sz w:val="28"/>
          <w:szCs w:val="28"/>
        </w:rPr>
        <w:t>需要，由召集人邀請時任實習場廠負責人或管理教師出任會議代表。</w:t>
      </w:r>
    </w:p>
    <w:p w:rsidR="00081210" w:rsidRPr="00B56C4F" w:rsidRDefault="003E0024" w:rsidP="00B56C4F">
      <w:pPr>
        <w:pStyle w:val="a4"/>
        <w:numPr>
          <w:ilvl w:val="0"/>
          <w:numId w:val="17"/>
        </w:numPr>
        <w:spacing w:line="5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56C4F">
        <w:rPr>
          <w:rFonts w:ascii="標楷體" w:eastAsia="標楷體" w:hAnsi="標楷體" w:hint="eastAsia"/>
          <w:color w:val="000000" w:themeColor="text1"/>
          <w:sz w:val="28"/>
          <w:szCs w:val="28"/>
        </w:rPr>
        <w:t>修正後通過。</w:t>
      </w:r>
    </w:p>
    <w:p w:rsidR="0002421C" w:rsidRDefault="0002421C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B56C4F" w:rsidRDefault="00B56C4F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013DC" w:rsidRPr="00CD6C98" w:rsidRDefault="008013DC" w:rsidP="003833B9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3833B9" w:rsidRPr="00C313C2" w:rsidRDefault="003833B9" w:rsidP="003833B9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C313C2">
        <w:rPr>
          <w:rFonts w:eastAsia="標楷體"/>
          <w:color w:val="000000" w:themeColor="text1"/>
          <w:sz w:val="28"/>
          <w:szCs w:val="28"/>
        </w:rPr>
        <w:t>提案</w:t>
      </w:r>
      <w:r w:rsidR="00081210" w:rsidRPr="00C313C2">
        <w:rPr>
          <w:rFonts w:eastAsia="標楷體" w:hint="eastAsia"/>
          <w:color w:val="000000" w:themeColor="text1"/>
          <w:sz w:val="28"/>
          <w:szCs w:val="28"/>
        </w:rPr>
        <w:t>七</w:t>
      </w:r>
      <w:r w:rsidRPr="00C313C2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Pr="00C313C2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3833B9" w:rsidRPr="00C313C2" w:rsidRDefault="003833B9" w:rsidP="003833B9">
      <w:pPr>
        <w:pStyle w:val="af4"/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C313C2">
        <w:rPr>
          <w:rFonts w:eastAsia="標楷體"/>
          <w:color w:val="000000" w:themeColor="text1"/>
          <w:sz w:val="28"/>
          <w:szCs w:val="28"/>
        </w:rPr>
        <w:t>案由：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推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選本系 1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13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 xml:space="preserve"> 學年度「教師評審委員會」、「課程規劃委員會」、「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招生試</w:t>
      </w:r>
      <w:proofErr w:type="gramStart"/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務</w:t>
      </w:r>
      <w:proofErr w:type="gramEnd"/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委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員會」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「</w:t>
      </w:r>
      <w:r w:rsidRPr="00C313C2">
        <w:rPr>
          <w:rFonts w:eastAsia="標楷體"/>
          <w:color w:val="000000" w:themeColor="text1"/>
          <w:sz w:val="28"/>
          <w:szCs w:val="28"/>
        </w:rPr>
        <w:t>空間規劃委員會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」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各項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會議委員代表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，提請討論。</w:t>
      </w:r>
    </w:p>
    <w:p w:rsidR="003833B9" w:rsidRPr="00C313C2" w:rsidRDefault="003833B9" w:rsidP="003833B9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C313C2">
        <w:rPr>
          <w:rFonts w:eastAsia="標楷體"/>
          <w:color w:val="000000" w:themeColor="text1"/>
          <w:sz w:val="28"/>
          <w:szCs w:val="28"/>
        </w:rPr>
        <w:t>說明：</w:t>
      </w:r>
    </w:p>
    <w:p w:rsidR="00814FDE" w:rsidRPr="00C313C2" w:rsidRDefault="003833B9" w:rsidP="003833B9">
      <w:pPr>
        <w:pStyle w:val="a4"/>
        <w:numPr>
          <w:ilvl w:val="0"/>
          <w:numId w:val="12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依據本系</w:t>
      </w:r>
      <w:r w:rsidRPr="00C313C2">
        <w:rPr>
          <w:rFonts w:ascii="標楷體" w:eastAsia="標楷體" w:hAnsi="標楷體"/>
          <w:bCs/>
          <w:color w:val="000000" w:themeColor="text1"/>
          <w:sz w:val="28"/>
          <w:szCs w:val="28"/>
        </w:rPr>
        <w:t>教師評審委員會設置</w:t>
      </w:r>
      <w:r w:rsidRPr="00C313C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要點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第二點</w:t>
      </w:r>
      <w:r w:rsidR="00814FDE"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及第三點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規定辦理</w:t>
      </w:r>
      <w:r w:rsidR="00814FDE"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(摘錄)：</w:t>
      </w:r>
    </w:p>
    <w:p w:rsidR="00814FDE" w:rsidRPr="00C313C2" w:rsidRDefault="003833B9" w:rsidP="00814FDE">
      <w:pPr>
        <w:pStyle w:val="a4"/>
        <w:numPr>
          <w:ilvl w:val="3"/>
          <w:numId w:val="7"/>
        </w:numPr>
        <w:adjustRightInd w:val="0"/>
        <w:snapToGrid w:val="0"/>
        <w:spacing w:line="400" w:lineRule="exact"/>
        <w:ind w:leftChars="0" w:left="1333" w:hanging="482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委員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人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及候補委員一人</w:t>
      </w:r>
      <w:r w:rsidRPr="00C313C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，送請院長轉請校長核聘。</w:t>
      </w:r>
    </w:p>
    <w:p w:rsidR="00814FDE" w:rsidRPr="00C313C2" w:rsidRDefault="003833B9" w:rsidP="00814FDE">
      <w:pPr>
        <w:pStyle w:val="a4"/>
        <w:numPr>
          <w:ilvl w:val="3"/>
          <w:numId w:val="7"/>
        </w:numPr>
        <w:adjustRightInd w:val="0"/>
        <w:snapToGrid w:val="0"/>
        <w:spacing w:line="400" w:lineRule="exact"/>
        <w:ind w:leftChars="0" w:left="1333" w:hanging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系主任為當然委員兼召集人，其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餘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委員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由系</w:t>
      </w:r>
      <w:proofErr w:type="gramStart"/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務</w:t>
      </w:r>
      <w:proofErr w:type="gramEnd"/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會議就本系</w:t>
      </w:r>
      <w:r w:rsidRPr="00C313C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符合</w:t>
      </w:r>
      <w:r w:rsidRPr="00C313C2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候選人</w:t>
      </w:r>
      <w:r w:rsidRPr="00C313C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資格條件之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專任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教授</w:t>
      </w:r>
      <w:r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、副教授中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推選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產生。</w:t>
      </w:r>
    </w:p>
    <w:p w:rsidR="003833B9" w:rsidRPr="00C313C2" w:rsidRDefault="00814FDE" w:rsidP="00814FDE">
      <w:pPr>
        <w:pStyle w:val="a4"/>
        <w:numPr>
          <w:ilvl w:val="3"/>
          <w:numId w:val="7"/>
        </w:numPr>
        <w:adjustRightInd w:val="0"/>
        <w:snapToGrid w:val="0"/>
        <w:spacing w:line="400" w:lineRule="exact"/>
        <w:ind w:leftChars="0" w:left="1333" w:hanging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若</w:t>
      </w:r>
      <w:r w:rsidR="003833B9"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教授所</w:t>
      </w:r>
      <w:proofErr w:type="gramStart"/>
      <w:r w:rsidR="003833B9"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佔</w:t>
      </w:r>
      <w:proofErr w:type="gramEnd"/>
      <w:r w:rsidR="003833B9"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人數不足三分之二時，</w:t>
      </w:r>
      <w:r w:rsidR="003833B9"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其不足人數由</w:t>
      </w:r>
      <w:r w:rsidR="003833B9"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本</w:t>
      </w:r>
      <w:proofErr w:type="gramStart"/>
      <w:r w:rsidR="003833B9"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系就校內外</w:t>
      </w:r>
      <w:proofErr w:type="gramEnd"/>
      <w:r w:rsidR="003833B9"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學術領域性質相近系</w:t>
      </w:r>
      <w:r w:rsidR="003833B9" w:rsidRPr="00C313C2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(</w:t>
      </w:r>
      <w:r w:rsidR="003833B9"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所</w:t>
      </w:r>
      <w:r w:rsidR="003833B9" w:rsidRPr="00C313C2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)</w:t>
      </w:r>
      <w:r w:rsidR="003833B9" w:rsidRPr="00C313C2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之教授或國內研究機構具有相當教授資格之研究人員中遴選補足。</w:t>
      </w:r>
    </w:p>
    <w:p w:rsidR="00814FDE" w:rsidRPr="00C313C2" w:rsidRDefault="00814FDE" w:rsidP="00814FDE">
      <w:pPr>
        <w:pStyle w:val="a4"/>
        <w:numPr>
          <w:ilvl w:val="3"/>
          <w:numId w:val="7"/>
        </w:numPr>
        <w:adjustRightInd w:val="0"/>
        <w:snapToGrid w:val="0"/>
        <w:spacing w:line="400" w:lineRule="exact"/>
        <w:ind w:leftChars="0" w:left="1333" w:hanging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C313C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於選舉前五年內於本院認可之國內</w:t>
      </w:r>
      <w:r w:rsidRPr="00C313C2">
        <w:rPr>
          <w:rFonts w:ascii="標楷體" w:eastAsia="標楷體" w:hAnsi="標楷體" w:cs="Malgun Gothic Semilight" w:hint="eastAsia"/>
          <w:color w:val="000000" w:themeColor="text1"/>
          <w:kern w:val="0"/>
          <w:sz w:val="28"/>
          <w:szCs w:val="28"/>
        </w:rPr>
        <w:t>、</w:t>
      </w:r>
      <w:r w:rsidRPr="00C313C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外有審查制度之學術期刊上有發表文章二篇</w:t>
      </w:r>
      <w:r w:rsidRPr="00C313C2">
        <w:rPr>
          <w:rFonts w:ascii="標楷體" w:eastAsia="標楷體" w:hAnsi="標楷體" w:cs="Malgun Gothic Semilight" w:hint="eastAsia"/>
          <w:color w:val="000000" w:themeColor="text1"/>
          <w:kern w:val="0"/>
          <w:sz w:val="28"/>
          <w:szCs w:val="28"/>
        </w:rPr>
        <w:t>（</w:t>
      </w:r>
      <w:r w:rsidRPr="00C313C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第一作者或通訊作者</w:t>
      </w:r>
      <w:r w:rsidRPr="00C313C2">
        <w:rPr>
          <w:rFonts w:ascii="標楷體" w:eastAsia="標楷體" w:hAnsi="標楷體" w:cs="Malgun Gothic Semilight" w:hint="eastAsia"/>
          <w:color w:val="000000" w:themeColor="text1"/>
          <w:kern w:val="0"/>
          <w:sz w:val="28"/>
          <w:szCs w:val="28"/>
        </w:rPr>
        <w:t>）（</w:t>
      </w:r>
      <w:r w:rsidRPr="00C313C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含</w:t>
      </w:r>
      <w:r w:rsidRPr="00C313C2">
        <w:rPr>
          <w:rFonts w:ascii="標楷體" w:eastAsia="標楷體" w:hAnsi="標楷體" w:cs="Malgun Gothic Semilight" w:hint="eastAsia"/>
          <w:color w:val="000000" w:themeColor="text1"/>
          <w:kern w:val="0"/>
          <w:sz w:val="28"/>
          <w:szCs w:val="28"/>
        </w:rPr>
        <w:t>）</w:t>
      </w:r>
      <w:r w:rsidRPr="00C313C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以上</w:t>
      </w:r>
      <w:r w:rsidRPr="00C313C2">
        <w:rPr>
          <w:rFonts w:ascii="標楷體" w:eastAsia="標楷體" w:hAnsi="標楷體" w:cs="Malgun Gothic Semilight" w:hint="eastAsia"/>
          <w:color w:val="000000" w:themeColor="text1"/>
          <w:kern w:val="0"/>
          <w:sz w:val="28"/>
          <w:szCs w:val="28"/>
        </w:rPr>
        <w:t>，</w:t>
      </w:r>
      <w:r w:rsidRPr="00C313C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或發表於具有審查制度之出版單位專書一本</w:t>
      </w:r>
      <w:r w:rsidRPr="00C313C2">
        <w:rPr>
          <w:rFonts w:ascii="標楷體" w:eastAsia="標楷體" w:hAnsi="標楷體" w:cs="Malgun Gothic Semilight" w:hint="eastAsia"/>
          <w:color w:val="000000" w:themeColor="text1"/>
          <w:kern w:val="0"/>
          <w:sz w:val="28"/>
          <w:szCs w:val="28"/>
        </w:rPr>
        <w:t>（</w:t>
      </w:r>
      <w:r w:rsidRPr="00C313C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含</w:t>
      </w:r>
      <w:r w:rsidRPr="00C313C2">
        <w:rPr>
          <w:rFonts w:ascii="標楷體" w:eastAsia="標楷體" w:hAnsi="標楷體" w:cs="Malgun Gothic Semilight" w:hint="eastAsia"/>
          <w:color w:val="000000" w:themeColor="text1"/>
          <w:kern w:val="0"/>
          <w:sz w:val="28"/>
          <w:szCs w:val="28"/>
        </w:rPr>
        <w:t>）</w:t>
      </w:r>
      <w:r w:rsidRPr="00C313C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以上。</w:t>
      </w:r>
    </w:p>
    <w:p w:rsidR="003833B9" w:rsidRPr="00C313C2" w:rsidRDefault="003833B9" w:rsidP="003833B9">
      <w:pPr>
        <w:pStyle w:val="a4"/>
        <w:numPr>
          <w:ilvl w:val="0"/>
          <w:numId w:val="12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課程委員會委員10人(系所代表6人、校外代表3人(其中校友代表1人、業界代表1人、校外委員1人)及學生代表1人)依本校規定設置，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系主任為當然委員兼召集人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833B9" w:rsidRPr="00C313C2" w:rsidRDefault="003833B9" w:rsidP="003833B9">
      <w:pPr>
        <w:pStyle w:val="a4"/>
        <w:numPr>
          <w:ilvl w:val="0"/>
          <w:numId w:val="12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313C2">
        <w:rPr>
          <w:rFonts w:eastAsia="標楷體" w:hint="eastAsia"/>
          <w:color w:val="000000" w:themeColor="text1"/>
          <w:sz w:val="28"/>
          <w:szCs w:val="28"/>
        </w:rPr>
        <w:t>本系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招生委員會委員及</w:t>
      </w:r>
      <w:r w:rsidRPr="00C313C2">
        <w:rPr>
          <w:rFonts w:eastAsia="標楷體"/>
          <w:color w:val="000000" w:themeColor="text1"/>
          <w:sz w:val="28"/>
          <w:szCs w:val="28"/>
        </w:rPr>
        <w:t>空間規劃委員會</w:t>
      </w:r>
      <w:r w:rsidRPr="00C313C2">
        <w:rPr>
          <w:rFonts w:eastAsia="標楷體" w:hint="eastAsia"/>
          <w:color w:val="000000" w:themeColor="text1"/>
          <w:sz w:val="28"/>
          <w:szCs w:val="28"/>
        </w:rPr>
        <w:t>，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設置委員5人，</w:t>
      </w:r>
      <w:r w:rsidRPr="00C313C2">
        <w:rPr>
          <w:rFonts w:eastAsia="標楷體"/>
          <w:color w:val="000000" w:themeColor="text1"/>
          <w:sz w:val="28"/>
          <w:szCs w:val="28"/>
        </w:rPr>
        <w:t>系主任為當然委員兼召集人，</w:t>
      </w:r>
      <w:r w:rsidRPr="00C313C2">
        <w:rPr>
          <w:rFonts w:eastAsia="標楷體" w:hint="eastAsia"/>
          <w:color w:val="000000" w:themeColor="text1"/>
          <w:sz w:val="28"/>
          <w:szCs w:val="28"/>
        </w:rPr>
        <w:t>其餘由本系專任教師互選產生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40082" w:rsidRPr="00C313C2" w:rsidRDefault="00840082" w:rsidP="00840082">
      <w:pPr>
        <w:pStyle w:val="a4"/>
        <w:numPr>
          <w:ilvl w:val="0"/>
          <w:numId w:val="12"/>
        </w:numPr>
        <w:spacing w:line="400" w:lineRule="exact"/>
        <w:ind w:leftChars="0" w:left="95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依據專案教學人員契約書第十一點：契約期間應出席任教單位相</w:t>
      </w:r>
      <w:r w:rsidR="00B632CB"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關會議，不列入該會議代表員額計算；不得擔任甲方各級會議及委員會之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應出席委員；</w:t>
      </w:r>
      <w:proofErr w:type="gramStart"/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無甲方</w:t>
      </w:r>
      <w:proofErr w:type="gramEnd"/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各項職務選舉權。</w:t>
      </w:r>
    </w:p>
    <w:p w:rsidR="003833B9" w:rsidRPr="00C313C2" w:rsidRDefault="003833B9" w:rsidP="003833B9">
      <w:pPr>
        <w:pStyle w:val="a4"/>
        <w:numPr>
          <w:ilvl w:val="0"/>
          <w:numId w:val="12"/>
        </w:numPr>
        <w:adjustRightInd w:val="0"/>
        <w:snapToGrid w:val="0"/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檢附各項委員會設置要點(如附件</w:t>
      </w:r>
      <w:r w:rsidR="00081210"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7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814FDE"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3833B9" w:rsidRDefault="003833B9" w:rsidP="003833B9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C313C2">
        <w:rPr>
          <w:rFonts w:eastAsia="標楷體" w:hint="eastAsia"/>
          <w:color w:val="000000" w:themeColor="text1"/>
          <w:sz w:val="28"/>
          <w:szCs w:val="28"/>
        </w:rPr>
        <w:t>決議：</w:t>
      </w:r>
      <w:r w:rsidRPr="00C313C2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B40645" w:rsidRDefault="00B40645" w:rsidP="00B40645">
      <w:pPr>
        <w:pStyle w:val="af4"/>
        <w:numPr>
          <w:ilvl w:val="0"/>
          <w:numId w:val="15"/>
        </w:numPr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36598">
        <w:rPr>
          <w:rFonts w:eastAsia="標楷體" w:hint="eastAsia"/>
          <w:sz w:val="28"/>
          <w:szCs w:val="28"/>
        </w:rPr>
        <w:lastRenderedPageBreak/>
        <w:t>本系</w:t>
      </w:r>
      <w:r w:rsidRPr="00D36598">
        <w:rPr>
          <w:rFonts w:ascii="標楷體" w:eastAsia="標楷體" w:hAnsi="標楷體"/>
          <w:bCs/>
          <w:sz w:val="28"/>
          <w:szCs w:val="28"/>
        </w:rPr>
        <w:t>教師評審委員會</w:t>
      </w:r>
      <w:r>
        <w:rPr>
          <w:rFonts w:ascii="標楷體" w:eastAsia="標楷體" w:hAnsi="標楷體" w:hint="eastAsia"/>
          <w:bCs/>
          <w:sz w:val="28"/>
          <w:szCs w:val="28"/>
        </w:rPr>
        <w:t>委員曾再富</w:t>
      </w:r>
      <w:r w:rsidRPr="00D36598">
        <w:rPr>
          <w:rFonts w:ascii="標楷體" w:eastAsia="標楷體" w:hAnsi="標楷體"/>
          <w:sz w:val="28"/>
          <w:szCs w:val="28"/>
        </w:rPr>
        <w:t>主任為當然委員兼召集人</w:t>
      </w:r>
      <w:r w:rsidRPr="00D36598">
        <w:rPr>
          <w:rFonts w:ascii="標楷體" w:eastAsia="標楷體" w:hAnsi="標楷體" w:hint="eastAsia"/>
          <w:sz w:val="28"/>
          <w:szCs w:val="28"/>
        </w:rPr>
        <w:t>，</w:t>
      </w:r>
      <w:r w:rsidRPr="00D36598">
        <w:rPr>
          <w:rFonts w:ascii="標楷體" w:eastAsia="標楷體" w:hAnsi="標楷體"/>
          <w:sz w:val="28"/>
          <w:szCs w:val="28"/>
        </w:rPr>
        <w:t>其</w:t>
      </w:r>
      <w:r w:rsidRPr="00D36598">
        <w:rPr>
          <w:rFonts w:ascii="標楷體" w:eastAsia="標楷體" w:hAnsi="標楷體" w:hint="eastAsia"/>
          <w:sz w:val="28"/>
          <w:szCs w:val="28"/>
        </w:rPr>
        <w:t>餘</w:t>
      </w:r>
      <w:r w:rsidRPr="00D36598">
        <w:rPr>
          <w:rFonts w:ascii="標楷體" w:eastAsia="標楷體" w:hAnsi="標楷體"/>
          <w:sz w:val="28"/>
          <w:szCs w:val="28"/>
        </w:rPr>
        <w:t>委員</w:t>
      </w:r>
      <w:r w:rsidRPr="00D36598">
        <w:rPr>
          <w:rFonts w:ascii="標楷體" w:eastAsia="標楷體" w:hAnsi="標楷體" w:hint="eastAsia"/>
          <w:sz w:val="28"/>
          <w:szCs w:val="28"/>
        </w:rPr>
        <w:t>由本系</w:t>
      </w:r>
      <w:r w:rsidRPr="00D36598">
        <w:rPr>
          <w:rFonts w:ascii="標楷體" w:eastAsia="標楷體" w:hAnsi="標楷體" w:hint="eastAsia"/>
          <w:bCs/>
          <w:sz w:val="28"/>
          <w:szCs w:val="28"/>
        </w:rPr>
        <w:t>符合</w:t>
      </w:r>
      <w:r w:rsidRPr="00D36598">
        <w:rPr>
          <w:rFonts w:ascii="標楷體" w:eastAsia="標楷體" w:hAnsi="標楷體"/>
          <w:kern w:val="0"/>
          <w:sz w:val="28"/>
          <w:szCs w:val="28"/>
        </w:rPr>
        <w:t>候選人</w:t>
      </w:r>
      <w:r w:rsidR="00BE7482">
        <w:rPr>
          <w:rFonts w:ascii="標楷體" w:eastAsia="標楷體" w:hAnsi="標楷體" w:hint="eastAsia"/>
          <w:bCs/>
          <w:sz w:val="28"/>
          <w:szCs w:val="28"/>
        </w:rPr>
        <w:t>資格條件教師中推選，由陳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>
        <w:rPr>
          <w:rFonts w:ascii="標楷體" w:eastAsia="標楷體" w:hAnsi="標楷體" w:hint="eastAsia"/>
          <w:bCs/>
          <w:sz w:val="28"/>
          <w:szCs w:val="28"/>
        </w:rPr>
        <w:t>隆教</w:t>
      </w:r>
      <w:r w:rsidRPr="00D36598">
        <w:rPr>
          <w:rFonts w:ascii="標楷體" w:eastAsia="標楷體" w:hAnsi="標楷體" w:hint="eastAsia"/>
          <w:bCs/>
          <w:sz w:val="28"/>
          <w:szCs w:val="28"/>
        </w:rPr>
        <w:t>授</w:t>
      </w:r>
      <w:r>
        <w:rPr>
          <w:rFonts w:ascii="標楷體" w:eastAsia="標楷體" w:hAnsi="標楷體" w:hint="eastAsia"/>
          <w:bCs/>
          <w:sz w:val="28"/>
          <w:szCs w:val="28"/>
        </w:rPr>
        <w:t>、吳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>
        <w:rPr>
          <w:rFonts w:ascii="標楷體" w:eastAsia="標楷體" w:hAnsi="標楷體" w:hint="eastAsia"/>
          <w:bCs/>
          <w:sz w:val="28"/>
          <w:szCs w:val="28"/>
        </w:rPr>
        <w:t>平教授、林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>
        <w:rPr>
          <w:rFonts w:ascii="標楷體" w:eastAsia="標楷體" w:hAnsi="標楷體" w:hint="eastAsia"/>
          <w:bCs/>
          <w:sz w:val="28"/>
          <w:szCs w:val="28"/>
        </w:rPr>
        <w:t>宏教授</w:t>
      </w:r>
      <w:r w:rsidRPr="00D36598">
        <w:rPr>
          <w:rFonts w:ascii="標楷體" w:eastAsia="標楷體" w:hAnsi="標楷體" w:hint="eastAsia"/>
          <w:sz w:val="28"/>
          <w:szCs w:val="28"/>
        </w:rPr>
        <w:t>擔任。因</w:t>
      </w:r>
      <w:r w:rsidRPr="00D36598">
        <w:rPr>
          <w:rFonts w:eastAsia="標楷體" w:hint="eastAsia"/>
          <w:kern w:val="0"/>
          <w:sz w:val="28"/>
          <w:szCs w:val="28"/>
        </w:rPr>
        <w:t>教授所</w:t>
      </w:r>
      <w:proofErr w:type="gramStart"/>
      <w:r w:rsidRPr="00D36598">
        <w:rPr>
          <w:rFonts w:eastAsia="標楷體" w:hint="eastAsia"/>
          <w:kern w:val="0"/>
          <w:sz w:val="28"/>
          <w:szCs w:val="28"/>
        </w:rPr>
        <w:t>佔</w:t>
      </w:r>
      <w:proofErr w:type="gramEnd"/>
      <w:r w:rsidRPr="00D36598">
        <w:rPr>
          <w:rFonts w:eastAsia="標楷體" w:hint="eastAsia"/>
          <w:kern w:val="0"/>
          <w:sz w:val="28"/>
          <w:szCs w:val="28"/>
        </w:rPr>
        <w:t>人數不足三分之二，依</w:t>
      </w:r>
      <w:r w:rsidRPr="00D36598">
        <w:rPr>
          <w:rFonts w:ascii="標楷體" w:eastAsia="標楷體" w:hAnsi="標楷體" w:hint="eastAsia"/>
          <w:sz w:val="28"/>
          <w:szCs w:val="28"/>
        </w:rPr>
        <w:t>本系</w:t>
      </w:r>
      <w:r w:rsidRPr="00D36598">
        <w:rPr>
          <w:rFonts w:ascii="標楷體" w:eastAsia="標楷體" w:hAnsi="標楷體"/>
          <w:bCs/>
          <w:sz w:val="28"/>
          <w:szCs w:val="28"/>
        </w:rPr>
        <w:t>教師評審委員會設置</w:t>
      </w:r>
      <w:r w:rsidRPr="00D36598">
        <w:rPr>
          <w:rFonts w:ascii="標楷體" w:eastAsia="標楷體" w:hAnsi="標楷體" w:hint="eastAsia"/>
          <w:bCs/>
          <w:sz w:val="28"/>
          <w:szCs w:val="28"/>
        </w:rPr>
        <w:t>要</w:t>
      </w:r>
      <w:r w:rsidRPr="008013D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點</w:t>
      </w:r>
      <w:r w:rsidRPr="008013DC">
        <w:rPr>
          <w:rFonts w:ascii="標楷體" w:eastAsia="標楷體" w:hAnsi="標楷體" w:hint="eastAsia"/>
          <w:color w:val="000000" w:themeColor="text1"/>
          <w:sz w:val="28"/>
          <w:szCs w:val="28"/>
        </w:rPr>
        <w:t>第二點規定，經討論後推選本校</w:t>
      </w:r>
      <w:r w:rsidRPr="008013DC">
        <w:rPr>
          <w:rFonts w:ascii="標楷體" w:eastAsia="標楷體" w:hAnsi="標楷體"/>
          <w:color w:val="000000" w:themeColor="text1"/>
          <w:sz w:val="28"/>
          <w:szCs w:val="28"/>
        </w:rPr>
        <w:t>微生物免疫與生物</w:t>
      </w:r>
      <w:proofErr w:type="gramStart"/>
      <w:r w:rsidRPr="008013DC">
        <w:rPr>
          <w:rFonts w:ascii="標楷體" w:eastAsia="標楷體" w:hAnsi="標楷體"/>
          <w:color w:val="000000" w:themeColor="text1"/>
          <w:sz w:val="28"/>
          <w:szCs w:val="28"/>
        </w:rPr>
        <w:t>藥學系翁</w:t>
      </w:r>
      <w:proofErr w:type="gramEnd"/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8013DC">
        <w:rPr>
          <w:rFonts w:ascii="標楷體" w:eastAsia="標楷體" w:hAnsi="標楷體"/>
          <w:color w:val="000000" w:themeColor="text1"/>
          <w:sz w:val="28"/>
          <w:szCs w:val="28"/>
        </w:rPr>
        <w:t>群教授</w:t>
      </w:r>
      <w:r w:rsidRPr="008013DC">
        <w:rPr>
          <w:rFonts w:ascii="標楷體" w:eastAsia="標楷體" w:hAnsi="標楷體" w:hint="eastAsia"/>
          <w:color w:val="000000" w:themeColor="text1"/>
          <w:sz w:val="28"/>
          <w:szCs w:val="28"/>
        </w:rPr>
        <w:t>，食品科學系</w:t>
      </w:r>
      <w:r w:rsidRPr="008013DC">
        <w:rPr>
          <w:rFonts w:ascii="標楷體" w:eastAsia="標楷體" w:hAnsi="標楷體"/>
          <w:color w:val="000000" w:themeColor="text1"/>
          <w:sz w:val="28"/>
          <w:szCs w:val="28"/>
        </w:rPr>
        <w:t>吳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8013DC">
        <w:rPr>
          <w:rFonts w:ascii="標楷體" w:eastAsia="標楷體" w:hAnsi="標楷體"/>
          <w:color w:val="000000" w:themeColor="text1"/>
          <w:sz w:val="28"/>
          <w:szCs w:val="28"/>
        </w:rPr>
        <w:t>敬</w:t>
      </w:r>
      <w:r w:rsidRPr="008013DC">
        <w:rPr>
          <w:rFonts w:ascii="標楷體" w:eastAsia="標楷體" w:hAnsi="標楷體" w:hint="eastAsia"/>
          <w:color w:val="000000" w:themeColor="text1"/>
          <w:sz w:val="28"/>
          <w:szCs w:val="28"/>
        </w:rPr>
        <w:t>教授為候補委員。</w:t>
      </w:r>
    </w:p>
    <w:p w:rsidR="008013DC" w:rsidRDefault="008013DC" w:rsidP="00B40645">
      <w:pPr>
        <w:pStyle w:val="af4"/>
        <w:numPr>
          <w:ilvl w:val="0"/>
          <w:numId w:val="15"/>
        </w:numPr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8013DC">
        <w:rPr>
          <w:rFonts w:ascii="標楷體" w:eastAsia="標楷體" w:hAnsi="標楷體" w:hint="eastAsia"/>
          <w:color w:val="000000" w:themeColor="text1"/>
          <w:sz w:val="28"/>
          <w:szCs w:val="28"/>
        </w:rPr>
        <w:t>課程規劃委員會校外代表聘請</w:t>
      </w:r>
      <w:r w:rsidRPr="008013DC">
        <w:rPr>
          <w:rFonts w:ascii="標楷體" w:eastAsia="標楷體" w:hAnsi="標楷體"/>
          <w:color w:val="000000"/>
          <w:sz w:val="28"/>
          <w:szCs w:val="28"/>
        </w:rPr>
        <w:t>林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8013DC">
        <w:rPr>
          <w:rFonts w:ascii="標楷體" w:eastAsia="標楷體" w:hAnsi="標楷體"/>
          <w:color w:val="000000"/>
          <w:sz w:val="28"/>
          <w:szCs w:val="28"/>
        </w:rPr>
        <w:t>山</w:t>
      </w:r>
      <w:r w:rsidRPr="008013DC">
        <w:rPr>
          <w:rFonts w:ascii="標楷體" w:eastAsia="標楷體" w:hAnsi="標楷體" w:hint="eastAsia"/>
          <w:color w:val="000000" w:themeColor="text1"/>
          <w:sz w:val="28"/>
          <w:szCs w:val="28"/>
        </w:rPr>
        <w:t>理事長擔任校友代表、</w:t>
      </w:r>
      <w:r w:rsidRPr="008013DC">
        <w:rPr>
          <w:rFonts w:ascii="標楷體" w:eastAsia="標楷體" w:hAnsi="標楷體"/>
          <w:color w:val="000000"/>
          <w:sz w:val="28"/>
          <w:szCs w:val="28"/>
        </w:rPr>
        <w:t>陳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8013DC">
        <w:rPr>
          <w:rFonts w:ascii="標楷體" w:eastAsia="標楷體" w:hAnsi="標楷體"/>
          <w:color w:val="000000"/>
          <w:sz w:val="28"/>
          <w:szCs w:val="28"/>
        </w:rPr>
        <w:t>峯</w:t>
      </w:r>
      <w:r w:rsidRPr="008013DC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總經理</w:t>
      </w:r>
      <w:r w:rsidRPr="008013DC">
        <w:rPr>
          <w:rFonts w:ascii="標楷體" w:eastAsia="標楷體" w:hAnsi="標楷體" w:hint="eastAsia"/>
          <w:color w:val="000000" w:themeColor="text1"/>
          <w:sz w:val="28"/>
          <w:szCs w:val="28"/>
        </w:rPr>
        <w:t>擔任業界代表及</w:t>
      </w:r>
      <w:r w:rsidRPr="008013DC">
        <w:rPr>
          <w:rFonts w:ascii="標楷體" w:eastAsia="標楷體" w:hAnsi="標楷體"/>
          <w:color w:val="000000"/>
          <w:sz w:val="28"/>
          <w:szCs w:val="28"/>
        </w:rPr>
        <w:t>黃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8013DC">
        <w:rPr>
          <w:rFonts w:ascii="標楷體" w:eastAsia="標楷體" w:hAnsi="標楷體"/>
          <w:color w:val="000000"/>
          <w:sz w:val="28"/>
          <w:szCs w:val="28"/>
        </w:rPr>
        <w:t>青</w:t>
      </w:r>
      <w:r w:rsidRPr="008013DC">
        <w:rPr>
          <w:rFonts w:ascii="標楷體" w:eastAsia="標楷體" w:hAnsi="標楷體" w:hint="eastAsia"/>
          <w:color w:val="000000"/>
          <w:sz w:val="28"/>
          <w:szCs w:val="28"/>
        </w:rPr>
        <w:t>董事</w:t>
      </w:r>
      <w:r w:rsidRPr="008013DC">
        <w:rPr>
          <w:rFonts w:ascii="標楷體" w:eastAsia="標楷體" w:hAnsi="標楷體" w:hint="eastAsia"/>
          <w:color w:val="000000" w:themeColor="text1"/>
          <w:sz w:val="28"/>
          <w:szCs w:val="28"/>
        </w:rPr>
        <w:t>擔任校外委員；大學部大四班代擔任學生代表。</w:t>
      </w:r>
    </w:p>
    <w:p w:rsidR="008013DC" w:rsidRDefault="008013DC" w:rsidP="008013DC">
      <w:pPr>
        <w:pStyle w:val="af4"/>
        <w:spacing w:line="480" w:lineRule="exact"/>
        <w:ind w:firstLine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B40645" w:rsidRPr="00A44AC1" w:rsidRDefault="00B40645" w:rsidP="00B40645">
      <w:pPr>
        <w:pStyle w:val="a4"/>
        <w:numPr>
          <w:ilvl w:val="0"/>
          <w:numId w:val="15"/>
        </w:numPr>
        <w:spacing w:line="480" w:lineRule="exact"/>
        <w:ind w:leftChars="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47173D">
        <w:rPr>
          <w:rFonts w:eastAsia="標楷體"/>
          <w:color w:val="000000" w:themeColor="text1"/>
          <w:sz w:val="28"/>
          <w:szCs w:val="28"/>
        </w:rPr>
        <w:t>1</w:t>
      </w:r>
      <w:r w:rsidRPr="0047173D">
        <w:rPr>
          <w:rFonts w:eastAsia="標楷體" w:hint="eastAsia"/>
          <w:color w:val="000000" w:themeColor="text1"/>
          <w:sz w:val="28"/>
          <w:szCs w:val="28"/>
        </w:rPr>
        <w:t>1</w:t>
      </w:r>
      <w:r>
        <w:rPr>
          <w:rFonts w:eastAsia="標楷體" w:hint="eastAsia"/>
          <w:color w:val="000000" w:themeColor="text1"/>
          <w:sz w:val="28"/>
          <w:szCs w:val="28"/>
        </w:rPr>
        <w:t>3</w:t>
      </w:r>
      <w:r w:rsidRPr="0047173D">
        <w:rPr>
          <w:rFonts w:eastAsia="標楷體"/>
          <w:color w:val="000000" w:themeColor="text1"/>
          <w:sz w:val="28"/>
          <w:szCs w:val="28"/>
        </w:rPr>
        <w:t>學年度</w:t>
      </w:r>
      <w:r w:rsidRPr="0047173D">
        <w:rPr>
          <w:rFonts w:eastAsia="標楷體" w:hint="eastAsia"/>
          <w:color w:val="000000" w:themeColor="text1"/>
          <w:sz w:val="28"/>
          <w:szCs w:val="28"/>
        </w:rPr>
        <w:t>本系</w:t>
      </w:r>
      <w:r w:rsidRPr="003900E8">
        <w:rPr>
          <w:rFonts w:ascii="標楷體" w:eastAsia="標楷體" w:hAnsi="標楷體"/>
          <w:sz w:val="28"/>
          <w:szCs w:val="28"/>
        </w:rPr>
        <w:t>「課程規劃委員會」、「</w:t>
      </w:r>
      <w:r w:rsidRPr="003900E8">
        <w:rPr>
          <w:rFonts w:ascii="標楷體" w:eastAsia="標楷體" w:hAnsi="標楷體" w:hint="eastAsia"/>
          <w:sz w:val="28"/>
          <w:szCs w:val="28"/>
        </w:rPr>
        <w:t>招生委</w:t>
      </w:r>
      <w:r w:rsidRPr="003900E8">
        <w:rPr>
          <w:rFonts w:ascii="標楷體" w:eastAsia="標楷體" w:hAnsi="標楷體"/>
          <w:sz w:val="28"/>
          <w:szCs w:val="28"/>
        </w:rPr>
        <w:t>員會」、</w:t>
      </w:r>
      <w:r w:rsidRPr="003900E8">
        <w:rPr>
          <w:rFonts w:ascii="標楷體" w:eastAsia="標楷體" w:hAnsi="標楷體" w:hint="eastAsia"/>
          <w:sz w:val="28"/>
          <w:szCs w:val="28"/>
        </w:rPr>
        <w:t>及</w:t>
      </w:r>
      <w:r w:rsidRPr="003900E8">
        <w:rPr>
          <w:rFonts w:ascii="標楷體" w:eastAsia="標楷體" w:hAnsi="標楷體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空間規劃</w:t>
      </w:r>
      <w:r w:rsidRPr="003900E8">
        <w:rPr>
          <w:rFonts w:ascii="標楷體" w:eastAsia="標楷體" w:hAnsi="標楷體" w:hint="eastAsia"/>
          <w:sz w:val="28"/>
          <w:szCs w:val="28"/>
        </w:rPr>
        <w:t>委員會</w:t>
      </w:r>
      <w:r w:rsidRPr="003900E8">
        <w:rPr>
          <w:rFonts w:ascii="標楷體" w:eastAsia="標楷體" w:hAnsi="標楷體"/>
          <w:sz w:val="28"/>
          <w:szCs w:val="28"/>
        </w:rPr>
        <w:t>」</w:t>
      </w:r>
      <w:r w:rsidRPr="001407FA">
        <w:rPr>
          <w:rFonts w:eastAsia="標楷體"/>
          <w:sz w:val="28"/>
          <w:szCs w:val="28"/>
        </w:rPr>
        <w:t>委員</w:t>
      </w:r>
      <w:r>
        <w:rPr>
          <w:rFonts w:eastAsia="標楷體" w:hint="eastAsia"/>
          <w:sz w:val="28"/>
          <w:szCs w:val="28"/>
        </w:rPr>
        <w:t>推選名單</w:t>
      </w:r>
      <w:r w:rsidRPr="001407FA">
        <w:rPr>
          <w:rFonts w:eastAsia="標楷體" w:hint="eastAsia"/>
          <w:sz w:val="28"/>
          <w:szCs w:val="28"/>
        </w:rPr>
        <w:t>如下：</w:t>
      </w:r>
    </w:p>
    <w:tbl>
      <w:tblPr>
        <w:tblStyle w:val="ab"/>
        <w:tblW w:w="10065" w:type="dxa"/>
        <w:tblInd w:w="-289" w:type="dxa"/>
        <w:tblLook w:val="04A0" w:firstRow="1" w:lastRow="0" w:firstColumn="1" w:lastColumn="0" w:noHBand="0" w:noVBand="1"/>
      </w:tblPr>
      <w:tblGrid>
        <w:gridCol w:w="1985"/>
        <w:gridCol w:w="3261"/>
        <w:gridCol w:w="2693"/>
        <w:gridCol w:w="2126"/>
      </w:tblGrid>
      <w:tr w:rsidR="00B40645" w:rsidRPr="002C391B" w:rsidTr="00B40645">
        <w:tc>
          <w:tcPr>
            <w:tcW w:w="1985" w:type="dxa"/>
            <w:tcBorders>
              <w:tl2br w:val="single" w:sz="4" w:space="0" w:color="auto"/>
            </w:tcBorders>
          </w:tcPr>
          <w:p w:rsidR="00B40645" w:rsidRPr="002C391B" w:rsidRDefault="00B40645" w:rsidP="00A11933">
            <w:pPr>
              <w:pStyle w:val="a4"/>
              <w:spacing w:line="420" w:lineRule="exact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261" w:type="dxa"/>
          </w:tcPr>
          <w:p w:rsidR="00B40645" w:rsidRPr="002C391B" w:rsidRDefault="00B40645" w:rsidP="00A11933">
            <w:pPr>
              <w:spacing w:line="240" w:lineRule="exact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課程</w:t>
            </w:r>
            <w:r>
              <w:rPr>
                <w:rFonts w:eastAsia="標楷體" w:hint="eastAsia"/>
                <w:color w:val="000000" w:themeColor="text1"/>
              </w:rPr>
              <w:t>規劃</w:t>
            </w:r>
            <w:r w:rsidRPr="002C391B">
              <w:rPr>
                <w:rFonts w:eastAsia="標楷體" w:hint="eastAsia"/>
                <w:color w:val="000000" w:themeColor="text1"/>
              </w:rPr>
              <w:t>委員會</w:t>
            </w:r>
          </w:p>
          <w:p w:rsidR="00B40645" w:rsidRDefault="00B40645" w:rsidP="00A11933">
            <w:pPr>
              <w:spacing w:line="240" w:lineRule="exact"/>
              <w:rPr>
                <w:rFonts w:eastAsia="標楷體" w:cs="細明體"/>
                <w:b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10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  <w:p w:rsidR="00B40645" w:rsidRPr="002C391B" w:rsidRDefault="00B40645" w:rsidP="00A11933">
            <w:pPr>
              <w:spacing w:line="240" w:lineRule="exact"/>
              <w:rPr>
                <w:rFonts w:eastAsia="標楷體" w:cs="細明體"/>
                <w:b/>
                <w:color w:val="000000" w:themeColor="text1"/>
              </w:rPr>
            </w:pPr>
            <w:r w:rsidRPr="002C391B">
              <w:rPr>
                <w:rFonts w:ascii="標楷體" w:eastAsia="標楷體" w:hAnsi="標楷體" w:cs="細明體" w:hint="eastAsia"/>
                <w:b/>
                <w:color w:val="000000" w:themeColor="text1"/>
                <w:sz w:val="20"/>
                <w:szCs w:val="20"/>
              </w:rPr>
              <w:t>(</w:t>
            </w:r>
            <w:r w:rsidRPr="002C391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系所代表6人+校外代表3人+學生代表1人</w:t>
            </w:r>
            <w:r w:rsidRPr="002C391B">
              <w:rPr>
                <w:rFonts w:ascii="標楷體" w:eastAsia="標楷體" w:hAnsi="標楷體" w:cs="細明體" w:hint="eastAsia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:rsidR="00B40645" w:rsidRPr="002C391B" w:rsidRDefault="00B40645" w:rsidP="00A11933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招生</w:t>
            </w:r>
          </w:p>
          <w:p w:rsidR="00B40645" w:rsidRPr="002C391B" w:rsidRDefault="00B40645" w:rsidP="00A11933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委員會</w:t>
            </w:r>
          </w:p>
          <w:p w:rsidR="00B40645" w:rsidRPr="002C391B" w:rsidRDefault="00B40645" w:rsidP="00A11933">
            <w:pPr>
              <w:spacing w:line="24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5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</w:tc>
        <w:tc>
          <w:tcPr>
            <w:tcW w:w="2126" w:type="dxa"/>
          </w:tcPr>
          <w:p w:rsidR="00B40645" w:rsidRPr="002C391B" w:rsidRDefault="00B40645" w:rsidP="00A11933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空間規劃委員會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共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5</w:t>
            </w:r>
            <w:r w:rsidRPr="002C391B">
              <w:rPr>
                <w:rFonts w:eastAsia="標楷體" w:cs="細明體" w:hint="eastAsia"/>
                <w:b/>
                <w:color w:val="000000" w:themeColor="text1"/>
              </w:rPr>
              <w:t>人</w:t>
            </w: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BE7482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曾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富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  <w:r w:rsidR="00E25514" w:rsidRPr="002C391B">
              <w:rPr>
                <w:rFonts w:eastAsia="標楷體" w:hint="eastAsia"/>
                <w:color w:val="000000" w:themeColor="text1"/>
              </w:rPr>
              <w:t>(</w:t>
            </w:r>
            <w:r w:rsidR="00E25514" w:rsidRPr="002C391B">
              <w:rPr>
                <w:rFonts w:eastAsia="標楷體" w:hint="eastAsia"/>
                <w:color w:val="000000" w:themeColor="text1"/>
              </w:rPr>
              <w:t>兼系主任</w:t>
            </w:r>
            <w:r w:rsidR="00E25514" w:rsidRPr="002C391B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3261" w:type="dxa"/>
          </w:tcPr>
          <w:p w:rsidR="00B40645" w:rsidRPr="002C391B" w:rsidRDefault="00B40645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2693" w:type="dxa"/>
          </w:tcPr>
          <w:p w:rsidR="00B40645" w:rsidRPr="002C391B" w:rsidRDefault="00B40645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  <w:tc>
          <w:tcPr>
            <w:tcW w:w="2126" w:type="dxa"/>
          </w:tcPr>
          <w:p w:rsidR="00B40645" w:rsidRPr="002C391B" w:rsidRDefault="00B40645" w:rsidP="00A11933">
            <w:pPr>
              <w:jc w:val="center"/>
              <w:rPr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當然委員</w:t>
            </w: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BE7482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趙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賢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3261" w:type="dxa"/>
          </w:tcPr>
          <w:p w:rsidR="00B40645" w:rsidRPr="002C391B" w:rsidRDefault="00E25514" w:rsidP="00A11933">
            <w:pPr>
              <w:jc w:val="center"/>
              <w:rPr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693" w:type="dxa"/>
          </w:tcPr>
          <w:p w:rsidR="00B40645" w:rsidRPr="002C391B" w:rsidRDefault="00B40645" w:rsidP="00A1193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B40645" w:rsidRPr="002C391B" w:rsidRDefault="00B40645" w:rsidP="00A1193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A11933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陳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隆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3261" w:type="dxa"/>
          </w:tcPr>
          <w:p w:rsidR="00B40645" w:rsidRPr="002C391B" w:rsidRDefault="00B40645" w:rsidP="00A1193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93" w:type="dxa"/>
          </w:tcPr>
          <w:p w:rsidR="00B40645" w:rsidRPr="002C391B" w:rsidRDefault="00B40645" w:rsidP="00A1193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A11933">
            <w:pPr>
              <w:spacing w:line="40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吳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平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3261" w:type="dxa"/>
          </w:tcPr>
          <w:p w:rsidR="00B40645" w:rsidRPr="002C391B" w:rsidRDefault="00B40645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693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126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A11933">
            <w:pPr>
              <w:spacing w:line="400" w:lineRule="exact"/>
              <w:jc w:val="center"/>
              <w:rPr>
                <w:rFonts w:eastAsia="標楷體"/>
                <w:color w:val="000000" w:themeColor="text1"/>
                <w:highlight w:val="lightGray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林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宏</w:t>
            </w:r>
            <w:r w:rsidRPr="002C391B">
              <w:rPr>
                <w:rFonts w:eastAsia="標楷體" w:hint="eastAsia"/>
                <w:color w:val="000000" w:themeColor="text1"/>
              </w:rPr>
              <w:t>教授</w:t>
            </w:r>
          </w:p>
        </w:tc>
        <w:tc>
          <w:tcPr>
            <w:tcW w:w="3261" w:type="dxa"/>
            <w:shd w:val="clear" w:color="auto" w:fill="auto"/>
          </w:tcPr>
          <w:p w:rsidR="00B40645" w:rsidRPr="002C391B" w:rsidRDefault="00E25514" w:rsidP="00A11933">
            <w:pPr>
              <w:jc w:val="center"/>
              <w:rPr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693" w:type="dxa"/>
          </w:tcPr>
          <w:p w:rsidR="00B40645" w:rsidRPr="002C391B" w:rsidRDefault="00B40645" w:rsidP="00A1193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E25514">
            <w:pPr>
              <w:spacing w:line="24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陳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宜</w:t>
            </w:r>
            <w:r w:rsidRPr="002C391B">
              <w:rPr>
                <w:rFonts w:eastAsia="標楷體" w:hint="eastAsia"/>
                <w:color w:val="000000" w:themeColor="text1"/>
              </w:rPr>
              <w:t>副教授</w:t>
            </w:r>
          </w:p>
        </w:tc>
        <w:tc>
          <w:tcPr>
            <w:tcW w:w="3261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highlight w:val="lightGray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693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126" w:type="dxa"/>
          </w:tcPr>
          <w:p w:rsidR="00B40645" w:rsidRPr="002C391B" w:rsidRDefault="00B40645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A11933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楊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真</w:t>
            </w:r>
            <w:r w:rsidRPr="002C391B">
              <w:rPr>
                <w:rFonts w:eastAsia="標楷體" w:hint="eastAsia"/>
                <w:color w:val="000000" w:themeColor="text1"/>
              </w:rPr>
              <w:t>助理教授</w:t>
            </w:r>
          </w:p>
        </w:tc>
        <w:tc>
          <w:tcPr>
            <w:tcW w:w="3261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693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126" w:type="dxa"/>
          </w:tcPr>
          <w:p w:rsidR="00B40645" w:rsidRPr="002C391B" w:rsidRDefault="00B40645" w:rsidP="00A11933">
            <w:pPr>
              <w:jc w:val="center"/>
              <w:rPr>
                <w:color w:val="000000" w:themeColor="text1"/>
              </w:rPr>
            </w:pP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A11933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李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明</w:t>
            </w:r>
            <w:r w:rsidRPr="002C391B">
              <w:rPr>
                <w:rFonts w:eastAsia="標楷體" w:hint="eastAsia"/>
                <w:color w:val="000000" w:themeColor="text1"/>
              </w:rPr>
              <w:t>助理教授</w:t>
            </w:r>
          </w:p>
        </w:tc>
        <w:tc>
          <w:tcPr>
            <w:tcW w:w="3261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693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  <w:tc>
          <w:tcPr>
            <w:tcW w:w="2126" w:type="dxa"/>
          </w:tcPr>
          <w:p w:rsidR="00B40645" w:rsidRPr="002C391B" w:rsidRDefault="00B40645" w:rsidP="00A11933">
            <w:pPr>
              <w:jc w:val="center"/>
              <w:rPr>
                <w:color w:val="000000" w:themeColor="text1"/>
              </w:rPr>
            </w:pPr>
          </w:p>
        </w:tc>
      </w:tr>
      <w:tr w:rsidR="00B40645" w:rsidRPr="002C391B" w:rsidTr="00B40645">
        <w:trPr>
          <w:trHeight w:val="520"/>
        </w:trPr>
        <w:tc>
          <w:tcPr>
            <w:tcW w:w="1985" w:type="dxa"/>
          </w:tcPr>
          <w:p w:rsidR="00B40645" w:rsidRPr="002C391B" w:rsidRDefault="00B40645" w:rsidP="00A11933">
            <w:pPr>
              <w:spacing w:line="520" w:lineRule="exact"/>
              <w:jc w:val="center"/>
              <w:rPr>
                <w:rFonts w:eastAsia="標楷體"/>
                <w:color w:val="000000" w:themeColor="text1"/>
              </w:rPr>
            </w:pPr>
            <w:r w:rsidRPr="002C391B">
              <w:rPr>
                <w:rFonts w:eastAsia="標楷體" w:hint="eastAsia"/>
                <w:color w:val="000000" w:themeColor="text1"/>
              </w:rPr>
              <w:t>鄭</w:t>
            </w:r>
            <w:r w:rsidR="00BE748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>
              <w:rPr>
                <w:rFonts w:eastAsia="標楷體" w:hint="eastAsia"/>
                <w:color w:val="000000" w:themeColor="text1"/>
              </w:rPr>
              <w:t>英</w:t>
            </w:r>
            <w:r w:rsidRPr="002C391B">
              <w:rPr>
                <w:rFonts w:eastAsia="標楷體" w:hint="eastAsia"/>
                <w:color w:val="000000" w:themeColor="text1"/>
              </w:rPr>
              <w:t>講師</w:t>
            </w:r>
          </w:p>
        </w:tc>
        <w:tc>
          <w:tcPr>
            <w:tcW w:w="3261" w:type="dxa"/>
          </w:tcPr>
          <w:p w:rsidR="00B40645" w:rsidRPr="002C391B" w:rsidRDefault="00B40645" w:rsidP="00A11933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693" w:type="dxa"/>
          </w:tcPr>
          <w:p w:rsidR="00B40645" w:rsidRPr="002C391B" w:rsidRDefault="00B40645" w:rsidP="00A11933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126" w:type="dxa"/>
          </w:tcPr>
          <w:p w:rsidR="00B40645" w:rsidRPr="002C391B" w:rsidRDefault="00E25514" w:rsidP="00A11933">
            <w:pPr>
              <w:pStyle w:val="a4"/>
              <w:spacing w:line="420" w:lineRule="exact"/>
              <w:ind w:leftChars="0" w:left="0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當選</w:t>
            </w:r>
          </w:p>
        </w:tc>
      </w:tr>
    </w:tbl>
    <w:p w:rsidR="003833B9" w:rsidRPr="00C313C2" w:rsidRDefault="003833B9" w:rsidP="003833B9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3833B9" w:rsidRPr="00C313C2" w:rsidRDefault="00041976" w:rsidP="003833B9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C313C2">
        <w:rPr>
          <w:rFonts w:eastAsia="標楷體" w:hint="eastAsia"/>
          <w:color w:val="000000" w:themeColor="text1"/>
          <w:sz w:val="28"/>
          <w:szCs w:val="28"/>
        </w:rPr>
        <w:t>提案</w:t>
      </w:r>
      <w:r w:rsidR="00081210" w:rsidRPr="00C313C2">
        <w:rPr>
          <w:rFonts w:eastAsia="標楷體" w:hint="eastAsia"/>
          <w:color w:val="000000" w:themeColor="text1"/>
          <w:sz w:val="28"/>
          <w:szCs w:val="28"/>
        </w:rPr>
        <w:t>八</w:t>
      </w:r>
      <w:r w:rsidR="003833B9" w:rsidRPr="00C313C2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="003833B9" w:rsidRPr="00C313C2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3833B9" w:rsidRPr="00C313C2" w:rsidRDefault="003833B9" w:rsidP="003833B9">
      <w:pPr>
        <w:pStyle w:val="af4"/>
        <w:spacing w:line="480" w:lineRule="exact"/>
        <w:ind w:rightChars="81" w:right="194" w:firstLineChars="0"/>
        <w:jc w:val="both"/>
        <w:rPr>
          <w:color w:val="000000" w:themeColor="text1"/>
          <w:sz w:val="28"/>
          <w:szCs w:val="28"/>
        </w:rPr>
      </w:pPr>
      <w:r w:rsidRPr="00C313C2">
        <w:rPr>
          <w:rFonts w:eastAsia="標楷體" w:hint="eastAsia"/>
          <w:color w:val="000000" w:themeColor="text1"/>
          <w:sz w:val="28"/>
          <w:szCs w:val="28"/>
        </w:rPr>
        <w:t>案由：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請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推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選本系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3</w:t>
      </w:r>
      <w:proofErr w:type="gramStart"/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學年度</w:t>
      </w:r>
      <w:r w:rsidRPr="00C313C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校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教師</w:t>
      </w:r>
      <w:proofErr w:type="gramEnd"/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評審委員及</w:t>
      </w:r>
      <w:r w:rsidRPr="00C313C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院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教師評審委員會委員</w:t>
      </w:r>
      <w:r w:rsidRPr="00C313C2">
        <w:rPr>
          <w:rFonts w:ascii="標楷體" w:eastAsia="標楷體" w:hAnsi="標楷體"/>
          <w:color w:val="000000" w:themeColor="text1"/>
          <w:sz w:val="28"/>
          <w:szCs w:val="28"/>
        </w:rPr>
        <w:t>，提請</w:t>
      </w:r>
      <w:r w:rsidRPr="00C313C2">
        <w:rPr>
          <w:rFonts w:ascii="標楷體" w:eastAsia="標楷體" w:hAnsi="標楷體" w:hint="eastAsia"/>
          <w:color w:val="000000" w:themeColor="text1"/>
          <w:sz w:val="28"/>
          <w:szCs w:val="28"/>
        </w:rPr>
        <w:t>討論。</w:t>
      </w:r>
    </w:p>
    <w:p w:rsidR="003833B9" w:rsidRPr="00C313C2" w:rsidRDefault="003833B9" w:rsidP="003833B9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C313C2">
        <w:rPr>
          <w:rFonts w:eastAsia="標楷體"/>
          <w:color w:val="000000" w:themeColor="text1"/>
          <w:sz w:val="28"/>
          <w:szCs w:val="28"/>
        </w:rPr>
        <w:t>說明：</w:t>
      </w:r>
    </w:p>
    <w:p w:rsidR="003833B9" w:rsidRPr="00C313C2" w:rsidRDefault="003833B9" w:rsidP="003833B9">
      <w:pPr>
        <w:pStyle w:val="af4"/>
        <w:numPr>
          <w:ilvl w:val="0"/>
          <w:numId w:val="8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C313C2">
        <w:rPr>
          <w:rFonts w:eastAsia="標楷體" w:hint="eastAsia"/>
          <w:color w:val="000000" w:themeColor="text1"/>
          <w:sz w:val="28"/>
          <w:szCs w:val="28"/>
        </w:rPr>
        <w:t>依據</w:t>
      </w:r>
      <w:r w:rsidR="00AB6242" w:rsidRPr="00C313C2">
        <w:rPr>
          <w:rFonts w:eastAsia="標楷體" w:hint="eastAsia"/>
          <w:color w:val="000000" w:themeColor="text1"/>
          <w:sz w:val="28"/>
          <w:szCs w:val="28"/>
        </w:rPr>
        <w:t>本校</w:t>
      </w:r>
      <w:r w:rsidRPr="00C313C2">
        <w:rPr>
          <w:rFonts w:eastAsia="標楷體" w:hint="eastAsia"/>
          <w:color w:val="000000" w:themeColor="text1"/>
          <w:sz w:val="28"/>
          <w:szCs w:val="28"/>
        </w:rPr>
        <w:t>5</w:t>
      </w:r>
      <w:r w:rsidRPr="00C313C2">
        <w:rPr>
          <w:rFonts w:eastAsia="標楷體" w:hint="eastAsia"/>
          <w:color w:val="000000" w:themeColor="text1"/>
          <w:sz w:val="28"/>
          <w:szCs w:val="28"/>
        </w:rPr>
        <w:t>月</w:t>
      </w:r>
      <w:r w:rsidR="00AB6242" w:rsidRPr="00C313C2">
        <w:rPr>
          <w:rFonts w:eastAsia="標楷體" w:hint="eastAsia"/>
          <w:color w:val="000000" w:themeColor="text1"/>
          <w:sz w:val="28"/>
          <w:szCs w:val="28"/>
        </w:rPr>
        <w:t>10</w:t>
      </w:r>
      <w:r w:rsidRPr="00C313C2">
        <w:rPr>
          <w:rFonts w:eastAsia="標楷體" w:hint="eastAsia"/>
          <w:color w:val="000000" w:themeColor="text1"/>
          <w:sz w:val="28"/>
          <w:szCs w:val="28"/>
        </w:rPr>
        <w:t>日</w:t>
      </w:r>
      <w:r w:rsidR="00AB6242" w:rsidRPr="00C313C2">
        <w:rPr>
          <w:rFonts w:eastAsia="標楷體" w:cs="微軟正黑體" w:hint="eastAsia"/>
          <w:color w:val="000000" w:themeColor="text1"/>
          <w:kern w:val="0"/>
          <w:sz w:val="28"/>
          <w:szCs w:val="28"/>
        </w:rPr>
        <w:t>嘉大人字第</w:t>
      </w:r>
      <w:r w:rsidR="00AB6242" w:rsidRPr="00C313C2">
        <w:rPr>
          <w:rFonts w:eastAsia="標楷體" w:cs="DFKaiShu-SB-Estd-BF"/>
          <w:color w:val="000000" w:themeColor="text1"/>
          <w:kern w:val="0"/>
          <w:sz w:val="28"/>
          <w:szCs w:val="28"/>
        </w:rPr>
        <w:t>1139002201</w:t>
      </w:r>
      <w:r w:rsidR="00AB6242" w:rsidRPr="00C313C2">
        <w:rPr>
          <w:rFonts w:eastAsia="標楷體" w:cs="微軟正黑體" w:hint="eastAsia"/>
          <w:color w:val="000000" w:themeColor="text1"/>
          <w:kern w:val="0"/>
          <w:sz w:val="28"/>
          <w:szCs w:val="28"/>
        </w:rPr>
        <w:t>號函</w:t>
      </w:r>
      <w:r w:rsidRPr="00C313C2">
        <w:rPr>
          <w:rFonts w:eastAsia="標楷體" w:hint="eastAsia"/>
          <w:color w:val="000000" w:themeColor="text1"/>
          <w:sz w:val="28"/>
          <w:szCs w:val="28"/>
        </w:rPr>
        <w:t>辦理</w:t>
      </w:r>
      <w:r w:rsidR="008053C0" w:rsidRPr="00C313C2">
        <w:rPr>
          <w:rFonts w:eastAsia="標楷體" w:hint="eastAsia"/>
          <w:color w:val="000000" w:themeColor="text1"/>
          <w:sz w:val="28"/>
          <w:szCs w:val="28"/>
        </w:rPr>
        <w:t>及農學院</w:t>
      </w:r>
      <w:r w:rsidR="008053C0" w:rsidRPr="00C313C2">
        <w:rPr>
          <w:rFonts w:eastAsia="標楷體" w:hint="eastAsia"/>
          <w:color w:val="000000" w:themeColor="text1"/>
          <w:sz w:val="28"/>
          <w:szCs w:val="28"/>
        </w:rPr>
        <w:t>5</w:t>
      </w:r>
      <w:r w:rsidR="008053C0" w:rsidRPr="00C313C2">
        <w:rPr>
          <w:rFonts w:eastAsia="標楷體" w:hint="eastAsia"/>
          <w:color w:val="000000" w:themeColor="text1"/>
          <w:sz w:val="28"/>
          <w:szCs w:val="28"/>
        </w:rPr>
        <w:t>月</w:t>
      </w:r>
      <w:r w:rsidR="008053C0" w:rsidRPr="00C313C2">
        <w:rPr>
          <w:rFonts w:eastAsia="標楷體" w:hint="eastAsia"/>
          <w:color w:val="000000" w:themeColor="text1"/>
          <w:sz w:val="28"/>
          <w:szCs w:val="28"/>
        </w:rPr>
        <w:t>13</w:t>
      </w:r>
      <w:r w:rsidR="008053C0" w:rsidRPr="00C313C2">
        <w:rPr>
          <w:rFonts w:eastAsia="標楷體" w:hint="eastAsia"/>
          <w:color w:val="000000" w:themeColor="text1"/>
          <w:sz w:val="28"/>
          <w:szCs w:val="28"/>
        </w:rPr>
        <w:lastRenderedPageBreak/>
        <w:t>日通知辦理</w:t>
      </w:r>
      <w:r w:rsidRPr="00C313C2">
        <w:rPr>
          <w:rFonts w:eastAsia="標楷體" w:hint="eastAsia"/>
          <w:color w:val="000000" w:themeColor="text1"/>
          <w:sz w:val="28"/>
          <w:szCs w:val="28"/>
        </w:rPr>
        <w:t>(</w:t>
      </w:r>
      <w:r w:rsidRPr="00C313C2">
        <w:rPr>
          <w:rFonts w:eastAsia="標楷體" w:hint="eastAsia"/>
          <w:color w:val="000000" w:themeColor="text1"/>
          <w:sz w:val="28"/>
          <w:szCs w:val="28"/>
        </w:rPr>
        <w:t>附件</w:t>
      </w:r>
      <w:r w:rsidR="00081210" w:rsidRPr="00C313C2">
        <w:rPr>
          <w:rFonts w:eastAsia="標楷體" w:hint="eastAsia"/>
          <w:color w:val="000000" w:themeColor="text1"/>
          <w:sz w:val="28"/>
          <w:szCs w:val="28"/>
        </w:rPr>
        <w:t>8</w:t>
      </w:r>
      <w:r w:rsidRPr="00C313C2">
        <w:rPr>
          <w:rFonts w:eastAsia="標楷體" w:hint="eastAsia"/>
          <w:color w:val="000000" w:themeColor="text1"/>
          <w:sz w:val="28"/>
          <w:szCs w:val="28"/>
        </w:rPr>
        <w:t>)</w:t>
      </w:r>
      <w:r w:rsidRPr="00C313C2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041976" w:rsidRPr="00CD6C98" w:rsidRDefault="00041976" w:rsidP="003833B9">
      <w:pPr>
        <w:pStyle w:val="af4"/>
        <w:numPr>
          <w:ilvl w:val="0"/>
          <w:numId w:val="8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C313C2">
        <w:rPr>
          <w:rFonts w:eastAsia="標楷體" w:hint="eastAsia"/>
          <w:color w:val="000000" w:themeColor="text1"/>
          <w:sz w:val="28"/>
          <w:szCs w:val="28"/>
        </w:rPr>
        <w:t>依據本校教師評審委員會設置辦法第</w:t>
      </w:r>
      <w:r w:rsidRPr="00C313C2">
        <w:rPr>
          <w:rFonts w:eastAsia="標楷體"/>
          <w:color w:val="000000" w:themeColor="text1"/>
          <w:sz w:val="28"/>
          <w:szCs w:val="28"/>
        </w:rPr>
        <w:t>3</w:t>
      </w:r>
      <w:r w:rsidRPr="00C313C2">
        <w:rPr>
          <w:rFonts w:eastAsia="標楷體" w:hint="eastAsia"/>
          <w:color w:val="000000" w:themeColor="text1"/>
          <w:sz w:val="28"/>
          <w:szCs w:val="28"/>
        </w:rPr>
        <w:t>條第</w:t>
      </w:r>
      <w:r w:rsidRPr="00C313C2">
        <w:rPr>
          <w:rFonts w:eastAsia="標楷體"/>
          <w:color w:val="000000" w:themeColor="text1"/>
          <w:sz w:val="28"/>
          <w:szCs w:val="28"/>
        </w:rPr>
        <w:t>1</w:t>
      </w:r>
      <w:r w:rsidRPr="00C313C2">
        <w:rPr>
          <w:rFonts w:eastAsia="標楷體" w:hint="eastAsia"/>
          <w:color w:val="000000" w:themeColor="text1"/>
          <w:sz w:val="28"/>
          <w:szCs w:val="28"/>
        </w:rPr>
        <w:t>項第</w:t>
      </w:r>
      <w:r w:rsidRPr="00C313C2">
        <w:rPr>
          <w:rFonts w:eastAsia="標楷體"/>
          <w:color w:val="000000" w:themeColor="text1"/>
          <w:sz w:val="28"/>
          <w:szCs w:val="28"/>
        </w:rPr>
        <w:t>1</w:t>
      </w:r>
      <w:r w:rsidRPr="00C313C2">
        <w:rPr>
          <w:rFonts w:eastAsia="標楷體" w:hint="eastAsia"/>
          <w:color w:val="000000" w:themeColor="text1"/>
          <w:sz w:val="28"/>
          <w:szCs w:val="28"/>
        </w:rPr>
        <w:t>款規定：「</w:t>
      </w:r>
      <w:r w:rsidRPr="00C313C2">
        <w:rPr>
          <w:rFonts w:eastAsia="標楷體"/>
          <w:color w:val="000000" w:themeColor="text1"/>
          <w:sz w:val="28"/>
          <w:szCs w:val="28"/>
        </w:rPr>
        <w:t>…</w:t>
      </w:r>
      <w:r w:rsidRPr="00C313C2">
        <w:rPr>
          <w:rFonts w:eastAsia="標楷體"/>
          <w:color w:val="000000" w:themeColor="text1"/>
          <w:sz w:val="28"/>
          <w:szCs w:val="28"/>
        </w:rPr>
        <w:t>，另</w:t>
      </w:r>
      <w:r w:rsidRPr="004C0453">
        <w:rPr>
          <w:rFonts w:eastAsia="標楷體"/>
          <w:color w:val="000000" w:themeColor="text1"/>
          <w:sz w:val="28"/>
          <w:szCs w:val="28"/>
        </w:rPr>
        <w:t>由各學院</w:t>
      </w:r>
      <w:proofErr w:type="gramStart"/>
      <w:r w:rsidRPr="004C0453">
        <w:rPr>
          <w:rFonts w:eastAsia="標楷體"/>
          <w:color w:val="000000" w:themeColor="text1"/>
          <w:sz w:val="28"/>
          <w:szCs w:val="28"/>
        </w:rPr>
        <w:t>院務</w:t>
      </w:r>
      <w:proofErr w:type="gramEnd"/>
      <w:r w:rsidRPr="004C0453">
        <w:rPr>
          <w:rFonts w:eastAsia="標楷體"/>
          <w:color w:val="000000" w:themeColor="text1"/>
          <w:sz w:val="28"/>
          <w:szCs w:val="28"/>
        </w:rPr>
        <w:t>會議推選不同系所未曾因違反學術倫理而受校教評會處分，學養俱佳、公正、熱心，且近五年內於各學院認可之國內、外著</w:t>
      </w:r>
      <w:r w:rsidRPr="00CD6C98">
        <w:rPr>
          <w:rFonts w:eastAsia="標楷體"/>
          <w:color w:val="000000" w:themeColor="text1"/>
          <w:sz w:val="28"/>
          <w:szCs w:val="28"/>
        </w:rPr>
        <w:t>名學術期刊上有發表文章二篇（第一作者或通訊作者）（含）以上或發表於具有審查制度之出版單位專書一本（含）或具審查制度之展演二場次（含）以上之教授代表組成之，</w:t>
      </w:r>
      <w:r w:rsidRPr="00CD6C98">
        <w:rPr>
          <w:rFonts w:eastAsia="標楷體" w:hint="eastAsia"/>
          <w:color w:val="000000" w:themeColor="text1"/>
          <w:sz w:val="28"/>
          <w:szCs w:val="28"/>
        </w:rPr>
        <w:t>....</w:t>
      </w:r>
      <w:r w:rsidRPr="00CD6C98">
        <w:rPr>
          <w:rFonts w:eastAsia="標楷體" w:hint="eastAsia"/>
          <w:color w:val="000000" w:themeColor="text1"/>
          <w:sz w:val="28"/>
          <w:szCs w:val="28"/>
        </w:rPr>
        <w:t>」。</w:t>
      </w:r>
    </w:p>
    <w:p w:rsidR="00041976" w:rsidRPr="00CD6C98" w:rsidRDefault="00041976" w:rsidP="003833B9">
      <w:pPr>
        <w:pStyle w:val="af4"/>
        <w:numPr>
          <w:ilvl w:val="0"/>
          <w:numId w:val="8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 w:hint="eastAsia"/>
          <w:color w:val="000000" w:themeColor="text1"/>
          <w:sz w:val="28"/>
          <w:szCs w:val="28"/>
        </w:rPr>
        <w:t>依本院教師評審委員會設置要點第三點規定辦理：『院教評會委員候選人由各系推舉系內具教授資格者</w:t>
      </w:r>
      <w:r w:rsidRPr="00CD6C98">
        <w:rPr>
          <w:rFonts w:eastAsia="標楷體"/>
          <w:color w:val="000000" w:themeColor="text1"/>
          <w:sz w:val="28"/>
          <w:szCs w:val="28"/>
        </w:rPr>
        <w:t>(</w:t>
      </w:r>
      <w:r w:rsidRPr="00CD6C98">
        <w:rPr>
          <w:rFonts w:eastAsia="標楷體" w:hint="eastAsia"/>
          <w:color w:val="000000" w:themeColor="text1"/>
          <w:sz w:val="28"/>
          <w:szCs w:val="28"/>
        </w:rPr>
        <w:t>人數不限</w:t>
      </w:r>
      <w:r w:rsidRPr="00CD6C98">
        <w:rPr>
          <w:rFonts w:eastAsia="標楷體"/>
          <w:color w:val="000000" w:themeColor="text1"/>
          <w:sz w:val="28"/>
          <w:szCs w:val="28"/>
        </w:rPr>
        <w:t>)</w:t>
      </w:r>
      <w:r w:rsidRPr="00CD6C98">
        <w:rPr>
          <w:rFonts w:eastAsia="標楷體" w:hint="eastAsia"/>
          <w:color w:val="000000" w:themeColor="text1"/>
          <w:sz w:val="28"/>
          <w:szCs w:val="28"/>
        </w:rPr>
        <w:t>，但候選人須未曾因違反學術倫理而受校教評會處分，學養俱佳、公正、熱心，且近五年內於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本院認可之國內、外著名</w:t>
      </w:r>
      <w:r w:rsidRPr="00CD6C98">
        <w:rPr>
          <w:rFonts w:ascii="標楷體" w:eastAsia="標楷體" w:hAnsi="標楷體"/>
          <w:color w:val="000000" w:themeColor="text1"/>
          <w:sz w:val="28"/>
          <w:szCs w:val="28"/>
        </w:rPr>
        <w:t>學術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期刊上有發表文章二篇（第一作者或通訊作者）（含）以上或發表於具有審查制度之出版單位專書一本（含）或具審查制度之展演二場次（含）以上之教授代表。』。</w:t>
      </w:r>
    </w:p>
    <w:p w:rsidR="003833B9" w:rsidRPr="00CD6C98" w:rsidRDefault="003833B9" w:rsidP="00041976">
      <w:pPr>
        <w:pStyle w:val="af4"/>
        <w:numPr>
          <w:ilvl w:val="0"/>
          <w:numId w:val="8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r w:rsidR="008053C0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教師評審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委員候選人依據前述規定於7月</w:t>
      </w:r>
      <w:r w:rsidR="00AB6242"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15</w:t>
      </w:r>
      <w:r w:rsidRPr="00CD6C98">
        <w:rPr>
          <w:rFonts w:ascii="標楷體" w:eastAsia="標楷體" w:hAnsi="標楷體" w:hint="eastAsia"/>
          <w:color w:val="000000" w:themeColor="text1"/>
          <w:sz w:val="28"/>
          <w:szCs w:val="28"/>
        </w:rPr>
        <w:t>日下班前，提供五年內論文著作目錄及名單。</w:t>
      </w:r>
    </w:p>
    <w:p w:rsidR="003833B9" w:rsidRDefault="003833B9" w:rsidP="003833B9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CD6C98">
        <w:rPr>
          <w:rFonts w:eastAsia="標楷體" w:hint="eastAsia"/>
          <w:color w:val="000000" w:themeColor="text1"/>
          <w:sz w:val="28"/>
          <w:szCs w:val="28"/>
        </w:rPr>
        <w:t>決議：</w:t>
      </w:r>
      <w:r w:rsidRPr="00CD6C98">
        <w:rPr>
          <w:rFonts w:eastAsia="標楷體"/>
          <w:color w:val="000000" w:themeColor="text1"/>
          <w:sz w:val="28"/>
          <w:szCs w:val="28"/>
        </w:rPr>
        <w:t xml:space="preserve"> </w:t>
      </w:r>
      <w:r w:rsidR="00FA21AF" w:rsidRPr="00AF584A">
        <w:rPr>
          <w:rFonts w:ascii="標楷體" w:eastAsia="標楷體" w:hAnsi="標楷體" w:hint="eastAsia"/>
          <w:sz w:val="28"/>
          <w:szCs w:val="28"/>
        </w:rPr>
        <w:t>本系推薦</w:t>
      </w:r>
      <w:r w:rsidR="00BE7482">
        <w:rPr>
          <w:rFonts w:ascii="標楷體" w:eastAsia="標楷體" w:hAnsi="標楷體" w:hint="eastAsia"/>
          <w:sz w:val="28"/>
          <w:szCs w:val="28"/>
        </w:rPr>
        <w:t>林</w:t>
      </w:r>
      <w:r w:rsidR="00BE7482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FA21AF">
        <w:rPr>
          <w:rFonts w:ascii="標楷體" w:eastAsia="標楷體" w:hAnsi="標楷體" w:hint="eastAsia"/>
          <w:sz w:val="28"/>
          <w:szCs w:val="28"/>
        </w:rPr>
        <w:t>宏</w:t>
      </w:r>
      <w:r w:rsidR="00FA21AF" w:rsidRPr="00AF584A">
        <w:rPr>
          <w:rFonts w:ascii="標楷體" w:eastAsia="標楷體" w:hAnsi="標楷體" w:hint="eastAsia"/>
          <w:sz w:val="28"/>
          <w:szCs w:val="28"/>
        </w:rPr>
        <w:t>教授為</w:t>
      </w:r>
      <w:r w:rsidR="00FA21AF" w:rsidRPr="00AF584A">
        <w:rPr>
          <w:rFonts w:ascii="標楷體" w:eastAsia="標楷體" w:hAnsi="標楷體"/>
          <w:sz w:val="28"/>
          <w:szCs w:val="28"/>
        </w:rPr>
        <w:t>院教評</w:t>
      </w:r>
      <w:r w:rsidR="00FA21AF" w:rsidRPr="00D242FD">
        <w:rPr>
          <w:rFonts w:ascii="標楷體" w:eastAsia="標楷體" w:hAnsi="標楷體" w:hint="eastAsia"/>
          <w:color w:val="000000" w:themeColor="text1"/>
          <w:sz w:val="28"/>
          <w:szCs w:val="28"/>
        </w:rPr>
        <w:t>會</w:t>
      </w:r>
      <w:r w:rsidR="00FA21AF" w:rsidRPr="00AF584A">
        <w:rPr>
          <w:rFonts w:ascii="標楷體" w:eastAsia="標楷體" w:hAnsi="標楷體"/>
          <w:sz w:val="28"/>
          <w:szCs w:val="28"/>
        </w:rPr>
        <w:t>委員候選人</w:t>
      </w:r>
      <w:r w:rsidR="00FA21AF">
        <w:rPr>
          <w:rFonts w:ascii="標楷體" w:eastAsia="標楷體" w:hAnsi="標楷體" w:hint="eastAsia"/>
          <w:sz w:val="28"/>
          <w:szCs w:val="28"/>
        </w:rPr>
        <w:t>及</w:t>
      </w:r>
      <w:r w:rsidR="00FA21AF" w:rsidRPr="00AF584A">
        <w:rPr>
          <w:rFonts w:ascii="標楷體" w:eastAsia="標楷體" w:hAnsi="標楷體" w:hint="eastAsia"/>
          <w:sz w:val="28"/>
          <w:szCs w:val="28"/>
        </w:rPr>
        <w:t>校</w:t>
      </w:r>
      <w:r w:rsidR="00FA21AF" w:rsidRPr="00AF584A">
        <w:rPr>
          <w:rFonts w:ascii="標楷體" w:eastAsia="標楷體" w:hAnsi="標楷體"/>
          <w:sz w:val="28"/>
          <w:szCs w:val="28"/>
        </w:rPr>
        <w:t>教評</w:t>
      </w:r>
      <w:r w:rsidR="00FA21AF" w:rsidRPr="00D242FD">
        <w:rPr>
          <w:rFonts w:ascii="標楷體" w:eastAsia="標楷體" w:hAnsi="標楷體" w:hint="eastAsia"/>
          <w:color w:val="000000" w:themeColor="text1"/>
          <w:sz w:val="28"/>
          <w:szCs w:val="28"/>
        </w:rPr>
        <w:t>會</w:t>
      </w:r>
      <w:r w:rsidR="00FA21AF" w:rsidRPr="00AF584A">
        <w:rPr>
          <w:rFonts w:ascii="標楷體" w:eastAsia="標楷體" w:hAnsi="標楷體"/>
          <w:sz w:val="28"/>
          <w:szCs w:val="28"/>
        </w:rPr>
        <w:t>委員候選人</w:t>
      </w:r>
      <w:r w:rsidR="00FA21AF" w:rsidRPr="00AF584A">
        <w:rPr>
          <w:rFonts w:ascii="標楷體" w:eastAsia="標楷體" w:hAnsi="標楷體" w:hint="eastAsia"/>
          <w:sz w:val="28"/>
          <w:szCs w:val="28"/>
        </w:rPr>
        <w:t>。</w:t>
      </w:r>
    </w:p>
    <w:p w:rsidR="00D74F93" w:rsidRPr="00CD6C98" w:rsidRDefault="00D74F93" w:rsidP="003833B9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AC2CD0" w:rsidRPr="00D606C5" w:rsidRDefault="00AC2CD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D606C5">
        <w:rPr>
          <w:rFonts w:eastAsia="標楷體"/>
          <w:color w:val="000000" w:themeColor="text1"/>
          <w:sz w:val="28"/>
          <w:szCs w:val="28"/>
        </w:rPr>
        <w:t>臨時動議：</w:t>
      </w:r>
      <w:r w:rsidR="00D606C5" w:rsidRPr="00D606C5">
        <w:rPr>
          <w:rFonts w:eastAsia="標楷體" w:hint="eastAsia"/>
          <w:color w:val="000000" w:themeColor="text1"/>
          <w:sz w:val="28"/>
          <w:szCs w:val="28"/>
        </w:rPr>
        <w:t>內容屬系內</w:t>
      </w:r>
      <w:r w:rsidR="00691598" w:rsidRPr="00D606C5">
        <w:rPr>
          <w:rFonts w:eastAsia="標楷體" w:hint="eastAsia"/>
          <w:color w:val="000000" w:themeColor="text1"/>
          <w:sz w:val="28"/>
          <w:szCs w:val="28"/>
        </w:rPr>
        <w:t>討論，不公開。</w:t>
      </w:r>
    </w:p>
    <w:p w:rsidR="00E15903" w:rsidRPr="00BE7482" w:rsidRDefault="00D74F93" w:rsidP="0061032A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BE7482">
        <w:rPr>
          <w:rFonts w:eastAsia="標楷體" w:hint="eastAsia"/>
          <w:color w:val="000000" w:themeColor="text1"/>
          <w:sz w:val="28"/>
          <w:szCs w:val="28"/>
        </w:rPr>
        <w:t>散</w:t>
      </w:r>
      <w:r w:rsidR="003F012A" w:rsidRPr="00BE7482">
        <w:rPr>
          <w:rFonts w:eastAsia="標楷體"/>
          <w:color w:val="000000" w:themeColor="text1"/>
          <w:sz w:val="28"/>
          <w:szCs w:val="28"/>
        </w:rPr>
        <w:t>會：</w:t>
      </w:r>
      <w:r w:rsidR="00CB42E7" w:rsidRPr="00BE7482">
        <w:rPr>
          <w:rFonts w:eastAsia="標楷體" w:hint="eastAsia"/>
          <w:color w:val="000000" w:themeColor="text1"/>
          <w:sz w:val="28"/>
          <w:szCs w:val="28"/>
        </w:rPr>
        <w:t>下午</w:t>
      </w:r>
      <w:r w:rsidR="00CB42E7" w:rsidRPr="00BE7482">
        <w:rPr>
          <w:rFonts w:eastAsia="標楷體" w:hint="eastAsia"/>
          <w:color w:val="000000" w:themeColor="text1"/>
          <w:sz w:val="28"/>
          <w:szCs w:val="28"/>
        </w:rPr>
        <w:t>3</w:t>
      </w:r>
      <w:r w:rsidR="00CB42E7" w:rsidRPr="00BE7482">
        <w:rPr>
          <w:rFonts w:eastAsia="標楷體" w:hint="eastAsia"/>
          <w:color w:val="000000" w:themeColor="text1"/>
          <w:sz w:val="28"/>
          <w:szCs w:val="28"/>
        </w:rPr>
        <w:t>時</w:t>
      </w:r>
      <w:r w:rsidR="00CB42E7" w:rsidRPr="00BE7482">
        <w:rPr>
          <w:rFonts w:eastAsia="標楷體" w:hint="eastAsia"/>
          <w:color w:val="000000" w:themeColor="text1"/>
          <w:sz w:val="28"/>
          <w:szCs w:val="28"/>
        </w:rPr>
        <w:t>30</w:t>
      </w:r>
      <w:r w:rsidR="00CB42E7" w:rsidRPr="00BE7482">
        <w:rPr>
          <w:rFonts w:eastAsia="標楷體" w:hint="eastAsia"/>
          <w:color w:val="000000" w:themeColor="text1"/>
          <w:sz w:val="28"/>
          <w:szCs w:val="28"/>
        </w:rPr>
        <w:t>分</w:t>
      </w:r>
      <w:bookmarkStart w:id="0" w:name="_GoBack"/>
      <w:bookmarkEnd w:id="0"/>
    </w:p>
    <w:sectPr w:rsidR="00E15903" w:rsidRPr="00BE7482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805" w:rsidRDefault="00912805" w:rsidP="0017062F">
      <w:r>
        <w:separator/>
      </w:r>
    </w:p>
  </w:endnote>
  <w:endnote w:type="continuationSeparator" w:id="0">
    <w:p w:rsidR="00912805" w:rsidRDefault="00912805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PMingLiU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6C5" w:rsidRPr="00D606C5">
          <w:rPr>
            <w:noProof/>
            <w:lang w:val="zh-TW"/>
          </w:rPr>
          <w:t>6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805" w:rsidRDefault="00912805" w:rsidP="0017062F">
      <w:r>
        <w:separator/>
      </w:r>
    </w:p>
  </w:footnote>
  <w:footnote w:type="continuationSeparator" w:id="0">
    <w:p w:rsidR="00912805" w:rsidRDefault="00912805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5958D790"/>
    <w:lvl w:ilvl="0" w:tplc="646280C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C21E82"/>
    <w:multiLevelType w:val="multilevel"/>
    <w:tmpl w:val="01C21E82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09826993"/>
    <w:multiLevelType w:val="hybridMultilevel"/>
    <w:tmpl w:val="9C10A576"/>
    <w:lvl w:ilvl="0" w:tplc="DFC423B8">
      <w:start w:val="1"/>
      <w:numFmt w:val="decimal"/>
      <w:lvlText w:val="%1."/>
      <w:lvlJc w:val="left"/>
      <w:pPr>
        <w:ind w:left="1245" w:hanging="390"/>
      </w:pPr>
      <w:rPr>
        <w:rFonts w:ascii="標楷體" w:eastAsia="標楷體" w:hAnsi="標楷體" w:cs="Times New Roman" w:hint="default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3" w15:restartNumberingAfterBreak="0">
    <w:nsid w:val="0A0A3FFC"/>
    <w:multiLevelType w:val="multilevel"/>
    <w:tmpl w:val="0A0A3FFC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0E8C5499"/>
    <w:multiLevelType w:val="hybridMultilevel"/>
    <w:tmpl w:val="91BEA062"/>
    <w:lvl w:ilvl="0" w:tplc="02AA751E">
      <w:start w:val="1"/>
      <w:numFmt w:val="decimal"/>
      <w:lvlText w:val="(%1)"/>
      <w:lvlJc w:val="left"/>
      <w:pPr>
        <w:ind w:left="19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5" w15:restartNumberingAfterBreak="0">
    <w:nsid w:val="13CF1570"/>
    <w:multiLevelType w:val="multilevel"/>
    <w:tmpl w:val="0A0A3FFC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6" w15:restartNumberingAfterBreak="0">
    <w:nsid w:val="1D8767F6"/>
    <w:multiLevelType w:val="hybridMultilevel"/>
    <w:tmpl w:val="1320FCC8"/>
    <w:lvl w:ilvl="0" w:tplc="2BF26A74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theme="minorBidi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7" w15:restartNumberingAfterBreak="0">
    <w:nsid w:val="3F154849"/>
    <w:multiLevelType w:val="hybridMultilevel"/>
    <w:tmpl w:val="94040A8E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8" w15:restartNumberingAfterBreak="0">
    <w:nsid w:val="4C580A77"/>
    <w:multiLevelType w:val="hybridMultilevel"/>
    <w:tmpl w:val="690ED84C"/>
    <w:lvl w:ilvl="0" w:tplc="51AEDBA8">
      <w:start w:val="1"/>
      <w:numFmt w:val="taiwaneseCountingThousand"/>
      <w:lvlText w:val="%1、"/>
      <w:lvlJc w:val="left"/>
      <w:pPr>
        <w:ind w:left="85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9" w15:restartNumberingAfterBreak="0">
    <w:nsid w:val="56A4286C"/>
    <w:multiLevelType w:val="hybridMultilevel"/>
    <w:tmpl w:val="1FDA2E52"/>
    <w:lvl w:ilvl="0" w:tplc="816227B8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0" w15:restartNumberingAfterBreak="0">
    <w:nsid w:val="56BA5A11"/>
    <w:multiLevelType w:val="hybridMultilevel"/>
    <w:tmpl w:val="3C10AFAE"/>
    <w:lvl w:ilvl="0" w:tplc="E4B6DF32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1" w15:restartNumberingAfterBreak="0">
    <w:nsid w:val="59ED16A7"/>
    <w:multiLevelType w:val="hybridMultilevel"/>
    <w:tmpl w:val="1320FCC8"/>
    <w:lvl w:ilvl="0" w:tplc="2BF26A74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theme="minorBidi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 w15:restartNumberingAfterBreak="0">
    <w:nsid w:val="5AA54861"/>
    <w:multiLevelType w:val="hybridMultilevel"/>
    <w:tmpl w:val="FBC6607A"/>
    <w:lvl w:ilvl="0" w:tplc="9C48057C">
      <w:start w:val="3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A51A8F"/>
    <w:multiLevelType w:val="hybridMultilevel"/>
    <w:tmpl w:val="055E2FC4"/>
    <w:lvl w:ilvl="0" w:tplc="8FD2F858">
      <w:start w:val="1"/>
      <w:numFmt w:val="decimal"/>
      <w:lvlText w:val="(%1)"/>
      <w:lvlJc w:val="left"/>
      <w:pPr>
        <w:ind w:left="166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14" w15:restartNumberingAfterBreak="0">
    <w:nsid w:val="603B72BA"/>
    <w:multiLevelType w:val="hybridMultilevel"/>
    <w:tmpl w:val="CEA8B1F6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7154F8A"/>
    <w:multiLevelType w:val="hybridMultilevel"/>
    <w:tmpl w:val="53DCA502"/>
    <w:lvl w:ilvl="0" w:tplc="0409000F">
      <w:start w:val="1"/>
      <w:numFmt w:val="decimal"/>
      <w:lvlText w:val="%1."/>
      <w:lvlJc w:val="left"/>
      <w:pPr>
        <w:ind w:left="15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ind w:left="5434" w:hanging="480"/>
      </w:pPr>
    </w:lvl>
  </w:abstractNum>
  <w:abstractNum w:abstractNumId="16" w15:restartNumberingAfterBreak="0">
    <w:nsid w:val="67D52CDF"/>
    <w:multiLevelType w:val="hybridMultilevel"/>
    <w:tmpl w:val="B0CAB69C"/>
    <w:lvl w:ilvl="0" w:tplc="04090015">
      <w:start w:val="1"/>
      <w:numFmt w:val="taiwaneseCountingThousand"/>
      <w:lvlText w:val="%1、"/>
      <w:lvlJc w:val="left"/>
      <w:pPr>
        <w:ind w:left="755" w:hanging="480"/>
      </w:pPr>
    </w:lvl>
    <w:lvl w:ilvl="1" w:tplc="1792BC80">
      <w:start w:val="1"/>
      <w:numFmt w:val="decimal"/>
      <w:lvlText w:val="%2."/>
      <w:lvlJc w:val="left"/>
      <w:pPr>
        <w:ind w:left="11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15" w:hanging="480"/>
      </w:pPr>
    </w:lvl>
    <w:lvl w:ilvl="3" w:tplc="0409000F" w:tentative="1">
      <w:start w:val="1"/>
      <w:numFmt w:val="decimal"/>
      <w:lvlText w:val="%4."/>
      <w:lvlJc w:val="left"/>
      <w:pPr>
        <w:ind w:left="2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5" w:hanging="480"/>
      </w:pPr>
    </w:lvl>
    <w:lvl w:ilvl="5" w:tplc="0409001B" w:tentative="1">
      <w:start w:val="1"/>
      <w:numFmt w:val="lowerRoman"/>
      <w:lvlText w:val="%6."/>
      <w:lvlJc w:val="right"/>
      <w:pPr>
        <w:ind w:left="3155" w:hanging="480"/>
      </w:pPr>
    </w:lvl>
    <w:lvl w:ilvl="6" w:tplc="0409000F" w:tentative="1">
      <w:start w:val="1"/>
      <w:numFmt w:val="decimal"/>
      <w:lvlText w:val="%7."/>
      <w:lvlJc w:val="left"/>
      <w:pPr>
        <w:ind w:left="3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5" w:hanging="480"/>
      </w:pPr>
    </w:lvl>
    <w:lvl w:ilvl="8" w:tplc="0409001B" w:tentative="1">
      <w:start w:val="1"/>
      <w:numFmt w:val="lowerRoman"/>
      <w:lvlText w:val="%9."/>
      <w:lvlJc w:val="right"/>
      <w:pPr>
        <w:ind w:left="4595" w:hanging="480"/>
      </w:pPr>
    </w:lvl>
  </w:abstractNum>
  <w:abstractNum w:abstractNumId="17" w15:restartNumberingAfterBreak="0">
    <w:nsid w:val="77C87676"/>
    <w:multiLevelType w:val="hybridMultilevel"/>
    <w:tmpl w:val="F7C299EA"/>
    <w:lvl w:ilvl="0" w:tplc="DF94C5D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7B2B00C3"/>
    <w:multiLevelType w:val="hybridMultilevel"/>
    <w:tmpl w:val="1320FCC8"/>
    <w:lvl w:ilvl="0" w:tplc="2BF26A74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cstheme="minorBidi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9" w15:restartNumberingAfterBreak="0">
    <w:nsid w:val="7B4022CD"/>
    <w:multiLevelType w:val="hybridMultilevel"/>
    <w:tmpl w:val="AA5C2BDC"/>
    <w:lvl w:ilvl="0" w:tplc="9024588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0" w15:restartNumberingAfterBreak="0">
    <w:nsid w:val="7C842E92"/>
    <w:multiLevelType w:val="hybridMultilevel"/>
    <w:tmpl w:val="26DC11EC"/>
    <w:lvl w:ilvl="0" w:tplc="9C2A65AE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1"/>
  </w:num>
  <w:num w:numId="5">
    <w:abstractNumId w:val="6"/>
  </w:num>
  <w:num w:numId="6">
    <w:abstractNumId w:val="11"/>
  </w:num>
  <w:num w:numId="7">
    <w:abstractNumId w:val="5"/>
  </w:num>
  <w:num w:numId="8">
    <w:abstractNumId w:val="14"/>
  </w:num>
  <w:num w:numId="9">
    <w:abstractNumId w:val="15"/>
  </w:num>
  <w:num w:numId="10">
    <w:abstractNumId w:val="7"/>
  </w:num>
  <w:num w:numId="11">
    <w:abstractNumId w:val="18"/>
  </w:num>
  <w:num w:numId="12">
    <w:abstractNumId w:val="17"/>
  </w:num>
  <w:num w:numId="13">
    <w:abstractNumId w:val="12"/>
  </w:num>
  <w:num w:numId="14">
    <w:abstractNumId w:val="20"/>
  </w:num>
  <w:num w:numId="15">
    <w:abstractNumId w:val="8"/>
  </w:num>
  <w:num w:numId="16">
    <w:abstractNumId w:val="9"/>
  </w:num>
  <w:num w:numId="17">
    <w:abstractNumId w:val="10"/>
  </w:num>
  <w:num w:numId="18">
    <w:abstractNumId w:val="2"/>
  </w:num>
  <w:num w:numId="19">
    <w:abstractNumId w:val="13"/>
  </w:num>
  <w:num w:numId="20">
    <w:abstractNumId w:val="4"/>
  </w:num>
  <w:num w:numId="21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0B7A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1F3"/>
    <w:rsid w:val="00021671"/>
    <w:rsid w:val="00022864"/>
    <w:rsid w:val="0002421C"/>
    <w:rsid w:val="000248A0"/>
    <w:rsid w:val="00024DBE"/>
    <w:rsid w:val="00030967"/>
    <w:rsid w:val="00033820"/>
    <w:rsid w:val="0003568C"/>
    <w:rsid w:val="00036CEA"/>
    <w:rsid w:val="00037740"/>
    <w:rsid w:val="00040C00"/>
    <w:rsid w:val="00041117"/>
    <w:rsid w:val="00041976"/>
    <w:rsid w:val="000430DD"/>
    <w:rsid w:val="00045AD8"/>
    <w:rsid w:val="00046D82"/>
    <w:rsid w:val="00047829"/>
    <w:rsid w:val="000520D0"/>
    <w:rsid w:val="0005224A"/>
    <w:rsid w:val="0005322C"/>
    <w:rsid w:val="000577B2"/>
    <w:rsid w:val="00060DCD"/>
    <w:rsid w:val="00060DD3"/>
    <w:rsid w:val="00061C89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210"/>
    <w:rsid w:val="00081AD7"/>
    <w:rsid w:val="000832D8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710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0F6A07"/>
    <w:rsid w:val="00101B71"/>
    <w:rsid w:val="001026DE"/>
    <w:rsid w:val="0010342F"/>
    <w:rsid w:val="001048A0"/>
    <w:rsid w:val="00105E3D"/>
    <w:rsid w:val="0011254C"/>
    <w:rsid w:val="0011335F"/>
    <w:rsid w:val="001134FA"/>
    <w:rsid w:val="001135E8"/>
    <w:rsid w:val="0011678B"/>
    <w:rsid w:val="00116B57"/>
    <w:rsid w:val="00117E1C"/>
    <w:rsid w:val="0012088C"/>
    <w:rsid w:val="00121E04"/>
    <w:rsid w:val="00123578"/>
    <w:rsid w:val="001263FB"/>
    <w:rsid w:val="001301FF"/>
    <w:rsid w:val="00130C92"/>
    <w:rsid w:val="00130D1C"/>
    <w:rsid w:val="00132E82"/>
    <w:rsid w:val="00133513"/>
    <w:rsid w:val="001336F1"/>
    <w:rsid w:val="00135E97"/>
    <w:rsid w:val="00136587"/>
    <w:rsid w:val="00136BB9"/>
    <w:rsid w:val="00136D17"/>
    <w:rsid w:val="00142F1D"/>
    <w:rsid w:val="00147C6B"/>
    <w:rsid w:val="00151972"/>
    <w:rsid w:val="00152A89"/>
    <w:rsid w:val="001533EF"/>
    <w:rsid w:val="001550BD"/>
    <w:rsid w:val="00156C50"/>
    <w:rsid w:val="001617C9"/>
    <w:rsid w:val="0016204F"/>
    <w:rsid w:val="0016321F"/>
    <w:rsid w:val="00164B93"/>
    <w:rsid w:val="001655A2"/>
    <w:rsid w:val="00165AD5"/>
    <w:rsid w:val="00166521"/>
    <w:rsid w:val="00166B8D"/>
    <w:rsid w:val="00167D18"/>
    <w:rsid w:val="0017044E"/>
    <w:rsid w:val="0017062F"/>
    <w:rsid w:val="0017080E"/>
    <w:rsid w:val="00170A8F"/>
    <w:rsid w:val="00170C1D"/>
    <w:rsid w:val="001746FA"/>
    <w:rsid w:val="0018062C"/>
    <w:rsid w:val="00180F1A"/>
    <w:rsid w:val="00182769"/>
    <w:rsid w:val="00183E73"/>
    <w:rsid w:val="00184A0E"/>
    <w:rsid w:val="001919B1"/>
    <w:rsid w:val="001921B1"/>
    <w:rsid w:val="001954EE"/>
    <w:rsid w:val="00195649"/>
    <w:rsid w:val="00195A99"/>
    <w:rsid w:val="001A0C35"/>
    <w:rsid w:val="001A1F8F"/>
    <w:rsid w:val="001A336B"/>
    <w:rsid w:val="001A6836"/>
    <w:rsid w:val="001B3C68"/>
    <w:rsid w:val="001B4081"/>
    <w:rsid w:val="001B7C77"/>
    <w:rsid w:val="001C61B4"/>
    <w:rsid w:val="001C6545"/>
    <w:rsid w:val="001D01D5"/>
    <w:rsid w:val="001E08B2"/>
    <w:rsid w:val="001E7697"/>
    <w:rsid w:val="001E7B91"/>
    <w:rsid w:val="001F342E"/>
    <w:rsid w:val="001F376E"/>
    <w:rsid w:val="001F4489"/>
    <w:rsid w:val="001F49B2"/>
    <w:rsid w:val="002000A3"/>
    <w:rsid w:val="00201AF5"/>
    <w:rsid w:val="00203F66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84D"/>
    <w:rsid w:val="00226983"/>
    <w:rsid w:val="00230042"/>
    <w:rsid w:val="00231455"/>
    <w:rsid w:val="002352C7"/>
    <w:rsid w:val="00236999"/>
    <w:rsid w:val="00237375"/>
    <w:rsid w:val="002404BB"/>
    <w:rsid w:val="00242629"/>
    <w:rsid w:val="002460AB"/>
    <w:rsid w:val="0024651F"/>
    <w:rsid w:val="0024697F"/>
    <w:rsid w:val="00246B0B"/>
    <w:rsid w:val="002509F5"/>
    <w:rsid w:val="002518FD"/>
    <w:rsid w:val="00252EEF"/>
    <w:rsid w:val="00253259"/>
    <w:rsid w:val="00253279"/>
    <w:rsid w:val="00253334"/>
    <w:rsid w:val="002545E4"/>
    <w:rsid w:val="0025617C"/>
    <w:rsid w:val="00256CA7"/>
    <w:rsid w:val="00256FA7"/>
    <w:rsid w:val="0025787D"/>
    <w:rsid w:val="00261E22"/>
    <w:rsid w:val="002638F3"/>
    <w:rsid w:val="0026508A"/>
    <w:rsid w:val="0026591D"/>
    <w:rsid w:val="00273DB0"/>
    <w:rsid w:val="00274902"/>
    <w:rsid w:val="00275042"/>
    <w:rsid w:val="0028243B"/>
    <w:rsid w:val="00282718"/>
    <w:rsid w:val="002831D3"/>
    <w:rsid w:val="00283BDC"/>
    <w:rsid w:val="0028561B"/>
    <w:rsid w:val="00285BBA"/>
    <w:rsid w:val="00293B99"/>
    <w:rsid w:val="002942A5"/>
    <w:rsid w:val="00296D8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A6E58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156C"/>
    <w:rsid w:val="002C2136"/>
    <w:rsid w:val="002C43A0"/>
    <w:rsid w:val="002C595A"/>
    <w:rsid w:val="002C6030"/>
    <w:rsid w:val="002D1410"/>
    <w:rsid w:val="002D3DC0"/>
    <w:rsid w:val="002D5FC8"/>
    <w:rsid w:val="002D6EFE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5BC"/>
    <w:rsid w:val="003169EF"/>
    <w:rsid w:val="0032021E"/>
    <w:rsid w:val="00322897"/>
    <w:rsid w:val="0032335C"/>
    <w:rsid w:val="0032390C"/>
    <w:rsid w:val="003247D4"/>
    <w:rsid w:val="00324853"/>
    <w:rsid w:val="00325E0D"/>
    <w:rsid w:val="00326C5A"/>
    <w:rsid w:val="0032720C"/>
    <w:rsid w:val="00327AAA"/>
    <w:rsid w:val="003308AF"/>
    <w:rsid w:val="00330B64"/>
    <w:rsid w:val="003320F3"/>
    <w:rsid w:val="00333A2E"/>
    <w:rsid w:val="00342D87"/>
    <w:rsid w:val="00343DA0"/>
    <w:rsid w:val="00344A76"/>
    <w:rsid w:val="003460A5"/>
    <w:rsid w:val="0034680C"/>
    <w:rsid w:val="00351095"/>
    <w:rsid w:val="00353897"/>
    <w:rsid w:val="00354738"/>
    <w:rsid w:val="003566B5"/>
    <w:rsid w:val="00360649"/>
    <w:rsid w:val="003628B0"/>
    <w:rsid w:val="00362DA6"/>
    <w:rsid w:val="0036730A"/>
    <w:rsid w:val="00373F13"/>
    <w:rsid w:val="0037471F"/>
    <w:rsid w:val="00375BC1"/>
    <w:rsid w:val="00376151"/>
    <w:rsid w:val="003805EC"/>
    <w:rsid w:val="003833B9"/>
    <w:rsid w:val="00383A7B"/>
    <w:rsid w:val="00383C24"/>
    <w:rsid w:val="0038403C"/>
    <w:rsid w:val="00385DE1"/>
    <w:rsid w:val="00386559"/>
    <w:rsid w:val="00386C88"/>
    <w:rsid w:val="00387695"/>
    <w:rsid w:val="003908B7"/>
    <w:rsid w:val="003927EA"/>
    <w:rsid w:val="00394619"/>
    <w:rsid w:val="003958A9"/>
    <w:rsid w:val="003A14D1"/>
    <w:rsid w:val="003A257D"/>
    <w:rsid w:val="003A5744"/>
    <w:rsid w:val="003A6ED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2D5F"/>
    <w:rsid w:val="003C4C58"/>
    <w:rsid w:val="003C586F"/>
    <w:rsid w:val="003C5DB3"/>
    <w:rsid w:val="003D0CA7"/>
    <w:rsid w:val="003D1201"/>
    <w:rsid w:val="003D4091"/>
    <w:rsid w:val="003D67FF"/>
    <w:rsid w:val="003D6DC8"/>
    <w:rsid w:val="003D7C9A"/>
    <w:rsid w:val="003E0024"/>
    <w:rsid w:val="003E044C"/>
    <w:rsid w:val="003E21AD"/>
    <w:rsid w:val="003E36C3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3F732D"/>
    <w:rsid w:val="00400EBC"/>
    <w:rsid w:val="0040227E"/>
    <w:rsid w:val="00405B13"/>
    <w:rsid w:val="00406CF2"/>
    <w:rsid w:val="004079A8"/>
    <w:rsid w:val="00411106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0E9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20FC"/>
    <w:rsid w:val="0044310E"/>
    <w:rsid w:val="00443DC4"/>
    <w:rsid w:val="004442CE"/>
    <w:rsid w:val="00444D45"/>
    <w:rsid w:val="00446E47"/>
    <w:rsid w:val="0045366B"/>
    <w:rsid w:val="00455D64"/>
    <w:rsid w:val="00455E80"/>
    <w:rsid w:val="0045624B"/>
    <w:rsid w:val="004571C4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487"/>
    <w:rsid w:val="00480785"/>
    <w:rsid w:val="00480DCD"/>
    <w:rsid w:val="00482C91"/>
    <w:rsid w:val="0048375C"/>
    <w:rsid w:val="00484D35"/>
    <w:rsid w:val="00486081"/>
    <w:rsid w:val="004915C7"/>
    <w:rsid w:val="0049252C"/>
    <w:rsid w:val="00492EC0"/>
    <w:rsid w:val="00494AC2"/>
    <w:rsid w:val="00495055"/>
    <w:rsid w:val="004963E5"/>
    <w:rsid w:val="00497185"/>
    <w:rsid w:val="0049764B"/>
    <w:rsid w:val="00497816"/>
    <w:rsid w:val="004A0636"/>
    <w:rsid w:val="004A4142"/>
    <w:rsid w:val="004A46BA"/>
    <w:rsid w:val="004A50CC"/>
    <w:rsid w:val="004A5DCC"/>
    <w:rsid w:val="004A5ECB"/>
    <w:rsid w:val="004B0ED5"/>
    <w:rsid w:val="004B16AC"/>
    <w:rsid w:val="004B2EBD"/>
    <w:rsid w:val="004B32DC"/>
    <w:rsid w:val="004B3539"/>
    <w:rsid w:val="004B372F"/>
    <w:rsid w:val="004B3C02"/>
    <w:rsid w:val="004B41D3"/>
    <w:rsid w:val="004B4CF5"/>
    <w:rsid w:val="004C0453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738C"/>
    <w:rsid w:val="004F02D9"/>
    <w:rsid w:val="004F0B3E"/>
    <w:rsid w:val="004F1073"/>
    <w:rsid w:val="004F23AD"/>
    <w:rsid w:val="004F2851"/>
    <w:rsid w:val="004F70C5"/>
    <w:rsid w:val="004F7E06"/>
    <w:rsid w:val="004F7EDB"/>
    <w:rsid w:val="00500A10"/>
    <w:rsid w:val="00507205"/>
    <w:rsid w:val="005142AE"/>
    <w:rsid w:val="0051694A"/>
    <w:rsid w:val="00517BA4"/>
    <w:rsid w:val="005214D6"/>
    <w:rsid w:val="00521D6D"/>
    <w:rsid w:val="005222D7"/>
    <w:rsid w:val="00523C02"/>
    <w:rsid w:val="00524410"/>
    <w:rsid w:val="0052677A"/>
    <w:rsid w:val="00527298"/>
    <w:rsid w:val="005275BC"/>
    <w:rsid w:val="0052786D"/>
    <w:rsid w:val="00530ED4"/>
    <w:rsid w:val="00535A30"/>
    <w:rsid w:val="00535CA5"/>
    <w:rsid w:val="00540644"/>
    <w:rsid w:val="005427A7"/>
    <w:rsid w:val="005453C9"/>
    <w:rsid w:val="00547094"/>
    <w:rsid w:val="00551DD0"/>
    <w:rsid w:val="00552C69"/>
    <w:rsid w:val="005535F3"/>
    <w:rsid w:val="005552D6"/>
    <w:rsid w:val="0055559D"/>
    <w:rsid w:val="00556006"/>
    <w:rsid w:val="0055796F"/>
    <w:rsid w:val="0056054C"/>
    <w:rsid w:val="00560852"/>
    <w:rsid w:val="0056162A"/>
    <w:rsid w:val="00564AAF"/>
    <w:rsid w:val="005707DC"/>
    <w:rsid w:val="00572282"/>
    <w:rsid w:val="00573453"/>
    <w:rsid w:val="00573AE3"/>
    <w:rsid w:val="00574BEB"/>
    <w:rsid w:val="00574CC3"/>
    <w:rsid w:val="00575660"/>
    <w:rsid w:val="00581625"/>
    <w:rsid w:val="005824BC"/>
    <w:rsid w:val="0058329D"/>
    <w:rsid w:val="005835B4"/>
    <w:rsid w:val="00584162"/>
    <w:rsid w:val="005842A4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A7CBD"/>
    <w:rsid w:val="005B3B2C"/>
    <w:rsid w:val="005C158F"/>
    <w:rsid w:val="005C294E"/>
    <w:rsid w:val="005C431A"/>
    <w:rsid w:val="005C7FAD"/>
    <w:rsid w:val="005D127B"/>
    <w:rsid w:val="005D3EE0"/>
    <w:rsid w:val="005E1590"/>
    <w:rsid w:val="005E2014"/>
    <w:rsid w:val="005E7F62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78C7"/>
    <w:rsid w:val="00607A85"/>
    <w:rsid w:val="00611A9F"/>
    <w:rsid w:val="006122D0"/>
    <w:rsid w:val="00620862"/>
    <w:rsid w:val="006210C8"/>
    <w:rsid w:val="00624A5F"/>
    <w:rsid w:val="006264CD"/>
    <w:rsid w:val="00626965"/>
    <w:rsid w:val="00630ECE"/>
    <w:rsid w:val="006316DA"/>
    <w:rsid w:val="00632984"/>
    <w:rsid w:val="00636B48"/>
    <w:rsid w:val="00636CD3"/>
    <w:rsid w:val="00636D8F"/>
    <w:rsid w:val="00640E0F"/>
    <w:rsid w:val="00641BD6"/>
    <w:rsid w:val="00645B83"/>
    <w:rsid w:val="00645C89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34AC"/>
    <w:rsid w:val="00674017"/>
    <w:rsid w:val="006741BD"/>
    <w:rsid w:val="00677D07"/>
    <w:rsid w:val="006808DB"/>
    <w:rsid w:val="00686E6B"/>
    <w:rsid w:val="00690675"/>
    <w:rsid w:val="00691598"/>
    <w:rsid w:val="006936A7"/>
    <w:rsid w:val="00694995"/>
    <w:rsid w:val="0069691B"/>
    <w:rsid w:val="006975F4"/>
    <w:rsid w:val="00697A89"/>
    <w:rsid w:val="006A1543"/>
    <w:rsid w:val="006A1988"/>
    <w:rsid w:val="006A215E"/>
    <w:rsid w:val="006A3698"/>
    <w:rsid w:val="006A4203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5554"/>
    <w:rsid w:val="006E556C"/>
    <w:rsid w:val="006E7E3B"/>
    <w:rsid w:val="006F0012"/>
    <w:rsid w:val="006F1786"/>
    <w:rsid w:val="006F32B0"/>
    <w:rsid w:val="006F367A"/>
    <w:rsid w:val="006F4143"/>
    <w:rsid w:val="00700650"/>
    <w:rsid w:val="007007E6"/>
    <w:rsid w:val="007013B2"/>
    <w:rsid w:val="00701B67"/>
    <w:rsid w:val="007031A3"/>
    <w:rsid w:val="007034AD"/>
    <w:rsid w:val="00705D8D"/>
    <w:rsid w:val="007106C4"/>
    <w:rsid w:val="00712F6C"/>
    <w:rsid w:val="00715650"/>
    <w:rsid w:val="00716783"/>
    <w:rsid w:val="00717FE5"/>
    <w:rsid w:val="007227FF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55CA"/>
    <w:rsid w:val="00745E41"/>
    <w:rsid w:val="00746EF0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1EA3"/>
    <w:rsid w:val="00773B71"/>
    <w:rsid w:val="00774068"/>
    <w:rsid w:val="0077459E"/>
    <w:rsid w:val="00774869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0F58"/>
    <w:rsid w:val="007B141C"/>
    <w:rsid w:val="007B2A66"/>
    <w:rsid w:val="007B7746"/>
    <w:rsid w:val="007B7A36"/>
    <w:rsid w:val="007B7C33"/>
    <w:rsid w:val="007C26F5"/>
    <w:rsid w:val="007C2DCE"/>
    <w:rsid w:val="007C358E"/>
    <w:rsid w:val="007C4FD1"/>
    <w:rsid w:val="007C511E"/>
    <w:rsid w:val="007C715A"/>
    <w:rsid w:val="007C7254"/>
    <w:rsid w:val="007C7907"/>
    <w:rsid w:val="007D2450"/>
    <w:rsid w:val="007D63EF"/>
    <w:rsid w:val="007E243F"/>
    <w:rsid w:val="007E32AC"/>
    <w:rsid w:val="007E4022"/>
    <w:rsid w:val="007E4C0E"/>
    <w:rsid w:val="007E68A7"/>
    <w:rsid w:val="007F109F"/>
    <w:rsid w:val="007F241D"/>
    <w:rsid w:val="007F3345"/>
    <w:rsid w:val="007F5C07"/>
    <w:rsid w:val="007F626D"/>
    <w:rsid w:val="007F6F12"/>
    <w:rsid w:val="008008F4"/>
    <w:rsid w:val="008013DC"/>
    <w:rsid w:val="00801E7C"/>
    <w:rsid w:val="0080412E"/>
    <w:rsid w:val="008053C0"/>
    <w:rsid w:val="008056AD"/>
    <w:rsid w:val="008070F4"/>
    <w:rsid w:val="00810993"/>
    <w:rsid w:val="00811F9B"/>
    <w:rsid w:val="00812BD9"/>
    <w:rsid w:val="00814FDE"/>
    <w:rsid w:val="00816C9A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082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71C0"/>
    <w:rsid w:val="008702F0"/>
    <w:rsid w:val="00871B3D"/>
    <w:rsid w:val="00872142"/>
    <w:rsid w:val="00876B0D"/>
    <w:rsid w:val="00886ED4"/>
    <w:rsid w:val="00887708"/>
    <w:rsid w:val="00893381"/>
    <w:rsid w:val="00894136"/>
    <w:rsid w:val="00894E79"/>
    <w:rsid w:val="008955FB"/>
    <w:rsid w:val="00895A34"/>
    <w:rsid w:val="00895A8F"/>
    <w:rsid w:val="00896914"/>
    <w:rsid w:val="008A04E2"/>
    <w:rsid w:val="008A08D4"/>
    <w:rsid w:val="008A1F86"/>
    <w:rsid w:val="008A39CF"/>
    <w:rsid w:val="008A580B"/>
    <w:rsid w:val="008A5BB9"/>
    <w:rsid w:val="008A72CC"/>
    <w:rsid w:val="008B026E"/>
    <w:rsid w:val="008B2C4C"/>
    <w:rsid w:val="008B3834"/>
    <w:rsid w:val="008B46E9"/>
    <w:rsid w:val="008B4B3E"/>
    <w:rsid w:val="008B7CA0"/>
    <w:rsid w:val="008C0B2F"/>
    <w:rsid w:val="008C202B"/>
    <w:rsid w:val="008C305B"/>
    <w:rsid w:val="008C33D9"/>
    <w:rsid w:val="008C46B7"/>
    <w:rsid w:val="008C7426"/>
    <w:rsid w:val="008C7B02"/>
    <w:rsid w:val="008D334D"/>
    <w:rsid w:val="008D3C61"/>
    <w:rsid w:val="008D45D8"/>
    <w:rsid w:val="008D4F9D"/>
    <w:rsid w:val="008D5ED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3ABA"/>
    <w:rsid w:val="008F4C65"/>
    <w:rsid w:val="008F5C81"/>
    <w:rsid w:val="008F7B28"/>
    <w:rsid w:val="00901E40"/>
    <w:rsid w:val="00902995"/>
    <w:rsid w:val="00903B98"/>
    <w:rsid w:val="00903CB9"/>
    <w:rsid w:val="00905243"/>
    <w:rsid w:val="009111C3"/>
    <w:rsid w:val="00912314"/>
    <w:rsid w:val="0091279A"/>
    <w:rsid w:val="00912805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30F3"/>
    <w:rsid w:val="0095634E"/>
    <w:rsid w:val="00956474"/>
    <w:rsid w:val="009564C8"/>
    <w:rsid w:val="00960087"/>
    <w:rsid w:val="0096130E"/>
    <w:rsid w:val="009614CA"/>
    <w:rsid w:val="0096474B"/>
    <w:rsid w:val="00966D4D"/>
    <w:rsid w:val="00967222"/>
    <w:rsid w:val="009700B0"/>
    <w:rsid w:val="0097116A"/>
    <w:rsid w:val="00971314"/>
    <w:rsid w:val="00971B36"/>
    <w:rsid w:val="00972485"/>
    <w:rsid w:val="0097331A"/>
    <w:rsid w:val="0097389C"/>
    <w:rsid w:val="00975D3C"/>
    <w:rsid w:val="00976F0C"/>
    <w:rsid w:val="00977888"/>
    <w:rsid w:val="00980BF3"/>
    <w:rsid w:val="009813E4"/>
    <w:rsid w:val="00982274"/>
    <w:rsid w:val="009866BA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662"/>
    <w:rsid w:val="009A3E13"/>
    <w:rsid w:val="009A50EA"/>
    <w:rsid w:val="009B053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43AB"/>
    <w:rsid w:val="009C5D2A"/>
    <w:rsid w:val="009D3713"/>
    <w:rsid w:val="009D3A8E"/>
    <w:rsid w:val="009D71F5"/>
    <w:rsid w:val="009D7662"/>
    <w:rsid w:val="009E118F"/>
    <w:rsid w:val="009E1917"/>
    <w:rsid w:val="009E200C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30BE"/>
    <w:rsid w:val="009F4B40"/>
    <w:rsid w:val="009F6722"/>
    <w:rsid w:val="009F6E92"/>
    <w:rsid w:val="009F7FA0"/>
    <w:rsid w:val="00A00AB8"/>
    <w:rsid w:val="00A02902"/>
    <w:rsid w:val="00A03654"/>
    <w:rsid w:val="00A039E5"/>
    <w:rsid w:val="00A05739"/>
    <w:rsid w:val="00A0724C"/>
    <w:rsid w:val="00A10BA6"/>
    <w:rsid w:val="00A1152E"/>
    <w:rsid w:val="00A124F0"/>
    <w:rsid w:val="00A15B37"/>
    <w:rsid w:val="00A17C00"/>
    <w:rsid w:val="00A200A1"/>
    <w:rsid w:val="00A20999"/>
    <w:rsid w:val="00A21908"/>
    <w:rsid w:val="00A231A1"/>
    <w:rsid w:val="00A26312"/>
    <w:rsid w:val="00A26976"/>
    <w:rsid w:val="00A326C0"/>
    <w:rsid w:val="00A338B3"/>
    <w:rsid w:val="00A40E3C"/>
    <w:rsid w:val="00A44492"/>
    <w:rsid w:val="00A472AD"/>
    <w:rsid w:val="00A502C5"/>
    <w:rsid w:val="00A52869"/>
    <w:rsid w:val="00A544B4"/>
    <w:rsid w:val="00A55112"/>
    <w:rsid w:val="00A5644E"/>
    <w:rsid w:val="00A56671"/>
    <w:rsid w:val="00A601B4"/>
    <w:rsid w:val="00A648B3"/>
    <w:rsid w:val="00A70B9B"/>
    <w:rsid w:val="00A72D09"/>
    <w:rsid w:val="00A734D1"/>
    <w:rsid w:val="00A74B08"/>
    <w:rsid w:val="00A75146"/>
    <w:rsid w:val="00A83DA5"/>
    <w:rsid w:val="00A86C7E"/>
    <w:rsid w:val="00A90045"/>
    <w:rsid w:val="00A9014B"/>
    <w:rsid w:val="00A908AE"/>
    <w:rsid w:val="00A91EB9"/>
    <w:rsid w:val="00A9295B"/>
    <w:rsid w:val="00A92AB2"/>
    <w:rsid w:val="00A93A26"/>
    <w:rsid w:val="00A955EE"/>
    <w:rsid w:val="00A95CEB"/>
    <w:rsid w:val="00A95D5A"/>
    <w:rsid w:val="00AA2A6B"/>
    <w:rsid w:val="00AA327E"/>
    <w:rsid w:val="00AB1556"/>
    <w:rsid w:val="00AB6242"/>
    <w:rsid w:val="00AB7031"/>
    <w:rsid w:val="00AB7A30"/>
    <w:rsid w:val="00AC06C7"/>
    <w:rsid w:val="00AC1103"/>
    <w:rsid w:val="00AC2CD0"/>
    <w:rsid w:val="00AC59AF"/>
    <w:rsid w:val="00AC776F"/>
    <w:rsid w:val="00AD2F39"/>
    <w:rsid w:val="00AD59D6"/>
    <w:rsid w:val="00AE2A1D"/>
    <w:rsid w:val="00AE388A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57C9"/>
    <w:rsid w:val="00AF6367"/>
    <w:rsid w:val="00AF6685"/>
    <w:rsid w:val="00AF7A41"/>
    <w:rsid w:val="00B00AA8"/>
    <w:rsid w:val="00B0472A"/>
    <w:rsid w:val="00B10023"/>
    <w:rsid w:val="00B12809"/>
    <w:rsid w:val="00B13AE5"/>
    <w:rsid w:val="00B1401E"/>
    <w:rsid w:val="00B14031"/>
    <w:rsid w:val="00B14A7E"/>
    <w:rsid w:val="00B15834"/>
    <w:rsid w:val="00B161AA"/>
    <w:rsid w:val="00B1717C"/>
    <w:rsid w:val="00B20854"/>
    <w:rsid w:val="00B21623"/>
    <w:rsid w:val="00B21B5A"/>
    <w:rsid w:val="00B22AFD"/>
    <w:rsid w:val="00B31204"/>
    <w:rsid w:val="00B32092"/>
    <w:rsid w:val="00B32180"/>
    <w:rsid w:val="00B3664D"/>
    <w:rsid w:val="00B36841"/>
    <w:rsid w:val="00B40645"/>
    <w:rsid w:val="00B41C0B"/>
    <w:rsid w:val="00B44111"/>
    <w:rsid w:val="00B45B35"/>
    <w:rsid w:val="00B50855"/>
    <w:rsid w:val="00B50AAC"/>
    <w:rsid w:val="00B51FB3"/>
    <w:rsid w:val="00B525CB"/>
    <w:rsid w:val="00B5342A"/>
    <w:rsid w:val="00B54784"/>
    <w:rsid w:val="00B5593B"/>
    <w:rsid w:val="00B56C47"/>
    <w:rsid w:val="00B56C4F"/>
    <w:rsid w:val="00B5793B"/>
    <w:rsid w:val="00B57E53"/>
    <w:rsid w:val="00B60B6F"/>
    <w:rsid w:val="00B630CB"/>
    <w:rsid w:val="00B632CB"/>
    <w:rsid w:val="00B66248"/>
    <w:rsid w:val="00B663CA"/>
    <w:rsid w:val="00B67142"/>
    <w:rsid w:val="00B6777E"/>
    <w:rsid w:val="00B67AFF"/>
    <w:rsid w:val="00B733ED"/>
    <w:rsid w:val="00B736E0"/>
    <w:rsid w:val="00B76A22"/>
    <w:rsid w:val="00B7744E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59B4"/>
    <w:rsid w:val="00BA77C0"/>
    <w:rsid w:val="00BB023B"/>
    <w:rsid w:val="00BB0859"/>
    <w:rsid w:val="00BB28E6"/>
    <w:rsid w:val="00BC165E"/>
    <w:rsid w:val="00BC170E"/>
    <w:rsid w:val="00BC182C"/>
    <w:rsid w:val="00BC4646"/>
    <w:rsid w:val="00BC551C"/>
    <w:rsid w:val="00BC7714"/>
    <w:rsid w:val="00BD0449"/>
    <w:rsid w:val="00BD4348"/>
    <w:rsid w:val="00BD5F46"/>
    <w:rsid w:val="00BD7AE3"/>
    <w:rsid w:val="00BE2100"/>
    <w:rsid w:val="00BE4657"/>
    <w:rsid w:val="00BE68C9"/>
    <w:rsid w:val="00BE7482"/>
    <w:rsid w:val="00BF08D0"/>
    <w:rsid w:val="00BF2511"/>
    <w:rsid w:val="00BF3198"/>
    <w:rsid w:val="00BF3DD5"/>
    <w:rsid w:val="00BF5A13"/>
    <w:rsid w:val="00BF653D"/>
    <w:rsid w:val="00C0250B"/>
    <w:rsid w:val="00C02523"/>
    <w:rsid w:val="00C04689"/>
    <w:rsid w:val="00C05863"/>
    <w:rsid w:val="00C06BA8"/>
    <w:rsid w:val="00C12918"/>
    <w:rsid w:val="00C16397"/>
    <w:rsid w:val="00C16F91"/>
    <w:rsid w:val="00C1725A"/>
    <w:rsid w:val="00C1755B"/>
    <w:rsid w:val="00C17BB9"/>
    <w:rsid w:val="00C20391"/>
    <w:rsid w:val="00C22AF0"/>
    <w:rsid w:val="00C23A7D"/>
    <w:rsid w:val="00C23F2D"/>
    <w:rsid w:val="00C24B2C"/>
    <w:rsid w:val="00C25CA6"/>
    <w:rsid w:val="00C26EAD"/>
    <w:rsid w:val="00C27DB1"/>
    <w:rsid w:val="00C30CB2"/>
    <w:rsid w:val="00C313C2"/>
    <w:rsid w:val="00C3226D"/>
    <w:rsid w:val="00C340B3"/>
    <w:rsid w:val="00C34692"/>
    <w:rsid w:val="00C366F0"/>
    <w:rsid w:val="00C407AA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10A5"/>
    <w:rsid w:val="00C72F80"/>
    <w:rsid w:val="00C73BE5"/>
    <w:rsid w:val="00C73D65"/>
    <w:rsid w:val="00C7476B"/>
    <w:rsid w:val="00C757FD"/>
    <w:rsid w:val="00C8108B"/>
    <w:rsid w:val="00C82AB1"/>
    <w:rsid w:val="00C8348E"/>
    <w:rsid w:val="00C87A4F"/>
    <w:rsid w:val="00C91DA9"/>
    <w:rsid w:val="00C926DF"/>
    <w:rsid w:val="00C92ABE"/>
    <w:rsid w:val="00C95B1A"/>
    <w:rsid w:val="00CA30B9"/>
    <w:rsid w:val="00CA3B6A"/>
    <w:rsid w:val="00CA450E"/>
    <w:rsid w:val="00CA6E9C"/>
    <w:rsid w:val="00CB0E01"/>
    <w:rsid w:val="00CB160C"/>
    <w:rsid w:val="00CB17AA"/>
    <w:rsid w:val="00CB364F"/>
    <w:rsid w:val="00CB42E7"/>
    <w:rsid w:val="00CB5251"/>
    <w:rsid w:val="00CB62E0"/>
    <w:rsid w:val="00CB77CF"/>
    <w:rsid w:val="00CC062E"/>
    <w:rsid w:val="00CC1214"/>
    <w:rsid w:val="00CC33BA"/>
    <w:rsid w:val="00CC4F0C"/>
    <w:rsid w:val="00CC7486"/>
    <w:rsid w:val="00CD10BD"/>
    <w:rsid w:val="00CD14AB"/>
    <w:rsid w:val="00CD161D"/>
    <w:rsid w:val="00CD1FF0"/>
    <w:rsid w:val="00CD6217"/>
    <w:rsid w:val="00CD6C98"/>
    <w:rsid w:val="00CD6CA0"/>
    <w:rsid w:val="00CD7D46"/>
    <w:rsid w:val="00CE03A1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4387"/>
    <w:rsid w:val="00CF6294"/>
    <w:rsid w:val="00CF7CED"/>
    <w:rsid w:val="00D01452"/>
    <w:rsid w:val="00D01BEB"/>
    <w:rsid w:val="00D0233D"/>
    <w:rsid w:val="00D076A4"/>
    <w:rsid w:val="00D103B5"/>
    <w:rsid w:val="00D105D0"/>
    <w:rsid w:val="00D11638"/>
    <w:rsid w:val="00D1185C"/>
    <w:rsid w:val="00D132C2"/>
    <w:rsid w:val="00D139B1"/>
    <w:rsid w:val="00D16EAE"/>
    <w:rsid w:val="00D171A5"/>
    <w:rsid w:val="00D20929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2A65"/>
    <w:rsid w:val="00D333E3"/>
    <w:rsid w:val="00D34A8C"/>
    <w:rsid w:val="00D350A0"/>
    <w:rsid w:val="00D406CC"/>
    <w:rsid w:val="00D420B3"/>
    <w:rsid w:val="00D45147"/>
    <w:rsid w:val="00D47D8B"/>
    <w:rsid w:val="00D51108"/>
    <w:rsid w:val="00D516F9"/>
    <w:rsid w:val="00D532AA"/>
    <w:rsid w:val="00D53587"/>
    <w:rsid w:val="00D53E5C"/>
    <w:rsid w:val="00D56824"/>
    <w:rsid w:val="00D56929"/>
    <w:rsid w:val="00D606C5"/>
    <w:rsid w:val="00D633F3"/>
    <w:rsid w:val="00D640D7"/>
    <w:rsid w:val="00D64755"/>
    <w:rsid w:val="00D64C18"/>
    <w:rsid w:val="00D64D6A"/>
    <w:rsid w:val="00D65015"/>
    <w:rsid w:val="00D671F8"/>
    <w:rsid w:val="00D733C8"/>
    <w:rsid w:val="00D74A40"/>
    <w:rsid w:val="00D74F93"/>
    <w:rsid w:val="00D76C31"/>
    <w:rsid w:val="00D7775B"/>
    <w:rsid w:val="00D7790E"/>
    <w:rsid w:val="00D77DDC"/>
    <w:rsid w:val="00D81A0C"/>
    <w:rsid w:val="00D82358"/>
    <w:rsid w:val="00D823DB"/>
    <w:rsid w:val="00D82DF7"/>
    <w:rsid w:val="00D84B2F"/>
    <w:rsid w:val="00D851CC"/>
    <w:rsid w:val="00D86616"/>
    <w:rsid w:val="00D86B81"/>
    <w:rsid w:val="00D87432"/>
    <w:rsid w:val="00D91520"/>
    <w:rsid w:val="00D92638"/>
    <w:rsid w:val="00D963B5"/>
    <w:rsid w:val="00D96FFD"/>
    <w:rsid w:val="00DA1E9E"/>
    <w:rsid w:val="00DA36D7"/>
    <w:rsid w:val="00DA400A"/>
    <w:rsid w:val="00DB4665"/>
    <w:rsid w:val="00DB5F25"/>
    <w:rsid w:val="00DB6C85"/>
    <w:rsid w:val="00DC1B5D"/>
    <w:rsid w:val="00DC2A48"/>
    <w:rsid w:val="00DC6730"/>
    <w:rsid w:val="00DC6FF9"/>
    <w:rsid w:val="00DD08E4"/>
    <w:rsid w:val="00DD1759"/>
    <w:rsid w:val="00DD3F6A"/>
    <w:rsid w:val="00DD499E"/>
    <w:rsid w:val="00DD7AA0"/>
    <w:rsid w:val="00DE06E0"/>
    <w:rsid w:val="00DE31A7"/>
    <w:rsid w:val="00DE4FAB"/>
    <w:rsid w:val="00DE666D"/>
    <w:rsid w:val="00DE670F"/>
    <w:rsid w:val="00DE72BB"/>
    <w:rsid w:val="00DE72D1"/>
    <w:rsid w:val="00DF04F3"/>
    <w:rsid w:val="00DF477B"/>
    <w:rsid w:val="00DF4D00"/>
    <w:rsid w:val="00DF5974"/>
    <w:rsid w:val="00DF7BEF"/>
    <w:rsid w:val="00E02C3D"/>
    <w:rsid w:val="00E033A6"/>
    <w:rsid w:val="00E03BAC"/>
    <w:rsid w:val="00E04513"/>
    <w:rsid w:val="00E04C56"/>
    <w:rsid w:val="00E057C2"/>
    <w:rsid w:val="00E06D92"/>
    <w:rsid w:val="00E0751D"/>
    <w:rsid w:val="00E07B52"/>
    <w:rsid w:val="00E10AFF"/>
    <w:rsid w:val="00E15903"/>
    <w:rsid w:val="00E15A1D"/>
    <w:rsid w:val="00E179D1"/>
    <w:rsid w:val="00E20309"/>
    <w:rsid w:val="00E20C07"/>
    <w:rsid w:val="00E225A8"/>
    <w:rsid w:val="00E2372F"/>
    <w:rsid w:val="00E23BFA"/>
    <w:rsid w:val="00E23C1E"/>
    <w:rsid w:val="00E25514"/>
    <w:rsid w:val="00E275AB"/>
    <w:rsid w:val="00E27663"/>
    <w:rsid w:val="00E336ED"/>
    <w:rsid w:val="00E33AF1"/>
    <w:rsid w:val="00E34813"/>
    <w:rsid w:val="00E354E1"/>
    <w:rsid w:val="00E36042"/>
    <w:rsid w:val="00E37C39"/>
    <w:rsid w:val="00E45F1E"/>
    <w:rsid w:val="00E46243"/>
    <w:rsid w:val="00E505FF"/>
    <w:rsid w:val="00E52A17"/>
    <w:rsid w:val="00E52A9E"/>
    <w:rsid w:val="00E52C60"/>
    <w:rsid w:val="00E52DC8"/>
    <w:rsid w:val="00E56FF2"/>
    <w:rsid w:val="00E60720"/>
    <w:rsid w:val="00E60F0F"/>
    <w:rsid w:val="00E63785"/>
    <w:rsid w:val="00E64081"/>
    <w:rsid w:val="00E65416"/>
    <w:rsid w:val="00E65E19"/>
    <w:rsid w:val="00E67432"/>
    <w:rsid w:val="00E7004B"/>
    <w:rsid w:val="00E70FE3"/>
    <w:rsid w:val="00E728C3"/>
    <w:rsid w:val="00E72D4A"/>
    <w:rsid w:val="00E76043"/>
    <w:rsid w:val="00E764F2"/>
    <w:rsid w:val="00E90D13"/>
    <w:rsid w:val="00E914B2"/>
    <w:rsid w:val="00E93173"/>
    <w:rsid w:val="00E96AA1"/>
    <w:rsid w:val="00EA4BC1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5AEA"/>
    <w:rsid w:val="00EB6AAE"/>
    <w:rsid w:val="00EC695F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E7AA5"/>
    <w:rsid w:val="00EF0DF8"/>
    <w:rsid w:val="00EF4355"/>
    <w:rsid w:val="00EF4AD0"/>
    <w:rsid w:val="00EF6F0F"/>
    <w:rsid w:val="00F0053A"/>
    <w:rsid w:val="00F01F37"/>
    <w:rsid w:val="00F04ADC"/>
    <w:rsid w:val="00F06008"/>
    <w:rsid w:val="00F07344"/>
    <w:rsid w:val="00F11AB0"/>
    <w:rsid w:val="00F12730"/>
    <w:rsid w:val="00F12DA8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408D"/>
    <w:rsid w:val="00F349C4"/>
    <w:rsid w:val="00F361DA"/>
    <w:rsid w:val="00F37E19"/>
    <w:rsid w:val="00F43443"/>
    <w:rsid w:val="00F4365F"/>
    <w:rsid w:val="00F44179"/>
    <w:rsid w:val="00F44903"/>
    <w:rsid w:val="00F45AD5"/>
    <w:rsid w:val="00F46927"/>
    <w:rsid w:val="00F47AA9"/>
    <w:rsid w:val="00F50A76"/>
    <w:rsid w:val="00F527BC"/>
    <w:rsid w:val="00F55893"/>
    <w:rsid w:val="00F60406"/>
    <w:rsid w:val="00F616CA"/>
    <w:rsid w:val="00F627C9"/>
    <w:rsid w:val="00F64C4C"/>
    <w:rsid w:val="00F65AF8"/>
    <w:rsid w:val="00F67D48"/>
    <w:rsid w:val="00F7015F"/>
    <w:rsid w:val="00F734B0"/>
    <w:rsid w:val="00F73516"/>
    <w:rsid w:val="00F745C5"/>
    <w:rsid w:val="00F765D5"/>
    <w:rsid w:val="00F82773"/>
    <w:rsid w:val="00F83E6A"/>
    <w:rsid w:val="00F863AE"/>
    <w:rsid w:val="00F91CFA"/>
    <w:rsid w:val="00F92C5A"/>
    <w:rsid w:val="00F94AF4"/>
    <w:rsid w:val="00F96636"/>
    <w:rsid w:val="00F97854"/>
    <w:rsid w:val="00FA21AF"/>
    <w:rsid w:val="00FA7C4A"/>
    <w:rsid w:val="00FB1612"/>
    <w:rsid w:val="00FB6350"/>
    <w:rsid w:val="00FC1066"/>
    <w:rsid w:val="00FC302E"/>
    <w:rsid w:val="00FC4F39"/>
    <w:rsid w:val="00FC5EC9"/>
    <w:rsid w:val="00FC720D"/>
    <w:rsid w:val="00FD3E05"/>
    <w:rsid w:val="00FD4175"/>
    <w:rsid w:val="00FD528A"/>
    <w:rsid w:val="00FD58F3"/>
    <w:rsid w:val="00FD61F6"/>
    <w:rsid w:val="00FE3070"/>
    <w:rsid w:val="00FE4246"/>
    <w:rsid w:val="00FE4A94"/>
    <w:rsid w:val="00FE5612"/>
    <w:rsid w:val="00FE5616"/>
    <w:rsid w:val="00FE6580"/>
    <w:rsid w:val="00FF04DF"/>
    <w:rsid w:val="00FF1B09"/>
    <w:rsid w:val="00FF23B5"/>
    <w:rsid w:val="00FF29EC"/>
    <w:rsid w:val="00FF4381"/>
    <w:rsid w:val="00FF62F9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606B85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4C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  <w:style w:type="paragraph" w:customStyle="1" w:styleId="14">
    <w:name w:val="清單段落1"/>
    <w:basedOn w:val="a"/>
    <w:uiPriority w:val="34"/>
    <w:qFormat/>
    <w:rsid w:val="00DC6FF9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1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E8D2-81FA-4104-81FB-269487883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673</Words>
  <Characters>3841</Characters>
  <Application>Microsoft Office Word</Application>
  <DocSecurity>0</DocSecurity>
  <Lines>32</Lines>
  <Paragraphs>9</Paragraphs>
  <ScaleCrop>false</ScaleCrop>
  <Company>OEM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2024-07-16T07:24:00Z</cp:lastPrinted>
  <dcterms:created xsi:type="dcterms:W3CDTF">2024-07-16T07:21:00Z</dcterms:created>
  <dcterms:modified xsi:type="dcterms:W3CDTF">2024-07-17T00:46:00Z</dcterms:modified>
</cp:coreProperties>
</file>