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F2C46" w14:textId="77777777" w:rsidR="00A95CEB" w:rsidRPr="009A4B10" w:rsidRDefault="00A95CEB" w:rsidP="00A95CEB">
      <w:pPr>
        <w:pStyle w:val="a3"/>
        <w:jc w:val="center"/>
        <w:rPr>
          <w:b/>
          <w:sz w:val="28"/>
          <w:szCs w:val="28"/>
        </w:rPr>
      </w:pPr>
      <w:r w:rsidRPr="009A4B10">
        <w:rPr>
          <w:b/>
          <w:sz w:val="28"/>
          <w:szCs w:val="28"/>
        </w:rPr>
        <w:t>國立嘉義大學動物科學系</w:t>
      </w:r>
      <w:r w:rsidR="00C02523" w:rsidRPr="009A4B10">
        <w:rPr>
          <w:b/>
          <w:sz w:val="28"/>
          <w:szCs w:val="28"/>
        </w:rPr>
        <w:t>10</w:t>
      </w:r>
      <w:r w:rsidR="002731A4" w:rsidRPr="009A4B10">
        <w:rPr>
          <w:rFonts w:hint="eastAsia"/>
          <w:b/>
          <w:sz w:val="28"/>
          <w:szCs w:val="28"/>
        </w:rPr>
        <w:t>9</w:t>
      </w:r>
      <w:r w:rsidRPr="009A4B10">
        <w:rPr>
          <w:b/>
          <w:sz w:val="28"/>
          <w:szCs w:val="28"/>
        </w:rPr>
        <w:t>學年度第</w:t>
      </w:r>
      <w:r w:rsidR="002731A4" w:rsidRPr="009A4B10">
        <w:rPr>
          <w:rFonts w:hint="eastAsia"/>
          <w:b/>
          <w:sz w:val="28"/>
          <w:szCs w:val="28"/>
        </w:rPr>
        <w:t>3</w:t>
      </w:r>
      <w:r w:rsidR="00A02902" w:rsidRPr="009A4B10">
        <w:rPr>
          <w:b/>
          <w:sz w:val="28"/>
          <w:szCs w:val="28"/>
        </w:rPr>
        <w:t>次</w:t>
      </w:r>
      <w:r w:rsidR="00A74B08" w:rsidRPr="009A4B10">
        <w:rPr>
          <w:rFonts w:hint="eastAsia"/>
          <w:b/>
          <w:sz w:val="28"/>
          <w:szCs w:val="28"/>
        </w:rPr>
        <w:t>系課程委員會會議</w:t>
      </w:r>
      <w:r w:rsidR="00AF6D66">
        <w:rPr>
          <w:rFonts w:hint="eastAsia"/>
          <w:b/>
          <w:sz w:val="28"/>
          <w:szCs w:val="28"/>
        </w:rPr>
        <w:t>紀錄</w:t>
      </w:r>
    </w:p>
    <w:p w14:paraId="3B9252E5" w14:textId="77777777" w:rsidR="00A95CEB" w:rsidRPr="009A4B10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時間：</w:t>
      </w:r>
      <w:r w:rsidRPr="009A4B10">
        <w:rPr>
          <w:rFonts w:eastAsia="標楷體"/>
          <w:b/>
          <w:sz w:val="28"/>
          <w:szCs w:val="28"/>
        </w:rPr>
        <w:t>1</w:t>
      </w:r>
      <w:r w:rsidR="002731A4" w:rsidRPr="009A4B10">
        <w:rPr>
          <w:rFonts w:eastAsia="標楷體" w:hint="eastAsia"/>
          <w:b/>
          <w:sz w:val="28"/>
          <w:szCs w:val="28"/>
        </w:rPr>
        <w:t>10</w:t>
      </w:r>
      <w:r w:rsidRPr="009A4B10">
        <w:rPr>
          <w:rFonts w:eastAsia="標楷體"/>
          <w:b/>
          <w:sz w:val="28"/>
          <w:szCs w:val="28"/>
        </w:rPr>
        <w:t>年</w:t>
      </w:r>
      <w:r w:rsidR="00017FF1">
        <w:rPr>
          <w:rFonts w:eastAsia="標楷體" w:hint="eastAsia"/>
          <w:b/>
          <w:sz w:val="28"/>
          <w:szCs w:val="28"/>
        </w:rPr>
        <w:t>3</w:t>
      </w:r>
      <w:r w:rsidRPr="009A4B10">
        <w:rPr>
          <w:rFonts w:eastAsia="標楷體"/>
          <w:b/>
          <w:sz w:val="28"/>
          <w:szCs w:val="28"/>
        </w:rPr>
        <w:t>月</w:t>
      </w:r>
      <w:r w:rsidR="00017FF1">
        <w:rPr>
          <w:rFonts w:eastAsia="標楷體" w:hint="eastAsia"/>
          <w:b/>
          <w:sz w:val="28"/>
          <w:szCs w:val="28"/>
        </w:rPr>
        <w:t>15</w:t>
      </w:r>
      <w:r w:rsidR="005535F3" w:rsidRPr="009A4B10">
        <w:rPr>
          <w:rFonts w:eastAsia="標楷體"/>
          <w:b/>
          <w:sz w:val="28"/>
          <w:szCs w:val="28"/>
        </w:rPr>
        <w:t>日（星期</w:t>
      </w:r>
      <w:r w:rsidR="00017FF1">
        <w:rPr>
          <w:rFonts w:eastAsia="標楷體" w:hint="eastAsia"/>
          <w:b/>
          <w:sz w:val="28"/>
          <w:szCs w:val="28"/>
        </w:rPr>
        <w:t>一</w:t>
      </w:r>
      <w:r w:rsidR="004A46BA" w:rsidRPr="009A4B10">
        <w:rPr>
          <w:rFonts w:eastAsia="標楷體"/>
          <w:b/>
          <w:sz w:val="28"/>
          <w:szCs w:val="28"/>
        </w:rPr>
        <w:t>）</w:t>
      </w:r>
      <w:r w:rsidR="00514C95" w:rsidRPr="009A4B10">
        <w:rPr>
          <w:rFonts w:eastAsia="標楷體" w:hint="eastAsia"/>
          <w:b/>
          <w:sz w:val="28"/>
          <w:szCs w:val="28"/>
        </w:rPr>
        <w:t>中午</w:t>
      </w:r>
      <w:r w:rsidR="00017FF1">
        <w:rPr>
          <w:rFonts w:eastAsia="標楷體" w:hint="eastAsia"/>
          <w:b/>
          <w:sz w:val="28"/>
          <w:szCs w:val="28"/>
        </w:rPr>
        <w:t>12</w:t>
      </w:r>
      <w:r w:rsidR="00514C95" w:rsidRPr="009A4B10">
        <w:rPr>
          <w:rFonts w:eastAsia="標楷體" w:hint="eastAsia"/>
          <w:b/>
          <w:sz w:val="28"/>
          <w:szCs w:val="28"/>
        </w:rPr>
        <w:t>時</w:t>
      </w:r>
      <w:r w:rsidR="00017FF1">
        <w:rPr>
          <w:rFonts w:eastAsia="標楷體" w:hint="eastAsia"/>
          <w:b/>
          <w:sz w:val="28"/>
          <w:szCs w:val="28"/>
        </w:rPr>
        <w:t>40</w:t>
      </w:r>
      <w:r w:rsidR="00514C95" w:rsidRPr="009A4B10">
        <w:rPr>
          <w:rFonts w:eastAsia="標楷體" w:hint="eastAsia"/>
          <w:b/>
          <w:sz w:val="28"/>
          <w:szCs w:val="28"/>
        </w:rPr>
        <w:t>分</w:t>
      </w:r>
    </w:p>
    <w:p w14:paraId="7782F062" w14:textId="06EDA878" w:rsidR="00A95CEB" w:rsidRPr="009A4B10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地點：本系圖書室</w:t>
      </w:r>
      <w:r w:rsidR="00077721" w:rsidRPr="009A4B10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9A4B10">
        <w:rPr>
          <w:rFonts w:eastAsia="標楷體" w:hint="eastAsia"/>
          <w:b/>
          <w:sz w:val="28"/>
          <w:szCs w:val="28"/>
        </w:rPr>
        <w:t>紀</w:t>
      </w:r>
      <w:r w:rsidR="00077721" w:rsidRPr="009A4B10">
        <w:rPr>
          <w:rFonts w:eastAsia="標楷體"/>
          <w:b/>
          <w:sz w:val="28"/>
          <w:szCs w:val="28"/>
        </w:rPr>
        <w:t>錄</w:t>
      </w:r>
      <w:r w:rsidR="00077721" w:rsidRPr="009A4B10">
        <w:rPr>
          <w:rFonts w:eastAsia="標楷體"/>
          <w:b/>
          <w:sz w:val="28"/>
          <w:szCs w:val="28"/>
        </w:rPr>
        <w:t>: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8A08D4" w:rsidRPr="009A4B10">
        <w:rPr>
          <w:rFonts w:eastAsia="標楷體" w:hint="eastAsia"/>
          <w:b/>
          <w:sz w:val="28"/>
          <w:szCs w:val="28"/>
        </w:rPr>
        <w:t>方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D325B2">
        <w:rPr>
          <w:rFonts w:ascii="標楷體" w:eastAsia="標楷體" w:hAnsi="標楷體" w:hint="eastAsia"/>
          <w:b/>
          <w:sz w:val="28"/>
          <w:szCs w:val="28"/>
        </w:rPr>
        <w:t>○</w:t>
      </w:r>
    </w:p>
    <w:p w14:paraId="754CCD98" w14:textId="77777777" w:rsidR="00A95CEB" w:rsidRPr="009A4B10" w:rsidRDefault="00E135CD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出席</w:t>
      </w:r>
      <w:r w:rsidR="001A6CD2" w:rsidRPr="009A4B10">
        <w:rPr>
          <w:rFonts w:eastAsia="標楷體" w:hint="eastAsia"/>
          <w:b/>
          <w:sz w:val="28"/>
          <w:szCs w:val="28"/>
        </w:rPr>
        <w:t>委員</w:t>
      </w:r>
      <w:r w:rsidR="00A95CEB" w:rsidRPr="009A4B10">
        <w:rPr>
          <w:rFonts w:eastAsia="標楷體"/>
          <w:b/>
          <w:sz w:val="28"/>
          <w:szCs w:val="28"/>
        </w:rPr>
        <w:t>：</w:t>
      </w:r>
      <w:r w:rsidR="007A1ED9">
        <w:rPr>
          <w:rFonts w:eastAsia="標楷體" w:hint="eastAsia"/>
          <w:b/>
          <w:sz w:val="28"/>
          <w:szCs w:val="28"/>
        </w:rPr>
        <w:t>如簽到表</w:t>
      </w:r>
    </w:p>
    <w:p w14:paraId="1E7832F0" w14:textId="538A505A" w:rsidR="00A95CEB" w:rsidRPr="009A4B10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主席：</w:t>
      </w:r>
      <w:r w:rsidRPr="009A4B10">
        <w:rPr>
          <w:rFonts w:eastAsia="標楷體" w:hint="eastAsia"/>
          <w:b/>
          <w:sz w:val="28"/>
          <w:szCs w:val="28"/>
        </w:rPr>
        <w:t>陳</w:t>
      </w:r>
      <w:r w:rsidR="00D325B2">
        <w:rPr>
          <w:rFonts w:ascii="標楷體" w:eastAsia="標楷體" w:hAnsi="標楷體" w:hint="eastAsia"/>
          <w:b/>
          <w:sz w:val="28"/>
          <w:szCs w:val="28"/>
        </w:rPr>
        <w:t>○</w:t>
      </w:r>
      <w:r w:rsidRPr="009A4B10">
        <w:rPr>
          <w:rFonts w:eastAsia="標楷體" w:hint="eastAsia"/>
          <w:b/>
          <w:sz w:val="28"/>
          <w:szCs w:val="28"/>
        </w:rPr>
        <w:t>宜</w:t>
      </w:r>
      <w:r w:rsidR="00A95CEB" w:rsidRPr="009A4B10">
        <w:rPr>
          <w:rFonts w:eastAsia="標楷體"/>
          <w:b/>
          <w:sz w:val="28"/>
          <w:szCs w:val="28"/>
        </w:rPr>
        <w:t>主任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 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</w:t>
      </w:r>
    </w:p>
    <w:p w14:paraId="0446D844" w14:textId="77777777" w:rsidR="00B86C91" w:rsidRPr="009A4B10" w:rsidRDefault="004D16D3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主席致詞</w:t>
      </w:r>
      <w:r w:rsidR="00F16D29" w:rsidRPr="009A4B10">
        <w:rPr>
          <w:rFonts w:eastAsia="標楷體" w:hint="eastAsia"/>
          <w:b/>
          <w:sz w:val="28"/>
          <w:szCs w:val="28"/>
        </w:rPr>
        <w:t>：</w:t>
      </w:r>
      <w:r w:rsidR="007A1ED9">
        <w:rPr>
          <w:rFonts w:eastAsia="標楷體" w:hint="eastAsia"/>
          <w:b/>
          <w:sz w:val="28"/>
          <w:szCs w:val="28"/>
        </w:rPr>
        <w:t>略</w:t>
      </w:r>
    </w:p>
    <w:p w14:paraId="2CE34939" w14:textId="77777777" w:rsidR="000311A1" w:rsidRPr="009A4B10" w:rsidRDefault="000311A1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提案討論</w:t>
      </w:r>
    </w:p>
    <w:p w14:paraId="267CE31B" w14:textId="77777777" w:rsidR="009614CA" w:rsidRPr="009A4B10" w:rsidRDefault="009614CA" w:rsidP="009614CA">
      <w:pPr>
        <w:spacing w:line="42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proofErr w:type="gramStart"/>
      <w:r w:rsidR="000311A1" w:rsidRPr="009A4B10">
        <w:rPr>
          <w:rFonts w:eastAsia="標楷體" w:hint="eastAsia"/>
          <w:sz w:val="28"/>
          <w:szCs w:val="28"/>
        </w:rPr>
        <w:t>一</w:t>
      </w:r>
      <w:proofErr w:type="gramEnd"/>
    </w:p>
    <w:p w14:paraId="20213CA8" w14:textId="77777777" w:rsidR="009614CA" w:rsidRPr="009A4B10" w:rsidRDefault="009614CA" w:rsidP="009614C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="000B4F71" w:rsidRPr="009A4B10">
        <w:rPr>
          <w:rFonts w:eastAsia="標楷體" w:hint="eastAsia"/>
          <w:sz w:val="28"/>
          <w:szCs w:val="28"/>
        </w:rPr>
        <w:t>：</w:t>
      </w:r>
      <w:r w:rsidR="007A1ED9">
        <w:rPr>
          <w:rFonts w:eastAsia="標楷體" w:hint="eastAsia"/>
          <w:sz w:val="28"/>
          <w:szCs w:val="28"/>
        </w:rPr>
        <w:t>有關本系專業選修學程，是否</w:t>
      </w:r>
      <w:r w:rsidR="00862786" w:rsidRPr="009A4B10">
        <w:rPr>
          <w:rFonts w:eastAsia="標楷體" w:hint="eastAsia"/>
          <w:sz w:val="28"/>
          <w:szCs w:val="28"/>
        </w:rPr>
        <w:t>同意</w:t>
      </w:r>
      <w:proofErr w:type="gramStart"/>
      <w:r w:rsidR="00862786" w:rsidRPr="009A4B10">
        <w:rPr>
          <w:rFonts w:eastAsia="標楷體" w:hint="eastAsia"/>
          <w:sz w:val="28"/>
          <w:szCs w:val="28"/>
        </w:rPr>
        <w:t>採認系</w:t>
      </w:r>
      <w:proofErr w:type="gramEnd"/>
      <w:r w:rsidR="00862786" w:rsidRPr="009A4B10">
        <w:rPr>
          <w:rFonts w:eastAsia="標楷體" w:hint="eastAsia"/>
          <w:sz w:val="28"/>
          <w:szCs w:val="28"/>
        </w:rPr>
        <w:t>上開授其他選修科目為學程學分，並於</w:t>
      </w:r>
      <w:r w:rsidR="00862786" w:rsidRPr="009A4B10">
        <w:rPr>
          <w:rFonts w:eastAsia="標楷體"/>
          <w:sz w:val="28"/>
          <w:szCs w:val="28"/>
        </w:rPr>
        <w:t>1</w:t>
      </w:r>
      <w:r w:rsidR="002731A4" w:rsidRPr="009A4B10">
        <w:rPr>
          <w:rFonts w:eastAsia="標楷體" w:hint="eastAsia"/>
          <w:sz w:val="28"/>
          <w:szCs w:val="28"/>
        </w:rPr>
        <w:t>06-1</w:t>
      </w:r>
      <w:r w:rsidR="006F64CE" w:rsidRPr="009A4B10">
        <w:rPr>
          <w:rFonts w:eastAsia="標楷體" w:hint="eastAsia"/>
          <w:sz w:val="28"/>
          <w:szCs w:val="28"/>
        </w:rPr>
        <w:t>09</w:t>
      </w:r>
      <w:proofErr w:type="gramStart"/>
      <w:r w:rsidR="00862786" w:rsidRPr="009A4B10">
        <w:rPr>
          <w:rFonts w:eastAsia="標楷體" w:hint="eastAsia"/>
          <w:sz w:val="28"/>
          <w:szCs w:val="28"/>
        </w:rPr>
        <w:t>學年度必選修科目冊增列為</w:t>
      </w:r>
      <w:proofErr w:type="gramEnd"/>
      <w:r w:rsidR="00862786" w:rsidRPr="009A4B10">
        <w:rPr>
          <w:rFonts w:eastAsia="標楷體" w:hint="eastAsia"/>
          <w:sz w:val="28"/>
          <w:szCs w:val="28"/>
        </w:rPr>
        <w:t>學程選修</w:t>
      </w:r>
      <w:r w:rsidRPr="009A4B10">
        <w:rPr>
          <w:rFonts w:eastAsia="標楷體" w:hint="eastAsia"/>
          <w:sz w:val="28"/>
          <w:szCs w:val="28"/>
        </w:rPr>
        <w:t>，提請討論</w:t>
      </w:r>
      <w:r w:rsidRPr="009A4B10">
        <w:rPr>
          <w:rFonts w:eastAsia="標楷體"/>
          <w:sz w:val="28"/>
          <w:szCs w:val="28"/>
        </w:rPr>
        <w:t>。</w:t>
      </w:r>
    </w:p>
    <w:p w14:paraId="3620B533" w14:textId="77777777" w:rsidR="009614CA" w:rsidRPr="009A4B10" w:rsidRDefault="009614CA" w:rsidP="009614C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說明：</w:t>
      </w:r>
    </w:p>
    <w:p w14:paraId="1FD439E6" w14:textId="77777777" w:rsidR="009614CA" w:rsidRPr="009A4B10" w:rsidRDefault="00862786" w:rsidP="009614CA">
      <w:pPr>
        <w:pStyle w:val="af4"/>
        <w:numPr>
          <w:ilvl w:val="0"/>
          <w:numId w:val="39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sz w:val="28"/>
          <w:szCs w:val="28"/>
        </w:rPr>
        <w:t>依據本校學程實施辦法第</w:t>
      </w:r>
      <w:r w:rsidRPr="009A4B10">
        <w:rPr>
          <w:rFonts w:eastAsia="標楷體"/>
          <w:sz w:val="28"/>
          <w:szCs w:val="28"/>
        </w:rPr>
        <w:t>6</w:t>
      </w:r>
      <w:r w:rsidRPr="009A4B10">
        <w:rPr>
          <w:rFonts w:eastAsia="標楷體" w:hint="eastAsia"/>
          <w:sz w:val="28"/>
          <w:szCs w:val="28"/>
        </w:rPr>
        <w:t>條辦理</w:t>
      </w:r>
      <w:r w:rsidR="00E135CD" w:rsidRPr="009A4B10">
        <w:rPr>
          <w:rFonts w:eastAsia="標楷體" w:hint="eastAsia"/>
          <w:sz w:val="28"/>
          <w:szCs w:val="28"/>
        </w:rPr>
        <w:t>，經學系同意者，可同時認列滿足</w:t>
      </w:r>
      <w:proofErr w:type="gramStart"/>
      <w:r w:rsidR="00E135CD" w:rsidRPr="009A4B10">
        <w:rPr>
          <w:rFonts w:eastAsia="標楷體" w:hint="eastAsia"/>
          <w:sz w:val="28"/>
          <w:szCs w:val="28"/>
        </w:rPr>
        <w:t>不</w:t>
      </w:r>
      <w:proofErr w:type="gramEnd"/>
      <w:r w:rsidR="00E135CD" w:rsidRPr="009A4B10">
        <w:rPr>
          <w:rFonts w:eastAsia="標楷體" w:hint="eastAsia"/>
          <w:sz w:val="28"/>
          <w:szCs w:val="28"/>
        </w:rPr>
        <w:t>同學程要求，惟畢業學分總計只能計算</w:t>
      </w:r>
      <w:r w:rsidR="00E135CD" w:rsidRPr="009A4B10">
        <w:rPr>
          <w:rFonts w:eastAsia="標楷體" w:hint="eastAsia"/>
          <w:sz w:val="28"/>
          <w:szCs w:val="28"/>
        </w:rPr>
        <w:t>1</w:t>
      </w:r>
      <w:r w:rsidR="00E135CD" w:rsidRPr="009A4B10">
        <w:rPr>
          <w:rFonts w:eastAsia="標楷體" w:hint="eastAsia"/>
          <w:sz w:val="28"/>
          <w:szCs w:val="28"/>
        </w:rPr>
        <w:t>次</w:t>
      </w:r>
      <w:r w:rsidR="009614CA" w:rsidRPr="009A4B10">
        <w:rPr>
          <w:rFonts w:eastAsia="標楷體" w:hint="eastAsia"/>
          <w:sz w:val="28"/>
          <w:szCs w:val="28"/>
        </w:rPr>
        <w:t>。</w:t>
      </w:r>
    </w:p>
    <w:p w14:paraId="2BBDF443" w14:textId="77777777" w:rsidR="009614CA" w:rsidRPr="009A4B10" w:rsidRDefault="002731A4" w:rsidP="000B4F71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sz w:val="28"/>
          <w:szCs w:val="28"/>
        </w:rPr>
        <w:t>是否</w:t>
      </w:r>
      <w:r w:rsidR="00862786" w:rsidRPr="009A4B10">
        <w:rPr>
          <w:rFonts w:eastAsia="標楷體" w:hint="eastAsia"/>
          <w:sz w:val="28"/>
          <w:szCs w:val="28"/>
        </w:rPr>
        <w:t>同意</w:t>
      </w:r>
      <w:proofErr w:type="gramStart"/>
      <w:r w:rsidR="00862786" w:rsidRPr="009A4B10">
        <w:rPr>
          <w:rFonts w:eastAsia="標楷體" w:hint="eastAsia"/>
          <w:sz w:val="28"/>
          <w:szCs w:val="28"/>
        </w:rPr>
        <w:t>採認系</w:t>
      </w:r>
      <w:proofErr w:type="gramEnd"/>
      <w:r w:rsidR="00862786" w:rsidRPr="009A4B10">
        <w:rPr>
          <w:rFonts w:eastAsia="標楷體" w:hint="eastAsia"/>
          <w:sz w:val="28"/>
          <w:szCs w:val="28"/>
        </w:rPr>
        <w:t>上開授其他選修科目為學程學分，並於</w:t>
      </w:r>
      <w:r w:rsidR="00854A37" w:rsidRPr="009A4B10">
        <w:rPr>
          <w:rFonts w:eastAsia="標楷體" w:hint="eastAsia"/>
          <w:sz w:val="28"/>
          <w:szCs w:val="28"/>
        </w:rPr>
        <w:t>106-109</w:t>
      </w:r>
      <w:proofErr w:type="gramStart"/>
      <w:r w:rsidR="00854A37" w:rsidRPr="009A4B10">
        <w:rPr>
          <w:rFonts w:eastAsia="標楷體" w:hint="eastAsia"/>
          <w:sz w:val="28"/>
          <w:szCs w:val="28"/>
        </w:rPr>
        <w:t>學年度</w:t>
      </w:r>
      <w:r w:rsidR="00862786" w:rsidRPr="009A4B10">
        <w:rPr>
          <w:rFonts w:eastAsia="標楷體" w:hint="eastAsia"/>
          <w:sz w:val="28"/>
          <w:szCs w:val="28"/>
        </w:rPr>
        <w:t>必選修</w:t>
      </w:r>
      <w:proofErr w:type="gramEnd"/>
      <w:r w:rsidR="00862786" w:rsidRPr="009A4B10">
        <w:rPr>
          <w:rFonts w:eastAsia="標楷體" w:hint="eastAsia"/>
          <w:sz w:val="28"/>
          <w:szCs w:val="28"/>
        </w:rPr>
        <w:t>科目</w:t>
      </w:r>
      <w:proofErr w:type="gramStart"/>
      <w:r w:rsidR="00862786" w:rsidRPr="009A4B10">
        <w:rPr>
          <w:rFonts w:eastAsia="標楷體" w:hint="eastAsia"/>
          <w:sz w:val="28"/>
          <w:szCs w:val="28"/>
        </w:rPr>
        <w:t>冊</w:t>
      </w:r>
      <w:proofErr w:type="gramEnd"/>
      <w:r w:rsidR="00854A37" w:rsidRPr="009A4B10">
        <w:rPr>
          <w:rFonts w:eastAsia="標楷體" w:hint="eastAsia"/>
          <w:sz w:val="28"/>
          <w:szCs w:val="28"/>
        </w:rPr>
        <w:t>新</w:t>
      </w:r>
      <w:r w:rsidR="00862786" w:rsidRPr="009A4B10">
        <w:rPr>
          <w:rFonts w:eastAsia="標楷體" w:hint="eastAsia"/>
          <w:sz w:val="28"/>
          <w:szCs w:val="28"/>
        </w:rPr>
        <w:t>增列為學程選修，</w:t>
      </w:r>
      <w:proofErr w:type="gramStart"/>
      <w:r w:rsidR="00862786" w:rsidRPr="009A4B10">
        <w:rPr>
          <w:rFonts w:eastAsia="標楷體" w:hint="eastAsia"/>
          <w:sz w:val="28"/>
          <w:szCs w:val="28"/>
        </w:rPr>
        <w:t>採</w:t>
      </w:r>
      <w:proofErr w:type="gramEnd"/>
      <w:r w:rsidR="00862786" w:rsidRPr="009A4B10">
        <w:rPr>
          <w:rFonts w:eastAsia="標楷體" w:hint="eastAsia"/>
          <w:sz w:val="28"/>
          <w:szCs w:val="28"/>
        </w:rPr>
        <w:t>認對照表如下：</w:t>
      </w:r>
    </w:p>
    <w:tbl>
      <w:tblPr>
        <w:tblStyle w:val="ab"/>
        <w:tblW w:w="0" w:type="auto"/>
        <w:tblInd w:w="562" w:type="dxa"/>
        <w:tblLook w:val="04A0" w:firstRow="1" w:lastRow="0" w:firstColumn="1" w:lastColumn="0" w:noHBand="0" w:noVBand="1"/>
      </w:tblPr>
      <w:tblGrid>
        <w:gridCol w:w="2615"/>
        <w:gridCol w:w="1935"/>
        <w:gridCol w:w="2073"/>
        <w:gridCol w:w="2640"/>
      </w:tblGrid>
      <w:tr w:rsidR="009A4B10" w:rsidRPr="009A4B10" w14:paraId="27FBE6AA" w14:textId="77777777" w:rsidTr="003E6DB0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315081A9" w14:textId="77777777" w:rsidR="00862786" w:rsidRPr="009A4B10" w:rsidRDefault="00862786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/>
                <w:sz w:val="28"/>
                <w:szCs w:val="28"/>
              </w:rPr>
              <w:t xml:space="preserve">        </w:t>
            </w:r>
            <w:r w:rsidRPr="009A4B10">
              <w:rPr>
                <w:rFonts w:eastAsia="標楷體" w:hint="eastAsia"/>
                <w:sz w:val="28"/>
                <w:szCs w:val="28"/>
              </w:rPr>
              <w:t>學程</w:t>
            </w:r>
          </w:p>
          <w:p w14:paraId="788B09A2" w14:textId="77777777" w:rsidR="00862786" w:rsidRPr="009A4B10" w:rsidRDefault="00862786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科目名稱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D7282" w14:textId="77777777" w:rsidR="00862786" w:rsidRPr="009A4B10" w:rsidRDefault="00862786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動物生產學程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E9301" w14:textId="77777777" w:rsidR="00862786" w:rsidRPr="009A4B10" w:rsidRDefault="00862786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動物應用學程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A8CE3" w14:textId="77777777" w:rsidR="00862786" w:rsidRPr="009A4B10" w:rsidRDefault="00862786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9A4B10" w:rsidRPr="009A4B10" w14:paraId="20584733" w14:textId="77777777" w:rsidTr="003E6DB0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C787" w14:textId="77777777" w:rsidR="00862786" w:rsidRPr="009A4B10" w:rsidRDefault="002731A4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動物保健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2943" w14:textId="77777777" w:rsidR="00862786" w:rsidRPr="009A4B10" w:rsidRDefault="003E6DB0" w:rsidP="00D20365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B10E" w14:textId="77777777" w:rsidR="00862786" w:rsidRPr="009A4B10" w:rsidRDefault="003E6DB0" w:rsidP="00D20365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2507" w14:textId="77777777" w:rsidR="00862786" w:rsidRPr="009A4B10" w:rsidRDefault="00862786" w:rsidP="00D20365">
            <w:pPr>
              <w:pStyle w:val="a4"/>
              <w:spacing w:line="360" w:lineRule="exact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</w:tr>
      <w:tr w:rsidR="009A4B10" w:rsidRPr="009A4B10" w14:paraId="4DEAC8D5" w14:textId="77777777" w:rsidTr="003E6DB0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03834" w14:textId="77777777" w:rsidR="00862786" w:rsidRPr="009A4B10" w:rsidRDefault="002731A4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動物生態與保育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92A71" w14:textId="77777777" w:rsidR="00862786" w:rsidRPr="009A4B10" w:rsidRDefault="003E6DB0" w:rsidP="00D20365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DD4CA" w14:textId="77777777" w:rsidR="00862786" w:rsidRPr="009A4B10" w:rsidRDefault="003E6DB0" w:rsidP="00D20365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3BDF" w14:textId="77777777" w:rsidR="00862786" w:rsidRPr="009A4B10" w:rsidRDefault="00862786" w:rsidP="00D20365">
            <w:pPr>
              <w:pStyle w:val="a4"/>
              <w:spacing w:line="360" w:lineRule="exact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</w:tr>
      <w:tr w:rsidR="009A4B10" w:rsidRPr="009A4B10" w14:paraId="23BDBBA1" w14:textId="77777777" w:rsidTr="003E6DB0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5FA8" w14:textId="77777777" w:rsidR="00862786" w:rsidRPr="009A4B10" w:rsidRDefault="002731A4" w:rsidP="00D2036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生物技術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866C" w14:textId="77777777" w:rsidR="00862786" w:rsidRPr="009A4B10" w:rsidRDefault="003E6DB0" w:rsidP="00D20365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C7A2" w14:textId="77777777" w:rsidR="00862786" w:rsidRPr="009A4B10" w:rsidRDefault="003E6DB0" w:rsidP="00D20365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68FE" w14:textId="77777777" w:rsidR="00862786" w:rsidRPr="009A4B10" w:rsidRDefault="00862786" w:rsidP="00D20365">
            <w:pPr>
              <w:pStyle w:val="a4"/>
              <w:spacing w:line="360" w:lineRule="exact"/>
              <w:ind w:leftChars="0" w:left="0"/>
              <w:rPr>
                <w:rFonts w:eastAsia="標楷體"/>
              </w:rPr>
            </w:pPr>
          </w:p>
        </w:tc>
      </w:tr>
    </w:tbl>
    <w:p w14:paraId="40D3E3C8" w14:textId="77777777" w:rsidR="009614CA" w:rsidRPr="009A4B10" w:rsidRDefault="00524410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9A4B10">
        <w:rPr>
          <w:rFonts w:eastAsia="標楷體" w:hint="eastAsia"/>
          <w:bCs/>
          <w:sz w:val="28"/>
          <w:szCs w:val="28"/>
        </w:rPr>
        <w:t>決議：</w:t>
      </w:r>
      <w:r w:rsidR="007A1ED9">
        <w:rPr>
          <w:rFonts w:eastAsia="標楷體" w:hint="eastAsia"/>
          <w:bCs/>
          <w:sz w:val="28"/>
          <w:szCs w:val="28"/>
        </w:rPr>
        <w:t>同意</w:t>
      </w:r>
      <w:proofErr w:type="gramStart"/>
      <w:r w:rsidR="007A1ED9">
        <w:rPr>
          <w:rFonts w:eastAsia="標楷體" w:hint="eastAsia"/>
          <w:bCs/>
          <w:sz w:val="28"/>
          <w:szCs w:val="28"/>
        </w:rPr>
        <w:t>採</w:t>
      </w:r>
      <w:proofErr w:type="gramEnd"/>
      <w:r w:rsidR="007A1ED9">
        <w:rPr>
          <w:rFonts w:eastAsia="標楷體" w:hint="eastAsia"/>
          <w:bCs/>
          <w:sz w:val="28"/>
          <w:szCs w:val="28"/>
        </w:rPr>
        <w:t>認</w:t>
      </w:r>
      <w:r w:rsidR="007A1ED9" w:rsidRPr="009A4B10">
        <w:rPr>
          <w:rFonts w:eastAsia="標楷體" w:hint="eastAsia"/>
          <w:sz w:val="28"/>
          <w:szCs w:val="28"/>
        </w:rPr>
        <w:t>其他選修科目為學程學分</w:t>
      </w:r>
      <w:r w:rsidR="007A1ED9">
        <w:rPr>
          <w:rFonts w:eastAsia="標楷體" w:hint="eastAsia"/>
          <w:sz w:val="28"/>
          <w:szCs w:val="28"/>
        </w:rPr>
        <w:t>。</w:t>
      </w:r>
    </w:p>
    <w:p w14:paraId="1BD656C3" w14:textId="77777777" w:rsidR="00506110" w:rsidRPr="009A4B10" w:rsidRDefault="00506110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14:paraId="08CB27EC" w14:textId="77777777" w:rsidR="001B2FE9" w:rsidRPr="009A4B10" w:rsidRDefault="001B2FE9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14:paraId="74C73B3C" w14:textId="77777777" w:rsidR="001B2FE9" w:rsidRPr="009A4B10" w:rsidRDefault="001B2FE9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9A4B10">
        <w:rPr>
          <w:rFonts w:eastAsia="標楷體" w:hint="eastAsia"/>
          <w:bCs/>
          <w:sz w:val="28"/>
          <w:szCs w:val="28"/>
        </w:rPr>
        <w:t>提案二</w:t>
      </w:r>
    </w:p>
    <w:p w14:paraId="1A3856F9" w14:textId="77777777" w:rsidR="001B2FE9" w:rsidRPr="009A4B10" w:rsidRDefault="001B2FE9" w:rsidP="001B2FE9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Pr="009A4B10">
        <w:rPr>
          <w:rFonts w:eastAsia="標楷體" w:hint="eastAsia"/>
          <w:sz w:val="28"/>
          <w:szCs w:val="28"/>
        </w:rPr>
        <w:t>：有關本系專業選修學程，是否同意</w:t>
      </w:r>
      <w:proofErr w:type="gramStart"/>
      <w:r w:rsidRPr="009A4B10">
        <w:rPr>
          <w:rFonts w:eastAsia="標楷體" w:hint="eastAsia"/>
          <w:sz w:val="28"/>
          <w:szCs w:val="28"/>
        </w:rPr>
        <w:t>採認系</w:t>
      </w:r>
      <w:proofErr w:type="gramEnd"/>
      <w:r w:rsidRPr="009A4B10">
        <w:rPr>
          <w:rFonts w:eastAsia="標楷體" w:hint="eastAsia"/>
          <w:sz w:val="28"/>
          <w:szCs w:val="28"/>
        </w:rPr>
        <w:t>上開授其他選修科目為學程學分，並於</w:t>
      </w:r>
      <w:r w:rsidRPr="009A4B10">
        <w:rPr>
          <w:rFonts w:eastAsia="標楷體" w:hint="eastAsia"/>
          <w:sz w:val="28"/>
          <w:szCs w:val="28"/>
        </w:rPr>
        <w:t>107-108</w:t>
      </w:r>
      <w:proofErr w:type="gramStart"/>
      <w:r w:rsidRPr="009A4B10">
        <w:rPr>
          <w:rFonts w:eastAsia="標楷體" w:hint="eastAsia"/>
          <w:sz w:val="28"/>
          <w:szCs w:val="28"/>
        </w:rPr>
        <w:t>學年度必選修科目冊增列為</w:t>
      </w:r>
      <w:proofErr w:type="gramEnd"/>
      <w:r w:rsidRPr="009A4B10">
        <w:rPr>
          <w:rFonts w:eastAsia="標楷體" w:hint="eastAsia"/>
          <w:sz w:val="28"/>
          <w:szCs w:val="28"/>
        </w:rPr>
        <w:t>學程選修，提請討論</w:t>
      </w:r>
      <w:r w:rsidRPr="009A4B10">
        <w:rPr>
          <w:rFonts w:eastAsia="標楷體"/>
          <w:sz w:val="28"/>
          <w:szCs w:val="28"/>
        </w:rPr>
        <w:t>。</w:t>
      </w:r>
    </w:p>
    <w:p w14:paraId="7E6D50C4" w14:textId="77777777" w:rsidR="001B2FE9" w:rsidRPr="009A4B10" w:rsidRDefault="001B2FE9" w:rsidP="001B2FE9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說明：</w:t>
      </w:r>
    </w:p>
    <w:p w14:paraId="42C065E4" w14:textId="77777777" w:rsidR="001B2FE9" w:rsidRPr="009A4B10" w:rsidRDefault="001B2FE9" w:rsidP="001B2FE9">
      <w:pPr>
        <w:pStyle w:val="af4"/>
        <w:numPr>
          <w:ilvl w:val="0"/>
          <w:numId w:val="45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sz w:val="28"/>
          <w:szCs w:val="28"/>
        </w:rPr>
        <w:t>依據本校學程實施辦法第</w:t>
      </w:r>
      <w:r w:rsidRPr="009A4B10">
        <w:rPr>
          <w:rFonts w:eastAsia="標楷體"/>
          <w:sz w:val="28"/>
          <w:szCs w:val="28"/>
        </w:rPr>
        <w:t>6</w:t>
      </w:r>
      <w:r w:rsidRPr="009A4B10">
        <w:rPr>
          <w:rFonts w:eastAsia="標楷體" w:hint="eastAsia"/>
          <w:sz w:val="28"/>
          <w:szCs w:val="28"/>
        </w:rPr>
        <w:t>條辦理，經學系同意者，可同時認列滿足</w:t>
      </w:r>
      <w:proofErr w:type="gramStart"/>
      <w:r w:rsidRPr="009A4B10">
        <w:rPr>
          <w:rFonts w:eastAsia="標楷體" w:hint="eastAsia"/>
          <w:sz w:val="28"/>
          <w:szCs w:val="28"/>
        </w:rPr>
        <w:t>不</w:t>
      </w:r>
      <w:proofErr w:type="gramEnd"/>
      <w:r w:rsidRPr="009A4B10">
        <w:rPr>
          <w:rFonts w:eastAsia="標楷體" w:hint="eastAsia"/>
          <w:sz w:val="28"/>
          <w:szCs w:val="28"/>
        </w:rPr>
        <w:t>同學程要求，惟畢業學分總計只能計算</w:t>
      </w:r>
      <w:r w:rsidRPr="009A4B10">
        <w:rPr>
          <w:rFonts w:eastAsia="標楷體" w:hint="eastAsia"/>
          <w:sz w:val="28"/>
          <w:szCs w:val="28"/>
        </w:rPr>
        <w:t>1</w:t>
      </w:r>
      <w:r w:rsidRPr="009A4B10">
        <w:rPr>
          <w:rFonts w:eastAsia="標楷體" w:hint="eastAsia"/>
          <w:sz w:val="28"/>
          <w:szCs w:val="28"/>
        </w:rPr>
        <w:t>次。</w:t>
      </w:r>
    </w:p>
    <w:p w14:paraId="6A11AAE0" w14:textId="77777777" w:rsidR="001B2FE9" w:rsidRPr="009A4B10" w:rsidRDefault="001B2FE9" w:rsidP="001B2FE9">
      <w:pPr>
        <w:pStyle w:val="af4"/>
        <w:numPr>
          <w:ilvl w:val="0"/>
          <w:numId w:val="45"/>
        </w:numPr>
        <w:spacing w:line="460" w:lineRule="exact"/>
        <w:ind w:left="1134" w:firstLineChars="0" w:hanging="654"/>
        <w:jc w:val="both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sz w:val="28"/>
          <w:szCs w:val="28"/>
        </w:rPr>
        <w:t>是否同意</w:t>
      </w:r>
      <w:proofErr w:type="gramStart"/>
      <w:r w:rsidRPr="009A4B10">
        <w:rPr>
          <w:rFonts w:eastAsia="標楷體" w:hint="eastAsia"/>
          <w:sz w:val="28"/>
          <w:szCs w:val="28"/>
        </w:rPr>
        <w:t>採認系</w:t>
      </w:r>
      <w:proofErr w:type="gramEnd"/>
      <w:r w:rsidRPr="009A4B10">
        <w:rPr>
          <w:rFonts w:eastAsia="標楷體" w:hint="eastAsia"/>
          <w:sz w:val="28"/>
          <w:szCs w:val="28"/>
        </w:rPr>
        <w:t>上開授其他選修科目為學程學分，並於</w:t>
      </w:r>
      <w:r w:rsidRPr="009A4B10">
        <w:rPr>
          <w:rFonts w:eastAsia="標楷體" w:hint="eastAsia"/>
          <w:sz w:val="28"/>
          <w:szCs w:val="28"/>
        </w:rPr>
        <w:t>107-108</w:t>
      </w:r>
      <w:proofErr w:type="gramStart"/>
      <w:r w:rsidRPr="009A4B10">
        <w:rPr>
          <w:rFonts w:eastAsia="標楷體" w:hint="eastAsia"/>
          <w:sz w:val="28"/>
          <w:szCs w:val="28"/>
        </w:rPr>
        <w:t>學年度必選修</w:t>
      </w:r>
      <w:proofErr w:type="gramEnd"/>
      <w:r w:rsidRPr="009A4B10">
        <w:rPr>
          <w:rFonts w:eastAsia="標楷體" w:hint="eastAsia"/>
          <w:sz w:val="28"/>
          <w:szCs w:val="28"/>
        </w:rPr>
        <w:t>科目</w:t>
      </w:r>
      <w:proofErr w:type="gramStart"/>
      <w:r w:rsidRPr="009A4B10">
        <w:rPr>
          <w:rFonts w:eastAsia="標楷體" w:hint="eastAsia"/>
          <w:sz w:val="28"/>
          <w:szCs w:val="28"/>
        </w:rPr>
        <w:t>冊</w:t>
      </w:r>
      <w:proofErr w:type="gramEnd"/>
      <w:r w:rsidRPr="009A4B10">
        <w:rPr>
          <w:rFonts w:eastAsia="標楷體" w:hint="eastAsia"/>
          <w:sz w:val="28"/>
          <w:szCs w:val="28"/>
        </w:rPr>
        <w:t>新增列為學程選修，</w:t>
      </w:r>
      <w:proofErr w:type="gramStart"/>
      <w:r w:rsidRPr="009A4B10">
        <w:rPr>
          <w:rFonts w:eastAsia="標楷體" w:hint="eastAsia"/>
          <w:sz w:val="28"/>
          <w:szCs w:val="28"/>
        </w:rPr>
        <w:t>採</w:t>
      </w:r>
      <w:proofErr w:type="gramEnd"/>
      <w:r w:rsidRPr="009A4B10">
        <w:rPr>
          <w:rFonts w:eastAsia="標楷體" w:hint="eastAsia"/>
          <w:sz w:val="28"/>
          <w:szCs w:val="28"/>
        </w:rPr>
        <w:t>認對照表如下：</w:t>
      </w:r>
    </w:p>
    <w:tbl>
      <w:tblPr>
        <w:tblStyle w:val="ab"/>
        <w:tblW w:w="0" w:type="auto"/>
        <w:tblInd w:w="562" w:type="dxa"/>
        <w:tblLook w:val="04A0" w:firstRow="1" w:lastRow="0" w:firstColumn="1" w:lastColumn="0" w:noHBand="0" w:noVBand="1"/>
      </w:tblPr>
      <w:tblGrid>
        <w:gridCol w:w="2615"/>
        <w:gridCol w:w="1935"/>
        <w:gridCol w:w="2073"/>
        <w:gridCol w:w="2640"/>
      </w:tblGrid>
      <w:tr w:rsidR="009A4B10" w:rsidRPr="009A4B10" w14:paraId="55539FB4" w14:textId="77777777" w:rsidTr="00E03D15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42D5456A" w14:textId="77777777" w:rsidR="001B2FE9" w:rsidRPr="009A4B10" w:rsidRDefault="001B2FE9" w:rsidP="00E03D1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/>
                <w:sz w:val="28"/>
                <w:szCs w:val="28"/>
              </w:rPr>
              <w:lastRenderedPageBreak/>
              <w:t xml:space="preserve">        </w:t>
            </w:r>
            <w:r w:rsidRPr="009A4B10">
              <w:rPr>
                <w:rFonts w:eastAsia="標楷體" w:hint="eastAsia"/>
                <w:sz w:val="28"/>
                <w:szCs w:val="28"/>
              </w:rPr>
              <w:t>學程</w:t>
            </w:r>
          </w:p>
          <w:p w14:paraId="0AD4DEE2" w14:textId="77777777" w:rsidR="001B2FE9" w:rsidRPr="009A4B10" w:rsidRDefault="001B2FE9" w:rsidP="00E03D1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科目名稱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42BE" w14:textId="77777777" w:rsidR="001B2FE9" w:rsidRPr="009A4B10" w:rsidRDefault="001B2FE9" w:rsidP="00E03D1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動物生產學程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472B" w14:textId="77777777" w:rsidR="001B2FE9" w:rsidRPr="009A4B10" w:rsidRDefault="001B2FE9" w:rsidP="00E03D1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動物應用學程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15C9" w14:textId="77777777" w:rsidR="001B2FE9" w:rsidRPr="009A4B10" w:rsidRDefault="001B2FE9" w:rsidP="00E03D15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9A4B10" w:rsidRPr="009A4B10" w14:paraId="3F6F5874" w14:textId="77777777" w:rsidTr="001B2FE9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9483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鸚鵡學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0A15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8CB6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0E17" w14:textId="77777777" w:rsidR="00143111" w:rsidRPr="009A4B10" w:rsidRDefault="00B71329" w:rsidP="00B71329">
            <w:pPr>
              <w:pStyle w:val="a4"/>
              <w:spacing w:line="240" w:lineRule="exact"/>
              <w:ind w:leftChars="0" w:left="0"/>
              <w:rPr>
                <w:rFonts w:eastAsia="標楷體"/>
                <w:sz w:val="20"/>
                <w:szCs w:val="20"/>
              </w:rPr>
            </w:pPr>
            <w:r w:rsidRPr="009A4B10">
              <w:rPr>
                <w:rFonts w:eastAsia="標楷體" w:hint="eastAsia"/>
                <w:sz w:val="20"/>
                <w:szCs w:val="20"/>
              </w:rPr>
              <w:t>110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109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106</w:t>
            </w:r>
            <w:r w:rsidRPr="009A4B10">
              <w:rPr>
                <w:rFonts w:eastAsia="標楷體" w:hint="eastAsia"/>
                <w:sz w:val="20"/>
                <w:szCs w:val="20"/>
              </w:rPr>
              <w:t>學年度已納入學程選修</w:t>
            </w:r>
          </w:p>
        </w:tc>
      </w:tr>
      <w:tr w:rsidR="009A4B10" w:rsidRPr="009A4B10" w14:paraId="0FA49B76" w14:textId="77777777" w:rsidTr="001B2FE9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3AA6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有機化學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CA59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7C38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398C" w14:textId="77777777" w:rsidR="00143111" w:rsidRPr="009A4B10" w:rsidRDefault="00B71329" w:rsidP="00B71329">
            <w:pPr>
              <w:pStyle w:val="a4"/>
              <w:spacing w:line="240" w:lineRule="exact"/>
              <w:ind w:leftChars="0" w:left="0"/>
              <w:rPr>
                <w:rFonts w:eastAsia="標楷體"/>
                <w:sz w:val="20"/>
                <w:szCs w:val="20"/>
              </w:rPr>
            </w:pPr>
            <w:r w:rsidRPr="009A4B10">
              <w:rPr>
                <w:rFonts w:eastAsia="標楷體" w:hint="eastAsia"/>
                <w:sz w:val="20"/>
                <w:szCs w:val="20"/>
              </w:rPr>
              <w:t>110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109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106</w:t>
            </w:r>
            <w:r w:rsidRPr="009A4B10">
              <w:rPr>
                <w:rFonts w:eastAsia="標楷體" w:hint="eastAsia"/>
                <w:sz w:val="20"/>
                <w:szCs w:val="20"/>
              </w:rPr>
              <w:t>學年度已納入學程選修</w:t>
            </w:r>
          </w:p>
        </w:tc>
      </w:tr>
      <w:tr w:rsidR="009A4B10" w:rsidRPr="009A4B10" w14:paraId="3F24D48C" w14:textId="77777777" w:rsidTr="00E03D15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AB0D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酵素與保健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D980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0427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214A" w14:textId="77777777" w:rsidR="00143111" w:rsidRPr="009A4B10" w:rsidRDefault="00B71329" w:rsidP="00B71329">
            <w:pPr>
              <w:pStyle w:val="a4"/>
              <w:spacing w:line="240" w:lineRule="exact"/>
              <w:ind w:leftChars="0" w:left="0"/>
              <w:rPr>
                <w:rFonts w:eastAsia="標楷體"/>
              </w:rPr>
            </w:pPr>
            <w:r w:rsidRPr="009A4B10">
              <w:rPr>
                <w:rFonts w:eastAsia="標楷體" w:hint="eastAsia"/>
                <w:sz w:val="20"/>
                <w:szCs w:val="20"/>
              </w:rPr>
              <w:t>110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109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106</w:t>
            </w:r>
            <w:r w:rsidRPr="009A4B10">
              <w:rPr>
                <w:rFonts w:eastAsia="標楷體" w:hint="eastAsia"/>
                <w:sz w:val="20"/>
                <w:szCs w:val="20"/>
              </w:rPr>
              <w:t>學年度已納入學程選修</w:t>
            </w:r>
          </w:p>
        </w:tc>
      </w:tr>
      <w:tr w:rsidR="009A4B10" w:rsidRPr="009A4B10" w14:paraId="7B1B6CE0" w14:textId="77777777" w:rsidTr="00E03D15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CF56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營養免疫學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CCDD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2416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3CD4" w14:textId="77777777" w:rsidR="00143111" w:rsidRPr="009A4B10" w:rsidRDefault="00B71329" w:rsidP="00B71329">
            <w:pPr>
              <w:pStyle w:val="a4"/>
              <w:spacing w:line="240" w:lineRule="exact"/>
              <w:ind w:leftChars="0" w:left="0"/>
              <w:rPr>
                <w:rFonts w:eastAsia="標楷體"/>
              </w:rPr>
            </w:pPr>
            <w:r w:rsidRPr="009A4B10">
              <w:rPr>
                <w:rFonts w:eastAsia="標楷體" w:hint="eastAsia"/>
                <w:sz w:val="20"/>
                <w:szCs w:val="20"/>
              </w:rPr>
              <w:t>110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109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106</w:t>
            </w:r>
            <w:r w:rsidRPr="009A4B10">
              <w:rPr>
                <w:rFonts w:eastAsia="標楷體" w:hint="eastAsia"/>
                <w:sz w:val="20"/>
                <w:szCs w:val="20"/>
              </w:rPr>
              <w:t>學年度已納入學程選修</w:t>
            </w:r>
          </w:p>
        </w:tc>
      </w:tr>
      <w:tr w:rsidR="009A4B10" w:rsidRPr="009A4B10" w14:paraId="5A26146D" w14:textId="77777777" w:rsidTr="001B2FE9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C1BD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飼料製造學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4CF2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BF39" w14:textId="77777777" w:rsidR="00143111" w:rsidRPr="009A4B10" w:rsidRDefault="00143111" w:rsidP="00143111">
            <w:pPr>
              <w:pStyle w:val="a4"/>
              <w:spacing w:line="48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9A4B10">
              <w:rPr>
                <w:rFonts w:eastAsia="標楷體" w:hint="eastAsia"/>
                <w:sz w:val="28"/>
                <w:szCs w:val="28"/>
              </w:rPr>
              <w:t>增列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C959" w14:textId="77777777" w:rsidR="00143111" w:rsidRPr="009A4B10" w:rsidRDefault="00B71329" w:rsidP="00B71329">
            <w:pPr>
              <w:pStyle w:val="a4"/>
              <w:spacing w:line="240" w:lineRule="exact"/>
              <w:ind w:leftChars="0" w:left="0"/>
              <w:rPr>
                <w:rFonts w:eastAsia="標楷體"/>
              </w:rPr>
            </w:pPr>
            <w:r w:rsidRPr="009A4B10">
              <w:rPr>
                <w:rFonts w:eastAsia="標楷體" w:hint="eastAsia"/>
                <w:sz w:val="20"/>
                <w:szCs w:val="20"/>
              </w:rPr>
              <w:t>110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109</w:t>
            </w:r>
            <w:r w:rsidRPr="009A4B10">
              <w:rPr>
                <w:rFonts w:eastAsia="標楷體" w:hint="eastAsia"/>
                <w:sz w:val="20"/>
                <w:szCs w:val="20"/>
              </w:rPr>
              <w:t>、</w:t>
            </w:r>
            <w:r w:rsidRPr="009A4B10">
              <w:rPr>
                <w:rFonts w:eastAsia="標楷體" w:hint="eastAsia"/>
                <w:sz w:val="20"/>
                <w:szCs w:val="20"/>
              </w:rPr>
              <w:t>106</w:t>
            </w:r>
            <w:r w:rsidRPr="009A4B10">
              <w:rPr>
                <w:rFonts w:eastAsia="標楷體" w:hint="eastAsia"/>
                <w:sz w:val="20"/>
                <w:szCs w:val="20"/>
              </w:rPr>
              <w:t>學年度已納入學程選修</w:t>
            </w:r>
          </w:p>
        </w:tc>
      </w:tr>
    </w:tbl>
    <w:p w14:paraId="01EA832D" w14:textId="77777777" w:rsidR="001B2FE9" w:rsidRPr="009A4B10" w:rsidRDefault="001B2FE9" w:rsidP="001B2FE9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9A4B10">
        <w:rPr>
          <w:rFonts w:eastAsia="標楷體" w:hint="eastAsia"/>
          <w:bCs/>
          <w:sz w:val="28"/>
          <w:szCs w:val="28"/>
        </w:rPr>
        <w:t>決議：</w:t>
      </w:r>
      <w:r w:rsidR="007A1ED9">
        <w:rPr>
          <w:rFonts w:eastAsia="標楷體" w:hint="eastAsia"/>
          <w:bCs/>
          <w:sz w:val="28"/>
          <w:szCs w:val="28"/>
        </w:rPr>
        <w:t>同意</w:t>
      </w:r>
      <w:proofErr w:type="gramStart"/>
      <w:r w:rsidR="007A1ED9">
        <w:rPr>
          <w:rFonts w:eastAsia="標楷體" w:hint="eastAsia"/>
          <w:bCs/>
          <w:sz w:val="28"/>
          <w:szCs w:val="28"/>
        </w:rPr>
        <w:t>採</w:t>
      </w:r>
      <w:proofErr w:type="gramEnd"/>
      <w:r w:rsidR="007A1ED9">
        <w:rPr>
          <w:rFonts w:eastAsia="標楷體" w:hint="eastAsia"/>
          <w:bCs/>
          <w:sz w:val="28"/>
          <w:szCs w:val="28"/>
        </w:rPr>
        <w:t>認</w:t>
      </w:r>
      <w:r w:rsidR="007A1ED9" w:rsidRPr="009A4B10">
        <w:rPr>
          <w:rFonts w:eastAsia="標楷體" w:hint="eastAsia"/>
          <w:sz w:val="28"/>
          <w:szCs w:val="28"/>
        </w:rPr>
        <w:t>其他選修科目為學程學分</w:t>
      </w:r>
      <w:r w:rsidR="007A1ED9">
        <w:rPr>
          <w:rFonts w:eastAsia="標楷體" w:hint="eastAsia"/>
          <w:sz w:val="28"/>
          <w:szCs w:val="28"/>
        </w:rPr>
        <w:t>。</w:t>
      </w:r>
    </w:p>
    <w:p w14:paraId="1CB70634" w14:textId="77777777" w:rsidR="001B2FE9" w:rsidRPr="009A4B10" w:rsidRDefault="001B2FE9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14:paraId="3475BCDB" w14:textId="77777777" w:rsidR="001B2FE9" w:rsidRPr="009A4B10" w:rsidRDefault="001B2FE9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14:paraId="23DADE60" w14:textId="77777777" w:rsidR="00854A37" w:rsidRPr="009A4B10" w:rsidRDefault="00854A37" w:rsidP="00854A37">
      <w:pPr>
        <w:spacing w:line="42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proofErr w:type="gramStart"/>
      <w:r w:rsidR="00365065">
        <w:rPr>
          <w:rFonts w:eastAsia="標楷體" w:hint="eastAsia"/>
          <w:sz w:val="28"/>
          <w:szCs w:val="28"/>
        </w:rPr>
        <w:t>三</w:t>
      </w:r>
      <w:proofErr w:type="gramEnd"/>
    </w:p>
    <w:p w14:paraId="1E91C0EC" w14:textId="77777777" w:rsidR="00854A37" w:rsidRPr="009A4B10" w:rsidRDefault="00854A37" w:rsidP="00854A37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Pr="009A4B10">
        <w:rPr>
          <w:rFonts w:eastAsia="標楷體" w:hint="eastAsia"/>
          <w:sz w:val="28"/>
          <w:szCs w:val="28"/>
        </w:rPr>
        <w:t>：</w:t>
      </w:r>
      <w:r w:rsidRPr="009A4B10">
        <w:rPr>
          <w:rFonts w:eastAsia="標楷體"/>
          <w:sz w:val="28"/>
        </w:rPr>
        <w:t>1</w:t>
      </w:r>
      <w:r w:rsidRPr="009A4B10">
        <w:rPr>
          <w:rFonts w:eastAsia="標楷體" w:hint="eastAsia"/>
          <w:sz w:val="28"/>
        </w:rPr>
        <w:t>10</w:t>
      </w:r>
      <w:r w:rsidRPr="009A4B10">
        <w:rPr>
          <w:rFonts w:eastAsia="標楷體" w:hint="eastAsia"/>
          <w:sz w:val="28"/>
        </w:rPr>
        <w:t>學年度第</w:t>
      </w:r>
      <w:r w:rsidRPr="009A4B10">
        <w:rPr>
          <w:rFonts w:eastAsia="標楷體" w:hint="eastAsia"/>
          <w:sz w:val="28"/>
        </w:rPr>
        <w:t>1</w:t>
      </w:r>
      <w:r w:rsidRPr="009A4B10">
        <w:rPr>
          <w:rFonts w:eastAsia="標楷體" w:hint="eastAsia"/>
          <w:sz w:val="28"/>
        </w:rPr>
        <w:t>學期</w:t>
      </w:r>
      <w:r w:rsidR="00E3007E">
        <w:rPr>
          <w:rFonts w:eastAsia="標楷體" w:hint="eastAsia"/>
          <w:sz w:val="28"/>
        </w:rPr>
        <w:t>碩士</w:t>
      </w:r>
      <w:r w:rsidR="00E3007E" w:rsidRPr="009A4B10">
        <w:rPr>
          <w:rFonts w:eastAsia="標楷體" w:hint="eastAsia"/>
          <w:sz w:val="28"/>
        </w:rPr>
        <w:t>班</w:t>
      </w:r>
      <w:r w:rsidR="00E3007E">
        <w:rPr>
          <w:rFonts w:eastAsia="標楷體" w:hint="eastAsia"/>
          <w:sz w:val="28"/>
        </w:rPr>
        <w:t>一</w:t>
      </w:r>
      <w:r w:rsidR="00E3007E" w:rsidRPr="009A4B10">
        <w:rPr>
          <w:rFonts w:eastAsia="標楷體" w:hint="eastAsia"/>
          <w:sz w:val="28"/>
        </w:rPr>
        <w:t>年級</w:t>
      </w:r>
      <w:r w:rsidRPr="009A4B10">
        <w:rPr>
          <w:rFonts w:eastAsia="標楷體" w:hint="eastAsia"/>
          <w:sz w:val="28"/>
        </w:rPr>
        <w:t>新增開設選修課程「</w:t>
      </w:r>
      <w:r w:rsidR="001E4708" w:rsidRPr="009A4B10">
        <w:rPr>
          <w:rFonts w:eastAsia="標楷體" w:hint="eastAsia"/>
          <w:sz w:val="28"/>
          <w:szCs w:val="28"/>
        </w:rPr>
        <w:t>台灣畜禽肉品產業實務問題探討</w:t>
      </w:r>
      <w:r w:rsidRPr="009A4B10">
        <w:rPr>
          <w:rFonts w:eastAsia="標楷體" w:hint="eastAsia"/>
          <w:sz w:val="28"/>
          <w:szCs w:val="28"/>
        </w:rPr>
        <w:t>」，提請討論</w:t>
      </w:r>
      <w:r w:rsidRPr="009A4B10">
        <w:rPr>
          <w:rFonts w:eastAsia="標楷體"/>
          <w:sz w:val="28"/>
          <w:szCs w:val="28"/>
        </w:rPr>
        <w:t>。</w:t>
      </w:r>
    </w:p>
    <w:p w14:paraId="58A2F27A" w14:textId="77777777" w:rsidR="00854A37" w:rsidRPr="009A4B10" w:rsidRDefault="00854A37" w:rsidP="00854A37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說明：</w:t>
      </w:r>
    </w:p>
    <w:p w14:paraId="7E3D1CDD" w14:textId="77777777" w:rsidR="00854A37" w:rsidRPr="009A4B10" w:rsidRDefault="00854A37" w:rsidP="00854A37">
      <w:pPr>
        <w:pStyle w:val="af4"/>
        <w:numPr>
          <w:ilvl w:val="0"/>
          <w:numId w:val="4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kern w:val="0"/>
          <w:sz w:val="28"/>
          <w:szCs w:val="28"/>
        </w:rPr>
        <w:t>依據課程規劃</w:t>
      </w:r>
      <w:proofErr w:type="gramStart"/>
      <w:r w:rsidRPr="009A4B10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9A4B10">
        <w:rPr>
          <w:rFonts w:eastAsia="標楷體" w:hint="eastAsia"/>
          <w:kern w:val="0"/>
          <w:sz w:val="28"/>
          <w:szCs w:val="28"/>
        </w:rPr>
        <w:t>作業要點第</w:t>
      </w:r>
      <w:r w:rsidRPr="009A4B10">
        <w:rPr>
          <w:rFonts w:eastAsia="標楷體"/>
          <w:kern w:val="0"/>
          <w:sz w:val="28"/>
          <w:szCs w:val="28"/>
        </w:rPr>
        <w:t>7</w:t>
      </w:r>
      <w:r w:rsidRPr="009A4B10">
        <w:rPr>
          <w:rFonts w:eastAsia="標楷體" w:hint="eastAsia"/>
          <w:kern w:val="0"/>
          <w:sz w:val="28"/>
          <w:szCs w:val="28"/>
        </w:rPr>
        <w:t>點規定辦理，新增選修課程需經系所</w:t>
      </w:r>
      <w:r w:rsidRPr="009A4B10">
        <w:rPr>
          <w:rFonts w:eastAsia="標楷體"/>
          <w:kern w:val="0"/>
          <w:sz w:val="28"/>
          <w:szCs w:val="28"/>
        </w:rPr>
        <w:t>(</w:t>
      </w:r>
      <w:r w:rsidRPr="009A4B10">
        <w:rPr>
          <w:rFonts w:eastAsia="標楷體" w:hint="eastAsia"/>
          <w:kern w:val="0"/>
          <w:sz w:val="28"/>
          <w:szCs w:val="28"/>
        </w:rPr>
        <w:t>學位學程</w:t>
      </w:r>
      <w:r w:rsidRPr="009A4B10">
        <w:rPr>
          <w:rFonts w:eastAsia="標楷體"/>
          <w:kern w:val="0"/>
          <w:sz w:val="28"/>
          <w:szCs w:val="28"/>
        </w:rPr>
        <w:t>)</w:t>
      </w:r>
      <w:r w:rsidRPr="009A4B10">
        <w:rPr>
          <w:rFonts w:eastAsia="標楷體" w:hint="eastAsia"/>
          <w:kern w:val="0"/>
          <w:sz w:val="28"/>
          <w:szCs w:val="28"/>
        </w:rPr>
        <w:t>、院課程規劃委員會審議通過</w:t>
      </w:r>
      <w:r w:rsidRPr="009A4B10">
        <w:rPr>
          <w:rFonts w:eastAsia="標楷體" w:hint="eastAsia"/>
          <w:sz w:val="28"/>
          <w:szCs w:val="28"/>
        </w:rPr>
        <w:t>。</w:t>
      </w:r>
    </w:p>
    <w:p w14:paraId="098955BB" w14:textId="77777777" w:rsidR="001E4708" w:rsidRPr="009A4B10" w:rsidRDefault="00854A37" w:rsidP="00854A37">
      <w:pPr>
        <w:pStyle w:val="af4"/>
        <w:numPr>
          <w:ilvl w:val="0"/>
          <w:numId w:val="4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</w:rPr>
        <w:t>1</w:t>
      </w:r>
      <w:r w:rsidRPr="009A4B10">
        <w:rPr>
          <w:rFonts w:eastAsia="標楷體" w:hint="eastAsia"/>
          <w:sz w:val="28"/>
        </w:rPr>
        <w:t>10</w:t>
      </w:r>
      <w:r w:rsidRPr="009A4B10">
        <w:rPr>
          <w:rFonts w:eastAsia="標楷體" w:hint="eastAsia"/>
          <w:sz w:val="28"/>
        </w:rPr>
        <w:t>學年度第</w:t>
      </w:r>
      <w:r w:rsidRPr="009A4B10">
        <w:rPr>
          <w:rFonts w:eastAsia="標楷體" w:hint="eastAsia"/>
          <w:sz w:val="28"/>
        </w:rPr>
        <w:t>1</w:t>
      </w:r>
      <w:r w:rsidRPr="009A4B10">
        <w:rPr>
          <w:rFonts w:eastAsia="標楷體" w:hint="eastAsia"/>
          <w:sz w:val="28"/>
        </w:rPr>
        <w:t>學期</w:t>
      </w:r>
      <w:r w:rsidR="00C469B8">
        <w:rPr>
          <w:rFonts w:eastAsia="標楷體" w:hint="eastAsia"/>
          <w:sz w:val="28"/>
        </w:rPr>
        <w:t>碩士</w:t>
      </w:r>
      <w:r w:rsidRPr="009A4B10">
        <w:rPr>
          <w:rFonts w:eastAsia="標楷體" w:hint="eastAsia"/>
          <w:sz w:val="28"/>
        </w:rPr>
        <w:t>班</w:t>
      </w:r>
      <w:r w:rsidR="00C469B8">
        <w:rPr>
          <w:rFonts w:eastAsia="標楷體" w:hint="eastAsia"/>
          <w:sz w:val="28"/>
        </w:rPr>
        <w:t>一</w:t>
      </w:r>
      <w:r w:rsidRPr="009A4B10">
        <w:rPr>
          <w:rFonts w:eastAsia="標楷體" w:hint="eastAsia"/>
          <w:sz w:val="28"/>
        </w:rPr>
        <w:t>年級</w:t>
      </w:r>
      <w:r w:rsidRPr="009A4B10">
        <w:rPr>
          <w:rFonts w:eastAsia="標楷體" w:hint="eastAsia"/>
          <w:sz w:val="28"/>
          <w:szCs w:val="28"/>
        </w:rPr>
        <w:t>新增開設選修</w:t>
      </w:r>
      <w:r w:rsidRPr="009A4B10">
        <w:rPr>
          <w:rFonts w:eastAsia="標楷體" w:hint="eastAsia"/>
          <w:sz w:val="28"/>
        </w:rPr>
        <w:t>課程</w:t>
      </w:r>
      <w:r w:rsidRPr="009A4B10">
        <w:rPr>
          <w:rFonts w:eastAsia="標楷體" w:hint="eastAsia"/>
          <w:sz w:val="28"/>
          <w:szCs w:val="28"/>
        </w:rPr>
        <w:t>「</w:t>
      </w:r>
      <w:r w:rsidR="001E4708" w:rsidRPr="009A4B10">
        <w:rPr>
          <w:rFonts w:eastAsia="標楷體" w:hint="eastAsia"/>
          <w:sz w:val="28"/>
          <w:szCs w:val="28"/>
        </w:rPr>
        <w:t>台灣畜禽肉品產業實務問題探討</w:t>
      </w:r>
      <w:r w:rsidRPr="009A4B10">
        <w:rPr>
          <w:rFonts w:eastAsia="標楷體" w:hint="eastAsia"/>
          <w:sz w:val="28"/>
          <w:szCs w:val="28"/>
        </w:rPr>
        <w:t>」</w:t>
      </w:r>
      <w:r w:rsidRPr="009A4B10">
        <w:rPr>
          <w:rFonts w:eastAsia="標楷體" w:hint="eastAsia"/>
          <w:sz w:val="28"/>
          <w:szCs w:val="28"/>
        </w:rPr>
        <w:t>2</w:t>
      </w:r>
      <w:r w:rsidRPr="009A4B10">
        <w:rPr>
          <w:rFonts w:eastAsia="標楷體" w:hint="eastAsia"/>
          <w:sz w:val="28"/>
          <w:szCs w:val="28"/>
        </w:rPr>
        <w:t>學分</w:t>
      </w:r>
      <w:r w:rsidRPr="009A4B10">
        <w:rPr>
          <w:rFonts w:eastAsia="標楷體" w:hint="eastAsia"/>
          <w:sz w:val="28"/>
          <w:szCs w:val="28"/>
        </w:rPr>
        <w:t>2</w:t>
      </w:r>
      <w:r w:rsidRPr="009A4B10">
        <w:rPr>
          <w:rFonts w:eastAsia="標楷體" w:hint="eastAsia"/>
          <w:sz w:val="28"/>
          <w:szCs w:val="28"/>
        </w:rPr>
        <w:t>小時，由</w:t>
      </w:r>
      <w:proofErr w:type="gramStart"/>
      <w:r w:rsidRPr="009A4B10">
        <w:rPr>
          <w:rFonts w:eastAsia="標楷體" w:hint="eastAsia"/>
          <w:sz w:val="28"/>
          <w:szCs w:val="28"/>
        </w:rPr>
        <w:t>林高塚教授</w:t>
      </w:r>
      <w:proofErr w:type="gramEnd"/>
      <w:r w:rsidRPr="009A4B10">
        <w:rPr>
          <w:rFonts w:eastAsia="標楷體" w:hint="eastAsia"/>
          <w:sz w:val="28"/>
          <w:szCs w:val="28"/>
        </w:rPr>
        <w:t>授課，請同意新增本課程於本系</w:t>
      </w:r>
      <w:r w:rsidR="00C469B8">
        <w:rPr>
          <w:rFonts w:eastAsia="標楷體" w:hint="eastAsia"/>
          <w:sz w:val="28"/>
          <w:szCs w:val="28"/>
        </w:rPr>
        <w:t>110</w:t>
      </w:r>
      <w:r w:rsidRPr="009A4B10">
        <w:rPr>
          <w:rFonts w:eastAsia="標楷體" w:hint="eastAsia"/>
          <w:sz w:val="28"/>
          <w:szCs w:val="28"/>
        </w:rPr>
        <w:t>學年度</w:t>
      </w:r>
      <w:r w:rsidR="00C469B8">
        <w:rPr>
          <w:rFonts w:eastAsia="標楷體" w:hint="eastAsia"/>
          <w:sz w:val="28"/>
          <w:szCs w:val="28"/>
        </w:rPr>
        <w:t>碩士班</w:t>
      </w:r>
      <w:r w:rsidR="005A1E73">
        <w:rPr>
          <w:rFonts w:eastAsia="標楷體" w:hint="eastAsia"/>
          <w:sz w:val="28"/>
          <w:szCs w:val="28"/>
        </w:rPr>
        <w:t>必選修科目冊</w:t>
      </w:r>
      <w:r w:rsidR="001E4708" w:rsidRPr="009A4B10">
        <w:rPr>
          <w:rFonts w:eastAsia="標楷體" w:hint="eastAsia"/>
          <w:sz w:val="28"/>
          <w:szCs w:val="28"/>
        </w:rPr>
        <w:t>。</w:t>
      </w:r>
    </w:p>
    <w:p w14:paraId="74AA9BC1" w14:textId="77777777" w:rsidR="00854A37" w:rsidRPr="00931619" w:rsidRDefault="00854A37" w:rsidP="00854A37">
      <w:pPr>
        <w:pStyle w:val="af4"/>
        <w:numPr>
          <w:ilvl w:val="0"/>
          <w:numId w:val="4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sz w:val="28"/>
        </w:rPr>
        <w:t>檢附</w:t>
      </w:r>
      <w:r w:rsidR="001E4708" w:rsidRPr="009A4B10">
        <w:rPr>
          <w:rFonts w:eastAsia="標楷體" w:hint="eastAsia"/>
          <w:sz w:val="28"/>
          <w:szCs w:val="28"/>
        </w:rPr>
        <w:t>「台灣畜禽肉品產業實務問題探討」課程</w:t>
      </w:r>
      <w:r w:rsidRPr="009A4B10">
        <w:rPr>
          <w:rFonts w:eastAsia="標楷體" w:hint="eastAsia"/>
          <w:sz w:val="28"/>
        </w:rPr>
        <w:t>教學大綱。</w:t>
      </w:r>
    </w:p>
    <w:p w14:paraId="50263D7D" w14:textId="77777777" w:rsidR="00931619" w:rsidRPr="009A4B10" w:rsidRDefault="00931619" w:rsidP="00931619">
      <w:pPr>
        <w:pStyle w:val="af4"/>
        <w:spacing w:line="460" w:lineRule="exact"/>
        <w:ind w:firstLine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決議：照案通過。</w:t>
      </w:r>
    </w:p>
    <w:p w14:paraId="6611C058" w14:textId="77777777" w:rsidR="00B71329" w:rsidRPr="009A4B10" w:rsidRDefault="00B71329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14:paraId="520CEB4D" w14:textId="77777777" w:rsidR="00252EEF" w:rsidRPr="009A4B10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臨時動議</w:t>
      </w:r>
      <w:r w:rsidRPr="009A4B10">
        <w:rPr>
          <w:rFonts w:eastAsia="標楷體" w:hint="eastAsia"/>
          <w:b/>
          <w:sz w:val="28"/>
          <w:szCs w:val="28"/>
        </w:rPr>
        <w:t>：</w:t>
      </w:r>
      <w:r w:rsidR="007A1ED9">
        <w:rPr>
          <w:rFonts w:eastAsia="標楷體" w:hint="eastAsia"/>
          <w:b/>
          <w:sz w:val="28"/>
          <w:szCs w:val="28"/>
        </w:rPr>
        <w:t>無</w:t>
      </w:r>
    </w:p>
    <w:p w14:paraId="54ABC210" w14:textId="77777777" w:rsidR="00862786" w:rsidRPr="009A4B10" w:rsidRDefault="00862786" w:rsidP="00FB04C3">
      <w:pPr>
        <w:pStyle w:val="a4"/>
        <w:numPr>
          <w:ilvl w:val="0"/>
          <w:numId w:val="27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散會</w:t>
      </w:r>
      <w:r w:rsidR="00FB04C3" w:rsidRPr="009A4B10">
        <w:rPr>
          <w:rFonts w:eastAsia="標楷體" w:hint="eastAsia"/>
          <w:b/>
          <w:sz w:val="28"/>
          <w:szCs w:val="28"/>
        </w:rPr>
        <w:t>：</w:t>
      </w:r>
      <w:r w:rsidR="007A1ED9">
        <w:rPr>
          <w:rFonts w:eastAsia="標楷體" w:hint="eastAsia"/>
          <w:b/>
          <w:sz w:val="28"/>
          <w:szCs w:val="28"/>
        </w:rPr>
        <w:t>下午</w:t>
      </w:r>
      <w:r w:rsidR="007A1ED9">
        <w:rPr>
          <w:rFonts w:eastAsia="標楷體" w:hint="eastAsia"/>
          <w:b/>
          <w:sz w:val="28"/>
          <w:szCs w:val="28"/>
        </w:rPr>
        <w:t>1</w:t>
      </w:r>
      <w:r w:rsidR="007A1ED9">
        <w:rPr>
          <w:rFonts w:eastAsia="標楷體" w:hint="eastAsia"/>
          <w:b/>
          <w:sz w:val="28"/>
          <w:szCs w:val="28"/>
        </w:rPr>
        <w:t>時</w:t>
      </w:r>
      <w:r w:rsidR="007A1ED9">
        <w:rPr>
          <w:rFonts w:eastAsia="標楷體" w:hint="eastAsia"/>
          <w:b/>
          <w:sz w:val="28"/>
          <w:szCs w:val="28"/>
        </w:rPr>
        <w:t>00</w:t>
      </w:r>
      <w:r w:rsidR="007A1ED9">
        <w:rPr>
          <w:rFonts w:eastAsia="標楷體" w:hint="eastAsia"/>
          <w:b/>
          <w:sz w:val="28"/>
          <w:szCs w:val="28"/>
        </w:rPr>
        <w:t>分</w:t>
      </w:r>
    </w:p>
    <w:sectPr w:rsidR="00862786" w:rsidRPr="009A4B10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C9C8A" w14:textId="77777777" w:rsidR="00C407A1" w:rsidRDefault="00C407A1" w:rsidP="0017062F">
      <w:r>
        <w:separator/>
      </w:r>
    </w:p>
  </w:endnote>
  <w:endnote w:type="continuationSeparator" w:id="0">
    <w:p w14:paraId="0C0B956B" w14:textId="77777777" w:rsidR="00C407A1" w:rsidRDefault="00C407A1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  <w:docPartObj>
        <w:docPartGallery w:val="Page Numbers (Bottom of Page)"/>
        <w:docPartUnique/>
      </w:docPartObj>
    </w:sdtPr>
    <w:sdtEndPr/>
    <w:sdtContent>
      <w:p w14:paraId="6601F77B" w14:textId="77777777"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619" w:rsidRPr="00931619">
          <w:rPr>
            <w:noProof/>
            <w:lang w:val="zh-TW"/>
          </w:rPr>
          <w:t>2</w:t>
        </w:r>
        <w:r>
          <w:fldChar w:fldCharType="end"/>
        </w:r>
      </w:p>
    </w:sdtContent>
  </w:sdt>
  <w:p w14:paraId="74802816" w14:textId="77777777"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A826C" w14:textId="77777777" w:rsidR="00C407A1" w:rsidRDefault="00C407A1" w:rsidP="0017062F">
      <w:r>
        <w:separator/>
      </w:r>
    </w:p>
  </w:footnote>
  <w:footnote w:type="continuationSeparator" w:id="0">
    <w:p w14:paraId="05294711" w14:textId="77777777" w:rsidR="00C407A1" w:rsidRDefault="00C407A1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1" w15:restartNumberingAfterBreak="0">
    <w:nsid w:val="1F413FCF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96C14F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5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6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8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3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4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8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0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8"/>
  </w:num>
  <w:num w:numId="2">
    <w:abstractNumId w:val="38"/>
  </w:num>
  <w:num w:numId="3">
    <w:abstractNumId w:val="8"/>
  </w:num>
  <w:num w:numId="4">
    <w:abstractNumId w:val="21"/>
  </w:num>
  <w:num w:numId="5">
    <w:abstractNumId w:val="42"/>
  </w:num>
  <w:num w:numId="6">
    <w:abstractNumId w:val="3"/>
  </w:num>
  <w:num w:numId="7">
    <w:abstractNumId w:val="30"/>
  </w:num>
  <w:num w:numId="8">
    <w:abstractNumId w:val="35"/>
  </w:num>
  <w:num w:numId="9">
    <w:abstractNumId w:val="17"/>
  </w:num>
  <w:num w:numId="10">
    <w:abstractNumId w:val="32"/>
  </w:num>
  <w:num w:numId="11">
    <w:abstractNumId w:val="5"/>
  </w:num>
  <w:num w:numId="12">
    <w:abstractNumId w:val="9"/>
  </w:num>
  <w:num w:numId="13">
    <w:abstractNumId w:val="26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1"/>
  </w:num>
  <w:num w:numId="19">
    <w:abstractNumId w:val="19"/>
  </w:num>
  <w:num w:numId="20">
    <w:abstractNumId w:val="22"/>
  </w:num>
  <w:num w:numId="21">
    <w:abstractNumId w:val="20"/>
  </w:num>
  <w:num w:numId="22">
    <w:abstractNumId w:val="41"/>
  </w:num>
  <w:num w:numId="23">
    <w:abstractNumId w:val="23"/>
  </w:num>
  <w:num w:numId="24">
    <w:abstractNumId w:val="43"/>
  </w:num>
  <w:num w:numId="25">
    <w:abstractNumId w:val="7"/>
  </w:num>
  <w:num w:numId="26">
    <w:abstractNumId w:val="40"/>
  </w:num>
  <w:num w:numId="27">
    <w:abstractNumId w:val="0"/>
  </w:num>
  <w:num w:numId="28">
    <w:abstractNumId w:val="39"/>
  </w:num>
  <w:num w:numId="29">
    <w:abstractNumId w:val="18"/>
  </w:num>
  <w:num w:numId="30">
    <w:abstractNumId w:val="15"/>
  </w:num>
  <w:num w:numId="31">
    <w:abstractNumId w:val="10"/>
  </w:num>
  <w:num w:numId="32">
    <w:abstractNumId w:val="4"/>
  </w:num>
  <w:num w:numId="33">
    <w:abstractNumId w:val="16"/>
  </w:num>
  <w:num w:numId="34">
    <w:abstractNumId w:val="34"/>
  </w:num>
  <w:num w:numId="35">
    <w:abstractNumId w:val="33"/>
  </w:num>
  <w:num w:numId="36">
    <w:abstractNumId w:val="25"/>
  </w:num>
  <w:num w:numId="37">
    <w:abstractNumId w:val="14"/>
  </w:num>
  <w:num w:numId="38">
    <w:abstractNumId w:val="12"/>
  </w:num>
  <w:num w:numId="39">
    <w:abstractNumId w:val="36"/>
  </w:num>
  <w:num w:numId="40">
    <w:abstractNumId w:val="13"/>
  </w:num>
  <w:num w:numId="41">
    <w:abstractNumId w:val="37"/>
  </w:num>
  <w:num w:numId="42">
    <w:abstractNumId w:val="27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</w:num>
  <w:num w:numId="4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54EE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1A4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E6DB0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06110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1E73"/>
    <w:rsid w:val="005A26D1"/>
    <w:rsid w:val="005A5B7A"/>
    <w:rsid w:val="005B3B2C"/>
    <w:rsid w:val="005D127B"/>
    <w:rsid w:val="005D3EE0"/>
    <w:rsid w:val="005E1590"/>
    <w:rsid w:val="005E2014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5709A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7791"/>
    <w:rsid w:val="006D1CF0"/>
    <w:rsid w:val="006D2910"/>
    <w:rsid w:val="006D3005"/>
    <w:rsid w:val="006D5CBD"/>
    <w:rsid w:val="006D6C41"/>
    <w:rsid w:val="006D6C97"/>
    <w:rsid w:val="006F3197"/>
    <w:rsid w:val="006F32B0"/>
    <w:rsid w:val="006F64CE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54A37"/>
    <w:rsid w:val="0085674E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7887"/>
    <w:rsid w:val="008F1236"/>
    <w:rsid w:val="008F7041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1"/>
    <w:rsid w:val="00C407AA"/>
    <w:rsid w:val="00C4129E"/>
    <w:rsid w:val="00C42B7B"/>
    <w:rsid w:val="00C4648E"/>
    <w:rsid w:val="00C469B8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325B2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35CD"/>
    <w:rsid w:val="00E179D1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B04C3"/>
    <w:rsid w:val="00FB0C37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C58D3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FE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FED62-1FB8-4962-B705-45F030546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934</Characters>
  <Application>Microsoft Office Word</Application>
  <DocSecurity>0</DocSecurity>
  <Lines>7</Lines>
  <Paragraphs>2</Paragraphs>
  <ScaleCrop>false</ScaleCrop>
  <Company>OEM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2019-12-23T05:23:00Z</cp:lastPrinted>
  <dcterms:created xsi:type="dcterms:W3CDTF">2024-12-27T08:09:00Z</dcterms:created>
  <dcterms:modified xsi:type="dcterms:W3CDTF">2024-12-27T08:09:00Z</dcterms:modified>
</cp:coreProperties>
</file>