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Pr="00416984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</w:t>
      </w:r>
      <w:r w:rsidR="003A052A" w:rsidRPr="00416984">
        <w:rPr>
          <w:rFonts w:eastAsia="標楷體" w:hint="eastAsia"/>
          <w:sz w:val="32"/>
          <w:szCs w:val="32"/>
        </w:rPr>
        <w:t>生物</w:t>
      </w:r>
      <w:r w:rsidRPr="00416984">
        <w:rPr>
          <w:rFonts w:eastAsia="標楷體" w:hint="eastAsia"/>
          <w:sz w:val="32"/>
          <w:szCs w:val="32"/>
        </w:rPr>
        <w:t>農業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7D3C61" w:rsidRPr="00416984">
        <w:rPr>
          <w:rFonts w:eastAsia="標楷體" w:hint="eastAsia"/>
          <w:sz w:val="32"/>
          <w:szCs w:val="32"/>
        </w:rPr>
        <w:t>1</w:t>
      </w:r>
      <w:r w:rsidR="00F6700C" w:rsidRPr="00416984">
        <w:rPr>
          <w:rFonts w:eastAsia="標楷體" w:hint="eastAsia"/>
          <w:sz w:val="32"/>
          <w:szCs w:val="32"/>
        </w:rPr>
        <w:t>1</w:t>
      </w:r>
      <w:r w:rsidR="00F96761">
        <w:rPr>
          <w:rFonts w:eastAsia="標楷體" w:hint="eastAsia"/>
          <w:sz w:val="32"/>
          <w:szCs w:val="32"/>
        </w:rPr>
        <w:t>1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C363A7">
        <w:rPr>
          <w:rFonts w:eastAsia="標楷體" w:hint="eastAsia"/>
          <w:sz w:val="32"/>
          <w:szCs w:val="32"/>
        </w:rPr>
        <w:t>2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902B2F">
        <w:rPr>
          <w:rFonts w:eastAsia="標楷體" w:hint="eastAsia"/>
          <w:sz w:val="32"/>
          <w:szCs w:val="32"/>
        </w:rPr>
        <w:t>5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575325">
        <w:rPr>
          <w:rFonts w:eastAsia="標楷體" w:hint="eastAsia"/>
          <w:sz w:val="32"/>
          <w:szCs w:val="32"/>
        </w:rPr>
        <w:t>紀錄</w:t>
      </w:r>
    </w:p>
    <w:p w:rsidR="000D4786" w:rsidRPr="00416984" w:rsidRDefault="000D4786" w:rsidP="00BF5DBC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C363A7">
        <w:rPr>
          <w:rFonts w:eastAsia="標楷體" w:hint="eastAsia"/>
          <w:sz w:val="28"/>
          <w:szCs w:val="28"/>
        </w:rPr>
        <w:t>2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902B2F">
        <w:rPr>
          <w:rFonts w:eastAsia="標楷體" w:hAnsi="標楷體" w:hint="eastAsia"/>
          <w:sz w:val="28"/>
          <w:szCs w:val="28"/>
        </w:rPr>
        <w:t>5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CA6ABF">
        <w:rPr>
          <w:rFonts w:eastAsia="標楷體" w:hAnsi="標楷體" w:hint="eastAsia"/>
          <w:sz w:val="28"/>
          <w:szCs w:val="28"/>
        </w:rPr>
        <w:t>12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CA6ABF">
        <w:rPr>
          <w:rFonts w:eastAsia="標楷體" w:hAnsi="標楷體" w:hint="eastAsia"/>
          <w:sz w:val="28"/>
          <w:szCs w:val="28"/>
        </w:rPr>
        <w:t>一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F03BA4">
        <w:rPr>
          <w:rFonts w:eastAsia="標楷體" w:hAnsi="標楷體" w:hint="eastAsia"/>
          <w:sz w:val="28"/>
          <w:szCs w:val="28"/>
        </w:rPr>
        <w:t>中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F03BA4">
        <w:rPr>
          <w:rFonts w:eastAsia="標楷體" w:hAnsi="標楷體" w:hint="eastAsia"/>
          <w:sz w:val="28"/>
          <w:szCs w:val="28"/>
        </w:rPr>
        <w:t>12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4B06F9" w:rsidRPr="00416984">
        <w:rPr>
          <w:rFonts w:eastAsia="標楷體" w:hAnsi="標楷體" w:hint="eastAsia"/>
          <w:sz w:val="28"/>
          <w:szCs w:val="28"/>
        </w:rPr>
        <w:t>10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4B06F9" w:rsidRPr="00EB04E5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EB04E5" w:rsidRPr="00416984">
        <w:rPr>
          <w:rFonts w:eastAsia="標楷體" w:hAnsi="標楷體" w:hint="eastAsia"/>
          <w:sz w:val="28"/>
          <w:szCs w:val="28"/>
        </w:rPr>
        <w:t>生物農業科技二館</w:t>
      </w:r>
      <w:r w:rsidR="00EB04E5" w:rsidRPr="00416984">
        <w:rPr>
          <w:rFonts w:eastAsia="標楷體" w:hAnsi="標楷體" w:hint="eastAsia"/>
          <w:sz w:val="28"/>
          <w:szCs w:val="28"/>
        </w:rPr>
        <w:t>1</w:t>
      </w:r>
      <w:r w:rsidR="00EB04E5" w:rsidRPr="00416984">
        <w:rPr>
          <w:rFonts w:eastAsia="標楷體" w:hAnsi="標楷體" w:hint="eastAsia"/>
          <w:sz w:val="28"/>
          <w:szCs w:val="28"/>
        </w:rPr>
        <w:t>Ｆ會議室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693D5A" w:rsidRPr="00416984">
        <w:rPr>
          <w:rFonts w:eastAsia="標楷體" w:hAnsi="標楷體" w:hint="eastAsia"/>
          <w:sz w:val="28"/>
          <w:szCs w:val="28"/>
        </w:rPr>
        <w:t>王文德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許育騰</w:t>
      </w:r>
    </w:p>
    <w:p w:rsidR="000D4786" w:rsidRPr="00416984" w:rsidRDefault="000D4786" w:rsidP="00BF5DBC">
      <w:pPr>
        <w:tabs>
          <w:tab w:val="left" w:pos="6271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1F6C55">
        <w:rPr>
          <w:rFonts w:eastAsia="標楷體" w:hAnsi="標楷體" w:hint="eastAsia"/>
          <w:sz w:val="28"/>
          <w:szCs w:val="28"/>
        </w:rPr>
        <w:t>如</w:t>
      </w:r>
      <w:r w:rsidR="001F6C55">
        <w:rPr>
          <w:rFonts w:eastAsia="標楷體" w:hint="eastAsia"/>
          <w:sz w:val="28"/>
          <w:szCs w:val="28"/>
        </w:rPr>
        <w:t>簽到表。</w:t>
      </w:r>
    </w:p>
    <w:p w:rsidR="00C20127" w:rsidRDefault="004F4790" w:rsidP="00D95F41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2755E6" w:rsidRDefault="00C20127" w:rsidP="00BB6EDF">
      <w:pPr>
        <w:spacing w:beforeLines="20" w:before="94" w:line="440" w:lineRule="exact"/>
        <w:contextualSpacing/>
        <w:jc w:val="both"/>
        <w:rPr>
          <w:rFonts w:eastAsia="標楷體" w:hAnsi="標楷體"/>
          <w:szCs w:val="28"/>
        </w:rPr>
      </w:pPr>
      <w:r w:rsidRPr="009F1BAD">
        <w:rPr>
          <w:rFonts w:eastAsia="標楷體" w:hAnsi="標楷體" w:hint="eastAsia"/>
          <w:szCs w:val="28"/>
        </w:rPr>
        <w:t xml:space="preserve"> </w:t>
      </w:r>
      <w:r w:rsidR="009F1BAD" w:rsidRPr="009F1BAD">
        <w:rPr>
          <w:rFonts w:eastAsia="標楷體" w:hAnsi="標楷體" w:hint="eastAsia"/>
          <w:szCs w:val="28"/>
        </w:rPr>
        <w:t xml:space="preserve">  </w:t>
      </w:r>
      <w:r w:rsidR="007B60EF">
        <w:rPr>
          <w:rFonts w:eastAsia="標楷體" w:hAnsi="標楷體" w:hint="eastAsia"/>
          <w:szCs w:val="28"/>
        </w:rPr>
        <w:t xml:space="preserve">  </w:t>
      </w:r>
      <w:r w:rsidR="00C661E6">
        <w:rPr>
          <w:rFonts w:eastAsia="標楷體" w:hAnsi="標楷體" w:hint="eastAsia"/>
          <w:szCs w:val="28"/>
        </w:rPr>
        <w:t xml:space="preserve">      </w:t>
      </w:r>
      <w:r w:rsidR="00C661E6">
        <w:rPr>
          <w:rFonts w:eastAsia="標楷體" w:hAnsi="標楷體" w:hint="eastAsia"/>
          <w:szCs w:val="28"/>
        </w:rPr>
        <w:t>一、本系</w:t>
      </w:r>
      <w:r w:rsidR="00C661E6">
        <w:rPr>
          <w:rFonts w:eastAsia="標楷體" w:hAnsi="標楷體" w:hint="eastAsia"/>
          <w:szCs w:val="28"/>
        </w:rPr>
        <w:t>112</w:t>
      </w:r>
      <w:r w:rsidR="00C661E6">
        <w:rPr>
          <w:rFonts w:eastAsia="標楷體" w:hAnsi="標楷體" w:hint="eastAsia"/>
          <w:szCs w:val="28"/>
        </w:rPr>
        <w:t>學年度大一新任導師為何一正老師。</w:t>
      </w:r>
    </w:p>
    <w:p w:rsidR="007D288C" w:rsidRPr="007D288C" w:rsidRDefault="007D288C" w:rsidP="00BB6EDF">
      <w:pPr>
        <w:spacing w:beforeLines="20" w:before="94"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</w:t>
      </w:r>
      <w:r>
        <w:rPr>
          <w:rFonts w:eastAsia="標楷體" w:hAnsi="標楷體" w:hint="eastAsia"/>
          <w:szCs w:val="28"/>
        </w:rPr>
        <w:t>二、</w:t>
      </w:r>
      <w:r w:rsidRPr="009D2D4F">
        <w:rPr>
          <w:rFonts w:eastAsia="標楷體" w:hAnsi="標楷體" w:hint="eastAsia"/>
          <w:szCs w:val="28"/>
        </w:rPr>
        <w:t>11</w:t>
      </w:r>
      <w:r>
        <w:rPr>
          <w:rFonts w:eastAsia="標楷體" w:hAnsi="標楷體" w:hint="eastAsia"/>
          <w:szCs w:val="28"/>
        </w:rPr>
        <w:t>2</w:t>
      </w:r>
      <w:r w:rsidRPr="009D2D4F">
        <w:rPr>
          <w:rFonts w:eastAsia="標楷體" w:hAnsi="標楷體" w:hint="eastAsia"/>
          <w:szCs w:val="28"/>
        </w:rPr>
        <w:t>學年度</w:t>
      </w:r>
      <w:r>
        <w:rPr>
          <w:rFonts w:eastAsia="標楷體" w:hAnsi="標楷體" w:hint="eastAsia"/>
          <w:szCs w:val="28"/>
        </w:rPr>
        <w:t>碩士學位課程先修課程申請，資料繳交截止日期延期至</w:t>
      </w:r>
      <w:r>
        <w:rPr>
          <w:rFonts w:eastAsia="標楷體" w:hAnsi="標楷體" w:hint="eastAsia"/>
          <w:szCs w:val="28"/>
        </w:rPr>
        <w:t>7/15</w:t>
      </w:r>
      <w:r>
        <w:rPr>
          <w:rFonts w:eastAsia="標楷體" w:hAnsi="標楷體" w:hint="eastAsia"/>
          <w:szCs w:val="28"/>
        </w:rPr>
        <w:t>。</w:t>
      </w:r>
    </w:p>
    <w:p w:rsidR="00F677CD" w:rsidRPr="00416984" w:rsidRDefault="000C5513" w:rsidP="00DE4ABC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902B2F" w:rsidRPr="00416984" w:rsidRDefault="00E50023" w:rsidP="00902B2F">
      <w:pPr>
        <w:spacing w:line="440" w:lineRule="exact"/>
        <w:ind w:leftChars="149" w:left="2038" w:hangingChars="700" w:hanging="1680"/>
        <w:contextualSpacing/>
        <w:jc w:val="both"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int="eastAsia"/>
          <w:szCs w:val="28"/>
        </w:rPr>
        <w:t>一</w:t>
      </w:r>
      <w:r w:rsidR="00420FBC" w:rsidRPr="00416984">
        <w:rPr>
          <w:rFonts w:eastAsia="標楷體" w:hAnsi="標楷體" w:hint="eastAsia"/>
          <w:szCs w:val="28"/>
        </w:rPr>
        <w:t>：</w:t>
      </w:r>
      <w:r w:rsidR="00902B2F">
        <w:rPr>
          <w:rFonts w:eastAsia="標楷體" w:hAnsi="標楷體" w:hint="eastAsia"/>
          <w:szCs w:val="28"/>
        </w:rPr>
        <w:t>本系教師研究計畫撥用至系所之行政管理費</w:t>
      </w:r>
      <w:r w:rsidR="00C809F7">
        <w:rPr>
          <w:rFonts w:eastAsia="標楷體" w:hAnsi="標楷體" w:hint="eastAsia"/>
          <w:szCs w:val="28"/>
        </w:rPr>
        <w:t>全歸</w:t>
      </w:r>
      <w:r w:rsidR="00902B2F">
        <w:rPr>
          <w:rFonts w:eastAsia="標楷體" w:hAnsi="標楷體" w:hint="eastAsia"/>
          <w:szCs w:val="28"/>
        </w:rPr>
        <w:t>系上</w:t>
      </w:r>
      <w:r w:rsidR="00C809F7">
        <w:rPr>
          <w:rFonts w:eastAsia="標楷體" w:hAnsi="標楷體" w:hint="eastAsia"/>
          <w:szCs w:val="28"/>
        </w:rPr>
        <w:t>統籌</w:t>
      </w:r>
      <w:r w:rsidR="00902B2F">
        <w:rPr>
          <w:rFonts w:eastAsia="標楷體" w:hAnsi="標楷體" w:hint="eastAsia"/>
          <w:szCs w:val="28"/>
        </w:rPr>
        <w:t>使用案，提請討論。</w:t>
      </w:r>
    </w:p>
    <w:p w:rsidR="005D7E4E" w:rsidRDefault="00E55A63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E55A63">
        <w:rPr>
          <w:rFonts w:eastAsia="標楷體" w:hAnsi="標楷體" w:hint="eastAsia"/>
          <w:szCs w:val="28"/>
        </w:rPr>
        <w:t xml:space="preserve">  </w:t>
      </w:r>
      <w:r w:rsidRPr="00E55A63">
        <w:rPr>
          <w:rFonts w:eastAsia="標楷體" w:hAnsi="標楷體" w:hint="eastAsia"/>
          <w:szCs w:val="28"/>
        </w:rPr>
        <w:t>決</w:t>
      </w:r>
      <w:r w:rsidRPr="00E55A63">
        <w:rPr>
          <w:rFonts w:eastAsia="標楷體" w:hAnsi="標楷體" w:hint="eastAsia"/>
          <w:szCs w:val="28"/>
        </w:rPr>
        <w:t xml:space="preserve">    </w:t>
      </w:r>
      <w:r w:rsidRPr="00E55A63">
        <w:rPr>
          <w:rFonts w:eastAsia="標楷體" w:hAnsi="標楷體" w:hint="eastAsia"/>
          <w:szCs w:val="28"/>
        </w:rPr>
        <w:t>議：</w:t>
      </w:r>
      <w:r w:rsidR="001F6C55">
        <w:rPr>
          <w:rFonts w:eastAsia="標楷體" w:hAnsi="標楷體" w:hint="eastAsia"/>
          <w:szCs w:val="28"/>
        </w:rPr>
        <w:t>經出席教師決議，</w:t>
      </w:r>
      <w:r w:rsidR="001F6C55">
        <w:rPr>
          <w:rFonts w:eastAsia="標楷體" w:hAnsi="標楷體" w:hint="eastAsia"/>
          <w:szCs w:val="28"/>
        </w:rPr>
        <w:t>112</w:t>
      </w:r>
      <w:r w:rsidR="001F6C55">
        <w:rPr>
          <w:rFonts w:eastAsia="標楷體" w:hAnsi="標楷體" w:hint="eastAsia"/>
          <w:szCs w:val="28"/>
        </w:rPr>
        <w:t>學年度</w:t>
      </w:r>
      <w:r w:rsidR="00A83A2B">
        <w:rPr>
          <w:rFonts w:eastAsia="標楷體" w:hAnsi="標楷體" w:hint="eastAsia"/>
          <w:szCs w:val="28"/>
        </w:rPr>
        <w:t>後通過計畫之</w:t>
      </w:r>
      <w:r w:rsidR="001F6C55">
        <w:rPr>
          <w:rFonts w:eastAsia="標楷體" w:hAnsi="標楷體" w:hint="eastAsia"/>
          <w:szCs w:val="28"/>
        </w:rPr>
        <w:t>行政管理費</w:t>
      </w:r>
      <w:r w:rsidR="00A83A2B">
        <w:rPr>
          <w:rFonts w:eastAsia="標楷體" w:hAnsi="標楷體" w:hint="eastAsia"/>
          <w:szCs w:val="28"/>
        </w:rPr>
        <w:t>，均交由本系統籌使用。</w:t>
      </w:r>
    </w:p>
    <w:p w:rsidR="000E1CFB" w:rsidRPr="00A83A2B" w:rsidRDefault="000E1CFB" w:rsidP="00E55A63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271218" w:rsidRDefault="00F677CD" w:rsidP="008A5A1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 w:rsidR="00E50023" w:rsidRPr="00416984">
        <w:rPr>
          <w:rFonts w:eastAsia="標楷體" w:hint="eastAsia"/>
          <w:szCs w:val="28"/>
        </w:rPr>
        <w:t>二</w:t>
      </w:r>
      <w:r w:rsidRPr="00416984">
        <w:rPr>
          <w:rFonts w:eastAsia="標楷體" w:hAnsi="標楷體" w:hint="eastAsia"/>
          <w:szCs w:val="28"/>
        </w:rPr>
        <w:t>：</w:t>
      </w:r>
      <w:r w:rsidR="00902B2F">
        <w:rPr>
          <w:rFonts w:eastAsia="標楷體" w:hAnsi="標楷體" w:hint="eastAsia"/>
          <w:szCs w:val="28"/>
        </w:rPr>
        <w:t>本系必修課程生物化學、微生物學</w:t>
      </w:r>
      <w:r w:rsidR="00271218">
        <w:rPr>
          <w:rFonts w:eastAsia="標楷體" w:hAnsi="標楷體" w:hint="eastAsia"/>
          <w:szCs w:val="28"/>
        </w:rPr>
        <w:t>授課教師由</w:t>
      </w:r>
      <w:r w:rsidR="00271218">
        <w:rPr>
          <w:rFonts w:eastAsia="標楷體" w:hAnsi="標楷體" w:hint="eastAsia"/>
          <w:szCs w:val="28"/>
        </w:rPr>
        <w:t>1</w:t>
      </w:r>
      <w:r w:rsidR="00271218">
        <w:rPr>
          <w:rFonts w:eastAsia="標楷體" w:hAnsi="標楷體" w:hint="eastAsia"/>
          <w:szCs w:val="28"/>
        </w:rPr>
        <w:t>人授課改為多人授課案，提請討</w:t>
      </w:r>
    </w:p>
    <w:p w:rsidR="00902B2F" w:rsidRDefault="00271218" w:rsidP="008A5A1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</w:t>
      </w:r>
      <w:r>
        <w:rPr>
          <w:rFonts w:eastAsia="標楷體" w:hAnsi="標楷體" w:hint="eastAsia"/>
          <w:szCs w:val="28"/>
        </w:rPr>
        <w:t>論。</w:t>
      </w:r>
    </w:p>
    <w:p w:rsidR="00C809F7" w:rsidRDefault="00F677CD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B823D0" w:rsidRDefault="00B823D0" w:rsidP="00B823D0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</w:t>
      </w:r>
      <w:r>
        <w:rPr>
          <w:rFonts w:eastAsia="標楷體" w:hAnsi="標楷體" w:hint="eastAsia"/>
          <w:szCs w:val="28"/>
        </w:rPr>
        <w:t>一、</w:t>
      </w:r>
      <w:r w:rsidR="00C809F7" w:rsidRPr="00B823D0">
        <w:rPr>
          <w:rFonts w:eastAsia="標楷體" w:hAnsi="標楷體" w:hint="eastAsia"/>
          <w:szCs w:val="28"/>
        </w:rPr>
        <w:t>配合必修課程採多位教師合授政策，及降低各必修課之授課教師因休假或退休等情</w:t>
      </w:r>
    </w:p>
    <w:p w:rsidR="00C809F7" w:rsidRPr="00B823D0" w:rsidRDefault="00B823D0" w:rsidP="00B823D0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 w:rsidR="00C809F7" w:rsidRPr="00B823D0">
        <w:rPr>
          <w:rFonts w:eastAsia="標楷體" w:hAnsi="標楷體" w:hint="eastAsia"/>
          <w:szCs w:val="28"/>
        </w:rPr>
        <w:t>事所造成的課程銜接問題。</w:t>
      </w:r>
    </w:p>
    <w:p w:rsidR="00C809F7" w:rsidRPr="00B823D0" w:rsidRDefault="00B823D0" w:rsidP="00B823D0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</w:t>
      </w:r>
      <w:r>
        <w:rPr>
          <w:rFonts w:eastAsia="標楷體" w:hAnsi="標楷體" w:hint="eastAsia"/>
          <w:szCs w:val="28"/>
        </w:rPr>
        <w:t>二、</w:t>
      </w:r>
      <w:r w:rsidR="00C809F7" w:rsidRPr="00B823D0">
        <w:rPr>
          <w:rFonts w:eastAsia="標楷體" w:hAnsi="標楷體" w:hint="eastAsia"/>
          <w:szCs w:val="28"/>
        </w:rPr>
        <w:t>增進本系學生之多元學習，接觸老師的多元面向。</w:t>
      </w:r>
    </w:p>
    <w:p w:rsidR="00C809F7" w:rsidRPr="00B823D0" w:rsidRDefault="00B823D0" w:rsidP="00B823D0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</w:t>
      </w:r>
      <w:r>
        <w:rPr>
          <w:rFonts w:eastAsia="標楷體" w:hAnsi="標楷體" w:hint="eastAsia"/>
          <w:szCs w:val="28"/>
        </w:rPr>
        <w:t>三、</w:t>
      </w:r>
      <w:r w:rsidR="00C809F7" w:rsidRPr="00B823D0">
        <w:rPr>
          <w:rFonts w:eastAsia="標楷體" w:hAnsi="標楷體" w:hint="eastAsia"/>
          <w:szCs w:val="28"/>
        </w:rPr>
        <w:t>提案將</w:t>
      </w:r>
      <w:r w:rsidR="00A83A2B">
        <w:rPr>
          <w:rFonts w:eastAsia="標楷體" w:hAnsi="標楷體" w:hint="eastAsia"/>
          <w:szCs w:val="28"/>
        </w:rPr>
        <w:t>普通植物學</w:t>
      </w:r>
      <w:r w:rsidR="00A83A2B">
        <w:rPr>
          <w:rFonts w:eastAsia="標楷體" w:hAnsi="標楷體" w:hint="eastAsia"/>
          <w:szCs w:val="28"/>
        </w:rPr>
        <w:t>(</w:t>
      </w:r>
      <w:r w:rsidR="009E00A8">
        <w:rPr>
          <w:rFonts w:eastAsia="標楷體" w:hAnsi="標楷體" w:hint="eastAsia"/>
          <w:szCs w:val="28"/>
        </w:rPr>
        <w:t>含</w:t>
      </w:r>
      <w:r w:rsidR="00A83A2B">
        <w:rPr>
          <w:rFonts w:eastAsia="標楷體" w:hAnsi="標楷體" w:hint="eastAsia"/>
          <w:szCs w:val="28"/>
        </w:rPr>
        <w:t>實驗</w:t>
      </w:r>
      <w:r w:rsidR="009E00A8">
        <w:rPr>
          <w:rFonts w:eastAsia="標楷體" w:hAnsi="標楷體" w:hint="eastAsia"/>
          <w:szCs w:val="28"/>
        </w:rPr>
        <w:t>、</w:t>
      </w:r>
      <w:r w:rsidR="00A83A2B">
        <w:rPr>
          <w:rFonts w:eastAsia="標楷體" w:hAnsi="標楷體" w:hint="eastAsia"/>
          <w:szCs w:val="28"/>
        </w:rPr>
        <w:t>)</w:t>
      </w:r>
      <w:r w:rsidR="00C809F7" w:rsidRPr="00B823D0">
        <w:rPr>
          <w:rFonts w:eastAsia="標楷體" w:hAnsi="標楷體" w:hint="eastAsia"/>
          <w:szCs w:val="28"/>
        </w:rPr>
        <w:t>生物化學、微生物學授課教師改為多人授課。</w:t>
      </w:r>
    </w:p>
    <w:p w:rsidR="00BB6EDF" w:rsidRDefault="00C73532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9E00A8">
        <w:rPr>
          <w:rFonts w:eastAsia="標楷體" w:hAnsi="標楷體" w:hint="eastAsia"/>
          <w:szCs w:val="28"/>
        </w:rPr>
        <w:t>經出席教師決議，</w:t>
      </w:r>
    </w:p>
    <w:p w:rsidR="009E00A8" w:rsidRDefault="009E00A8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</w:t>
      </w:r>
      <w:r>
        <w:rPr>
          <w:rFonts w:eastAsia="標楷體" w:hAnsi="標楷體" w:hint="eastAsia"/>
          <w:szCs w:val="28"/>
        </w:rPr>
        <w:t>普通植物學</w:t>
      </w: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含實驗</w:t>
      </w:r>
      <w:r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由曾冬筍老師、陳鵬文老師共同授課。</w:t>
      </w:r>
    </w:p>
    <w:p w:rsidR="000D0DB6" w:rsidRDefault="009E00A8" w:rsidP="00CA6ABF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>
        <w:rPr>
          <w:rFonts w:eastAsia="標楷體" w:hAnsi="標楷體" w:hint="eastAsia"/>
          <w:szCs w:val="28"/>
        </w:rPr>
        <w:t>生物化學由李晏忠老師、何一正老師共同授課。</w:t>
      </w:r>
    </w:p>
    <w:p w:rsidR="009E00A8" w:rsidRDefault="009E00A8" w:rsidP="00CA6ABF">
      <w:pPr>
        <w:spacing w:line="440" w:lineRule="exact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>
        <w:rPr>
          <w:rFonts w:eastAsia="標楷體" w:hAnsi="標楷體" w:hint="eastAsia"/>
          <w:szCs w:val="28"/>
        </w:rPr>
        <w:t>微生物學由周蘭嗣老師、李晏忠老師共同授課。</w:t>
      </w:r>
    </w:p>
    <w:p w:rsidR="00616BCA" w:rsidRDefault="00616BCA" w:rsidP="00CA6ABF">
      <w:pPr>
        <w:spacing w:line="440" w:lineRule="exact"/>
        <w:contextualSpacing/>
        <w:rPr>
          <w:rFonts w:eastAsia="標楷體" w:hAnsi="標楷體"/>
          <w:szCs w:val="28"/>
        </w:rPr>
      </w:pPr>
    </w:p>
    <w:p w:rsidR="000D0DB6" w:rsidRDefault="000D0DB6" w:rsidP="000D0DB6">
      <w:pPr>
        <w:spacing w:line="440" w:lineRule="exact"/>
        <w:ind w:leftChars="249" w:left="1998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>
        <w:rPr>
          <w:rFonts w:eastAsia="標楷體" w:hint="eastAsia"/>
          <w:szCs w:val="28"/>
        </w:rPr>
        <w:t>三</w:t>
      </w:r>
      <w:r w:rsidRPr="00416984">
        <w:rPr>
          <w:rFonts w:eastAsia="標楷體" w:hAnsi="標楷體" w:hint="eastAsia"/>
          <w:szCs w:val="28"/>
        </w:rPr>
        <w:t>：</w:t>
      </w:r>
      <w:r>
        <w:rPr>
          <w:rFonts w:eastAsia="標楷體" w:hAnsi="標楷體" w:hint="eastAsia"/>
          <w:szCs w:val="28"/>
        </w:rPr>
        <w:t>本系</w:t>
      </w:r>
      <w:r w:rsidRPr="000D0DB6">
        <w:rPr>
          <w:rFonts w:eastAsia="標楷體" w:hAnsi="標楷體" w:hint="eastAsia"/>
          <w:szCs w:val="28"/>
        </w:rPr>
        <w:t>112</w:t>
      </w:r>
      <w:r w:rsidRPr="000D0DB6">
        <w:rPr>
          <w:rFonts w:eastAsia="標楷體" w:hAnsi="標楷體" w:hint="eastAsia"/>
          <w:szCs w:val="28"/>
        </w:rPr>
        <w:t>學年度日間學制暨進修學制學士班學生跨校修讀本校輔系、雙主修</w:t>
      </w:r>
      <w:r>
        <w:rPr>
          <w:rFonts w:eastAsia="標楷體" w:hAnsi="標楷體" w:hint="eastAsia"/>
          <w:szCs w:val="28"/>
        </w:rPr>
        <w:t>案，提</w:t>
      </w:r>
    </w:p>
    <w:p w:rsidR="000D0DB6" w:rsidRDefault="000D0DB6" w:rsidP="000D0DB6">
      <w:pPr>
        <w:spacing w:line="440" w:lineRule="exact"/>
        <w:ind w:leftChars="249" w:left="1998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請討論。</w:t>
      </w:r>
    </w:p>
    <w:p w:rsidR="000D0DB6" w:rsidRDefault="000D0DB6" w:rsidP="000D0DB6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0D0DB6" w:rsidRDefault="000D0DB6" w:rsidP="000D0DB6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一、依教務處</w:t>
      </w:r>
      <w:r>
        <w:rPr>
          <w:rFonts w:eastAsia="標楷體" w:hAnsi="標楷體" w:hint="eastAsia"/>
          <w:szCs w:val="28"/>
        </w:rPr>
        <w:t>112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5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26</w:t>
      </w:r>
      <w:r>
        <w:rPr>
          <w:rFonts w:eastAsia="標楷體" w:hAnsi="標楷體" w:hint="eastAsia"/>
          <w:szCs w:val="28"/>
        </w:rPr>
        <w:t>日通知辦理。</w:t>
      </w:r>
    </w:p>
    <w:p w:rsidR="000D0DB6" w:rsidRDefault="000D0DB6" w:rsidP="000D0DB6">
      <w:pPr>
        <w:spacing w:line="440" w:lineRule="exact"/>
        <w:ind w:left="1757" w:hanging="1400"/>
        <w:contextualSpacing/>
        <w:rPr>
          <w:rFonts w:eastAsia="標楷體" w:hAnsi="標楷體"/>
          <w:b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二、本校擬</w:t>
      </w:r>
      <w:r w:rsidRPr="000D0DB6">
        <w:rPr>
          <w:rFonts w:eastAsia="標楷體" w:hAnsi="標楷體" w:hint="eastAsia"/>
          <w:szCs w:val="28"/>
        </w:rPr>
        <w:t>於</w:t>
      </w:r>
      <w:r w:rsidRPr="000D0DB6">
        <w:rPr>
          <w:rFonts w:eastAsia="標楷體" w:hAnsi="標楷體" w:hint="eastAsia"/>
          <w:szCs w:val="28"/>
        </w:rPr>
        <w:t>112</w:t>
      </w:r>
      <w:r w:rsidRPr="000D0DB6">
        <w:rPr>
          <w:rFonts w:eastAsia="標楷體" w:hAnsi="標楷體" w:hint="eastAsia"/>
          <w:szCs w:val="28"/>
        </w:rPr>
        <w:t>年</w:t>
      </w:r>
      <w:r w:rsidRPr="000D0DB6">
        <w:rPr>
          <w:rFonts w:eastAsia="標楷體" w:hAnsi="標楷體" w:hint="eastAsia"/>
          <w:szCs w:val="28"/>
        </w:rPr>
        <w:t>6</w:t>
      </w:r>
      <w:r w:rsidRPr="000D0DB6">
        <w:rPr>
          <w:rFonts w:eastAsia="標楷體" w:hAnsi="標楷體" w:hint="eastAsia"/>
          <w:szCs w:val="28"/>
        </w:rPr>
        <w:t>月</w:t>
      </w:r>
      <w:r w:rsidRPr="000D0DB6">
        <w:rPr>
          <w:rFonts w:eastAsia="標楷體" w:hAnsi="標楷體" w:hint="eastAsia"/>
          <w:szCs w:val="28"/>
        </w:rPr>
        <w:t>6</w:t>
      </w:r>
      <w:r w:rsidRPr="000D0DB6">
        <w:rPr>
          <w:rFonts w:eastAsia="標楷體" w:hAnsi="標楷體" w:hint="eastAsia"/>
          <w:szCs w:val="28"/>
        </w:rPr>
        <w:t>日與中興大學、虎尾科技大學、雲林科技大學、高雄大學、彰化師範大學、聯合大學、勤益科技大學、暨南大學、臺中教育大學、臺灣體育大學等</w:t>
      </w:r>
      <w:r w:rsidRPr="000D0DB6">
        <w:rPr>
          <w:rFonts w:eastAsia="標楷體" w:hAnsi="標楷體" w:hint="eastAsia"/>
          <w:szCs w:val="28"/>
        </w:rPr>
        <w:t>11</w:t>
      </w:r>
      <w:r w:rsidRPr="000D0DB6">
        <w:rPr>
          <w:rFonts w:eastAsia="標楷體" w:hAnsi="標楷體" w:hint="eastAsia"/>
          <w:szCs w:val="28"/>
        </w:rPr>
        <w:t>所學校</w:t>
      </w:r>
      <w:r w:rsidRPr="000D0DB6">
        <w:rPr>
          <w:rFonts w:eastAsia="標楷體" w:hAnsi="標楷體" w:hint="eastAsia"/>
          <w:szCs w:val="28"/>
        </w:rPr>
        <w:t>(</w:t>
      </w:r>
      <w:r w:rsidRPr="000D0DB6">
        <w:rPr>
          <w:rFonts w:eastAsia="標楷體" w:hAnsi="標楷體" w:hint="eastAsia"/>
          <w:szCs w:val="28"/>
        </w:rPr>
        <w:t>簡稱臺灣國立大學系統</w:t>
      </w:r>
      <w:r w:rsidRPr="000D0DB6"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，簽訂跨校輔系雙主修協議書，依此通知本系需擬定跨校修讀本系</w:t>
      </w:r>
      <w:r w:rsidRPr="000D0DB6">
        <w:rPr>
          <w:rFonts w:eastAsia="標楷體" w:hAnsi="標楷體" w:hint="eastAsia"/>
          <w:szCs w:val="28"/>
        </w:rPr>
        <w:t>輔系雙主修之</w:t>
      </w:r>
      <w:r w:rsidRPr="000D0DB6">
        <w:rPr>
          <w:rFonts w:eastAsia="標楷體" w:hAnsi="標楷體" w:hint="eastAsia"/>
          <w:b/>
          <w:szCs w:val="28"/>
        </w:rPr>
        <w:t>審查條件</w:t>
      </w:r>
      <w:r w:rsidRPr="000D0DB6">
        <w:rPr>
          <w:rFonts w:eastAsia="標楷體" w:hAnsi="標楷體" w:hint="eastAsia"/>
          <w:szCs w:val="28"/>
        </w:rPr>
        <w:t>及</w:t>
      </w:r>
      <w:r w:rsidRPr="000D0DB6">
        <w:rPr>
          <w:rFonts w:eastAsia="標楷體" w:hAnsi="標楷體" w:hint="eastAsia"/>
          <w:b/>
          <w:szCs w:val="28"/>
        </w:rPr>
        <w:t>名額</w:t>
      </w:r>
      <w:r>
        <w:rPr>
          <w:rFonts w:eastAsia="標楷體" w:hAnsi="標楷體" w:hint="eastAsia"/>
          <w:b/>
          <w:szCs w:val="28"/>
        </w:rPr>
        <w:t>。</w:t>
      </w:r>
    </w:p>
    <w:p w:rsidR="000D0DB6" w:rsidRPr="000D0DB6" w:rsidRDefault="000D0DB6" w:rsidP="000D0DB6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b/>
          <w:szCs w:val="28"/>
        </w:rPr>
        <w:t xml:space="preserve">       </w:t>
      </w:r>
      <w:r w:rsidRPr="000D0DB6">
        <w:rPr>
          <w:rFonts w:eastAsia="標楷體" w:hAnsi="標楷體" w:hint="eastAsia"/>
          <w:szCs w:val="28"/>
        </w:rPr>
        <w:t xml:space="preserve"> </w:t>
      </w:r>
      <w:r w:rsidRPr="000D0DB6">
        <w:rPr>
          <w:rFonts w:eastAsia="標楷體" w:hAnsi="標楷體" w:hint="eastAsia"/>
          <w:szCs w:val="28"/>
        </w:rPr>
        <w:t>三、</w:t>
      </w:r>
      <w:r>
        <w:rPr>
          <w:rFonts w:eastAsia="標楷體" w:hAnsi="標楷體" w:hint="eastAsia"/>
          <w:szCs w:val="28"/>
        </w:rPr>
        <w:t>審查條件是否依照</w:t>
      </w:r>
      <w:r w:rsidR="00C661E6">
        <w:rPr>
          <w:rFonts w:eastAsia="標楷體" w:hAnsi="標楷體" w:hint="eastAsia"/>
          <w:szCs w:val="28"/>
        </w:rPr>
        <w:t>過往</w:t>
      </w:r>
      <w:r>
        <w:rPr>
          <w:rFonts w:eastAsia="標楷體" w:hAnsi="標楷體" w:hint="eastAsia"/>
          <w:szCs w:val="28"/>
        </w:rPr>
        <w:t>所訂定之標準</w:t>
      </w:r>
      <w:r w:rsidR="00B823D0">
        <w:rPr>
          <w:rFonts w:eastAsia="標楷體" w:hAnsi="標楷體" w:hint="eastAsia"/>
          <w:szCs w:val="28"/>
        </w:rPr>
        <w:t>(</w:t>
      </w:r>
      <w:r w:rsidR="00B823D0">
        <w:rPr>
          <w:rFonts w:eastAsia="標楷體" w:hAnsi="標楷體" w:hint="eastAsia"/>
          <w:szCs w:val="28"/>
        </w:rPr>
        <w:t>如附件一</w:t>
      </w:r>
      <w:r w:rsidR="00B823D0"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。</w:t>
      </w:r>
    </w:p>
    <w:p w:rsidR="00CA6ABF" w:rsidRDefault="000D0DB6" w:rsidP="00616BCA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9E00A8">
        <w:rPr>
          <w:rFonts w:eastAsia="標楷體" w:hAnsi="標楷體" w:hint="eastAsia"/>
          <w:szCs w:val="28"/>
        </w:rPr>
        <w:t>經出席教師決議，</w:t>
      </w:r>
      <w:r w:rsidR="009A6DB7">
        <w:rPr>
          <w:rFonts w:eastAsia="標楷體" w:hAnsi="標楷體" w:hint="eastAsia"/>
          <w:szCs w:val="28"/>
        </w:rPr>
        <w:t>照案通過。</w:t>
      </w:r>
    </w:p>
    <w:p w:rsidR="00616BCA" w:rsidRDefault="00616BCA" w:rsidP="00616BCA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</w:p>
    <w:p w:rsidR="00BD5649" w:rsidRDefault="00CA6ABF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 w:rsidRPr="00416984">
        <w:rPr>
          <w:rFonts w:eastAsia="標楷體" w:hint="eastAsia"/>
          <w:szCs w:val="28"/>
        </w:rPr>
        <w:t xml:space="preserve"> </w:t>
      </w:r>
      <w:r>
        <w:rPr>
          <w:rFonts w:eastAsia="標楷體" w:hint="eastAsia"/>
          <w:szCs w:val="28"/>
        </w:rPr>
        <w:t>四</w:t>
      </w:r>
      <w:r w:rsidRPr="00416984">
        <w:rPr>
          <w:rFonts w:eastAsia="標楷體" w:hAnsi="標楷體" w:hint="eastAsia"/>
          <w:szCs w:val="28"/>
        </w:rPr>
        <w:t>：</w:t>
      </w:r>
      <w:r w:rsidR="007D288C">
        <w:rPr>
          <w:rFonts w:eastAsia="標楷體" w:hAnsi="標楷體" w:hint="eastAsia"/>
          <w:szCs w:val="28"/>
        </w:rPr>
        <w:t>本系</w:t>
      </w:r>
      <w:r w:rsidR="00BD5649">
        <w:rPr>
          <w:rFonts w:eastAsia="標楷體" w:hAnsi="標楷體" w:hint="eastAsia"/>
          <w:szCs w:val="28"/>
        </w:rPr>
        <w:t>112</w:t>
      </w:r>
      <w:r w:rsidR="00BD5649" w:rsidRPr="00140DC6">
        <w:rPr>
          <w:rFonts w:eastAsia="標楷體" w:hAnsi="標楷體" w:hint="eastAsia"/>
          <w:szCs w:val="28"/>
        </w:rPr>
        <w:t>學年度各委員會委員推薦案，提請討埨。</w:t>
      </w:r>
      <w:r w:rsidRPr="00416984">
        <w:rPr>
          <w:rFonts w:eastAsia="標楷體" w:hAnsi="標楷體" w:hint="eastAsia"/>
          <w:szCs w:val="28"/>
        </w:rPr>
        <w:t xml:space="preserve">  </w:t>
      </w:r>
    </w:p>
    <w:p w:rsidR="00CA6ABF" w:rsidRDefault="00BD5649" w:rsidP="00CA6ABF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="00CA6ABF" w:rsidRPr="00416984">
        <w:rPr>
          <w:rFonts w:eastAsia="標楷體" w:hAnsi="標楷體" w:hint="eastAsia"/>
          <w:szCs w:val="28"/>
        </w:rPr>
        <w:t>說</w:t>
      </w:r>
      <w:r w:rsidR="00CA6ABF" w:rsidRPr="00416984">
        <w:rPr>
          <w:rFonts w:eastAsia="標楷體" w:hint="eastAsia"/>
          <w:szCs w:val="28"/>
        </w:rPr>
        <w:t xml:space="preserve">    </w:t>
      </w:r>
      <w:r w:rsidR="00CA6ABF" w:rsidRPr="00416984">
        <w:rPr>
          <w:rFonts w:eastAsia="標楷體" w:hAnsi="標楷體" w:hint="eastAsia"/>
          <w:szCs w:val="28"/>
        </w:rPr>
        <w:t>明：</w:t>
      </w:r>
    </w:p>
    <w:p w:rsidR="00BD5649" w:rsidRPr="00140DC6" w:rsidRDefault="00BD5649" w:rsidP="00BD5649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</w:t>
      </w:r>
      <w:r w:rsidRPr="00140DC6">
        <w:rPr>
          <w:rFonts w:eastAsia="標楷體" w:hAnsi="標楷體"/>
          <w:szCs w:val="28"/>
        </w:rPr>
        <w:t xml:space="preserve"> </w:t>
      </w:r>
      <w:r>
        <w:rPr>
          <w:rFonts w:eastAsia="標楷體" w:hAnsi="標楷體" w:hint="eastAsia"/>
          <w:szCs w:val="28"/>
        </w:rPr>
        <w:t xml:space="preserve">         </w:t>
      </w:r>
      <w:r w:rsidRPr="00140DC6">
        <w:rPr>
          <w:rFonts w:eastAsia="標楷體" w:hAnsi="標楷體" w:hint="eastAsia"/>
          <w:szCs w:val="28"/>
        </w:rPr>
        <w:t>一、本系</w:t>
      </w:r>
      <w:r>
        <w:rPr>
          <w:rFonts w:eastAsia="標楷體" w:hAnsi="標楷體"/>
          <w:szCs w:val="28"/>
        </w:rPr>
        <w:t>1</w:t>
      </w:r>
      <w:r>
        <w:rPr>
          <w:rFonts w:eastAsia="標楷體" w:hAnsi="標楷體" w:hint="eastAsia"/>
          <w:szCs w:val="28"/>
        </w:rPr>
        <w:t>11</w:t>
      </w:r>
      <w:r w:rsidRPr="00140DC6">
        <w:rPr>
          <w:rFonts w:eastAsia="標楷體" w:hAnsi="標楷體" w:hint="eastAsia"/>
          <w:szCs w:val="28"/>
        </w:rPr>
        <w:t>學年度委員會委員任期至</w:t>
      </w:r>
      <w:r w:rsidRPr="00140DC6">
        <w:rPr>
          <w:rFonts w:eastAsia="標楷體" w:hAnsi="標楷體"/>
          <w:szCs w:val="28"/>
        </w:rPr>
        <w:t>11</w:t>
      </w:r>
      <w:r>
        <w:rPr>
          <w:rFonts w:eastAsia="標楷體" w:hAnsi="標楷體" w:hint="eastAsia"/>
          <w:szCs w:val="28"/>
        </w:rPr>
        <w:t>2</w:t>
      </w:r>
      <w:r w:rsidRPr="00140DC6">
        <w:rPr>
          <w:rFonts w:eastAsia="標楷體" w:hAnsi="標楷體" w:hint="eastAsia"/>
          <w:szCs w:val="28"/>
        </w:rPr>
        <w:t>年</w:t>
      </w:r>
      <w:r w:rsidRPr="00140DC6">
        <w:rPr>
          <w:rFonts w:eastAsia="標楷體" w:hAnsi="標楷體"/>
          <w:szCs w:val="28"/>
        </w:rPr>
        <w:t>7</w:t>
      </w:r>
      <w:r w:rsidRPr="00140DC6">
        <w:rPr>
          <w:rFonts w:eastAsia="標楷體" w:hAnsi="標楷體" w:hint="eastAsia"/>
          <w:szCs w:val="28"/>
        </w:rPr>
        <w:t>月</w:t>
      </w:r>
      <w:r w:rsidRPr="00140DC6">
        <w:rPr>
          <w:rFonts w:eastAsia="標楷體" w:hAnsi="標楷體"/>
          <w:szCs w:val="28"/>
        </w:rPr>
        <w:t>31</w:t>
      </w:r>
      <w:r w:rsidRPr="00140DC6">
        <w:rPr>
          <w:rFonts w:eastAsia="標楷體" w:hAnsi="標楷體" w:hint="eastAsia"/>
          <w:szCs w:val="28"/>
        </w:rPr>
        <w:t>日止。</w:t>
      </w:r>
      <w:r w:rsidRPr="00140DC6">
        <w:rPr>
          <w:rFonts w:eastAsia="標楷體" w:hAnsi="標楷體"/>
          <w:szCs w:val="28"/>
        </w:rPr>
        <w:t xml:space="preserve"> </w:t>
      </w:r>
    </w:p>
    <w:p w:rsidR="00BD5649" w:rsidRDefault="00BD5649" w:rsidP="00BD5649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 w:rsidRPr="00140DC6"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 xml:space="preserve">   </w:t>
      </w:r>
      <w:r w:rsidRPr="00140DC6">
        <w:rPr>
          <w:rFonts w:eastAsia="標楷體" w:hAnsi="標楷體" w:hint="eastAsia"/>
          <w:szCs w:val="28"/>
        </w:rPr>
        <w:t>二、依本系課程規劃委員會設置準則規定，系所主管為當然委員兼召集人，由系務會議</w:t>
      </w:r>
      <w:r>
        <w:rPr>
          <w:rFonts w:eastAsia="標楷體" w:hAnsi="標楷體" w:hint="eastAsia"/>
          <w:szCs w:val="28"/>
        </w:rPr>
        <w:t xml:space="preserve">      </w:t>
      </w:r>
    </w:p>
    <w:p w:rsidR="00BD5649" w:rsidRDefault="00BD5649" w:rsidP="00BD5649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 w:rsidRPr="00140DC6">
        <w:rPr>
          <w:rFonts w:eastAsia="標楷體" w:hAnsi="標楷體" w:hint="eastAsia"/>
          <w:szCs w:val="28"/>
        </w:rPr>
        <w:t>推選教師代表</w:t>
      </w:r>
      <w:r w:rsidRPr="00140DC6">
        <w:rPr>
          <w:rFonts w:eastAsia="標楷體" w:hAnsi="標楷體" w:hint="eastAsia"/>
          <w:szCs w:val="28"/>
        </w:rPr>
        <w:t>4</w:t>
      </w:r>
      <w:r w:rsidRPr="00140DC6">
        <w:rPr>
          <w:rFonts w:eastAsia="標楷體" w:hAnsi="標楷體" w:hint="eastAsia"/>
          <w:szCs w:val="28"/>
        </w:rPr>
        <w:t>人，校外學者專家及產業界代表各</w:t>
      </w:r>
      <w:r w:rsidRPr="00140DC6">
        <w:rPr>
          <w:rFonts w:eastAsia="標楷體" w:hAnsi="標楷體" w:hint="eastAsia"/>
          <w:szCs w:val="28"/>
        </w:rPr>
        <w:t>1</w:t>
      </w:r>
      <w:r w:rsidRPr="00140DC6">
        <w:rPr>
          <w:rFonts w:eastAsia="標楷體" w:hAnsi="標楷體" w:hint="eastAsia"/>
          <w:szCs w:val="28"/>
        </w:rPr>
        <w:t>人，學生代表</w:t>
      </w:r>
      <w:r w:rsidRPr="00140DC6">
        <w:rPr>
          <w:rFonts w:eastAsia="標楷體" w:hAnsi="標楷體" w:hint="eastAsia"/>
          <w:szCs w:val="28"/>
        </w:rPr>
        <w:t>2</w:t>
      </w:r>
      <w:r w:rsidRPr="00140DC6">
        <w:rPr>
          <w:rFonts w:eastAsia="標楷體" w:hAnsi="標楷體" w:hint="eastAsia"/>
          <w:szCs w:val="28"/>
        </w:rPr>
        <w:t>人，畢業生代</w:t>
      </w:r>
    </w:p>
    <w:p w:rsidR="00BD5649" w:rsidRPr="00140DC6" w:rsidRDefault="00BD5649" w:rsidP="00BD5649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 w:rsidRPr="00140DC6">
        <w:rPr>
          <w:rFonts w:eastAsia="標楷體" w:hAnsi="標楷體" w:hint="eastAsia"/>
          <w:szCs w:val="28"/>
        </w:rPr>
        <w:t>表</w:t>
      </w:r>
      <w:r w:rsidRPr="00140DC6">
        <w:rPr>
          <w:rFonts w:eastAsia="標楷體" w:hAnsi="標楷體" w:hint="eastAsia"/>
          <w:szCs w:val="28"/>
        </w:rPr>
        <w:t>1</w:t>
      </w:r>
      <w:r w:rsidRPr="00140DC6">
        <w:rPr>
          <w:rFonts w:eastAsia="標楷體" w:hAnsi="標楷體" w:hint="eastAsia"/>
          <w:szCs w:val="28"/>
        </w:rPr>
        <w:t>人。</w:t>
      </w:r>
      <w:r w:rsidRPr="00140DC6">
        <w:rPr>
          <w:rFonts w:eastAsia="標楷體" w:hAnsi="標楷體" w:hint="eastAsia"/>
          <w:szCs w:val="28"/>
        </w:rPr>
        <w:t xml:space="preserve"> </w:t>
      </w:r>
    </w:p>
    <w:p w:rsidR="00BD5649" w:rsidRPr="00140DC6" w:rsidRDefault="00BD5649" w:rsidP="00837F94">
      <w:pPr>
        <w:spacing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 w:rsidRPr="00140DC6"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 xml:space="preserve"> </w:t>
      </w:r>
      <w:r w:rsidR="00D86557"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 xml:space="preserve"> </w:t>
      </w:r>
      <w:r w:rsidRPr="00140DC6">
        <w:rPr>
          <w:rFonts w:eastAsia="標楷體" w:hAnsi="標楷體" w:hint="eastAsia"/>
          <w:szCs w:val="28"/>
        </w:rPr>
        <w:t>三、依本系教師評審委員會設置要點教師評審委員會規定，由委員</w:t>
      </w:r>
      <w:r w:rsidRPr="00140DC6">
        <w:rPr>
          <w:rFonts w:eastAsia="標楷體" w:hAnsi="標楷體" w:hint="eastAsia"/>
          <w:szCs w:val="28"/>
        </w:rPr>
        <w:t>5</w:t>
      </w:r>
      <w:r w:rsidRPr="00140DC6">
        <w:rPr>
          <w:rFonts w:eastAsia="標楷體" w:hAnsi="標楷體" w:hint="eastAsia"/>
          <w:szCs w:val="28"/>
        </w:rPr>
        <w:t>人組成之，系所主管為當然委員兼召集人，並置候補委員</w:t>
      </w:r>
      <w:r w:rsidRPr="00140DC6">
        <w:rPr>
          <w:rFonts w:eastAsia="標楷體" w:hAnsi="標楷體" w:hint="eastAsia"/>
          <w:szCs w:val="28"/>
        </w:rPr>
        <w:t>1</w:t>
      </w:r>
      <w:r w:rsidRPr="00140DC6">
        <w:rPr>
          <w:rFonts w:eastAsia="標楷體" w:hAnsi="標楷體" w:hint="eastAsia"/>
          <w:szCs w:val="28"/>
        </w:rPr>
        <w:t>人。</w:t>
      </w:r>
    </w:p>
    <w:p w:rsidR="00BD5649" w:rsidRPr="00140DC6" w:rsidRDefault="00BD5649" w:rsidP="00BD5649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 w:rsidRPr="00140DC6">
        <w:rPr>
          <w:rFonts w:eastAsia="標楷體" w:hAnsi="標楷體" w:hint="eastAsia"/>
          <w:szCs w:val="28"/>
        </w:rPr>
        <w:t xml:space="preserve">      </w:t>
      </w:r>
      <w:r>
        <w:rPr>
          <w:rFonts w:eastAsia="標楷體" w:hAnsi="標楷體" w:hint="eastAsia"/>
          <w:szCs w:val="28"/>
        </w:rPr>
        <w:t xml:space="preserve">  </w:t>
      </w:r>
      <w:r w:rsidRPr="00140DC6">
        <w:rPr>
          <w:rFonts w:eastAsia="標楷體" w:hAnsi="標楷體" w:hint="eastAsia"/>
          <w:szCs w:val="28"/>
        </w:rPr>
        <w:t xml:space="preserve">  </w:t>
      </w:r>
      <w:r w:rsidR="00D86557">
        <w:rPr>
          <w:rFonts w:eastAsia="標楷體" w:hAnsi="標楷體" w:hint="eastAsia"/>
          <w:szCs w:val="28"/>
        </w:rPr>
        <w:t xml:space="preserve"> </w:t>
      </w:r>
      <w:r w:rsidRPr="00140DC6">
        <w:rPr>
          <w:rFonts w:eastAsia="標楷體" w:hAnsi="標楷體" w:hint="eastAsia"/>
          <w:szCs w:val="28"/>
        </w:rPr>
        <w:t>四、系學會指導老師由當屆系學會會長的導師擔任。</w:t>
      </w:r>
    </w:p>
    <w:p w:rsidR="00BD5649" w:rsidRDefault="00BD5649" w:rsidP="00D86557">
      <w:pPr>
        <w:spacing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 w:rsidRPr="00140DC6"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 xml:space="preserve"> </w:t>
      </w:r>
      <w:r w:rsidR="00D86557"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 xml:space="preserve"> </w:t>
      </w:r>
      <w:r w:rsidRPr="00140DC6">
        <w:rPr>
          <w:rFonts w:eastAsia="標楷體" w:hAnsi="標楷體" w:hint="eastAsia"/>
          <w:szCs w:val="28"/>
        </w:rPr>
        <w:t>五、本系</w:t>
      </w:r>
      <w:r w:rsidRPr="00140DC6"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11</w:t>
      </w:r>
      <w:r w:rsidRPr="00140DC6">
        <w:rPr>
          <w:rFonts w:eastAsia="標楷體" w:hAnsi="標楷體" w:hint="eastAsia"/>
          <w:szCs w:val="28"/>
        </w:rPr>
        <w:t>學年度系課程委員：</w:t>
      </w:r>
      <w:r w:rsidRPr="00D210D4">
        <w:rPr>
          <w:rFonts w:eastAsia="標楷體" w:hAnsi="標楷體" w:hint="eastAsia"/>
          <w:szCs w:val="28"/>
        </w:rPr>
        <w:t>王文德主任（當然委員兼召集人）、</w:t>
      </w:r>
      <w:r w:rsidRPr="00BD5649">
        <w:rPr>
          <w:rFonts w:eastAsia="標楷體" w:hAnsi="標楷體" w:hint="eastAsia"/>
          <w:szCs w:val="28"/>
        </w:rPr>
        <w:t>吳希天</w:t>
      </w:r>
      <w:r>
        <w:rPr>
          <w:rFonts w:eastAsia="標楷體" w:hAnsi="標楷體" w:hint="eastAsia"/>
          <w:szCs w:val="28"/>
        </w:rPr>
        <w:t>、</w:t>
      </w:r>
      <w:r w:rsidRPr="00D210D4">
        <w:rPr>
          <w:rFonts w:eastAsia="標楷體" w:hAnsi="標楷體" w:hint="eastAsia"/>
          <w:szCs w:val="28"/>
        </w:rPr>
        <w:t>曾冬筍、張文興、</w:t>
      </w:r>
      <w:r>
        <w:rPr>
          <w:rFonts w:eastAsia="標楷體" w:hAnsi="標楷體" w:hint="eastAsia"/>
          <w:szCs w:val="28"/>
        </w:rPr>
        <w:t>莊慧文</w:t>
      </w:r>
      <w:r w:rsidRPr="00D210D4">
        <w:rPr>
          <w:rFonts w:eastAsia="標楷體" w:hAnsi="標楷體" w:hint="eastAsia"/>
          <w:szCs w:val="28"/>
        </w:rPr>
        <w:t>四位老師；校外學者專家—謝長奇</w:t>
      </w:r>
      <w:r w:rsidRPr="00D210D4">
        <w:rPr>
          <w:rFonts w:eastAsia="標楷體" w:hAnsi="標楷體" w:hint="eastAsia"/>
          <w:szCs w:val="28"/>
        </w:rPr>
        <w:t xml:space="preserve"> (</w:t>
      </w:r>
      <w:r w:rsidRPr="00D210D4">
        <w:rPr>
          <w:rFonts w:eastAsia="標楷體" w:hAnsi="標楷體" w:hint="eastAsia"/>
          <w:szCs w:val="28"/>
        </w:rPr>
        <w:t>王老師推薦</w:t>
      </w:r>
      <w:r w:rsidRPr="00D210D4">
        <w:rPr>
          <w:rFonts w:eastAsia="標楷體" w:hAnsi="標楷體" w:hint="eastAsia"/>
          <w:szCs w:val="28"/>
        </w:rPr>
        <w:t>)</w:t>
      </w:r>
      <w:r w:rsidRPr="00D210D4">
        <w:rPr>
          <w:rFonts w:eastAsia="標楷體" w:hAnsi="標楷體" w:hint="eastAsia"/>
          <w:szCs w:val="28"/>
        </w:rPr>
        <w:t>；產業界代表展壯園藝</w:t>
      </w:r>
      <w:r>
        <w:rPr>
          <w:rFonts w:eastAsia="標楷體" w:hAnsi="標楷體" w:hint="eastAsia"/>
          <w:szCs w:val="28"/>
        </w:rPr>
        <w:t xml:space="preserve"> </w:t>
      </w:r>
      <w:r w:rsidRPr="00D210D4">
        <w:rPr>
          <w:rFonts w:eastAsia="標楷體" w:hAnsi="標楷體" w:hint="eastAsia"/>
          <w:szCs w:val="28"/>
        </w:rPr>
        <w:t>(</w:t>
      </w:r>
      <w:r w:rsidRPr="00D210D4">
        <w:rPr>
          <w:rFonts w:eastAsia="標楷體" w:hAnsi="標楷體" w:hint="eastAsia"/>
          <w:szCs w:val="28"/>
        </w:rPr>
        <w:t>股</w:t>
      </w:r>
      <w:r w:rsidRPr="00D210D4">
        <w:rPr>
          <w:rFonts w:eastAsia="標楷體" w:hAnsi="標楷體" w:hint="eastAsia"/>
          <w:szCs w:val="28"/>
        </w:rPr>
        <w:t>)</w:t>
      </w:r>
      <w:r w:rsidR="00E3318A">
        <w:rPr>
          <w:rFonts w:eastAsia="標楷體" w:hAnsi="標楷體" w:hint="eastAsia"/>
          <w:szCs w:val="28"/>
        </w:rPr>
        <w:t>公司</w:t>
      </w:r>
      <w:r w:rsidRPr="00BD5649">
        <w:rPr>
          <w:rFonts w:eastAsia="標楷體" w:hAnsi="標楷體" w:hint="eastAsia"/>
          <w:szCs w:val="28"/>
        </w:rPr>
        <w:t>賴永翔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經理</w:t>
      </w:r>
      <w:r w:rsidRPr="00D210D4">
        <w:rPr>
          <w:rFonts w:eastAsia="標楷體" w:hAnsi="標楷體" w:hint="eastAsia"/>
          <w:szCs w:val="28"/>
        </w:rPr>
        <w:t>；學生代表—系學會會長鄧至程、碩一班代</w:t>
      </w:r>
      <w:r>
        <w:rPr>
          <w:rFonts w:eastAsia="標楷體" w:hAnsi="標楷體" w:hint="eastAsia"/>
          <w:szCs w:val="28"/>
        </w:rPr>
        <w:t>吳育甫</w:t>
      </w:r>
      <w:r w:rsidRPr="00D210D4">
        <w:rPr>
          <w:rFonts w:eastAsia="標楷體" w:hAnsi="標楷體" w:hint="eastAsia"/>
          <w:szCs w:val="28"/>
        </w:rPr>
        <w:t>；畢業生代表</w:t>
      </w:r>
      <w:r w:rsidRPr="00BD5649">
        <w:rPr>
          <w:rFonts w:eastAsia="標楷體" w:hAnsi="標楷體" w:hint="eastAsia"/>
          <w:szCs w:val="28"/>
        </w:rPr>
        <w:t>鄭彥甫</w:t>
      </w:r>
      <w:r w:rsidRPr="00D210D4">
        <w:rPr>
          <w:rFonts w:eastAsia="標楷體" w:hAnsi="標楷體" w:hint="eastAsia"/>
          <w:szCs w:val="28"/>
        </w:rPr>
        <w:t>先生。</w:t>
      </w:r>
      <w:r w:rsidRPr="00140DC6">
        <w:rPr>
          <w:rFonts w:eastAsia="標楷體" w:hAnsi="標楷體" w:hint="eastAsia"/>
          <w:szCs w:val="28"/>
        </w:rPr>
        <w:t xml:space="preserve"> </w:t>
      </w:r>
    </w:p>
    <w:p w:rsidR="00837F94" w:rsidRDefault="00BD5649" w:rsidP="00C13B50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 w:rsidR="00D86557">
        <w:rPr>
          <w:rFonts w:eastAsia="標楷體" w:hAnsi="標楷體" w:hint="eastAsia"/>
          <w:szCs w:val="28"/>
        </w:rPr>
        <w:t xml:space="preserve"> </w:t>
      </w:r>
      <w:r w:rsidRPr="00140DC6">
        <w:rPr>
          <w:rFonts w:eastAsia="標楷體" w:hAnsi="標楷體" w:hint="eastAsia"/>
          <w:szCs w:val="28"/>
        </w:rPr>
        <w:t>六、本系</w:t>
      </w:r>
      <w:r>
        <w:rPr>
          <w:rFonts w:eastAsia="標楷體" w:hAnsi="標楷體" w:hint="eastAsia"/>
          <w:szCs w:val="28"/>
        </w:rPr>
        <w:t>111</w:t>
      </w:r>
      <w:r w:rsidRPr="00140DC6">
        <w:rPr>
          <w:rFonts w:eastAsia="標楷體" w:hAnsi="標楷體" w:hint="eastAsia"/>
          <w:szCs w:val="28"/>
        </w:rPr>
        <w:t>學年度系教評委員：</w:t>
      </w:r>
      <w:r>
        <w:rPr>
          <w:rFonts w:eastAsia="標楷體" w:hAnsi="標楷體" w:hint="eastAsia"/>
          <w:szCs w:val="28"/>
        </w:rPr>
        <w:t>王文德</w:t>
      </w:r>
      <w:r w:rsidRPr="00140DC6">
        <w:rPr>
          <w:rFonts w:eastAsia="標楷體" w:hAnsi="標楷體" w:hint="eastAsia"/>
          <w:szCs w:val="28"/>
        </w:rPr>
        <w:t>主任（當然委員兼召集人）、莊慧文教授、獸醫</w:t>
      </w:r>
    </w:p>
    <w:p w:rsidR="00837F94" w:rsidRDefault="00837F94" w:rsidP="00C13B50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 w:rsidR="00BD5649">
        <w:rPr>
          <w:rFonts w:eastAsia="標楷體" w:hAnsi="標楷體" w:hint="eastAsia"/>
          <w:szCs w:val="28"/>
        </w:rPr>
        <w:t>學系</w:t>
      </w:r>
      <w:r w:rsidR="00BD5649" w:rsidRPr="00BD5649">
        <w:rPr>
          <w:rFonts w:eastAsia="標楷體" w:hAnsi="標楷體" w:hint="eastAsia"/>
          <w:szCs w:val="28"/>
        </w:rPr>
        <w:t>吳瑞得教授</w:t>
      </w:r>
      <w:r w:rsidR="00BD5649" w:rsidRPr="00140DC6">
        <w:rPr>
          <w:rFonts w:eastAsia="標楷體" w:hAnsi="標楷體" w:hint="eastAsia"/>
          <w:szCs w:val="28"/>
        </w:rPr>
        <w:t>、</w:t>
      </w:r>
      <w:r w:rsidR="00C13B50">
        <w:rPr>
          <w:rFonts w:eastAsia="標楷體" w:hAnsi="標楷體" w:hint="eastAsia"/>
          <w:szCs w:val="28"/>
        </w:rPr>
        <w:t>生命科學院</w:t>
      </w:r>
      <w:r w:rsidR="00BD5649" w:rsidRPr="00140DC6">
        <w:rPr>
          <w:rFonts w:eastAsia="標楷體" w:hAnsi="標楷體" w:hint="eastAsia"/>
          <w:szCs w:val="28"/>
        </w:rPr>
        <w:t>賴弘智</w:t>
      </w:r>
      <w:r w:rsidR="00C13B50">
        <w:rPr>
          <w:rFonts w:eastAsia="標楷體" w:hAnsi="標楷體" w:hint="eastAsia"/>
          <w:szCs w:val="28"/>
        </w:rPr>
        <w:t>院長、農藝學系</w:t>
      </w:r>
      <w:r w:rsidR="00C13B50" w:rsidRPr="00C13B50">
        <w:rPr>
          <w:rFonts w:eastAsia="標楷體" w:hAnsi="標楷體" w:hint="eastAsia"/>
          <w:szCs w:val="28"/>
        </w:rPr>
        <w:t>侯新龍</w:t>
      </w:r>
      <w:r w:rsidR="00C13B50">
        <w:rPr>
          <w:rFonts w:eastAsia="標楷體" w:hAnsi="標楷體" w:hint="eastAsia"/>
          <w:szCs w:val="28"/>
        </w:rPr>
        <w:t>教</w:t>
      </w:r>
      <w:r w:rsidR="00C13B50" w:rsidRPr="00C13B50">
        <w:rPr>
          <w:rFonts w:eastAsia="標楷體" w:hAnsi="標楷體" w:hint="eastAsia"/>
          <w:szCs w:val="28"/>
        </w:rPr>
        <w:t>授</w:t>
      </w:r>
      <w:r w:rsidR="00C13B50">
        <w:rPr>
          <w:rFonts w:eastAsia="標楷體" w:hAnsi="標楷體" w:hint="eastAsia"/>
          <w:szCs w:val="28"/>
        </w:rPr>
        <w:t>；</w:t>
      </w:r>
      <w:r w:rsidR="00BD5649" w:rsidRPr="00140DC6">
        <w:rPr>
          <w:rFonts w:eastAsia="標楷體" w:hAnsi="標楷體" w:hint="eastAsia"/>
          <w:szCs w:val="28"/>
        </w:rPr>
        <w:t>候補委員：農藝系</w:t>
      </w:r>
    </w:p>
    <w:p w:rsidR="00BD5649" w:rsidRDefault="00837F94" w:rsidP="00C13B50">
      <w:pPr>
        <w:spacing w:line="440" w:lineRule="exact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 w:rsidR="00BD5649" w:rsidRPr="00140DC6">
        <w:rPr>
          <w:rFonts w:eastAsia="標楷體" w:hAnsi="標楷體" w:hint="eastAsia"/>
          <w:szCs w:val="28"/>
        </w:rPr>
        <w:t>莊愷偉教授。</w:t>
      </w:r>
      <w:r w:rsidR="00BD5649" w:rsidRPr="00140DC6">
        <w:rPr>
          <w:rFonts w:eastAsia="標楷體" w:hAnsi="標楷體" w:hint="eastAsia"/>
          <w:szCs w:val="28"/>
        </w:rPr>
        <w:t xml:space="preserve">   </w:t>
      </w:r>
    </w:p>
    <w:p w:rsidR="009165E7" w:rsidRDefault="00CA6ABF" w:rsidP="00C13B50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9A6DB7">
        <w:rPr>
          <w:rFonts w:eastAsia="標楷體" w:hAnsi="標楷體" w:hint="eastAsia"/>
          <w:szCs w:val="28"/>
        </w:rPr>
        <w:t>經出席教師決議</w:t>
      </w:r>
      <w:r w:rsidR="00E44025">
        <w:rPr>
          <w:rFonts w:eastAsia="標楷體" w:hAnsi="標楷體" w:hint="eastAsia"/>
          <w:szCs w:val="28"/>
        </w:rPr>
        <w:t>，</w:t>
      </w:r>
    </w:p>
    <w:p w:rsidR="0087017B" w:rsidRDefault="009A6DB7" w:rsidP="00837F94">
      <w:pPr>
        <w:spacing w:line="440" w:lineRule="exact"/>
        <w:ind w:left="1800" w:hangingChars="750" w:hanging="18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</w:t>
      </w:r>
      <w:r w:rsidRPr="009A6DB7">
        <w:rPr>
          <w:rFonts w:eastAsia="標楷體" w:hAnsi="標楷體" w:hint="eastAsia"/>
          <w:szCs w:val="28"/>
        </w:rPr>
        <w:t xml:space="preserve"> </w:t>
      </w:r>
      <w:r w:rsidR="00837F94">
        <w:rPr>
          <w:rFonts w:eastAsia="標楷體" w:hAnsi="標楷體" w:hint="eastAsia"/>
          <w:szCs w:val="28"/>
        </w:rPr>
        <w:t xml:space="preserve">   </w:t>
      </w:r>
      <w:r w:rsidRPr="009A6DB7">
        <w:rPr>
          <w:rFonts w:eastAsia="標楷體" w:hAnsi="標楷體" w:hint="eastAsia"/>
          <w:szCs w:val="28"/>
        </w:rPr>
        <w:t xml:space="preserve"> </w:t>
      </w:r>
      <w:r w:rsidRPr="009A6DB7">
        <w:rPr>
          <w:rFonts w:eastAsia="標楷體" w:hAnsi="標楷體" w:hint="eastAsia"/>
          <w:szCs w:val="28"/>
        </w:rPr>
        <w:t>一、本系</w:t>
      </w:r>
      <w:r w:rsidRPr="009A6DB7">
        <w:rPr>
          <w:rFonts w:eastAsia="標楷體" w:hAnsi="標楷體" w:hint="eastAsia"/>
          <w:szCs w:val="28"/>
        </w:rPr>
        <w:t>11</w:t>
      </w:r>
      <w:r>
        <w:rPr>
          <w:rFonts w:eastAsia="標楷體" w:hAnsi="標楷體" w:hint="eastAsia"/>
          <w:szCs w:val="28"/>
        </w:rPr>
        <w:t>2</w:t>
      </w:r>
      <w:r w:rsidRPr="009A6DB7">
        <w:rPr>
          <w:rFonts w:eastAsia="標楷體" w:hAnsi="標楷體" w:hint="eastAsia"/>
          <w:szCs w:val="28"/>
        </w:rPr>
        <w:t>學年度系課程委員</w:t>
      </w:r>
      <w:r w:rsidRPr="00326F19">
        <w:rPr>
          <w:rFonts w:eastAsia="標楷體" w:hAnsi="標楷體" w:hint="eastAsia"/>
          <w:szCs w:val="28"/>
        </w:rPr>
        <w:t>：王文德主任（當然委員兼召集人）</w:t>
      </w:r>
      <w:r>
        <w:rPr>
          <w:rFonts w:eastAsia="標楷體" w:hAnsi="標楷體" w:hint="eastAsia"/>
          <w:szCs w:val="28"/>
        </w:rPr>
        <w:t>、陳鵬文、周蘭嗣、何一正</w:t>
      </w:r>
      <w:r w:rsidR="00E44025">
        <w:rPr>
          <w:rFonts w:eastAsia="標楷體" w:hAnsi="標楷體" w:hint="eastAsia"/>
          <w:szCs w:val="28"/>
        </w:rPr>
        <w:t>、張岳隆</w:t>
      </w:r>
      <w:r>
        <w:rPr>
          <w:rFonts w:eastAsia="標楷體" w:hAnsi="標楷體" w:hint="eastAsia"/>
          <w:szCs w:val="28"/>
        </w:rPr>
        <w:t>；</w:t>
      </w:r>
      <w:r w:rsidRPr="009A6DB7">
        <w:rPr>
          <w:rFonts w:eastAsia="標楷體" w:hAnsi="標楷體" w:hint="eastAsia"/>
          <w:szCs w:val="28"/>
        </w:rPr>
        <w:t>校外學者專家—</w:t>
      </w:r>
      <w:r w:rsidR="00452BB0">
        <w:rPr>
          <w:rFonts w:eastAsia="標楷體" w:hAnsi="標楷體" w:hint="eastAsia"/>
          <w:szCs w:val="28"/>
        </w:rPr>
        <w:t>彭及忠</w:t>
      </w:r>
      <w:r w:rsidR="00452BB0">
        <w:rPr>
          <w:rFonts w:eastAsia="標楷體" w:hAnsi="標楷體" w:hint="eastAsia"/>
          <w:szCs w:val="28"/>
        </w:rPr>
        <w:t>(</w:t>
      </w:r>
      <w:r w:rsidR="00452BB0" w:rsidRPr="00452BB0">
        <w:rPr>
          <w:rFonts w:eastAsia="標楷體" w:hAnsi="標楷體" w:hint="eastAsia"/>
          <w:szCs w:val="28"/>
        </w:rPr>
        <w:t>國立虎尾科技大學</w:t>
      </w:r>
      <w:r w:rsidR="00452BB0">
        <w:rPr>
          <w:rFonts w:eastAsia="標楷體" w:hAnsi="標楷體" w:hint="eastAsia"/>
          <w:szCs w:val="28"/>
        </w:rPr>
        <w:t>)</w:t>
      </w:r>
      <w:r w:rsidR="00340390" w:rsidRPr="00340390">
        <w:rPr>
          <w:rFonts w:hint="eastAsia"/>
        </w:rPr>
        <w:t xml:space="preserve"> </w:t>
      </w:r>
      <w:r w:rsidR="00340390" w:rsidRPr="00340390">
        <w:rPr>
          <w:rFonts w:eastAsia="標楷體" w:hAnsi="標楷體" w:hint="eastAsia"/>
          <w:szCs w:val="28"/>
        </w:rPr>
        <w:t>；產業界代表展壯園藝</w:t>
      </w:r>
      <w:r w:rsidR="00340390" w:rsidRPr="00340390">
        <w:rPr>
          <w:rFonts w:eastAsia="標楷體" w:hAnsi="標楷體" w:hint="eastAsia"/>
          <w:szCs w:val="28"/>
        </w:rPr>
        <w:t>(</w:t>
      </w:r>
      <w:r w:rsidR="00340390" w:rsidRPr="00340390">
        <w:rPr>
          <w:rFonts w:eastAsia="標楷體" w:hAnsi="標楷體" w:hint="eastAsia"/>
          <w:szCs w:val="28"/>
        </w:rPr>
        <w:t>股</w:t>
      </w:r>
      <w:r w:rsidR="00340390" w:rsidRPr="00340390">
        <w:rPr>
          <w:rFonts w:eastAsia="標楷體" w:hAnsi="標楷體" w:hint="eastAsia"/>
          <w:szCs w:val="28"/>
        </w:rPr>
        <w:t>)</w:t>
      </w:r>
      <w:r w:rsidR="00340390" w:rsidRPr="00340390">
        <w:rPr>
          <w:rFonts w:eastAsia="標楷體" w:hAnsi="標楷體" w:hint="eastAsia"/>
          <w:szCs w:val="28"/>
        </w:rPr>
        <w:t>公司賴永翔先生</w:t>
      </w:r>
      <w:r w:rsidR="00340390">
        <w:rPr>
          <w:rFonts w:eastAsia="標楷體" w:hAnsi="標楷體" w:hint="eastAsia"/>
          <w:szCs w:val="28"/>
        </w:rPr>
        <w:t>；</w:t>
      </w:r>
      <w:r w:rsidR="00E44025">
        <w:rPr>
          <w:rFonts w:eastAsia="標楷體" w:hAnsi="標楷體" w:hint="eastAsia"/>
          <w:szCs w:val="28"/>
        </w:rPr>
        <w:t>學生代表—系學會會長黃珊茹；碩一學生張佑誠；</w:t>
      </w:r>
      <w:r w:rsidR="00E44025" w:rsidRPr="00E44025">
        <w:rPr>
          <w:rFonts w:eastAsia="標楷體" w:hAnsi="標楷體" w:hint="eastAsia"/>
          <w:szCs w:val="28"/>
        </w:rPr>
        <w:t>畢業生代表鄭彥甫先生。</w:t>
      </w:r>
    </w:p>
    <w:p w:rsidR="00E44025" w:rsidRDefault="00E44025" w:rsidP="00837F94">
      <w:pPr>
        <w:spacing w:line="440" w:lineRule="exact"/>
        <w:ind w:left="1800" w:hangingChars="750" w:hanging="18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</w:t>
      </w:r>
      <w:r w:rsidR="00837F94">
        <w:rPr>
          <w:rFonts w:eastAsia="標楷體" w:hAnsi="標楷體" w:hint="eastAsia"/>
          <w:szCs w:val="28"/>
        </w:rPr>
        <w:t xml:space="preserve">   </w:t>
      </w:r>
      <w:r>
        <w:rPr>
          <w:rFonts w:eastAsia="標楷體" w:hAnsi="標楷體" w:hint="eastAsia"/>
          <w:szCs w:val="28"/>
        </w:rPr>
        <w:t xml:space="preserve">  </w:t>
      </w:r>
      <w:r>
        <w:rPr>
          <w:rFonts w:eastAsia="標楷體" w:hAnsi="標楷體" w:hint="eastAsia"/>
          <w:szCs w:val="28"/>
        </w:rPr>
        <w:t>二、</w:t>
      </w:r>
      <w:r w:rsidRPr="00E44025">
        <w:rPr>
          <w:rFonts w:eastAsia="標楷體" w:hAnsi="標楷體" w:hint="eastAsia"/>
          <w:szCs w:val="28"/>
        </w:rPr>
        <w:t>本系</w:t>
      </w:r>
      <w:r w:rsidRPr="00E44025">
        <w:rPr>
          <w:rFonts w:eastAsia="標楷體" w:hAnsi="標楷體" w:hint="eastAsia"/>
          <w:szCs w:val="28"/>
        </w:rPr>
        <w:t>11</w:t>
      </w:r>
      <w:r>
        <w:rPr>
          <w:rFonts w:eastAsia="標楷體" w:hAnsi="標楷體" w:hint="eastAsia"/>
          <w:szCs w:val="28"/>
        </w:rPr>
        <w:t>2</w:t>
      </w:r>
      <w:r w:rsidRPr="00E44025">
        <w:rPr>
          <w:rFonts w:eastAsia="標楷體" w:hAnsi="標楷體" w:hint="eastAsia"/>
          <w:szCs w:val="28"/>
        </w:rPr>
        <w:t>學年度系教評委員</w:t>
      </w:r>
      <w:r w:rsidRPr="00326F19">
        <w:rPr>
          <w:rFonts w:eastAsia="標楷體" w:hAnsi="標楷體" w:hint="eastAsia"/>
          <w:szCs w:val="28"/>
        </w:rPr>
        <w:t>：</w:t>
      </w:r>
      <w:r w:rsidRPr="00E44025">
        <w:rPr>
          <w:rFonts w:eastAsia="標楷體" w:hAnsi="標楷體" w:hint="eastAsia"/>
          <w:szCs w:val="28"/>
        </w:rPr>
        <w:t>王文德主任（當然委員兼召集人）、莊慧文教授</w:t>
      </w:r>
      <w:r>
        <w:rPr>
          <w:rFonts w:eastAsia="標楷體" w:hAnsi="標楷體" w:hint="eastAsia"/>
          <w:szCs w:val="28"/>
        </w:rPr>
        <w:t>、獸醫</w:t>
      </w:r>
      <w:r w:rsidR="00F73B4D">
        <w:rPr>
          <w:rFonts w:eastAsia="標楷體" w:hAnsi="標楷體" w:hint="eastAsia"/>
          <w:szCs w:val="28"/>
        </w:rPr>
        <w:t>學系</w:t>
      </w:r>
      <w:r w:rsidR="00F73B4D" w:rsidRPr="00F73B4D">
        <w:rPr>
          <w:rFonts w:eastAsia="標楷體" w:hAnsi="標楷體" w:hint="eastAsia"/>
          <w:szCs w:val="28"/>
        </w:rPr>
        <w:t>吳瑞得教授</w:t>
      </w:r>
      <w:r w:rsidR="00F73B4D">
        <w:rPr>
          <w:rFonts w:eastAsia="標楷體" w:hAnsi="標楷體" w:hint="eastAsia"/>
          <w:szCs w:val="28"/>
        </w:rPr>
        <w:t>、森林學系廖宇賡教授、</w:t>
      </w:r>
      <w:r w:rsidR="00F73B4D" w:rsidRPr="000072BB">
        <w:rPr>
          <w:rFonts w:eastAsia="標楷體" w:hAnsi="標楷體" w:hint="eastAsia"/>
          <w:szCs w:val="28"/>
        </w:rPr>
        <w:t>微藥</w:t>
      </w:r>
      <w:r w:rsidR="00C3212F">
        <w:rPr>
          <w:rFonts w:eastAsia="標楷體" w:hAnsi="標楷體" w:hint="eastAsia"/>
          <w:szCs w:val="28"/>
        </w:rPr>
        <w:t>學系</w:t>
      </w:r>
      <w:r w:rsidR="00F73B4D" w:rsidRPr="000072BB">
        <w:rPr>
          <w:rFonts w:eastAsia="標楷體" w:hAnsi="標楷體" w:hint="eastAsia"/>
          <w:szCs w:val="28"/>
        </w:rPr>
        <w:t>王紹鴻</w:t>
      </w:r>
      <w:r w:rsidR="00D86557" w:rsidRPr="000072BB">
        <w:rPr>
          <w:rFonts w:eastAsia="標楷體" w:hAnsi="標楷體" w:hint="eastAsia"/>
          <w:szCs w:val="28"/>
        </w:rPr>
        <w:t>教授</w:t>
      </w:r>
      <w:r w:rsidR="00D86557">
        <w:rPr>
          <w:rFonts w:eastAsia="標楷體" w:hAnsi="標楷體" w:hint="eastAsia"/>
          <w:szCs w:val="28"/>
        </w:rPr>
        <w:t>，</w:t>
      </w:r>
      <w:r w:rsidR="00D86557" w:rsidRPr="00326F19">
        <w:rPr>
          <w:rFonts w:eastAsia="標楷體" w:hAnsi="標楷體" w:hint="eastAsia"/>
          <w:szCs w:val="28"/>
        </w:rPr>
        <w:t>候補委員：農藝</w:t>
      </w:r>
      <w:r w:rsidR="00C3212F">
        <w:rPr>
          <w:rFonts w:eastAsia="標楷體" w:hAnsi="標楷體" w:hint="eastAsia"/>
          <w:szCs w:val="28"/>
        </w:rPr>
        <w:t>學</w:t>
      </w:r>
      <w:bookmarkStart w:id="0" w:name="_GoBack"/>
      <w:bookmarkEnd w:id="0"/>
      <w:r w:rsidR="00D86557" w:rsidRPr="00326F19">
        <w:rPr>
          <w:rFonts w:eastAsia="標楷體" w:hAnsi="標楷體" w:hint="eastAsia"/>
          <w:szCs w:val="28"/>
        </w:rPr>
        <w:t>系莊愷偉教授。</w:t>
      </w:r>
    </w:p>
    <w:p w:rsidR="00D86557" w:rsidRDefault="00D86557" w:rsidP="00D86557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>三、</w:t>
      </w:r>
      <w:r w:rsidR="00837F94" w:rsidRPr="00837F94">
        <w:rPr>
          <w:rFonts w:eastAsia="標楷體" w:hAnsi="標楷體" w:hint="eastAsia"/>
          <w:szCs w:val="28"/>
        </w:rPr>
        <w:t>系學會指導老師由</w:t>
      </w:r>
      <w:r w:rsidR="00837F94">
        <w:rPr>
          <w:rFonts w:eastAsia="標楷體" w:hAnsi="標楷體" w:hint="eastAsia"/>
          <w:szCs w:val="28"/>
        </w:rPr>
        <w:t>張文興</w:t>
      </w:r>
      <w:r w:rsidR="00837F94" w:rsidRPr="00837F94">
        <w:rPr>
          <w:rFonts w:eastAsia="標楷體" w:hAnsi="標楷體" w:hint="eastAsia"/>
          <w:szCs w:val="28"/>
        </w:rPr>
        <w:t>老師擔任。</w:t>
      </w:r>
    </w:p>
    <w:p w:rsidR="00616BCA" w:rsidRPr="00D86557" w:rsidRDefault="00616BCA" w:rsidP="00D86557">
      <w:pPr>
        <w:spacing w:line="440" w:lineRule="exact"/>
        <w:ind w:leftChars="549" w:left="2718" w:hanging="1400"/>
        <w:contextualSpacing/>
        <w:rPr>
          <w:rFonts w:eastAsia="標楷體" w:hAnsi="標楷體"/>
          <w:szCs w:val="28"/>
        </w:rPr>
      </w:pP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837F94">
        <w:rPr>
          <w:rFonts w:eastAsia="標楷體" w:hAnsi="標楷體" w:hint="eastAsia"/>
          <w:sz w:val="28"/>
          <w:szCs w:val="28"/>
        </w:rPr>
        <w:t>：無。</w:t>
      </w:r>
    </w:p>
    <w:p w:rsidR="00AC06BA" w:rsidRPr="00D76FD7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837F94">
        <w:rPr>
          <w:rFonts w:eastAsia="標楷體" w:hAnsi="標楷體" w:hint="eastAsia"/>
          <w:sz w:val="28"/>
          <w:szCs w:val="28"/>
        </w:rPr>
        <w:t>：</w:t>
      </w:r>
      <w:r w:rsidR="00837F94" w:rsidRPr="00416984">
        <w:rPr>
          <w:rFonts w:eastAsia="標楷體" w:hint="eastAsia"/>
          <w:sz w:val="28"/>
          <w:szCs w:val="28"/>
        </w:rPr>
        <w:t>11</w:t>
      </w:r>
      <w:r w:rsidR="00837F94">
        <w:rPr>
          <w:rFonts w:eastAsia="標楷體" w:hint="eastAsia"/>
          <w:sz w:val="28"/>
          <w:szCs w:val="28"/>
        </w:rPr>
        <w:t>2</w:t>
      </w:r>
      <w:r w:rsidR="00837F94" w:rsidRPr="00416984">
        <w:rPr>
          <w:rFonts w:eastAsia="標楷體" w:hAnsi="標楷體" w:hint="eastAsia"/>
          <w:sz w:val="28"/>
          <w:szCs w:val="28"/>
        </w:rPr>
        <w:t>年</w:t>
      </w:r>
      <w:r w:rsidR="00837F94">
        <w:rPr>
          <w:rFonts w:eastAsia="標楷體" w:hAnsi="標楷體" w:hint="eastAsia"/>
          <w:sz w:val="28"/>
          <w:szCs w:val="28"/>
        </w:rPr>
        <w:t>5</w:t>
      </w:r>
      <w:r w:rsidR="00837F94" w:rsidRPr="00416984">
        <w:rPr>
          <w:rFonts w:eastAsia="標楷體" w:hAnsi="標楷體" w:hint="eastAsia"/>
          <w:sz w:val="28"/>
          <w:szCs w:val="28"/>
        </w:rPr>
        <w:t>月</w:t>
      </w:r>
      <w:r w:rsidR="00837F94">
        <w:rPr>
          <w:rFonts w:eastAsia="標楷體" w:hAnsi="標楷體" w:hint="eastAsia"/>
          <w:sz w:val="28"/>
          <w:szCs w:val="28"/>
        </w:rPr>
        <w:t>12</w:t>
      </w:r>
      <w:r w:rsidR="00837F94" w:rsidRPr="00416984">
        <w:rPr>
          <w:rFonts w:eastAsia="標楷體" w:hAnsi="標楷體" w:hint="eastAsia"/>
          <w:sz w:val="28"/>
          <w:szCs w:val="28"/>
        </w:rPr>
        <w:t>（星期</w:t>
      </w:r>
      <w:r w:rsidR="00837F94">
        <w:rPr>
          <w:rFonts w:eastAsia="標楷體" w:hAnsi="標楷體" w:hint="eastAsia"/>
          <w:sz w:val="28"/>
          <w:szCs w:val="28"/>
        </w:rPr>
        <w:t>一</w:t>
      </w:r>
      <w:r w:rsidR="00837F94" w:rsidRPr="00416984">
        <w:rPr>
          <w:rFonts w:eastAsia="標楷體" w:hAnsi="標楷體" w:hint="eastAsia"/>
          <w:sz w:val="28"/>
          <w:szCs w:val="28"/>
        </w:rPr>
        <w:t>）</w:t>
      </w:r>
      <w:r w:rsidR="00837F94">
        <w:rPr>
          <w:rFonts w:eastAsia="標楷體" w:hAnsi="標楷體" w:hint="eastAsia"/>
          <w:sz w:val="28"/>
          <w:szCs w:val="28"/>
        </w:rPr>
        <w:t>下</w:t>
      </w:r>
      <w:r w:rsidR="00837F94" w:rsidRPr="00416984">
        <w:rPr>
          <w:rFonts w:eastAsia="標楷體" w:hAnsi="標楷體" w:hint="eastAsia"/>
          <w:sz w:val="28"/>
          <w:szCs w:val="28"/>
        </w:rPr>
        <w:t>午</w:t>
      </w:r>
      <w:r w:rsidR="00837F94">
        <w:rPr>
          <w:rFonts w:eastAsia="標楷體" w:hAnsi="標楷體" w:hint="eastAsia"/>
          <w:sz w:val="28"/>
          <w:szCs w:val="28"/>
        </w:rPr>
        <w:t>1</w:t>
      </w:r>
      <w:r w:rsidR="00837F94" w:rsidRPr="00416984">
        <w:rPr>
          <w:rFonts w:eastAsia="標楷體" w:hAnsi="標楷體" w:hint="eastAsia"/>
          <w:sz w:val="28"/>
          <w:szCs w:val="28"/>
        </w:rPr>
        <w:t>時</w:t>
      </w:r>
      <w:r w:rsidR="00837F94">
        <w:rPr>
          <w:rFonts w:eastAsia="標楷體" w:hAnsi="標楷體" w:hint="eastAsia"/>
          <w:sz w:val="28"/>
          <w:szCs w:val="28"/>
        </w:rPr>
        <w:t>20</w:t>
      </w:r>
      <w:r w:rsidR="00837F94" w:rsidRPr="00416984">
        <w:rPr>
          <w:rFonts w:eastAsia="標楷體" w:hAnsi="標楷體" w:hint="eastAsia"/>
          <w:sz w:val="28"/>
          <w:szCs w:val="28"/>
        </w:rPr>
        <w:t>分</w:t>
      </w:r>
    </w:p>
    <w:sectPr w:rsidR="00AC06BA" w:rsidRPr="00D76FD7" w:rsidSect="0095571E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DDE" w:rsidRDefault="00664DDE" w:rsidP="00520F75">
      <w:r>
        <w:separator/>
      </w:r>
    </w:p>
  </w:endnote>
  <w:endnote w:type="continuationSeparator" w:id="0">
    <w:p w:rsidR="00664DDE" w:rsidRDefault="00664DDE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DDE" w:rsidRDefault="00664DDE" w:rsidP="00520F75">
      <w:r>
        <w:separator/>
      </w:r>
    </w:p>
  </w:footnote>
  <w:footnote w:type="continuationSeparator" w:id="0">
    <w:p w:rsidR="00664DDE" w:rsidRDefault="00664DDE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24CD"/>
    <w:rsid w:val="000024F5"/>
    <w:rsid w:val="00002D62"/>
    <w:rsid w:val="0000350C"/>
    <w:rsid w:val="00003C92"/>
    <w:rsid w:val="00004A81"/>
    <w:rsid w:val="000072BB"/>
    <w:rsid w:val="00007C04"/>
    <w:rsid w:val="00011D9D"/>
    <w:rsid w:val="000130DC"/>
    <w:rsid w:val="0001382E"/>
    <w:rsid w:val="0001632A"/>
    <w:rsid w:val="0001677E"/>
    <w:rsid w:val="000167B7"/>
    <w:rsid w:val="00016E69"/>
    <w:rsid w:val="0001713B"/>
    <w:rsid w:val="00017214"/>
    <w:rsid w:val="00017393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5741"/>
    <w:rsid w:val="000658A4"/>
    <w:rsid w:val="00067CBE"/>
    <w:rsid w:val="000701F3"/>
    <w:rsid w:val="000719F9"/>
    <w:rsid w:val="00071B12"/>
    <w:rsid w:val="000729F9"/>
    <w:rsid w:val="00072C41"/>
    <w:rsid w:val="000758D6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67A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362"/>
    <w:rsid w:val="0011152F"/>
    <w:rsid w:val="0011494F"/>
    <w:rsid w:val="00117FB5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A0D"/>
    <w:rsid w:val="00134B5F"/>
    <w:rsid w:val="0014001B"/>
    <w:rsid w:val="00140DC6"/>
    <w:rsid w:val="00141F1D"/>
    <w:rsid w:val="00142542"/>
    <w:rsid w:val="0014396F"/>
    <w:rsid w:val="001452D9"/>
    <w:rsid w:val="00145487"/>
    <w:rsid w:val="00146A7C"/>
    <w:rsid w:val="0015164F"/>
    <w:rsid w:val="00155DA2"/>
    <w:rsid w:val="00162383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71E61"/>
    <w:rsid w:val="001727CE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798F"/>
    <w:rsid w:val="001B7CBE"/>
    <w:rsid w:val="001C0F9C"/>
    <w:rsid w:val="001C2385"/>
    <w:rsid w:val="001C39C1"/>
    <w:rsid w:val="001C3B31"/>
    <w:rsid w:val="001C3C40"/>
    <w:rsid w:val="001C4197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7687"/>
    <w:rsid w:val="001F205B"/>
    <w:rsid w:val="001F355C"/>
    <w:rsid w:val="001F6C55"/>
    <w:rsid w:val="002006AE"/>
    <w:rsid w:val="002008D2"/>
    <w:rsid w:val="00201514"/>
    <w:rsid w:val="00201EB5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5257"/>
    <w:rsid w:val="00226675"/>
    <w:rsid w:val="00226BCC"/>
    <w:rsid w:val="002301F9"/>
    <w:rsid w:val="002327B9"/>
    <w:rsid w:val="00233EE0"/>
    <w:rsid w:val="00237BCB"/>
    <w:rsid w:val="00240414"/>
    <w:rsid w:val="0024073F"/>
    <w:rsid w:val="002408CF"/>
    <w:rsid w:val="00240E5B"/>
    <w:rsid w:val="002412BD"/>
    <w:rsid w:val="00241C55"/>
    <w:rsid w:val="0024342E"/>
    <w:rsid w:val="00243992"/>
    <w:rsid w:val="00243AC1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60F0"/>
    <w:rsid w:val="00267018"/>
    <w:rsid w:val="00271218"/>
    <w:rsid w:val="002712AF"/>
    <w:rsid w:val="00271689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8E9"/>
    <w:rsid w:val="0029160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3B95"/>
    <w:rsid w:val="002B48D0"/>
    <w:rsid w:val="002B5AF7"/>
    <w:rsid w:val="002B6789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BC0"/>
    <w:rsid w:val="002E26D4"/>
    <w:rsid w:val="002E3E4A"/>
    <w:rsid w:val="002F32A4"/>
    <w:rsid w:val="002F5F7F"/>
    <w:rsid w:val="0030013B"/>
    <w:rsid w:val="003023CB"/>
    <w:rsid w:val="0030266B"/>
    <w:rsid w:val="0030366D"/>
    <w:rsid w:val="00304EA2"/>
    <w:rsid w:val="00306B80"/>
    <w:rsid w:val="00307F5E"/>
    <w:rsid w:val="0031179A"/>
    <w:rsid w:val="00313DE6"/>
    <w:rsid w:val="0031554D"/>
    <w:rsid w:val="00315687"/>
    <w:rsid w:val="003156FC"/>
    <w:rsid w:val="003209F2"/>
    <w:rsid w:val="00320D8C"/>
    <w:rsid w:val="00320EEE"/>
    <w:rsid w:val="00321083"/>
    <w:rsid w:val="003233F0"/>
    <w:rsid w:val="00325A3B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0390"/>
    <w:rsid w:val="00341C5F"/>
    <w:rsid w:val="00341D26"/>
    <w:rsid w:val="00342699"/>
    <w:rsid w:val="00342B18"/>
    <w:rsid w:val="003455B2"/>
    <w:rsid w:val="003462B9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4DB3"/>
    <w:rsid w:val="0035635E"/>
    <w:rsid w:val="00356504"/>
    <w:rsid w:val="003566B6"/>
    <w:rsid w:val="0035696C"/>
    <w:rsid w:val="00356A59"/>
    <w:rsid w:val="00362ABA"/>
    <w:rsid w:val="00363511"/>
    <w:rsid w:val="00364AD0"/>
    <w:rsid w:val="003667B8"/>
    <w:rsid w:val="00370626"/>
    <w:rsid w:val="003708ED"/>
    <w:rsid w:val="00370F3E"/>
    <w:rsid w:val="00372237"/>
    <w:rsid w:val="0037246C"/>
    <w:rsid w:val="003764D5"/>
    <w:rsid w:val="003771FA"/>
    <w:rsid w:val="0038071B"/>
    <w:rsid w:val="00383648"/>
    <w:rsid w:val="003841A4"/>
    <w:rsid w:val="003858BE"/>
    <w:rsid w:val="00387E60"/>
    <w:rsid w:val="003942EF"/>
    <w:rsid w:val="00396610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B2208"/>
    <w:rsid w:val="003B674C"/>
    <w:rsid w:val="003C22AF"/>
    <w:rsid w:val="003C43AC"/>
    <w:rsid w:val="003C5EB7"/>
    <w:rsid w:val="003C6883"/>
    <w:rsid w:val="003C73EF"/>
    <w:rsid w:val="003D0612"/>
    <w:rsid w:val="003D105E"/>
    <w:rsid w:val="003D557D"/>
    <w:rsid w:val="003D5733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7F9"/>
    <w:rsid w:val="003F549A"/>
    <w:rsid w:val="003F5BBB"/>
    <w:rsid w:val="00400A96"/>
    <w:rsid w:val="00402B68"/>
    <w:rsid w:val="004056FD"/>
    <w:rsid w:val="00411F2E"/>
    <w:rsid w:val="004120E8"/>
    <w:rsid w:val="004140BC"/>
    <w:rsid w:val="004152AD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736"/>
    <w:rsid w:val="0042523E"/>
    <w:rsid w:val="00426A65"/>
    <w:rsid w:val="00426C61"/>
    <w:rsid w:val="0042759F"/>
    <w:rsid w:val="00427690"/>
    <w:rsid w:val="004309E0"/>
    <w:rsid w:val="00433468"/>
    <w:rsid w:val="004361DA"/>
    <w:rsid w:val="004365DC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2BB0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9E9"/>
    <w:rsid w:val="00467D3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C2"/>
    <w:rsid w:val="0048207D"/>
    <w:rsid w:val="00482EE5"/>
    <w:rsid w:val="004832C8"/>
    <w:rsid w:val="0048457C"/>
    <w:rsid w:val="00484594"/>
    <w:rsid w:val="004857CC"/>
    <w:rsid w:val="00485C80"/>
    <w:rsid w:val="0048723F"/>
    <w:rsid w:val="00487C10"/>
    <w:rsid w:val="00487DD4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441"/>
    <w:rsid w:val="004B746C"/>
    <w:rsid w:val="004B7B8F"/>
    <w:rsid w:val="004B7D95"/>
    <w:rsid w:val="004C0BC2"/>
    <w:rsid w:val="004C1CD7"/>
    <w:rsid w:val="004C45A6"/>
    <w:rsid w:val="004C4AF7"/>
    <w:rsid w:val="004C53E6"/>
    <w:rsid w:val="004C74D8"/>
    <w:rsid w:val="004C7C48"/>
    <w:rsid w:val="004D019E"/>
    <w:rsid w:val="004D0FEC"/>
    <w:rsid w:val="004D1248"/>
    <w:rsid w:val="004D1673"/>
    <w:rsid w:val="004D1866"/>
    <w:rsid w:val="004D3E82"/>
    <w:rsid w:val="004E15B9"/>
    <w:rsid w:val="004E6286"/>
    <w:rsid w:val="004F0516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EAC"/>
    <w:rsid w:val="00514E8B"/>
    <w:rsid w:val="0051533A"/>
    <w:rsid w:val="0052010E"/>
    <w:rsid w:val="00520F75"/>
    <w:rsid w:val="005216D7"/>
    <w:rsid w:val="0052176C"/>
    <w:rsid w:val="00522698"/>
    <w:rsid w:val="00522957"/>
    <w:rsid w:val="005235A3"/>
    <w:rsid w:val="005248E5"/>
    <w:rsid w:val="00525B92"/>
    <w:rsid w:val="005278A4"/>
    <w:rsid w:val="00531DB4"/>
    <w:rsid w:val="00532F17"/>
    <w:rsid w:val="0053464F"/>
    <w:rsid w:val="00535468"/>
    <w:rsid w:val="0053581A"/>
    <w:rsid w:val="00536C85"/>
    <w:rsid w:val="00536D0D"/>
    <w:rsid w:val="00536E48"/>
    <w:rsid w:val="00541D2D"/>
    <w:rsid w:val="005427FB"/>
    <w:rsid w:val="005435CD"/>
    <w:rsid w:val="00543FA8"/>
    <w:rsid w:val="0054426C"/>
    <w:rsid w:val="0054769E"/>
    <w:rsid w:val="00552891"/>
    <w:rsid w:val="00552E2E"/>
    <w:rsid w:val="00553C02"/>
    <w:rsid w:val="00561F9B"/>
    <w:rsid w:val="00562F08"/>
    <w:rsid w:val="00563B26"/>
    <w:rsid w:val="00563C39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5325"/>
    <w:rsid w:val="00576D49"/>
    <w:rsid w:val="005772E8"/>
    <w:rsid w:val="00577CF2"/>
    <w:rsid w:val="00577ED9"/>
    <w:rsid w:val="00580E15"/>
    <w:rsid w:val="005859D5"/>
    <w:rsid w:val="00591070"/>
    <w:rsid w:val="00592C89"/>
    <w:rsid w:val="00593814"/>
    <w:rsid w:val="00593A55"/>
    <w:rsid w:val="00594EBC"/>
    <w:rsid w:val="0059615C"/>
    <w:rsid w:val="00597411"/>
    <w:rsid w:val="005A0E71"/>
    <w:rsid w:val="005A18C7"/>
    <w:rsid w:val="005A31F8"/>
    <w:rsid w:val="005A5A66"/>
    <w:rsid w:val="005A5C3B"/>
    <w:rsid w:val="005A664B"/>
    <w:rsid w:val="005B00EC"/>
    <w:rsid w:val="005B03EB"/>
    <w:rsid w:val="005B1181"/>
    <w:rsid w:val="005B1C7A"/>
    <w:rsid w:val="005B1E71"/>
    <w:rsid w:val="005B3462"/>
    <w:rsid w:val="005C1F2E"/>
    <w:rsid w:val="005C2134"/>
    <w:rsid w:val="005C27BE"/>
    <w:rsid w:val="005C27FE"/>
    <w:rsid w:val="005C34CF"/>
    <w:rsid w:val="005C4292"/>
    <w:rsid w:val="005C42D5"/>
    <w:rsid w:val="005C4CFC"/>
    <w:rsid w:val="005C4E24"/>
    <w:rsid w:val="005C58A6"/>
    <w:rsid w:val="005C72E3"/>
    <w:rsid w:val="005C7307"/>
    <w:rsid w:val="005D167D"/>
    <w:rsid w:val="005D2ABC"/>
    <w:rsid w:val="005D67E0"/>
    <w:rsid w:val="005D7D3B"/>
    <w:rsid w:val="005D7E4E"/>
    <w:rsid w:val="005E02FF"/>
    <w:rsid w:val="005E0FFD"/>
    <w:rsid w:val="005E4417"/>
    <w:rsid w:val="005E4A8D"/>
    <w:rsid w:val="005E4C04"/>
    <w:rsid w:val="005E564B"/>
    <w:rsid w:val="005E5CD5"/>
    <w:rsid w:val="005E671B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6979"/>
    <w:rsid w:val="005F6D35"/>
    <w:rsid w:val="00600C6B"/>
    <w:rsid w:val="00601300"/>
    <w:rsid w:val="00601754"/>
    <w:rsid w:val="0060190E"/>
    <w:rsid w:val="0060194B"/>
    <w:rsid w:val="00601B73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6BCA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E89"/>
    <w:rsid w:val="0063098E"/>
    <w:rsid w:val="0063237C"/>
    <w:rsid w:val="006376CE"/>
    <w:rsid w:val="006414E7"/>
    <w:rsid w:val="00641F79"/>
    <w:rsid w:val="0064201F"/>
    <w:rsid w:val="006434F2"/>
    <w:rsid w:val="00643993"/>
    <w:rsid w:val="00644042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442E"/>
    <w:rsid w:val="00664DDE"/>
    <w:rsid w:val="00665112"/>
    <w:rsid w:val="0067083C"/>
    <w:rsid w:val="0067083D"/>
    <w:rsid w:val="00670D47"/>
    <w:rsid w:val="006710E1"/>
    <w:rsid w:val="00672216"/>
    <w:rsid w:val="00674CE0"/>
    <w:rsid w:val="006758D9"/>
    <w:rsid w:val="00675F5D"/>
    <w:rsid w:val="0068108A"/>
    <w:rsid w:val="00682458"/>
    <w:rsid w:val="00682F0A"/>
    <w:rsid w:val="006855CB"/>
    <w:rsid w:val="00685C12"/>
    <w:rsid w:val="00686829"/>
    <w:rsid w:val="00686F88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250F"/>
    <w:rsid w:val="006B32CF"/>
    <w:rsid w:val="006B59EB"/>
    <w:rsid w:val="006B5C94"/>
    <w:rsid w:val="006B6985"/>
    <w:rsid w:val="006B70AC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C44"/>
    <w:rsid w:val="006D16D5"/>
    <w:rsid w:val="006D294B"/>
    <w:rsid w:val="006D6140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4562"/>
    <w:rsid w:val="00706765"/>
    <w:rsid w:val="007078A8"/>
    <w:rsid w:val="007108AB"/>
    <w:rsid w:val="007116AA"/>
    <w:rsid w:val="00714B65"/>
    <w:rsid w:val="00715CAF"/>
    <w:rsid w:val="0071627C"/>
    <w:rsid w:val="007212B3"/>
    <w:rsid w:val="00727B1D"/>
    <w:rsid w:val="00727F8F"/>
    <w:rsid w:val="0073062D"/>
    <w:rsid w:val="00735479"/>
    <w:rsid w:val="00735C29"/>
    <w:rsid w:val="007373BC"/>
    <w:rsid w:val="007373C8"/>
    <w:rsid w:val="00740919"/>
    <w:rsid w:val="00740D66"/>
    <w:rsid w:val="00741511"/>
    <w:rsid w:val="00742925"/>
    <w:rsid w:val="00742AD0"/>
    <w:rsid w:val="00744C6A"/>
    <w:rsid w:val="00747754"/>
    <w:rsid w:val="00750703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2E0A"/>
    <w:rsid w:val="0076336D"/>
    <w:rsid w:val="007642F3"/>
    <w:rsid w:val="00764387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6F08"/>
    <w:rsid w:val="007874CA"/>
    <w:rsid w:val="00790056"/>
    <w:rsid w:val="00790134"/>
    <w:rsid w:val="00791223"/>
    <w:rsid w:val="00791836"/>
    <w:rsid w:val="00791BEE"/>
    <w:rsid w:val="007922DA"/>
    <w:rsid w:val="00792B6C"/>
    <w:rsid w:val="007932A7"/>
    <w:rsid w:val="00796782"/>
    <w:rsid w:val="00797307"/>
    <w:rsid w:val="007A0FE4"/>
    <w:rsid w:val="007A15FE"/>
    <w:rsid w:val="007A2842"/>
    <w:rsid w:val="007A2E65"/>
    <w:rsid w:val="007A3125"/>
    <w:rsid w:val="007A3245"/>
    <w:rsid w:val="007A46FE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1A77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6F8F"/>
    <w:rsid w:val="007F750D"/>
    <w:rsid w:val="0080156E"/>
    <w:rsid w:val="00801F91"/>
    <w:rsid w:val="0080329D"/>
    <w:rsid w:val="00803914"/>
    <w:rsid w:val="00804105"/>
    <w:rsid w:val="00804655"/>
    <w:rsid w:val="008055CE"/>
    <w:rsid w:val="00805930"/>
    <w:rsid w:val="00807F5D"/>
    <w:rsid w:val="00810ABF"/>
    <w:rsid w:val="00811BA3"/>
    <w:rsid w:val="008121C1"/>
    <w:rsid w:val="008132F4"/>
    <w:rsid w:val="00813978"/>
    <w:rsid w:val="00814041"/>
    <w:rsid w:val="00814272"/>
    <w:rsid w:val="00814E9F"/>
    <w:rsid w:val="008154CF"/>
    <w:rsid w:val="0081616E"/>
    <w:rsid w:val="00820FF7"/>
    <w:rsid w:val="00821049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33A1"/>
    <w:rsid w:val="00833881"/>
    <w:rsid w:val="00833A8B"/>
    <w:rsid w:val="00834C7E"/>
    <w:rsid w:val="00835989"/>
    <w:rsid w:val="008369A2"/>
    <w:rsid w:val="00836C3F"/>
    <w:rsid w:val="00837F94"/>
    <w:rsid w:val="00840124"/>
    <w:rsid w:val="0084222D"/>
    <w:rsid w:val="00842D9D"/>
    <w:rsid w:val="00843AAF"/>
    <w:rsid w:val="00846C38"/>
    <w:rsid w:val="00850539"/>
    <w:rsid w:val="008512AF"/>
    <w:rsid w:val="00852A8A"/>
    <w:rsid w:val="008536F6"/>
    <w:rsid w:val="0085423E"/>
    <w:rsid w:val="00854BFA"/>
    <w:rsid w:val="00854DBB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423F"/>
    <w:rsid w:val="00875460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F6C"/>
    <w:rsid w:val="008921FF"/>
    <w:rsid w:val="00892F14"/>
    <w:rsid w:val="008931EA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CA6"/>
    <w:rsid w:val="008B6596"/>
    <w:rsid w:val="008B7699"/>
    <w:rsid w:val="008C0DD2"/>
    <w:rsid w:val="008C109B"/>
    <w:rsid w:val="008C18DE"/>
    <w:rsid w:val="008C2EE8"/>
    <w:rsid w:val="008C4013"/>
    <w:rsid w:val="008C40B4"/>
    <w:rsid w:val="008C6605"/>
    <w:rsid w:val="008D14C3"/>
    <w:rsid w:val="008D247C"/>
    <w:rsid w:val="008D31EA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5A74"/>
    <w:rsid w:val="008F5DDE"/>
    <w:rsid w:val="008F7261"/>
    <w:rsid w:val="008F731F"/>
    <w:rsid w:val="00902428"/>
    <w:rsid w:val="00902B2F"/>
    <w:rsid w:val="009061BF"/>
    <w:rsid w:val="009073C7"/>
    <w:rsid w:val="0091048B"/>
    <w:rsid w:val="00910BAB"/>
    <w:rsid w:val="00911F59"/>
    <w:rsid w:val="00912726"/>
    <w:rsid w:val="00913541"/>
    <w:rsid w:val="00913B7E"/>
    <w:rsid w:val="009157DE"/>
    <w:rsid w:val="00915DDA"/>
    <w:rsid w:val="009165E7"/>
    <w:rsid w:val="0091788C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C"/>
    <w:rsid w:val="00931189"/>
    <w:rsid w:val="00934787"/>
    <w:rsid w:val="0093562F"/>
    <w:rsid w:val="00941AFF"/>
    <w:rsid w:val="00942404"/>
    <w:rsid w:val="0094407E"/>
    <w:rsid w:val="00944591"/>
    <w:rsid w:val="009446DE"/>
    <w:rsid w:val="009466BB"/>
    <w:rsid w:val="00950DDF"/>
    <w:rsid w:val="00950FBF"/>
    <w:rsid w:val="00953EC7"/>
    <w:rsid w:val="0095433A"/>
    <w:rsid w:val="0095571E"/>
    <w:rsid w:val="0095670B"/>
    <w:rsid w:val="00956819"/>
    <w:rsid w:val="00961835"/>
    <w:rsid w:val="00961A26"/>
    <w:rsid w:val="00961C28"/>
    <w:rsid w:val="00962167"/>
    <w:rsid w:val="00962B16"/>
    <w:rsid w:val="009642A1"/>
    <w:rsid w:val="009657E3"/>
    <w:rsid w:val="009663A6"/>
    <w:rsid w:val="00967D9B"/>
    <w:rsid w:val="00970A1A"/>
    <w:rsid w:val="00970BC9"/>
    <w:rsid w:val="009743AF"/>
    <w:rsid w:val="0097589B"/>
    <w:rsid w:val="00976930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E06"/>
    <w:rsid w:val="0099325B"/>
    <w:rsid w:val="0099746C"/>
    <w:rsid w:val="00997D51"/>
    <w:rsid w:val="009A2888"/>
    <w:rsid w:val="009A2B00"/>
    <w:rsid w:val="009A343E"/>
    <w:rsid w:val="009A432B"/>
    <w:rsid w:val="009A560F"/>
    <w:rsid w:val="009A5C2C"/>
    <w:rsid w:val="009A646F"/>
    <w:rsid w:val="009A6C13"/>
    <w:rsid w:val="009A6DB7"/>
    <w:rsid w:val="009A6F2C"/>
    <w:rsid w:val="009B0BCE"/>
    <w:rsid w:val="009B20DE"/>
    <w:rsid w:val="009B3609"/>
    <w:rsid w:val="009B522B"/>
    <w:rsid w:val="009C21E2"/>
    <w:rsid w:val="009C6237"/>
    <w:rsid w:val="009C6FF4"/>
    <w:rsid w:val="009C7F59"/>
    <w:rsid w:val="009D0761"/>
    <w:rsid w:val="009D11DC"/>
    <w:rsid w:val="009D11F3"/>
    <w:rsid w:val="009D2D4F"/>
    <w:rsid w:val="009D2E52"/>
    <w:rsid w:val="009D71F3"/>
    <w:rsid w:val="009E00A8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3F7"/>
    <w:rsid w:val="00A03F6F"/>
    <w:rsid w:val="00A0471B"/>
    <w:rsid w:val="00A05634"/>
    <w:rsid w:val="00A06CF9"/>
    <w:rsid w:val="00A07D7A"/>
    <w:rsid w:val="00A109E7"/>
    <w:rsid w:val="00A10F58"/>
    <w:rsid w:val="00A12760"/>
    <w:rsid w:val="00A13C75"/>
    <w:rsid w:val="00A15D0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6B90"/>
    <w:rsid w:val="00A371A2"/>
    <w:rsid w:val="00A3738B"/>
    <w:rsid w:val="00A41CD0"/>
    <w:rsid w:val="00A42967"/>
    <w:rsid w:val="00A447FC"/>
    <w:rsid w:val="00A458BC"/>
    <w:rsid w:val="00A46E6A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61A7"/>
    <w:rsid w:val="00A573B4"/>
    <w:rsid w:val="00A57BC2"/>
    <w:rsid w:val="00A6008C"/>
    <w:rsid w:val="00A625E5"/>
    <w:rsid w:val="00A629D1"/>
    <w:rsid w:val="00A62C3C"/>
    <w:rsid w:val="00A636FF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823F4"/>
    <w:rsid w:val="00A83097"/>
    <w:rsid w:val="00A83A2B"/>
    <w:rsid w:val="00A84162"/>
    <w:rsid w:val="00A84F88"/>
    <w:rsid w:val="00A850F1"/>
    <w:rsid w:val="00A859BF"/>
    <w:rsid w:val="00A87F10"/>
    <w:rsid w:val="00A91137"/>
    <w:rsid w:val="00A91515"/>
    <w:rsid w:val="00A918C2"/>
    <w:rsid w:val="00A91AFE"/>
    <w:rsid w:val="00A923B3"/>
    <w:rsid w:val="00A93C8E"/>
    <w:rsid w:val="00A94355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4AE8"/>
    <w:rsid w:val="00AC5853"/>
    <w:rsid w:val="00AC5F0B"/>
    <w:rsid w:val="00AC60DC"/>
    <w:rsid w:val="00AC63B2"/>
    <w:rsid w:val="00AC6941"/>
    <w:rsid w:val="00AC6F9A"/>
    <w:rsid w:val="00AD05B1"/>
    <w:rsid w:val="00AD078D"/>
    <w:rsid w:val="00AD385E"/>
    <w:rsid w:val="00AD6DC3"/>
    <w:rsid w:val="00AD75F6"/>
    <w:rsid w:val="00AD77D5"/>
    <w:rsid w:val="00AE0A0E"/>
    <w:rsid w:val="00AE1EE3"/>
    <w:rsid w:val="00AE206F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6A5"/>
    <w:rsid w:val="00AF598F"/>
    <w:rsid w:val="00AF5C65"/>
    <w:rsid w:val="00AF6DD5"/>
    <w:rsid w:val="00B0172B"/>
    <w:rsid w:val="00B04AF8"/>
    <w:rsid w:val="00B059D2"/>
    <w:rsid w:val="00B066C9"/>
    <w:rsid w:val="00B06EE4"/>
    <w:rsid w:val="00B07CE1"/>
    <w:rsid w:val="00B104A4"/>
    <w:rsid w:val="00B1107A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5FAC"/>
    <w:rsid w:val="00B2629E"/>
    <w:rsid w:val="00B264FE"/>
    <w:rsid w:val="00B275D9"/>
    <w:rsid w:val="00B300A2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33C"/>
    <w:rsid w:val="00B56592"/>
    <w:rsid w:val="00B5775E"/>
    <w:rsid w:val="00B6202E"/>
    <w:rsid w:val="00B62E8A"/>
    <w:rsid w:val="00B64D2A"/>
    <w:rsid w:val="00B64D41"/>
    <w:rsid w:val="00B64F8C"/>
    <w:rsid w:val="00B7186C"/>
    <w:rsid w:val="00B73C12"/>
    <w:rsid w:val="00B74B0E"/>
    <w:rsid w:val="00B764A1"/>
    <w:rsid w:val="00B77E71"/>
    <w:rsid w:val="00B77F1E"/>
    <w:rsid w:val="00B823D0"/>
    <w:rsid w:val="00B83511"/>
    <w:rsid w:val="00B83C86"/>
    <w:rsid w:val="00B83E58"/>
    <w:rsid w:val="00B83FCA"/>
    <w:rsid w:val="00B8449A"/>
    <w:rsid w:val="00B873A3"/>
    <w:rsid w:val="00B90100"/>
    <w:rsid w:val="00B908B6"/>
    <w:rsid w:val="00B90D6C"/>
    <w:rsid w:val="00B92462"/>
    <w:rsid w:val="00B927BE"/>
    <w:rsid w:val="00B94185"/>
    <w:rsid w:val="00B94907"/>
    <w:rsid w:val="00B954BA"/>
    <w:rsid w:val="00B960D6"/>
    <w:rsid w:val="00B964C2"/>
    <w:rsid w:val="00B96F2E"/>
    <w:rsid w:val="00B96FC0"/>
    <w:rsid w:val="00B978D5"/>
    <w:rsid w:val="00BA09A1"/>
    <w:rsid w:val="00BA1BD9"/>
    <w:rsid w:val="00BA2673"/>
    <w:rsid w:val="00BA3B46"/>
    <w:rsid w:val="00BA4F4F"/>
    <w:rsid w:val="00BA61F0"/>
    <w:rsid w:val="00BA6AC9"/>
    <w:rsid w:val="00BA70E6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B19"/>
    <w:rsid w:val="00BC49D3"/>
    <w:rsid w:val="00BC657F"/>
    <w:rsid w:val="00BC7E61"/>
    <w:rsid w:val="00BD0B8F"/>
    <w:rsid w:val="00BD155E"/>
    <w:rsid w:val="00BD208A"/>
    <w:rsid w:val="00BD272A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79AC"/>
    <w:rsid w:val="00BE7F02"/>
    <w:rsid w:val="00BF009A"/>
    <w:rsid w:val="00BF06C8"/>
    <w:rsid w:val="00BF35DF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895"/>
    <w:rsid w:val="00C07E67"/>
    <w:rsid w:val="00C1083D"/>
    <w:rsid w:val="00C12B7F"/>
    <w:rsid w:val="00C12D2F"/>
    <w:rsid w:val="00C13076"/>
    <w:rsid w:val="00C13B50"/>
    <w:rsid w:val="00C1421E"/>
    <w:rsid w:val="00C15935"/>
    <w:rsid w:val="00C16C64"/>
    <w:rsid w:val="00C171B5"/>
    <w:rsid w:val="00C1783D"/>
    <w:rsid w:val="00C20127"/>
    <w:rsid w:val="00C20150"/>
    <w:rsid w:val="00C206AD"/>
    <w:rsid w:val="00C2252B"/>
    <w:rsid w:val="00C2330A"/>
    <w:rsid w:val="00C23527"/>
    <w:rsid w:val="00C247CD"/>
    <w:rsid w:val="00C275C2"/>
    <w:rsid w:val="00C309B1"/>
    <w:rsid w:val="00C3212F"/>
    <w:rsid w:val="00C32F55"/>
    <w:rsid w:val="00C33B4A"/>
    <w:rsid w:val="00C3412F"/>
    <w:rsid w:val="00C35778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727A"/>
    <w:rsid w:val="00C47450"/>
    <w:rsid w:val="00C51F79"/>
    <w:rsid w:val="00C52E80"/>
    <w:rsid w:val="00C55407"/>
    <w:rsid w:val="00C56C71"/>
    <w:rsid w:val="00C56EDA"/>
    <w:rsid w:val="00C6346F"/>
    <w:rsid w:val="00C661E6"/>
    <w:rsid w:val="00C6740D"/>
    <w:rsid w:val="00C702F7"/>
    <w:rsid w:val="00C7044A"/>
    <w:rsid w:val="00C708A1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B69"/>
    <w:rsid w:val="00CA1771"/>
    <w:rsid w:val="00CA247C"/>
    <w:rsid w:val="00CA29A9"/>
    <w:rsid w:val="00CA3E9A"/>
    <w:rsid w:val="00CA3FD3"/>
    <w:rsid w:val="00CA47F0"/>
    <w:rsid w:val="00CA6ABF"/>
    <w:rsid w:val="00CA7C6F"/>
    <w:rsid w:val="00CB3209"/>
    <w:rsid w:val="00CB45B8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5CB"/>
    <w:rsid w:val="00D23E34"/>
    <w:rsid w:val="00D254B5"/>
    <w:rsid w:val="00D25DC3"/>
    <w:rsid w:val="00D2644E"/>
    <w:rsid w:val="00D2728E"/>
    <w:rsid w:val="00D279A2"/>
    <w:rsid w:val="00D30896"/>
    <w:rsid w:val="00D30B9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60DBC"/>
    <w:rsid w:val="00D64919"/>
    <w:rsid w:val="00D64FA9"/>
    <w:rsid w:val="00D66ED6"/>
    <w:rsid w:val="00D71802"/>
    <w:rsid w:val="00D7285C"/>
    <w:rsid w:val="00D72D82"/>
    <w:rsid w:val="00D7357A"/>
    <w:rsid w:val="00D73F6D"/>
    <w:rsid w:val="00D753E1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F02"/>
    <w:rsid w:val="00D84B04"/>
    <w:rsid w:val="00D8650C"/>
    <w:rsid w:val="00D86557"/>
    <w:rsid w:val="00D86886"/>
    <w:rsid w:val="00D87F5D"/>
    <w:rsid w:val="00D902DA"/>
    <w:rsid w:val="00D905E9"/>
    <w:rsid w:val="00D950A8"/>
    <w:rsid w:val="00D95F41"/>
    <w:rsid w:val="00D96414"/>
    <w:rsid w:val="00DA49DE"/>
    <w:rsid w:val="00DA65D7"/>
    <w:rsid w:val="00DA71F9"/>
    <w:rsid w:val="00DB039E"/>
    <w:rsid w:val="00DB26C0"/>
    <w:rsid w:val="00DB34B5"/>
    <w:rsid w:val="00DB5904"/>
    <w:rsid w:val="00DB691B"/>
    <w:rsid w:val="00DB78C0"/>
    <w:rsid w:val="00DC0503"/>
    <w:rsid w:val="00DC3292"/>
    <w:rsid w:val="00DC38CE"/>
    <w:rsid w:val="00DC41F5"/>
    <w:rsid w:val="00DC6E2E"/>
    <w:rsid w:val="00DD27D7"/>
    <w:rsid w:val="00DD4BC7"/>
    <w:rsid w:val="00DD5480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4216"/>
    <w:rsid w:val="00DF4D0E"/>
    <w:rsid w:val="00DF5030"/>
    <w:rsid w:val="00DF7784"/>
    <w:rsid w:val="00E00162"/>
    <w:rsid w:val="00E01182"/>
    <w:rsid w:val="00E0333B"/>
    <w:rsid w:val="00E04D0D"/>
    <w:rsid w:val="00E050CE"/>
    <w:rsid w:val="00E05E1A"/>
    <w:rsid w:val="00E0631A"/>
    <w:rsid w:val="00E06936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4A84"/>
    <w:rsid w:val="00E15D19"/>
    <w:rsid w:val="00E17520"/>
    <w:rsid w:val="00E2366C"/>
    <w:rsid w:val="00E25152"/>
    <w:rsid w:val="00E25A4F"/>
    <w:rsid w:val="00E26942"/>
    <w:rsid w:val="00E26964"/>
    <w:rsid w:val="00E278D0"/>
    <w:rsid w:val="00E30DF8"/>
    <w:rsid w:val="00E31CBE"/>
    <w:rsid w:val="00E327F9"/>
    <w:rsid w:val="00E32E6A"/>
    <w:rsid w:val="00E3318A"/>
    <w:rsid w:val="00E337DF"/>
    <w:rsid w:val="00E34017"/>
    <w:rsid w:val="00E3508B"/>
    <w:rsid w:val="00E3697F"/>
    <w:rsid w:val="00E36F39"/>
    <w:rsid w:val="00E4007F"/>
    <w:rsid w:val="00E413C3"/>
    <w:rsid w:val="00E4322D"/>
    <w:rsid w:val="00E43C65"/>
    <w:rsid w:val="00E44025"/>
    <w:rsid w:val="00E4524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7077C"/>
    <w:rsid w:val="00E71558"/>
    <w:rsid w:val="00E719D7"/>
    <w:rsid w:val="00E71A39"/>
    <w:rsid w:val="00E720D4"/>
    <w:rsid w:val="00E72F6C"/>
    <w:rsid w:val="00E74595"/>
    <w:rsid w:val="00E808FF"/>
    <w:rsid w:val="00E835B5"/>
    <w:rsid w:val="00E85450"/>
    <w:rsid w:val="00E86093"/>
    <w:rsid w:val="00E861F6"/>
    <w:rsid w:val="00E8733F"/>
    <w:rsid w:val="00E90354"/>
    <w:rsid w:val="00E91ED6"/>
    <w:rsid w:val="00E930A3"/>
    <w:rsid w:val="00E93CD1"/>
    <w:rsid w:val="00E94469"/>
    <w:rsid w:val="00E94974"/>
    <w:rsid w:val="00EA0C51"/>
    <w:rsid w:val="00EA1313"/>
    <w:rsid w:val="00EA22CC"/>
    <w:rsid w:val="00EA38C0"/>
    <w:rsid w:val="00EA428C"/>
    <w:rsid w:val="00EA623D"/>
    <w:rsid w:val="00EB04E5"/>
    <w:rsid w:val="00EB428B"/>
    <w:rsid w:val="00EB696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B95"/>
    <w:rsid w:val="00EC6BA1"/>
    <w:rsid w:val="00ED06C4"/>
    <w:rsid w:val="00ED08CB"/>
    <w:rsid w:val="00ED0AF3"/>
    <w:rsid w:val="00ED0F75"/>
    <w:rsid w:val="00ED20E2"/>
    <w:rsid w:val="00ED4248"/>
    <w:rsid w:val="00ED4554"/>
    <w:rsid w:val="00ED68ED"/>
    <w:rsid w:val="00ED7049"/>
    <w:rsid w:val="00ED7422"/>
    <w:rsid w:val="00EE067B"/>
    <w:rsid w:val="00EE2236"/>
    <w:rsid w:val="00EE2487"/>
    <w:rsid w:val="00EE2D21"/>
    <w:rsid w:val="00EE333A"/>
    <w:rsid w:val="00EE39F0"/>
    <w:rsid w:val="00EE3B25"/>
    <w:rsid w:val="00EE5FC5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F00101"/>
    <w:rsid w:val="00F015FC"/>
    <w:rsid w:val="00F02A1E"/>
    <w:rsid w:val="00F03BA4"/>
    <w:rsid w:val="00F0527E"/>
    <w:rsid w:val="00F05715"/>
    <w:rsid w:val="00F05D9B"/>
    <w:rsid w:val="00F104BE"/>
    <w:rsid w:val="00F120FC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307CA"/>
    <w:rsid w:val="00F30B35"/>
    <w:rsid w:val="00F32740"/>
    <w:rsid w:val="00F3356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F26"/>
    <w:rsid w:val="00F60227"/>
    <w:rsid w:val="00F61B36"/>
    <w:rsid w:val="00F628ED"/>
    <w:rsid w:val="00F62E57"/>
    <w:rsid w:val="00F6670A"/>
    <w:rsid w:val="00F67005"/>
    <w:rsid w:val="00F6700C"/>
    <w:rsid w:val="00F677CD"/>
    <w:rsid w:val="00F7007C"/>
    <w:rsid w:val="00F70EC6"/>
    <w:rsid w:val="00F717DE"/>
    <w:rsid w:val="00F723F8"/>
    <w:rsid w:val="00F73B4D"/>
    <w:rsid w:val="00F76F9A"/>
    <w:rsid w:val="00F814C4"/>
    <w:rsid w:val="00F82257"/>
    <w:rsid w:val="00F830BC"/>
    <w:rsid w:val="00F83FE4"/>
    <w:rsid w:val="00F84BFD"/>
    <w:rsid w:val="00F85603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26D0"/>
    <w:rsid w:val="00FA5B4E"/>
    <w:rsid w:val="00FA6785"/>
    <w:rsid w:val="00FB125F"/>
    <w:rsid w:val="00FB199E"/>
    <w:rsid w:val="00FB3459"/>
    <w:rsid w:val="00FB54FD"/>
    <w:rsid w:val="00FB5D4E"/>
    <w:rsid w:val="00FC08F8"/>
    <w:rsid w:val="00FC139E"/>
    <w:rsid w:val="00FC1789"/>
    <w:rsid w:val="00FC1FAD"/>
    <w:rsid w:val="00FC27EA"/>
    <w:rsid w:val="00FC4ED0"/>
    <w:rsid w:val="00FD0B52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50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"/>
    <w:next w:val="a"/>
    <w:link w:val="30"/>
    <w:semiHidden/>
    <w:unhideWhenUsed/>
    <w:qFormat/>
    <w:rsid w:val="00452BB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1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  <w:style w:type="character" w:customStyle="1" w:styleId="30">
    <w:name w:val="標題 3 字元"/>
    <w:basedOn w:val="a1"/>
    <w:link w:val="3"/>
    <w:semiHidden/>
    <w:rsid w:val="00452BB0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E2EB0-F42E-45B5-93C0-63551D46E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282</Words>
  <Characters>1610</Characters>
  <Application>Microsoft Office Word</Application>
  <DocSecurity>0</DocSecurity>
  <Lines>13</Lines>
  <Paragraphs>3</Paragraphs>
  <ScaleCrop>false</ScaleCrop>
  <Company>NCIT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19</cp:revision>
  <cp:lastPrinted>2023-04-18T02:48:00Z</cp:lastPrinted>
  <dcterms:created xsi:type="dcterms:W3CDTF">2023-04-19T07:49:00Z</dcterms:created>
  <dcterms:modified xsi:type="dcterms:W3CDTF">2023-07-05T01:40:00Z</dcterms:modified>
</cp:coreProperties>
</file>