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72A" w:rsidRPr="004414C9" w:rsidRDefault="002A0D28" w:rsidP="00A1672A">
      <w:pPr>
        <w:widowControl/>
        <w:spacing w:before="100" w:beforeAutospacing="1" w:after="100" w:afterAutospacing="1"/>
        <w:jc w:val="both"/>
        <w:rPr>
          <w:rFonts w:cs="新細明體"/>
          <w:b/>
          <w:bCs/>
          <w:kern w:val="0"/>
          <w:sz w:val="20"/>
          <w:szCs w:val="20"/>
        </w:rPr>
      </w:pPr>
      <w:r w:rsidRPr="004414C9">
        <w:rPr>
          <w:rFonts w:cs="新細明體" w:hint="eastAsia"/>
          <w:b/>
          <w:bCs/>
          <w:kern w:val="0"/>
          <w:sz w:val="20"/>
          <w:szCs w:val="20"/>
        </w:rPr>
        <w:t>附表</w:t>
      </w:r>
      <w:r w:rsidR="00366377" w:rsidRPr="004414C9">
        <w:rPr>
          <w:rFonts w:cs="新細明體" w:hint="eastAsia"/>
          <w:b/>
          <w:bCs/>
          <w:kern w:val="0"/>
          <w:sz w:val="20"/>
          <w:szCs w:val="20"/>
        </w:rPr>
        <w:t>四</w:t>
      </w:r>
    </w:p>
    <w:p w:rsidR="000F39C3" w:rsidRDefault="00984A7D" w:rsidP="000F39C3">
      <w:pPr>
        <w:widowControl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0F39C3">
        <w:rPr>
          <w:rFonts w:ascii="Times New Roman" w:eastAsia="標楷體" w:hAnsi="Times New Roman" w:hint="eastAsia"/>
          <w:b/>
          <w:sz w:val="28"/>
          <w:szCs w:val="28"/>
        </w:rPr>
        <w:t>國立嘉義大學</w:t>
      </w:r>
      <w:r w:rsidR="00A84DFB" w:rsidRPr="000F39C3">
        <w:rPr>
          <w:rFonts w:ascii="Times New Roman" w:eastAsia="標楷體" w:hAnsi="Times New Roman" w:hint="eastAsia"/>
          <w:b/>
          <w:sz w:val="28"/>
          <w:szCs w:val="28"/>
        </w:rPr>
        <w:t>理工學院</w:t>
      </w:r>
      <w:r w:rsidR="000F39C3" w:rsidRPr="00D6666C">
        <w:rPr>
          <w:rFonts w:ascii="Times New Roman" w:eastAsia="標楷體" w:hAnsi="Times New Roman" w:hint="eastAsia"/>
          <w:b/>
          <w:sz w:val="28"/>
          <w:szCs w:val="28"/>
        </w:rPr>
        <w:t>各</w:t>
      </w:r>
      <w:r w:rsidR="000F39C3" w:rsidRPr="00667070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送審</w:t>
      </w:r>
      <w:r w:rsidR="000F39C3" w:rsidRPr="00D6666C">
        <w:rPr>
          <w:rFonts w:ascii="Times New Roman" w:eastAsia="標楷體" w:hAnsi="Times New Roman" w:hint="eastAsia"/>
          <w:b/>
          <w:sz w:val="28"/>
          <w:szCs w:val="28"/>
        </w:rPr>
        <w:t>類</w:t>
      </w:r>
      <w:r w:rsidR="000F39C3" w:rsidRPr="00667070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別</w:t>
      </w:r>
      <w:r w:rsidR="000F39C3" w:rsidRPr="006C4283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教師</w:t>
      </w:r>
      <w:r w:rsidR="000F39C3" w:rsidRPr="00D6666C">
        <w:rPr>
          <w:rFonts w:ascii="Times New Roman" w:eastAsia="標楷體" w:hAnsi="Times New Roman" w:hint="eastAsia"/>
          <w:b/>
          <w:sz w:val="28"/>
          <w:szCs w:val="28"/>
        </w:rPr>
        <w:t>升等評審項目</w:t>
      </w:r>
    </w:p>
    <w:p w:rsidR="000F39C3" w:rsidRPr="00D6666C" w:rsidRDefault="000F39C3" w:rsidP="000F39C3">
      <w:pPr>
        <w:widowControl/>
        <w:adjustRightInd w:val="0"/>
        <w:snapToGrid w:val="0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D6666C">
        <w:rPr>
          <w:rFonts w:ascii="Times New Roman" w:eastAsia="標楷體" w:hAnsi="Times New Roman" w:hint="eastAsia"/>
          <w:b/>
          <w:color w:val="FF0000"/>
          <w:sz w:val="28"/>
          <w:szCs w:val="28"/>
        </w:rPr>
        <w:t>【</w:t>
      </w:r>
      <w:r w:rsidRPr="00D6666C">
        <w:rPr>
          <w:rFonts w:ascii="Times New Roman" w:eastAsia="標楷體" w:hAnsi="Times New Roman" w:hint="eastAsia"/>
          <w:b/>
          <w:sz w:val="28"/>
          <w:szCs w:val="28"/>
        </w:rPr>
        <w:t>配分標準、採計範圍、評審內容及通過標準</w:t>
      </w:r>
      <w:r w:rsidRPr="00D6666C">
        <w:rPr>
          <w:rFonts w:ascii="Times New Roman" w:eastAsia="標楷體" w:hAnsi="Times New Roman" w:hint="eastAsia"/>
          <w:b/>
          <w:color w:val="FF0000"/>
          <w:sz w:val="28"/>
          <w:szCs w:val="28"/>
        </w:rPr>
        <w:t>】</w:t>
      </w:r>
      <w:r w:rsidRPr="00D6666C">
        <w:rPr>
          <w:rFonts w:ascii="Times New Roman" w:eastAsia="標楷體" w:hAnsi="Times New Roman" w:hint="eastAsia"/>
          <w:b/>
          <w:sz w:val="28"/>
          <w:szCs w:val="28"/>
        </w:rPr>
        <w:t>一覽表</w:t>
      </w:r>
      <w:bookmarkStart w:id="0" w:name="_GoBack"/>
      <w:bookmarkEnd w:id="0"/>
    </w:p>
    <w:p w:rsidR="00170859" w:rsidRPr="00CB261E" w:rsidRDefault="00E900BF" w:rsidP="00170859">
      <w:pPr>
        <w:pStyle w:val="a4"/>
        <w:jc w:val="right"/>
        <w:rPr>
          <w:rFonts w:ascii="標楷體" w:eastAsia="標楷體"/>
          <w:color w:val="FF0000"/>
          <w:sz w:val="16"/>
          <w:szCs w:val="16"/>
        </w:rPr>
      </w:pPr>
      <w:r>
        <w:rPr>
          <w:rFonts w:ascii="Times New Roman" w:eastAsia="標楷體" w:hAnsi="Times New Roman" w:hint="eastAsia"/>
          <w:color w:val="FF0000"/>
          <w:sz w:val="16"/>
          <w:szCs w:val="16"/>
        </w:rPr>
        <w:t xml:space="preserve">                                                                      </w:t>
      </w:r>
      <w:r w:rsidR="00170859" w:rsidRPr="002A4BC2">
        <w:rPr>
          <w:rFonts w:ascii="標楷體" w:eastAsia="標楷體" w:hint="eastAsia"/>
          <w:color w:val="FF0000"/>
          <w:sz w:val="16"/>
          <w:szCs w:val="16"/>
        </w:rPr>
        <w:t>107年9月</w:t>
      </w:r>
      <w:r w:rsidR="00170859">
        <w:rPr>
          <w:rFonts w:ascii="標楷體" w:eastAsia="標楷體" w:hint="eastAsia"/>
          <w:color w:val="FF0000"/>
          <w:sz w:val="16"/>
          <w:szCs w:val="16"/>
        </w:rPr>
        <w:t>14</w:t>
      </w:r>
      <w:r w:rsidR="00170859" w:rsidRPr="00CB261E">
        <w:rPr>
          <w:rFonts w:ascii="標楷體" w:eastAsia="標楷體" w:hint="eastAsia"/>
          <w:color w:val="FF0000"/>
          <w:sz w:val="16"/>
          <w:szCs w:val="16"/>
        </w:rPr>
        <w:t>日107學年度第</w:t>
      </w:r>
      <w:r w:rsidR="00170859">
        <w:rPr>
          <w:rFonts w:ascii="標楷體" w:eastAsia="標楷體" w:hint="eastAsia"/>
          <w:color w:val="FF0000"/>
          <w:sz w:val="16"/>
          <w:szCs w:val="16"/>
        </w:rPr>
        <w:t>1</w:t>
      </w:r>
      <w:r w:rsidR="00170859" w:rsidRPr="00CB261E">
        <w:rPr>
          <w:rFonts w:ascii="標楷體" w:eastAsia="標楷體" w:hint="eastAsia"/>
          <w:color w:val="FF0000"/>
          <w:sz w:val="16"/>
          <w:szCs w:val="16"/>
        </w:rPr>
        <w:t xml:space="preserve"> 次系教評會議修正通過</w:t>
      </w:r>
    </w:p>
    <w:p w:rsidR="00170859" w:rsidRDefault="00170859" w:rsidP="00170859">
      <w:pPr>
        <w:pStyle w:val="a4"/>
        <w:jc w:val="right"/>
        <w:rPr>
          <w:rFonts w:ascii="標楷體" w:eastAsia="標楷體"/>
          <w:color w:val="FF0000"/>
          <w:sz w:val="16"/>
          <w:szCs w:val="16"/>
        </w:rPr>
      </w:pPr>
      <w:r w:rsidRPr="00CB261E">
        <w:rPr>
          <w:rFonts w:ascii="標楷體" w:eastAsia="標楷體" w:hint="eastAsia"/>
          <w:color w:val="FF0000"/>
          <w:sz w:val="16"/>
          <w:szCs w:val="16"/>
        </w:rPr>
        <w:t>107年9月</w:t>
      </w:r>
      <w:r>
        <w:rPr>
          <w:rFonts w:ascii="標楷體" w:eastAsia="標楷體" w:hint="eastAsia"/>
          <w:color w:val="FF0000"/>
          <w:sz w:val="16"/>
          <w:szCs w:val="16"/>
        </w:rPr>
        <w:t>14</w:t>
      </w:r>
      <w:r w:rsidRPr="00CB261E">
        <w:rPr>
          <w:rFonts w:ascii="標楷體" w:eastAsia="標楷體" w:hint="eastAsia"/>
          <w:color w:val="FF0000"/>
          <w:sz w:val="16"/>
          <w:szCs w:val="16"/>
        </w:rPr>
        <w:t xml:space="preserve"> 日107學年度第</w:t>
      </w:r>
      <w:r>
        <w:rPr>
          <w:rFonts w:ascii="標楷體" w:eastAsia="標楷體" w:hint="eastAsia"/>
          <w:color w:val="FF0000"/>
          <w:sz w:val="16"/>
          <w:szCs w:val="16"/>
        </w:rPr>
        <w:t>1</w:t>
      </w:r>
      <w:r w:rsidRPr="00CB261E">
        <w:rPr>
          <w:rFonts w:ascii="標楷體" w:eastAsia="標楷體" w:hint="eastAsia"/>
          <w:color w:val="FF0000"/>
          <w:sz w:val="16"/>
          <w:szCs w:val="16"/>
        </w:rPr>
        <w:t xml:space="preserve"> 次</w:t>
      </w:r>
      <w:r w:rsidRPr="002A4BC2">
        <w:rPr>
          <w:rFonts w:ascii="標楷體" w:eastAsia="標楷體" w:hint="eastAsia"/>
          <w:color w:val="FF0000"/>
          <w:sz w:val="16"/>
          <w:szCs w:val="16"/>
        </w:rPr>
        <w:t>系</w:t>
      </w:r>
      <w:proofErr w:type="gramStart"/>
      <w:r w:rsidRPr="002A4BC2">
        <w:rPr>
          <w:rFonts w:ascii="標楷體" w:eastAsia="標楷體" w:hint="eastAsia"/>
          <w:color w:val="FF0000"/>
          <w:sz w:val="16"/>
          <w:szCs w:val="16"/>
        </w:rPr>
        <w:t>務</w:t>
      </w:r>
      <w:proofErr w:type="gramEnd"/>
      <w:r w:rsidRPr="002A4BC2">
        <w:rPr>
          <w:rFonts w:ascii="標楷體" w:eastAsia="標楷體" w:hint="eastAsia"/>
          <w:color w:val="FF0000"/>
          <w:sz w:val="16"/>
          <w:szCs w:val="16"/>
        </w:rPr>
        <w:t>會議修正通過</w:t>
      </w:r>
    </w:p>
    <w:p w:rsidR="00E900BF" w:rsidRDefault="00170859" w:rsidP="00170859">
      <w:pPr>
        <w:pStyle w:val="a4"/>
        <w:jc w:val="right"/>
        <w:rPr>
          <w:rFonts w:ascii="標楷體" w:eastAsia="標楷體"/>
          <w:color w:val="FF0000"/>
          <w:sz w:val="16"/>
          <w:szCs w:val="16"/>
        </w:rPr>
      </w:pPr>
      <w:r w:rsidRPr="00CB261E">
        <w:rPr>
          <w:rFonts w:ascii="標楷體" w:eastAsia="標楷體" w:hint="eastAsia"/>
          <w:color w:val="FF0000"/>
          <w:sz w:val="16"/>
          <w:szCs w:val="16"/>
        </w:rPr>
        <w:t>107年</w:t>
      </w:r>
      <w:r>
        <w:rPr>
          <w:rFonts w:ascii="標楷體" w:eastAsia="標楷體" w:hint="eastAsia"/>
          <w:color w:val="FF0000"/>
          <w:sz w:val="16"/>
          <w:szCs w:val="16"/>
        </w:rPr>
        <w:t>10</w:t>
      </w:r>
      <w:r w:rsidRPr="00CB261E">
        <w:rPr>
          <w:rFonts w:ascii="標楷體" w:eastAsia="標楷體" w:hint="eastAsia"/>
          <w:color w:val="FF0000"/>
          <w:sz w:val="16"/>
          <w:szCs w:val="16"/>
        </w:rPr>
        <w:t>月</w:t>
      </w:r>
      <w:r>
        <w:rPr>
          <w:rFonts w:ascii="標楷體" w:eastAsia="標楷體" w:hint="eastAsia"/>
          <w:color w:val="FF0000"/>
          <w:sz w:val="16"/>
          <w:szCs w:val="16"/>
        </w:rPr>
        <w:t>2</w:t>
      </w:r>
      <w:r w:rsidRPr="00CB261E">
        <w:rPr>
          <w:rFonts w:ascii="標楷體" w:eastAsia="標楷體" w:hint="eastAsia"/>
          <w:color w:val="FF0000"/>
          <w:sz w:val="16"/>
          <w:szCs w:val="16"/>
        </w:rPr>
        <w:t>日107學年度第</w:t>
      </w:r>
      <w:r>
        <w:rPr>
          <w:rFonts w:ascii="標楷體" w:eastAsia="標楷體" w:hint="eastAsia"/>
          <w:color w:val="FF0000"/>
          <w:sz w:val="16"/>
          <w:szCs w:val="16"/>
        </w:rPr>
        <w:t>5</w:t>
      </w:r>
      <w:r w:rsidRPr="00CB261E">
        <w:rPr>
          <w:rFonts w:ascii="標楷體" w:eastAsia="標楷體" w:hint="eastAsia"/>
          <w:color w:val="FF0000"/>
          <w:sz w:val="16"/>
          <w:szCs w:val="16"/>
        </w:rPr>
        <w:t xml:space="preserve"> </w:t>
      </w:r>
      <w:proofErr w:type="gramStart"/>
      <w:r w:rsidRPr="00CB261E">
        <w:rPr>
          <w:rFonts w:ascii="標楷體" w:eastAsia="標楷體" w:hint="eastAsia"/>
          <w:color w:val="FF0000"/>
          <w:sz w:val="16"/>
          <w:szCs w:val="16"/>
        </w:rPr>
        <w:t>次</w:t>
      </w:r>
      <w:r>
        <w:rPr>
          <w:rFonts w:ascii="標楷體" w:eastAsia="標楷體" w:hint="eastAsia"/>
          <w:color w:val="FF0000"/>
          <w:sz w:val="16"/>
          <w:szCs w:val="16"/>
        </w:rPr>
        <w:t>院教</w:t>
      </w:r>
      <w:proofErr w:type="gramEnd"/>
      <w:r>
        <w:rPr>
          <w:rFonts w:ascii="標楷體" w:eastAsia="標楷體" w:hint="eastAsia"/>
          <w:color w:val="FF0000"/>
          <w:sz w:val="16"/>
          <w:szCs w:val="16"/>
        </w:rPr>
        <w:t>評會</w:t>
      </w:r>
      <w:r w:rsidRPr="002A4BC2">
        <w:rPr>
          <w:rFonts w:ascii="標楷體" w:eastAsia="標楷體" w:hint="eastAsia"/>
          <w:color w:val="FF0000"/>
          <w:sz w:val="16"/>
          <w:szCs w:val="16"/>
        </w:rPr>
        <w:t>修正通過</w:t>
      </w:r>
    </w:p>
    <w:p w:rsidR="00025B53" w:rsidRDefault="00025B53" w:rsidP="00170859">
      <w:pPr>
        <w:pStyle w:val="a4"/>
        <w:jc w:val="right"/>
        <w:rPr>
          <w:rFonts w:ascii="標楷體" w:eastAsia="標楷體" w:hAnsi="Times New Roman"/>
          <w:color w:val="FF0000"/>
          <w:sz w:val="16"/>
          <w:szCs w:val="16"/>
        </w:rPr>
      </w:pPr>
      <w:r w:rsidRPr="00E620BE">
        <w:rPr>
          <w:rFonts w:ascii="標楷體" w:eastAsia="標楷體" w:hAnsi="Times New Roman" w:hint="eastAsia"/>
          <w:color w:val="FF0000"/>
          <w:sz w:val="16"/>
          <w:szCs w:val="16"/>
        </w:rPr>
        <w:t>107年11月27日107學年度第2次校教評會議修正通過</w:t>
      </w:r>
    </w:p>
    <w:p w:rsidR="000F39C3" w:rsidRDefault="006F553F" w:rsidP="000F39C3">
      <w:pPr>
        <w:snapToGrid w:val="0"/>
        <w:jc w:val="right"/>
        <w:rPr>
          <w:rFonts w:ascii="標楷體" w:eastAsia="標楷體" w:hAnsi="Times New Roman"/>
          <w:color w:val="FF0000"/>
          <w:sz w:val="16"/>
          <w:szCs w:val="16"/>
        </w:rPr>
      </w:pPr>
      <w:r w:rsidRPr="006F553F">
        <w:rPr>
          <w:rFonts w:ascii="標楷體" w:eastAsia="標楷體" w:hAnsi="Times New Roman" w:hint="eastAsia"/>
          <w:color w:val="FF0000"/>
          <w:sz w:val="16"/>
          <w:szCs w:val="16"/>
        </w:rPr>
        <w:t>107年12月25日校長核定公佈實施</w:t>
      </w:r>
    </w:p>
    <w:p w:rsidR="00950160" w:rsidRPr="00666786" w:rsidRDefault="00950160" w:rsidP="00950160">
      <w:pPr>
        <w:autoSpaceDE w:val="0"/>
        <w:autoSpaceDN w:val="0"/>
        <w:snapToGrid w:val="0"/>
        <w:jc w:val="right"/>
        <w:rPr>
          <w:rFonts w:ascii="標楷體" w:eastAsia="標楷體" w:hAnsi="標楷體"/>
          <w:color w:val="FF0000"/>
          <w:sz w:val="16"/>
          <w:szCs w:val="16"/>
        </w:rPr>
      </w:pPr>
      <w:r w:rsidRPr="00666786">
        <w:rPr>
          <w:rFonts w:ascii="標楷體" w:eastAsia="標楷體" w:hAnsi="標楷體" w:hint="eastAsia"/>
          <w:color w:val="FF0000"/>
          <w:sz w:val="16"/>
          <w:szCs w:val="16"/>
        </w:rPr>
        <w:t>112年1月4日111學年度第5次系教評會議通過</w:t>
      </w:r>
    </w:p>
    <w:p w:rsidR="00950160" w:rsidRPr="00666786" w:rsidRDefault="00950160" w:rsidP="00950160">
      <w:pPr>
        <w:autoSpaceDE w:val="0"/>
        <w:autoSpaceDN w:val="0"/>
        <w:snapToGrid w:val="0"/>
        <w:jc w:val="right"/>
        <w:rPr>
          <w:rFonts w:ascii="標楷體" w:eastAsia="標楷體" w:hAnsi="標楷體"/>
          <w:color w:val="FF0000"/>
          <w:sz w:val="16"/>
          <w:szCs w:val="16"/>
        </w:rPr>
      </w:pPr>
      <w:r w:rsidRPr="00666786">
        <w:rPr>
          <w:rFonts w:ascii="標楷體" w:eastAsia="標楷體" w:hAnsi="標楷體" w:hint="eastAsia"/>
          <w:color w:val="FF0000"/>
          <w:sz w:val="16"/>
          <w:szCs w:val="16"/>
        </w:rPr>
        <w:t>112年1月4日111學年度第5次系</w:t>
      </w:r>
      <w:proofErr w:type="gramStart"/>
      <w:r w:rsidRPr="00666786">
        <w:rPr>
          <w:rFonts w:ascii="標楷體" w:eastAsia="標楷體" w:hAnsi="標楷體" w:hint="eastAsia"/>
          <w:color w:val="FF0000"/>
          <w:sz w:val="16"/>
          <w:szCs w:val="16"/>
        </w:rPr>
        <w:t>務</w:t>
      </w:r>
      <w:proofErr w:type="gramEnd"/>
      <w:r w:rsidRPr="00666786">
        <w:rPr>
          <w:rFonts w:ascii="標楷體" w:eastAsia="標楷體" w:hAnsi="標楷體" w:hint="eastAsia"/>
          <w:color w:val="FF0000"/>
          <w:sz w:val="16"/>
          <w:szCs w:val="16"/>
        </w:rPr>
        <w:t>會會議通過</w:t>
      </w:r>
    </w:p>
    <w:p w:rsidR="0001232C" w:rsidRPr="00666786" w:rsidRDefault="0001232C" w:rsidP="00950160">
      <w:pPr>
        <w:autoSpaceDE w:val="0"/>
        <w:autoSpaceDN w:val="0"/>
        <w:snapToGrid w:val="0"/>
        <w:jc w:val="right"/>
        <w:rPr>
          <w:rFonts w:eastAsia="標楷體" w:hAnsi="標楷體"/>
          <w:color w:val="FF0000"/>
          <w:sz w:val="16"/>
          <w:szCs w:val="16"/>
        </w:rPr>
      </w:pPr>
      <w:r w:rsidRPr="00666786">
        <w:rPr>
          <w:rFonts w:eastAsia="標楷體" w:hAnsi="標楷體" w:hint="eastAsia"/>
          <w:color w:val="FF0000"/>
          <w:sz w:val="16"/>
          <w:szCs w:val="16"/>
        </w:rPr>
        <w:t>112</w:t>
      </w:r>
      <w:r w:rsidRPr="00666786">
        <w:rPr>
          <w:rFonts w:eastAsia="標楷體" w:hAnsi="標楷體" w:hint="eastAsia"/>
          <w:color w:val="FF0000"/>
          <w:sz w:val="16"/>
          <w:szCs w:val="16"/>
        </w:rPr>
        <w:t>年</w:t>
      </w:r>
      <w:r w:rsidRPr="00666786">
        <w:rPr>
          <w:rFonts w:eastAsia="標楷體" w:hAnsi="標楷體" w:hint="eastAsia"/>
          <w:color w:val="FF0000"/>
          <w:sz w:val="16"/>
          <w:szCs w:val="16"/>
        </w:rPr>
        <w:t>1</w:t>
      </w:r>
      <w:r w:rsidRPr="00666786">
        <w:rPr>
          <w:rFonts w:eastAsia="標楷體" w:hAnsi="標楷體" w:hint="eastAsia"/>
          <w:color w:val="FF0000"/>
          <w:sz w:val="16"/>
          <w:szCs w:val="16"/>
        </w:rPr>
        <w:t>月</w:t>
      </w:r>
      <w:r w:rsidRPr="00666786">
        <w:rPr>
          <w:rFonts w:eastAsia="標楷體" w:hAnsi="標楷體" w:hint="eastAsia"/>
          <w:color w:val="FF0000"/>
          <w:sz w:val="16"/>
          <w:szCs w:val="16"/>
        </w:rPr>
        <w:t>11</w:t>
      </w:r>
      <w:r w:rsidRPr="00666786">
        <w:rPr>
          <w:rFonts w:eastAsia="標楷體" w:hAnsi="標楷體" w:hint="eastAsia"/>
          <w:color w:val="FF0000"/>
          <w:sz w:val="16"/>
          <w:szCs w:val="16"/>
        </w:rPr>
        <w:t>日</w:t>
      </w:r>
      <w:r w:rsidRPr="00666786">
        <w:rPr>
          <w:rFonts w:eastAsia="標楷體" w:hAnsi="標楷體" w:hint="eastAsia"/>
          <w:color w:val="FF0000"/>
          <w:sz w:val="16"/>
          <w:szCs w:val="16"/>
        </w:rPr>
        <w:t>111</w:t>
      </w:r>
      <w:r w:rsidRPr="00666786">
        <w:rPr>
          <w:rFonts w:eastAsia="標楷體" w:hAnsi="標楷體" w:hint="eastAsia"/>
          <w:color w:val="FF0000"/>
          <w:sz w:val="16"/>
          <w:szCs w:val="16"/>
        </w:rPr>
        <w:t>學年度第</w:t>
      </w:r>
      <w:r w:rsidRPr="00666786">
        <w:rPr>
          <w:rFonts w:eastAsia="標楷體" w:hAnsi="標楷體" w:hint="eastAsia"/>
          <w:color w:val="FF0000"/>
          <w:sz w:val="16"/>
          <w:szCs w:val="16"/>
        </w:rPr>
        <w:t>12</w:t>
      </w:r>
      <w:r w:rsidRPr="00666786">
        <w:rPr>
          <w:rFonts w:eastAsia="標楷體" w:hAnsi="標楷體" w:hint="eastAsia"/>
          <w:color w:val="FF0000"/>
          <w:sz w:val="16"/>
          <w:szCs w:val="16"/>
        </w:rPr>
        <w:t>次院教評會議修正通過</w:t>
      </w:r>
    </w:p>
    <w:p w:rsidR="00666786" w:rsidRPr="00666786" w:rsidRDefault="00666786" w:rsidP="00950160">
      <w:pPr>
        <w:autoSpaceDE w:val="0"/>
        <w:autoSpaceDN w:val="0"/>
        <w:snapToGrid w:val="0"/>
        <w:jc w:val="right"/>
        <w:rPr>
          <w:rFonts w:ascii="標楷體" w:eastAsia="標楷體" w:hAnsi="標楷體"/>
          <w:color w:val="FF0000"/>
          <w:sz w:val="16"/>
          <w:szCs w:val="16"/>
        </w:rPr>
      </w:pPr>
      <w:r w:rsidRPr="00666786">
        <w:rPr>
          <w:rFonts w:eastAsia="標楷體" w:hAnsi="標楷體"/>
          <w:color w:val="FF0000"/>
          <w:sz w:val="16"/>
          <w:szCs w:val="16"/>
        </w:rPr>
        <w:t>112</w:t>
      </w:r>
      <w:r w:rsidRPr="00666786">
        <w:rPr>
          <w:rFonts w:eastAsia="標楷體" w:hAnsi="標楷體" w:hint="eastAsia"/>
          <w:color w:val="FF0000"/>
          <w:sz w:val="16"/>
          <w:szCs w:val="16"/>
        </w:rPr>
        <w:t>年</w:t>
      </w:r>
      <w:r w:rsidRPr="00666786">
        <w:rPr>
          <w:rFonts w:eastAsia="標楷體" w:hAnsi="標楷體"/>
          <w:color w:val="FF0000"/>
          <w:sz w:val="16"/>
          <w:szCs w:val="16"/>
        </w:rPr>
        <w:t>3</w:t>
      </w:r>
      <w:r w:rsidRPr="00666786">
        <w:rPr>
          <w:rFonts w:eastAsia="標楷體" w:hAnsi="標楷體" w:hint="eastAsia"/>
          <w:color w:val="FF0000"/>
          <w:sz w:val="16"/>
          <w:szCs w:val="16"/>
        </w:rPr>
        <w:t>月</w:t>
      </w:r>
      <w:r w:rsidRPr="00666786">
        <w:rPr>
          <w:rFonts w:eastAsia="標楷體" w:hAnsi="標楷體"/>
          <w:color w:val="FF0000"/>
          <w:sz w:val="16"/>
          <w:szCs w:val="16"/>
        </w:rPr>
        <w:t>21</w:t>
      </w:r>
      <w:r w:rsidRPr="00666786">
        <w:rPr>
          <w:rFonts w:eastAsia="標楷體" w:hAnsi="標楷體" w:hint="eastAsia"/>
          <w:color w:val="FF0000"/>
          <w:sz w:val="16"/>
          <w:szCs w:val="16"/>
        </w:rPr>
        <w:t>日</w:t>
      </w:r>
      <w:r w:rsidRPr="00666786">
        <w:rPr>
          <w:rFonts w:eastAsia="標楷體" w:hAnsi="標楷體"/>
          <w:color w:val="FF0000"/>
          <w:sz w:val="16"/>
          <w:szCs w:val="16"/>
        </w:rPr>
        <w:t>111</w:t>
      </w:r>
      <w:r w:rsidRPr="00666786">
        <w:rPr>
          <w:rFonts w:eastAsia="標楷體" w:hAnsi="標楷體" w:hint="eastAsia"/>
          <w:color w:val="FF0000"/>
          <w:sz w:val="16"/>
          <w:szCs w:val="16"/>
        </w:rPr>
        <w:t>學年度第</w:t>
      </w:r>
      <w:r w:rsidRPr="00666786">
        <w:rPr>
          <w:rFonts w:eastAsia="標楷體" w:hAnsi="標楷體"/>
          <w:color w:val="FF0000"/>
          <w:sz w:val="16"/>
          <w:szCs w:val="16"/>
        </w:rPr>
        <w:t>5</w:t>
      </w:r>
      <w:r w:rsidRPr="00666786">
        <w:rPr>
          <w:rFonts w:eastAsia="標楷體" w:hAnsi="標楷體" w:hint="eastAsia"/>
          <w:color w:val="FF0000"/>
          <w:sz w:val="16"/>
          <w:szCs w:val="16"/>
        </w:rPr>
        <w:t>次校教評會議修正通過</w:t>
      </w:r>
    </w:p>
    <w:p w:rsidR="000F39C3" w:rsidRPr="00412107" w:rsidRDefault="000F39C3" w:rsidP="000F39C3">
      <w:pPr>
        <w:spacing w:line="320" w:lineRule="exact"/>
        <w:rPr>
          <w:rFonts w:ascii="標楷體" w:eastAsia="標楷體" w:hAnsi="標楷體"/>
          <w:b/>
          <w:szCs w:val="24"/>
        </w:rPr>
      </w:pPr>
      <w:r w:rsidRPr="00412107">
        <w:rPr>
          <w:rFonts w:ascii="標楷體" w:eastAsia="標楷體" w:hAnsi="標楷體" w:hint="eastAsia"/>
          <w:b/>
          <w:szCs w:val="24"/>
        </w:rPr>
        <w:t>一、教師升等評審配分標準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1777"/>
        <w:gridCol w:w="2024"/>
        <w:gridCol w:w="2027"/>
        <w:gridCol w:w="2027"/>
      </w:tblGrid>
      <w:tr w:rsidR="000F39C3" w:rsidRPr="003F4BCF" w:rsidTr="00B5499D">
        <w:trPr>
          <w:trHeight w:val="32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送審類別</w:t>
            </w:r>
          </w:p>
        </w:tc>
        <w:tc>
          <w:tcPr>
            <w:tcW w:w="185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bCs/>
                <w:sz w:val="22"/>
              </w:rPr>
              <w:t>送審類型</w:t>
            </w:r>
          </w:p>
        </w:tc>
        <w:tc>
          <w:tcPr>
            <w:tcW w:w="6338" w:type="dxa"/>
            <w:gridSpan w:val="3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升等評審項目</w:t>
            </w:r>
          </w:p>
        </w:tc>
      </w:tr>
      <w:tr w:rsidR="000F39C3" w:rsidRPr="003F4BCF" w:rsidTr="00B5499D">
        <w:trPr>
          <w:trHeight w:val="324"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A.研究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B.教學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C.服務</w:t>
            </w:r>
          </w:p>
        </w:tc>
      </w:tr>
      <w:tr w:rsidR="000F39C3" w:rsidRPr="003F4BCF" w:rsidTr="00B5499D">
        <w:trPr>
          <w:trHeight w:val="397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學術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55%</w:t>
            </w:r>
          </w:p>
        </w:tc>
        <w:tc>
          <w:tcPr>
            <w:tcW w:w="2115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30%</w:t>
            </w:r>
          </w:p>
        </w:tc>
        <w:tc>
          <w:tcPr>
            <w:tcW w:w="2115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15%</w:t>
            </w:r>
          </w:p>
        </w:tc>
      </w:tr>
      <w:tr w:rsidR="000F39C3" w:rsidRPr="003F4BCF" w:rsidTr="00B5499D">
        <w:trPr>
          <w:trHeight w:val="397"/>
        </w:trPr>
        <w:tc>
          <w:tcPr>
            <w:tcW w:w="209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研究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15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15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0F39C3" w:rsidRPr="003F4BCF" w:rsidTr="00B5499D">
        <w:trPr>
          <w:trHeight w:val="397"/>
        </w:trPr>
        <w:tc>
          <w:tcPr>
            <w:tcW w:w="209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發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15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15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0F39C3" w:rsidRPr="003F4BCF" w:rsidTr="00B5499D">
        <w:trPr>
          <w:trHeight w:val="397"/>
        </w:trPr>
        <w:tc>
          <w:tcPr>
            <w:tcW w:w="209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2"/>
                <w:u w:val="single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研發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15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15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</w:tbl>
    <w:p w:rsidR="000F39C3" w:rsidRPr="00412107" w:rsidRDefault="000F39C3" w:rsidP="000F39C3">
      <w:pPr>
        <w:spacing w:line="320" w:lineRule="exact"/>
        <w:rPr>
          <w:rFonts w:ascii="標楷體" w:eastAsia="標楷體" w:hAnsi="標楷體"/>
          <w:szCs w:val="24"/>
        </w:rPr>
      </w:pPr>
    </w:p>
    <w:p w:rsidR="000F39C3" w:rsidRPr="00412107" w:rsidRDefault="000F39C3" w:rsidP="000F39C3">
      <w:pPr>
        <w:spacing w:line="320" w:lineRule="exact"/>
        <w:rPr>
          <w:rFonts w:ascii="標楷體" w:eastAsia="標楷體" w:hAnsi="標楷體"/>
          <w:b/>
          <w:szCs w:val="24"/>
        </w:rPr>
      </w:pPr>
      <w:r w:rsidRPr="00412107">
        <w:rPr>
          <w:rFonts w:ascii="標楷體" w:eastAsia="標楷體" w:hAnsi="標楷體" w:hint="eastAsia"/>
          <w:b/>
          <w:szCs w:val="24"/>
        </w:rPr>
        <w:t>二、教師升等評審項目</w:t>
      </w:r>
      <w:proofErr w:type="gramStart"/>
      <w:r w:rsidRPr="00412107">
        <w:rPr>
          <w:rFonts w:ascii="標楷體" w:eastAsia="標楷體" w:hAnsi="標楷體" w:hint="eastAsia"/>
          <w:b/>
          <w:szCs w:val="24"/>
        </w:rPr>
        <w:t>採</w:t>
      </w:r>
      <w:proofErr w:type="gramEnd"/>
      <w:r w:rsidRPr="00412107">
        <w:rPr>
          <w:rFonts w:ascii="標楷體" w:eastAsia="標楷體" w:hAnsi="標楷體" w:hint="eastAsia"/>
          <w:b/>
          <w:szCs w:val="24"/>
        </w:rPr>
        <w:t>計範圍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763"/>
        <w:gridCol w:w="2031"/>
        <w:gridCol w:w="1997"/>
        <w:gridCol w:w="2065"/>
      </w:tblGrid>
      <w:tr w:rsidR="000F39C3" w:rsidRPr="003F4BCF" w:rsidTr="00B5499D">
        <w:trPr>
          <w:trHeight w:val="48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送審類別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bCs/>
                <w:sz w:val="22"/>
              </w:rPr>
              <w:t>送審類型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升等評審項目</w:t>
            </w:r>
          </w:p>
        </w:tc>
      </w:tr>
      <w:tr w:rsidR="000F39C3" w:rsidRPr="003F4BCF" w:rsidTr="00B5499D">
        <w:trPr>
          <w:trHeight w:val="480"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A.研究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</w:tr>
      <w:tr w:rsidR="000F39C3" w:rsidRPr="003F4BCF" w:rsidTr="00B5499D">
        <w:trPr>
          <w:trHeight w:val="397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學術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取得前一等級教師資格後之研究成果</w:t>
            </w:r>
          </w:p>
        </w:tc>
        <w:tc>
          <w:tcPr>
            <w:tcW w:w="2090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取得前一等級教師資格後之教學成果</w:t>
            </w:r>
          </w:p>
        </w:tc>
        <w:tc>
          <w:tcPr>
            <w:tcW w:w="2162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取得前一等級教師資格後之服務成果</w:t>
            </w:r>
          </w:p>
        </w:tc>
      </w:tr>
      <w:tr w:rsidR="000F39C3" w:rsidRPr="003F4BCF" w:rsidTr="00B5499D">
        <w:trPr>
          <w:trHeight w:val="397"/>
        </w:trPr>
        <w:tc>
          <w:tcPr>
            <w:tcW w:w="209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90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62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F39C3" w:rsidRPr="003F4BCF" w:rsidTr="00B5499D">
        <w:trPr>
          <w:trHeight w:val="397"/>
        </w:trPr>
        <w:tc>
          <w:tcPr>
            <w:tcW w:w="209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90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62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F39C3" w:rsidRPr="003F4BCF" w:rsidTr="00B5499D">
        <w:trPr>
          <w:trHeight w:val="397"/>
        </w:trPr>
        <w:tc>
          <w:tcPr>
            <w:tcW w:w="209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2"/>
                <w:u w:val="single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90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62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0F39C3" w:rsidRPr="00412107" w:rsidRDefault="000F39C3" w:rsidP="000F39C3">
      <w:pPr>
        <w:widowControl/>
        <w:spacing w:line="320" w:lineRule="exact"/>
        <w:rPr>
          <w:rFonts w:ascii="標楷體" w:eastAsia="標楷體" w:hAnsi="標楷體"/>
          <w:szCs w:val="24"/>
        </w:rPr>
      </w:pPr>
    </w:p>
    <w:p w:rsidR="000F39C3" w:rsidRDefault="000F39C3" w:rsidP="000F39C3">
      <w:pPr>
        <w:spacing w:line="320" w:lineRule="exact"/>
        <w:rPr>
          <w:rFonts w:ascii="標楷體" w:eastAsia="標楷體" w:hAnsi="標楷體"/>
          <w:b/>
          <w:szCs w:val="24"/>
        </w:rPr>
      </w:pPr>
      <w:r w:rsidRPr="00412107">
        <w:rPr>
          <w:rFonts w:ascii="標楷體" w:eastAsia="標楷體" w:hAnsi="標楷體" w:hint="eastAsia"/>
          <w:b/>
          <w:szCs w:val="24"/>
        </w:rPr>
        <w:t>三、教師升等評審內容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2410"/>
        <w:gridCol w:w="2126"/>
        <w:gridCol w:w="2126"/>
      </w:tblGrid>
      <w:tr w:rsidR="000F39C3" w:rsidRPr="003F4BCF" w:rsidTr="00B5499D">
        <w:tc>
          <w:tcPr>
            <w:tcW w:w="1809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送審類別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bCs/>
                <w:sz w:val="22"/>
              </w:rPr>
              <w:t>送審類型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bCs/>
                <w:sz w:val="22"/>
              </w:rPr>
              <w:t>升等評審項目</w:t>
            </w:r>
          </w:p>
        </w:tc>
      </w:tr>
      <w:tr w:rsidR="000F39C3" w:rsidRPr="003F4BCF" w:rsidTr="00B5499D">
        <w:tc>
          <w:tcPr>
            <w:tcW w:w="1809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A.研究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</w:tr>
      <w:tr w:rsidR="000F39C3" w:rsidRPr="003F4BCF" w:rsidTr="00B5499D">
        <w:trPr>
          <w:trHeight w:val="879"/>
        </w:trPr>
        <w:tc>
          <w:tcPr>
            <w:tcW w:w="1809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學術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F39C3" w:rsidRPr="003F4BCF" w:rsidRDefault="000F39C3" w:rsidP="00B5499D">
            <w:pPr>
              <w:pStyle w:val="aa"/>
              <w:spacing w:line="280" w:lineRule="exact"/>
              <w:ind w:leftChars="0" w:left="421" w:hangingChars="191" w:hanging="421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  <w:u w:val="single"/>
              </w:rPr>
              <w:t>(</w:t>
            </w:r>
            <w:proofErr w:type="gramStart"/>
            <w:r w:rsidRPr="003F4BCF">
              <w:rPr>
                <w:rFonts w:ascii="標楷體" w:eastAsia="標楷體" w:hAnsi="標楷體" w:hint="eastAsia"/>
                <w:b/>
                <w:sz w:val="22"/>
                <w:u w:val="single"/>
              </w:rPr>
              <w:t>一</w:t>
            </w:r>
            <w:proofErr w:type="gramEnd"/>
            <w:r w:rsidRPr="003F4BCF">
              <w:rPr>
                <w:rFonts w:ascii="標楷體" w:eastAsia="標楷體" w:hAnsi="標楷體" w:hint="eastAsia"/>
                <w:b/>
                <w:sz w:val="22"/>
                <w:u w:val="single"/>
              </w:rPr>
              <w:t>)</w:t>
            </w:r>
            <w:r w:rsidRPr="003F4BCF">
              <w:rPr>
                <w:rFonts w:ascii="標楷體" w:eastAsia="標楷體" w:hAnsi="標楷體" w:hint="eastAsia"/>
                <w:sz w:val="22"/>
              </w:rPr>
              <w:t>A1外審成績：占</w:t>
            </w:r>
            <w:r w:rsidRPr="00B4515D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75%</w:t>
            </w:r>
            <w:r w:rsidRPr="00B4515D">
              <w:rPr>
                <w:rFonts w:ascii="標楷體" w:eastAsia="標楷體" w:hAnsi="標楷體" w:hint="eastAsia"/>
                <w:b/>
                <w:sz w:val="22"/>
              </w:rPr>
              <w:t>。</w:t>
            </w:r>
          </w:p>
          <w:p w:rsidR="000F39C3" w:rsidRPr="003F4BCF" w:rsidRDefault="000F39C3" w:rsidP="00B5499D">
            <w:pPr>
              <w:spacing w:line="280" w:lineRule="exact"/>
              <w:ind w:left="458" w:hangingChars="208" w:hanging="458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  <w:u w:val="single"/>
              </w:rPr>
              <w:t>(二)</w:t>
            </w:r>
            <w:r w:rsidRPr="003F4BCF">
              <w:rPr>
                <w:rFonts w:ascii="標楷體" w:eastAsia="標楷體" w:hAnsi="標楷體" w:hint="eastAsia"/>
                <w:sz w:val="22"/>
              </w:rPr>
              <w:t>A2非外審成績【研究計畫獎助、產學合作及其他學術研究成果】：占</w:t>
            </w:r>
            <w:r w:rsidRPr="00B4515D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25%</w:t>
            </w:r>
            <w:r w:rsidRPr="003F4BCF">
              <w:rPr>
                <w:rFonts w:ascii="標楷體" w:eastAsia="標楷體" w:hAnsi="標楷體" w:hint="eastAsia"/>
                <w:sz w:val="22"/>
              </w:rPr>
              <w:t>。</w:t>
            </w:r>
          </w:p>
          <w:p w:rsidR="000F39C3" w:rsidRPr="003F4BCF" w:rsidRDefault="000F39C3" w:rsidP="00B5499D">
            <w:pPr>
              <w:spacing w:line="280" w:lineRule="exact"/>
              <w:ind w:leftChars="180" w:left="432" w:firstLineChars="8" w:firstLine="18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1.Aa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【研究計畫】</w:t>
            </w:r>
            <w:r w:rsidRPr="003F4BCF">
              <w:rPr>
                <w:rFonts w:ascii="標楷體" w:eastAsia="標楷體" w:hAnsi="標楷體" w:hint="eastAsia"/>
                <w:sz w:val="22"/>
              </w:rPr>
              <w:t>：占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A2成績</w:t>
            </w:r>
            <w:r w:rsidRPr="003F4BCF">
              <w:rPr>
                <w:rFonts w:ascii="標楷體" w:eastAsia="標楷體" w:hAnsi="標楷體" w:hint="eastAsia"/>
                <w:sz w:val="22"/>
              </w:rPr>
              <w:t>50%。</w:t>
            </w:r>
          </w:p>
          <w:p w:rsidR="000F39C3" w:rsidRPr="003F4BCF" w:rsidRDefault="000F39C3" w:rsidP="00B5499D">
            <w:pPr>
              <w:spacing w:line="320" w:lineRule="exact"/>
              <w:ind w:leftChars="180" w:left="432"/>
              <w:rPr>
                <w:rFonts w:ascii="標楷體" w:eastAsia="標楷體" w:hAnsi="標楷體"/>
                <w:b/>
                <w:szCs w:val="24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2.Ab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【研究成果】</w:t>
            </w:r>
            <w:r w:rsidRPr="003F4BCF">
              <w:rPr>
                <w:rFonts w:ascii="標楷體" w:eastAsia="標楷體" w:hAnsi="標楷體" w:hint="eastAsia"/>
                <w:sz w:val="22"/>
              </w:rPr>
              <w:t>：占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A2成績</w:t>
            </w:r>
            <w:r w:rsidRPr="003F4BCF">
              <w:rPr>
                <w:rFonts w:ascii="標楷體" w:eastAsia="標楷體" w:hAnsi="標楷體" w:hint="eastAsia"/>
                <w:sz w:val="22"/>
              </w:rPr>
              <w:t>50%。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分為「教學績效」、「教學改進」、「課業輔導」、「綜合考評」等四項。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分為「專業服務」、「行政服務」、「輔導服務」、「綜合考評」等四項。</w:t>
            </w:r>
          </w:p>
        </w:tc>
      </w:tr>
      <w:tr w:rsidR="000F39C3" w:rsidRPr="003F4BCF" w:rsidTr="00B5499D">
        <w:trPr>
          <w:trHeight w:val="879"/>
        </w:trPr>
        <w:tc>
          <w:tcPr>
            <w:tcW w:w="1809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2410" w:type="dxa"/>
            <w:vMerge/>
            <w:shd w:val="clear" w:color="auto" w:fill="auto"/>
          </w:tcPr>
          <w:p w:rsidR="000F39C3" w:rsidRPr="003F4BCF" w:rsidRDefault="000F39C3" w:rsidP="00B5499D">
            <w:pPr>
              <w:pStyle w:val="aa"/>
              <w:spacing w:line="280" w:lineRule="exact"/>
              <w:ind w:leftChars="0" w:left="421" w:hangingChars="191" w:hanging="421"/>
              <w:rPr>
                <w:rFonts w:ascii="標楷體" w:eastAsia="標楷體" w:hAnsi="標楷體"/>
                <w:b/>
                <w:sz w:val="22"/>
                <w:u w:val="single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0F39C3" w:rsidRPr="003F4BCF" w:rsidTr="00B5499D">
        <w:trPr>
          <w:trHeight w:val="879"/>
        </w:trPr>
        <w:tc>
          <w:tcPr>
            <w:tcW w:w="1809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41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F39C3" w:rsidRPr="003F4BCF" w:rsidTr="00B5499D">
        <w:trPr>
          <w:trHeight w:val="879"/>
        </w:trPr>
        <w:tc>
          <w:tcPr>
            <w:tcW w:w="1809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u w:val="single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41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:rsidR="0001232C" w:rsidRDefault="0001232C" w:rsidP="000F39C3">
      <w:pPr>
        <w:spacing w:line="320" w:lineRule="exact"/>
        <w:rPr>
          <w:rFonts w:ascii="標楷體" w:eastAsia="標楷體" w:hAnsi="標楷體"/>
          <w:b/>
          <w:szCs w:val="24"/>
        </w:rPr>
      </w:pPr>
    </w:p>
    <w:p w:rsidR="000F39C3" w:rsidRPr="00412107" w:rsidRDefault="000F39C3" w:rsidP="000F39C3">
      <w:pPr>
        <w:spacing w:line="320" w:lineRule="exact"/>
        <w:rPr>
          <w:rFonts w:ascii="標楷體" w:eastAsia="標楷體" w:hAnsi="標楷體"/>
          <w:b/>
          <w:szCs w:val="24"/>
        </w:rPr>
      </w:pPr>
      <w:r w:rsidRPr="00412107">
        <w:rPr>
          <w:rFonts w:ascii="標楷體" w:eastAsia="標楷體" w:hAnsi="標楷體" w:hint="eastAsia"/>
          <w:b/>
          <w:szCs w:val="24"/>
        </w:rPr>
        <w:t>四、教師升等成績通過標準</w:t>
      </w:r>
    </w:p>
    <w:p w:rsidR="000F39C3" w:rsidRDefault="000F39C3" w:rsidP="000F39C3">
      <w:pPr>
        <w:spacing w:line="320" w:lineRule="exact"/>
        <w:rPr>
          <w:rFonts w:ascii="標楷體" w:eastAsia="標楷體" w:hAnsi="標楷體"/>
          <w:b/>
          <w:color w:val="FF0000"/>
          <w:szCs w:val="24"/>
          <w:u w:val="single"/>
        </w:rPr>
      </w:pPr>
      <w:r w:rsidRPr="006C4283">
        <w:rPr>
          <w:rFonts w:ascii="標楷體" w:eastAsia="標楷體" w:hAnsi="標楷體" w:hint="eastAsia"/>
          <w:b/>
          <w:color w:val="FF0000"/>
          <w:szCs w:val="24"/>
          <w:u w:val="single"/>
        </w:rPr>
        <w:t>(</w:t>
      </w:r>
      <w:proofErr w:type="gramStart"/>
      <w:r w:rsidRPr="006C4283">
        <w:rPr>
          <w:rFonts w:ascii="標楷體" w:eastAsia="標楷體" w:hAnsi="標楷體" w:hint="eastAsia"/>
          <w:b/>
          <w:color w:val="FF0000"/>
          <w:szCs w:val="24"/>
          <w:u w:val="single"/>
        </w:rPr>
        <w:t>一</w:t>
      </w:r>
      <w:proofErr w:type="gramEnd"/>
      <w:r w:rsidRPr="006C4283">
        <w:rPr>
          <w:rFonts w:ascii="標楷體" w:eastAsia="標楷體" w:hAnsi="標楷體" w:hint="eastAsia"/>
          <w:b/>
          <w:color w:val="FF0000"/>
          <w:szCs w:val="24"/>
          <w:u w:val="single"/>
        </w:rPr>
        <w:t>)系審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0F39C3" w:rsidRPr="003F4BCF" w:rsidTr="00B5499D">
        <w:tc>
          <w:tcPr>
            <w:tcW w:w="2480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送審類別</w:t>
            </w:r>
          </w:p>
        </w:tc>
        <w:tc>
          <w:tcPr>
            <w:tcW w:w="2480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bCs/>
                <w:sz w:val="22"/>
              </w:rPr>
              <w:t>送審類型</w:t>
            </w:r>
          </w:p>
        </w:tc>
        <w:tc>
          <w:tcPr>
            <w:tcW w:w="4960" w:type="dxa"/>
            <w:gridSpan w:val="2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  <w:r w:rsidRPr="003F4BCF">
              <w:rPr>
                <w:rFonts w:ascii="標楷體" w:eastAsia="標楷體" w:hAnsi="標楷體" w:hint="eastAsia"/>
                <w:b/>
                <w:bCs/>
                <w:sz w:val="22"/>
              </w:rPr>
              <w:t>升等評審項目</w:t>
            </w:r>
          </w:p>
        </w:tc>
      </w:tr>
      <w:tr w:rsidR="000F39C3" w:rsidRPr="003F4BCF" w:rsidTr="00B5499D">
        <w:tc>
          <w:tcPr>
            <w:tcW w:w="248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</w:tr>
      <w:tr w:rsidR="000F39C3" w:rsidRPr="003F4BCF" w:rsidTr="00B5499D">
        <w:tc>
          <w:tcPr>
            <w:tcW w:w="2480" w:type="dxa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學術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2480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本項成績達70分以上</w:t>
            </w:r>
          </w:p>
        </w:tc>
        <w:tc>
          <w:tcPr>
            <w:tcW w:w="2480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本項成績達70分以上</w:t>
            </w:r>
          </w:p>
        </w:tc>
      </w:tr>
      <w:tr w:rsidR="000F39C3" w:rsidRPr="003F4BCF" w:rsidTr="00B5499D">
        <w:tc>
          <w:tcPr>
            <w:tcW w:w="2480" w:type="dxa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研究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248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0F39C3" w:rsidRPr="003F4BCF" w:rsidTr="00B5499D">
        <w:tc>
          <w:tcPr>
            <w:tcW w:w="2480" w:type="dxa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發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48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0F39C3" w:rsidRPr="003F4BCF" w:rsidTr="00B5499D">
        <w:tc>
          <w:tcPr>
            <w:tcW w:w="2480" w:type="dxa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u w:val="single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研發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48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</w:tbl>
    <w:p w:rsidR="000F39C3" w:rsidRDefault="000F39C3" w:rsidP="000F39C3">
      <w:pPr>
        <w:spacing w:line="320" w:lineRule="exact"/>
        <w:rPr>
          <w:rFonts w:ascii="標楷體" w:eastAsia="標楷體" w:hAnsi="標楷體"/>
          <w:b/>
          <w:color w:val="FF0000"/>
          <w:szCs w:val="24"/>
          <w:u w:val="single"/>
        </w:rPr>
      </w:pPr>
    </w:p>
    <w:p w:rsidR="000F39C3" w:rsidRDefault="000F39C3" w:rsidP="000F39C3">
      <w:pPr>
        <w:spacing w:line="320" w:lineRule="exact"/>
        <w:rPr>
          <w:rFonts w:ascii="標楷體" w:eastAsia="標楷體" w:hAnsi="標楷體"/>
          <w:b/>
          <w:color w:val="FF0000"/>
          <w:szCs w:val="24"/>
          <w:u w:val="single"/>
        </w:rPr>
      </w:pPr>
      <w:r w:rsidRPr="006C4283">
        <w:rPr>
          <w:rFonts w:ascii="標楷體" w:eastAsia="標楷體" w:hAnsi="標楷體" w:hint="eastAsia"/>
          <w:b/>
          <w:color w:val="FF0000"/>
          <w:szCs w:val="24"/>
          <w:u w:val="single"/>
        </w:rPr>
        <w:t>(二)院審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385"/>
        <w:gridCol w:w="3040"/>
        <w:gridCol w:w="1265"/>
        <w:gridCol w:w="1265"/>
        <w:gridCol w:w="1272"/>
      </w:tblGrid>
      <w:tr w:rsidR="000F39C3" w:rsidRPr="003F4BCF" w:rsidTr="00B5499D">
        <w:tc>
          <w:tcPr>
            <w:tcW w:w="1668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sz w:val="22"/>
              </w:rPr>
              <w:t>送審類別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b/>
                <w:bCs/>
                <w:sz w:val="22"/>
              </w:rPr>
              <w:t>送審類型</w:t>
            </w:r>
          </w:p>
        </w:tc>
        <w:tc>
          <w:tcPr>
            <w:tcW w:w="6995" w:type="dxa"/>
            <w:gridSpan w:val="4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  <w:r w:rsidRPr="003F4BCF">
              <w:rPr>
                <w:rFonts w:ascii="標楷體" w:eastAsia="標楷體" w:hAnsi="標楷體" w:hint="eastAsia"/>
                <w:b/>
                <w:bCs/>
                <w:sz w:val="22"/>
              </w:rPr>
              <w:t>升等評審項目</w:t>
            </w:r>
          </w:p>
        </w:tc>
      </w:tr>
      <w:tr w:rsidR="000F39C3" w:rsidRPr="003F4BCF" w:rsidTr="00B5499D">
        <w:tc>
          <w:tcPr>
            <w:tcW w:w="1668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A.研究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總成績</w:t>
            </w:r>
          </w:p>
        </w:tc>
      </w:tr>
      <w:tr w:rsidR="000F39C3" w:rsidRPr="003F4BCF" w:rsidTr="00B5499D">
        <w:trPr>
          <w:trHeight w:val="1352"/>
        </w:trPr>
        <w:tc>
          <w:tcPr>
            <w:tcW w:w="1668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學術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1.外審成績：送請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6</w:t>
            </w:r>
            <w:r w:rsidRPr="003F4BCF">
              <w:rPr>
                <w:rFonts w:ascii="標楷體" w:eastAsia="標楷體" w:hAnsi="標楷體" w:hint="eastAsia"/>
                <w:szCs w:val="24"/>
              </w:rPr>
              <w:t>位校外學者專家審查，至少須有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4</w:t>
            </w:r>
            <w:r w:rsidRPr="003F4BCF">
              <w:rPr>
                <w:rFonts w:ascii="標楷體" w:eastAsia="標楷體" w:hAnsi="標楷體" w:hint="eastAsia"/>
                <w:szCs w:val="24"/>
              </w:rPr>
              <w:t>名審查人評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定</w:t>
            </w:r>
            <w:r w:rsidRPr="003F4BCF">
              <w:rPr>
                <w:rFonts w:ascii="標楷體" w:eastAsia="標楷體" w:hAnsi="標楷體" w:hint="eastAsia"/>
                <w:szCs w:val="24"/>
              </w:rPr>
              <w:t>70分以上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，</w:t>
            </w:r>
            <w:r w:rsidRPr="003F4BCF">
              <w:rPr>
                <w:rFonts w:ascii="標楷體" w:eastAsia="標楷體" w:hAnsi="標楷體" w:hint="eastAsia"/>
                <w:szCs w:val="24"/>
              </w:rPr>
              <w:t>且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剔除最高分及最低分之審查分數後之4位審查人評定</w:t>
            </w:r>
            <w:r w:rsidRPr="003F4BCF">
              <w:rPr>
                <w:rFonts w:ascii="標楷體" w:eastAsia="標楷體" w:hAnsi="標楷體" w:hint="eastAsia"/>
                <w:szCs w:val="24"/>
              </w:rPr>
              <w:t>成績平均須達70分以上</w:t>
            </w:r>
            <w:r w:rsidRPr="003F4BCF">
              <w:rPr>
                <w:rFonts w:ascii="標楷體" w:eastAsia="標楷體" w:hAnsi="標楷體" w:hint="eastAsia"/>
                <w:b/>
                <w:szCs w:val="24"/>
                <w:u w:val="single"/>
              </w:rPr>
              <w:t>；</w:t>
            </w:r>
            <w:proofErr w:type="gramStart"/>
            <w:r w:rsidRPr="003F4BCF">
              <w:rPr>
                <w:rFonts w:ascii="標楷體" w:eastAsia="標楷體" w:hAnsi="標楷體" w:hint="eastAsia"/>
                <w:szCs w:val="24"/>
              </w:rPr>
              <w:t>惟升等</w:t>
            </w:r>
            <w:proofErr w:type="gramEnd"/>
            <w:r w:rsidRPr="003F4BCF">
              <w:rPr>
                <w:rFonts w:ascii="標楷體" w:eastAsia="標楷體" w:hAnsi="標楷體" w:hint="eastAsia"/>
                <w:szCs w:val="24"/>
              </w:rPr>
              <w:t>教授者，至少須有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4</w:t>
            </w:r>
            <w:r w:rsidRPr="003F4BCF">
              <w:rPr>
                <w:rFonts w:ascii="標楷體" w:eastAsia="標楷體" w:hAnsi="標楷體" w:hint="eastAsia"/>
                <w:szCs w:val="24"/>
              </w:rPr>
              <w:t>名審查人評</w:t>
            </w:r>
            <w:r w:rsidRPr="003F4BCF">
              <w:rPr>
                <w:rFonts w:ascii="標楷體" w:eastAsia="標楷體" w:hAnsi="標楷體" w:hint="eastAsia"/>
                <w:szCs w:val="24"/>
                <w:u w:val="single"/>
              </w:rPr>
              <w:t>定</w:t>
            </w:r>
            <w:r w:rsidRPr="003F4BCF">
              <w:rPr>
                <w:rFonts w:ascii="標楷體" w:eastAsia="標楷體" w:hAnsi="標楷體" w:hint="eastAsia"/>
                <w:szCs w:val="24"/>
              </w:rPr>
              <w:t>75分以上，且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剔除最高分及最低分之審查分數後之4位審查人評定</w:t>
            </w:r>
            <w:r w:rsidRPr="003F4BCF">
              <w:rPr>
                <w:rFonts w:ascii="標楷體" w:eastAsia="標楷體" w:hAnsi="標楷體" w:hint="eastAsia"/>
                <w:szCs w:val="24"/>
              </w:rPr>
              <w:t>成績平均須達75分以上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，並以該平均值作為研究之A1外審成績</w:t>
            </w:r>
            <w:r w:rsidRPr="003F4BCF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0F39C3" w:rsidRPr="003F4BCF" w:rsidRDefault="000F39C3" w:rsidP="00B5499D">
            <w:pPr>
              <w:spacing w:line="320" w:lineRule="exact"/>
              <w:ind w:leftChars="2" w:left="175" w:hangingChars="71" w:hanging="170"/>
              <w:jc w:val="both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2.外審成績及非外審成績合計達70分以上，</w:t>
            </w:r>
            <w:proofErr w:type="gramStart"/>
            <w:r w:rsidRPr="003F4BCF">
              <w:rPr>
                <w:rFonts w:ascii="標楷體" w:eastAsia="標楷體" w:hAnsi="標楷體" w:hint="eastAsia"/>
                <w:szCs w:val="24"/>
              </w:rPr>
              <w:t>惟升等</w:t>
            </w:r>
            <w:proofErr w:type="gramEnd"/>
            <w:r w:rsidRPr="003F4BCF">
              <w:rPr>
                <w:rFonts w:ascii="標楷體" w:eastAsia="標楷體" w:hAnsi="標楷體" w:hint="eastAsia"/>
                <w:szCs w:val="24"/>
              </w:rPr>
              <w:t>為教授者，應達75分以上。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本項成績達70分以上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本項成績達70分以上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F4BCF">
              <w:rPr>
                <w:rFonts w:ascii="標楷體" w:eastAsia="標楷體" w:hAnsi="標楷體" w:hint="eastAsia"/>
                <w:szCs w:val="24"/>
              </w:rPr>
              <w:t>達70分以上（計至小數點以下第一位，以下四捨五入）</w:t>
            </w:r>
          </w:p>
        </w:tc>
      </w:tr>
      <w:tr w:rsidR="000F39C3" w:rsidRPr="003F4BCF" w:rsidTr="00B5499D">
        <w:trPr>
          <w:trHeight w:val="1353"/>
        </w:trPr>
        <w:tc>
          <w:tcPr>
            <w:tcW w:w="1668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研究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專門</w:t>
            </w:r>
            <w:r w:rsidRPr="003F4BCF">
              <w:rPr>
                <w:rFonts w:ascii="標楷體" w:eastAsia="標楷體" w:hAnsi="標楷體" w:hint="eastAsia"/>
                <w:sz w:val="22"/>
              </w:rPr>
              <w:t>著作</w:t>
            </w:r>
          </w:p>
        </w:tc>
        <w:tc>
          <w:tcPr>
            <w:tcW w:w="3119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0F39C3" w:rsidRPr="003F4BCF" w:rsidTr="00B5499D">
        <w:trPr>
          <w:trHeight w:val="1352"/>
        </w:trPr>
        <w:tc>
          <w:tcPr>
            <w:tcW w:w="1668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教學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  <w:lang w:eastAsia="zh-HK"/>
              </w:rPr>
              <w:t>實踐</w:t>
            </w:r>
            <w:r w:rsidRPr="003F4BCF">
              <w:rPr>
                <w:rFonts w:ascii="標楷體" w:eastAsia="標楷體" w:hAnsi="標楷體" w:hint="eastAsia"/>
                <w:sz w:val="22"/>
                <w:lang w:eastAsia="zh-HK"/>
              </w:rPr>
              <w:t>研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3119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0F39C3" w:rsidRPr="003F4BCF" w:rsidTr="00B5499D">
        <w:trPr>
          <w:trHeight w:val="1353"/>
        </w:trPr>
        <w:tc>
          <w:tcPr>
            <w:tcW w:w="1668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u w:val="single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</w:t>
            </w:r>
            <w:r w:rsidRPr="003F4BCF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39C3" w:rsidRPr="003F4BCF" w:rsidRDefault="000F39C3" w:rsidP="00B5499D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F4BCF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3119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0F39C3" w:rsidRPr="003F4BCF" w:rsidRDefault="000F39C3" w:rsidP="00B5499D">
            <w:pPr>
              <w:spacing w:line="320" w:lineRule="exact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</w:tbl>
    <w:p w:rsidR="000F39C3" w:rsidRDefault="000F39C3" w:rsidP="000F39C3">
      <w:pPr>
        <w:spacing w:line="320" w:lineRule="exact"/>
        <w:rPr>
          <w:rFonts w:ascii="標楷體" w:eastAsia="標楷體" w:hAnsi="標楷體"/>
          <w:b/>
          <w:color w:val="FF0000"/>
          <w:szCs w:val="24"/>
          <w:u w:val="single"/>
        </w:rPr>
      </w:pPr>
    </w:p>
    <w:sectPr w:rsidR="000F39C3" w:rsidSect="00532FD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669" w:rsidRDefault="00AD0669" w:rsidP="0018167E">
      <w:r>
        <w:separator/>
      </w:r>
    </w:p>
  </w:endnote>
  <w:endnote w:type="continuationSeparator" w:id="0">
    <w:p w:rsidR="00AD0669" w:rsidRDefault="00AD0669" w:rsidP="0018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669" w:rsidRDefault="00AD0669" w:rsidP="0018167E">
      <w:r>
        <w:separator/>
      </w:r>
    </w:p>
  </w:footnote>
  <w:footnote w:type="continuationSeparator" w:id="0">
    <w:p w:rsidR="00AD0669" w:rsidRDefault="00AD0669" w:rsidP="00181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B12"/>
    <w:rsid w:val="0000138B"/>
    <w:rsid w:val="00001934"/>
    <w:rsid w:val="00003764"/>
    <w:rsid w:val="000066A6"/>
    <w:rsid w:val="000068AC"/>
    <w:rsid w:val="0001232C"/>
    <w:rsid w:val="000211A9"/>
    <w:rsid w:val="00023D8C"/>
    <w:rsid w:val="00025A98"/>
    <w:rsid w:val="00025B53"/>
    <w:rsid w:val="00042BD6"/>
    <w:rsid w:val="0004771D"/>
    <w:rsid w:val="000535EC"/>
    <w:rsid w:val="000543A3"/>
    <w:rsid w:val="00060272"/>
    <w:rsid w:val="0006646A"/>
    <w:rsid w:val="00081937"/>
    <w:rsid w:val="0008203E"/>
    <w:rsid w:val="000825E4"/>
    <w:rsid w:val="00082C04"/>
    <w:rsid w:val="00091ED3"/>
    <w:rsid w:val="00097E74"/>
    <w:rsid w:val="000A22F7"/>
    <w:rsid w:val="000A7007"/>
    <w:rsid w:val="000B68E1"/>
    <w:rsid w:val="000B71DD"/>
    <w:rsid w:val="000D1E02"/>
    <w:rsid w:val="000E285A"/>
    <w:rsid w:val="000E7F2F"/>
    <w:rsid w:val="000F2315"/>
    <w:rsid w:val="000F39C3"/>
    <w:rsid w:val="000F3E85"/>
    <w:rsid w:val="000F429A"/>
    <w:rsid w:val="000F6DC2"/>
    <w:rsid w:val="0010000C"/>
    <w:rsid w:val="0011762B"/>
    <w:rsid w:val="001223A7"/>
    <w:rsid w:val="00123C86"/>
    <w:rsid w:val="00135FAE"/>
    <w:rsid w:val="00141459"/>
    <w:rsid w:val="00144BD3"/>
    <w:rsid w:val="00146736"/>
    <w:rsid w:val="0015131C"/>
    <w:rsid w:val="0015279A"/>
    <w:rsid w:val="001529AA"/>
    <w:rsid w:val="0015629B"/>
    <w:rsid w:val="001660BB"/>
    <w:rsid w:val="0016689A"/>
    <w:rsid w:val="0016736A"/>
    <w:rsid w:val="00170859"/>
    <w:rsid w:val="0017732C"/>
    <w:rsid w:val="0018167E"/>
    <w:rsid w:val="00183702"/>
    <w:rsid w:val="0018605E"/>
    <w:rsid w:val="00192F60"/>
    <w:rsid w:val="00195EBD"/>
    <w:rsid w:val="00196FEF"/>
    <w:rsid w:val="001A1A29"/>
    <w:rsid w:val="001A7FCC"/>
    <w:rsid w:val="001B1787"/>
    <w:rsid w:val="001B3637"/>
    <w:rsid w:val="001C31C1"/>
    <w:rsid w:val="001C37B2"/>
    <w:rsid w:val="001C4AAC"/>
    <w:rsid w:val="001E56EF"/>
    <w:rsid w:val="001F36BE"/>
    <w:rsid w:val="001F5072"/>
    <w:rsid w:val="001F52BF"/>
    <w:rsid w:val="001F5489"/>
    <w:rsid w:val="00202AF6"/>
    <w:rsid w:val="00202BD8"/>
    <w:rsid w:val="00204F46"/>
    <w:rsid w:val="00217B12"/>
    <w:rsid w:val="00220DC2"/>
    <w:rsid w:val="00222302"/>
    <w:rsid w:val="0022437E"/>
    <w:rsid w:val="0022619C"/>
    <w:rsid w:val="002277A6"/>
    <w:rsid w:val="00227A3A"/>
    <w:rsid w:val="00233C0E"/>
    <w:rsid w:val="00241225"/>
    <w:rsid w:val="00243218"/>
    <w:rsid w:val="00256987"/>
    <w:rsid w:val="002651C3"/>
    <w:rsid w:val="00266FC8"/>
    <w:rsid w:val="00271274"/>
    <w:rsid w:val="00272720"/>
    <w:rsid w:val="002764B2"/>
    <w:rsid w:val="00285CA6"/>
    <w:rsid w:val="002923A0"/>
    <w:rsid w:val="002970AC"/>
    <w:rsid w:val="002A0231"/>
    <w:rsid w:val="002A0D28"/>
    <w:rsid w:val="002B47DF"/>
    <w:rsid w:val="002B4B47"/>
    <w:rsid w:val="002B5A7C"/>
    <w:rsid w:val="002C0717"/>
    <w:rsid w:val="002C1F63"/>
    <w:rsid w:val="002C7B42"/>
    <w:rsid w:val="002D357A"/>
    <w:rsid w:val="002D5C68"/>
    <w:rsid w:val="002D6C6F"/>
    <w:rsid w:val="002E7DA9"/>
    <w:rsid w:val="002F0EED"/>
    <w:rsid w:val="002F2A4F"/>
    <w:rsid w:val="002F3407"/>
    <w:rsid w:val="002F67A2"/>
    <w:rsid w:val="002F75B2"/>
    <w:rsid w:val="00300688"/>
    <w:rsid w:val="00301013"/>
    <w:rsid w:val="00303091"/>
    <w:rsid w:val="0030510D"/>
    <w:rsid w:val="0030583B"/>
    <w:rsid w:val="00310275"/>
    <w:rsid w:val="00310EB7"/>
    <w:rsid w:val="003122FB"/>
    <w:rsid w:val="003151EC"/>
    <w:rsid w:val="00321237"/>
    <w:rsid w:val="003254CA"/>
    <w:rsid w:val="0032632F"/>
    <w:rsid w:val="003278D6"/>
    <w:rsid w:val="00334307"/>
    <w:rsid w:val="003364D1"/>
    <w:rsid w:val="0034376D"/>
    <w:rsid w:val="003438D7"/>
    <w:rsid w:val="00345E3E"/>
    <w:rsid w:val="00346BB4"/>
    <w:rsid w:val="00355442"/>
    <w:rsid w:val="00361BEE"/>
    <w:rsid w:val="00366377"/>
    <w:rsid w:val="003678FD"/>
    <w:rsid w:val="00370EDA"/>
    <w:rsid w:val="00374566"/>
    <w:rsid w:val="00385DB2"/>
    <w:rsid w:val="0039052D"/>
    <w:rsid w:val="003943E2"/>
    <w:rsid w:val="00397C8B"/>
    <w:rsid w:val="003A2C92"/>
    <w:rsid w:val="003A5712"/>
    <w:rsid w:val="003B2E1B"/>
    <w:rsid w:val="003C3441"/>
    <w:rsid w:val="003D440A"/>
    <w:rsid w:val="003D6DBC"/>
    <w:rsid w:val="003E7D2F"/>
    <w:rsid w:val="003F3C08"/>
    <w:rsid w:val="003F5980"/>
    <w:rsid w:val="003F79D6"/>
    <w:rsid w:val="0040510C"/>
    <w:rsid w:val="00406AC3"/>
    <w:rsid w:val="00417907"/>
    <w:rsid w:val="00417A13"/>
    <w:rsid w:val="00422E0A"/>
    <w:rsid w:val="00426359"/>
    <w:rsid w:val="0043331B"/>
    <w:rsid w:val="00434942"/>
    <w:rsid w:val="004356B2"/>
    <w:rsid w:val="00435DED"/>
    <w:rsid w:val="004414C9"/>
    <w:rsid w:val="00444686"/>
    <w:rsid w:val="00451647"/>
    <w:rsid w:val="004565B3"/>
    <w:rsid w:val="00461FEC"/>
    <w:rsid w:val="00480B8B"/>
    <w:rsid w:val="00484552"/>
    <w:rsid w:val="00490ADB"/>
    <w:rsid w:val="00493F64"/>
    <w:rsid w:val="004A183C"/>
    <w:rsid w:val="004A4AAB"/>
    <w:rsid w:val="004A7351"/>
    <w:rsid w:val="004B56C5"/>
    <w:rsid w:val="004C099A"/>
    <w:rsid w:val="004C38D8"/>
    <w:rsid w:val="004C56F4"/>
    <w:rsid w:val="004D15F7"/>
    <w:rsid w:val="004E2D33"/>
    <w:rsid w:val="004F1458"/>
    <w:rsid w:val="00500E4D"/>
    <w:rsid w:val="0050781E"/>
    <w:rsid w:val="00511147"/>
    <w:rsid w:val="00511B48"/>
    <w:rsid w:val="005127AB"/>
    <w:rsid w:val="00515C00"/>
    <w:rsid w:val="005210FB"/>
    <w:rsid w:val="005221AA"/>
    <w:rsid w:val="00532FD3"/>
    <w:rsid w:val="00545450"/>
    <w:rsid w:val="00547E57"/>
    <w:rsid w:val="005652E6"/>
    <w:rsid w:val="005666D0"/>
    <w:rsid w:val="00567212"/>
    <w:rsid w:val="00572225"/>
    <w:rsid w:val="00572AEA"/>
    <w:rsid w:val="005828D0"/>
    <w:rsid w:val="005848D9"/>
    <w:rsid w:val="0058493B"/>
    <w:rsid w:val="00585C36"/>
    <w:rsid w:val="0058608F"/>
    <w:rsid w:val="00586940"/>
    <w:rsid w:val="00587692"/>
    <w:rsid w:val="00591CD0"/>
    <w:rsid w:val="0059217A"/>
    <w:rsid w:val="0059395B"/>
    <w:rsid w:val="00595FFE"/>
    <w:rsid w:val="005A5727"/>
    <w:rsid w:val="005A61C5"/>
    <w:rsid w:val="005A774F"/>
    <w:rsid w:val="005A7E61"/>
    <w:rsid w:val="005B045B"/>
    <w:rsid w:val="005B0EBA"/>
    <w:rsid w:val="005B3C64"/>
    <w:rsid w:val="005B4468"/>
    <w:rsid w:val="005C1A35"/>
    <w:rsid w:val="005C4664"/>
    <w:rsid w:val="005C659D"/>
    <w:rsid w:val="005C66D9"/>
    <w:rsid w:val="005C6F5C"/>
    <w:rsid w:val="005D3124"/>
    <w:rsid w:val="005D3D15"/>
    <w:rsid w:val="005E60B3"/>
    <w:rsid w:val="005E7972"/>
    <w:rsid w:val="005E7D23"/>
    <w:rsid w:val="005F06FC"/>
    <w:rsid w:val="005F2804"/>
    <w:rsid w:val="005F3233"/>
    <w:rsid w:val="005F3FF6"/>
    <w:rsid w:val="005F4695"/>
    <w:rsid w:val="005F6913"/>
    <w:rsid w:val="00601DC7"/>
    <w:rsid w:val="00612F13"/>
    <w:rsid w:val="00616E09"/>
    <w:rsid w:val="00626F91"/>
    <w:rsid w:val="0062761B"/>
    <w:rsid w:val="00630AF8"/>
    <w:rsid w:val="006341E5"/>
    <w:rsid w:val="00635888"/>
    <w:rsid w:val="00636FCA"/>
    <w:rsid w:val="006462DD"/>
    <w:rsid w:val="00653C88"/>
    <w:rsid w:val="00660A30"/>
    <w:rsid w:val="006623CA"/>
    <w:rsid w:val="00666786"/>
    <w:rsid w:val="006710EA"/>
    <w:rsid w:val="00674396"/>
    <w:rsid w:val="00676FAB"/>
    <w:rsid w:val="00681308"/>
    <w:rsid w:val="00681554"/>
    <w:rsid w:val="00682016"/>
    <w:rsid w:val="00687F89"/>
    <w:rsid w:val="00697322"/>
    <w:rsid w:val="006A00F5"/>
    <w:rsid w:val="006B12CF"/>
    <w:rsid w:val="006B2586"/>
    <w:rsid w:val="006B3AF2"/>
    <w:rsid w:val="006C3BE4"/>
    <w:rsid w:val="006C4E52"/>
    <w:rsid w:val="006D3045"/>
    <w:rsid w:val="006D33F6"/>
    <w:rsid w:val="006D4BF9"/>
    <w:rsid w:val="006E4698"/>
    <w:rsid w:val="006E51DC"/>
    <w:rsid w:val="006F553F"/>
    <w:rsid w:val="00702D47"/>
    <w:rsid w:val="0070485E"/>
    <w:rsid w:val="007050D3"/>
    <w:rsid w:val="00706A10"/>
    <w:rsid w:val="007076BD"/>
    <w:rsid w:val="00712857"/>
    <w:rsid w:val="00722CF4"/>
    <w:rsid w:val="00723A6C"/>
    <w:rsid w:val="007254D1"/>
    <w:rsid w:val="007362B3"/>
    <w:rsid w:val="007422AE"/>
    <w:rsid w:val="0075069F"/>
    <w:rsid w:val="007530C0"/>
    <w:rsid w:val="0075323D"/>
    <w:rsid w:val="00753D24"/>
    <w:rsid w:val="007546D7"/>
    <w:rsid w:val="007549BC"/>
    <w:rsid w:val="00757513"/>
    <w:rsid w:val="00762375"/>
    <w:rsid w:val="00762588"/>
    <w:rsid w:val="007633E9"/>
    <w:rsid w:val="0076435D"/>
    <w:rsid w:val="00785694"/>
    <w:rsid w:val="007873D5"/>
    <w:rsid w:val="00794C6F"/>
    <w:rsid w:val="007A3F27"/>
    <w:rsid w:val="007A49BF"/>
    <w:rsid w:val="007B012D"/>
    <w:rsid w:val="007B1E17"/>
    <w:rsid w:val="007B24A3"/>
    <w:rsid w:val="007B34D8"/>
    <w:rsid w:val="007C1C55"/>
    <w:rsid w:val="007C4627"/>
    <w:rsid w:val="007C5B4B"/>
    <w:rsid w:val="007C6088"/>
    <w:rsid w:val="007C73A0"/>
    <w:rsid w:val="007D1E74"/>
    <w:rsid w:val="007D262E"/>
    <w:rsid w:val="007D3FA4"/>
    <w:rsid w:val="007E264D"/>
    <w:rsid w:val="007E6D0A"/>
    <w:rsid w:val="007F5AD2"/>
    <w:rsid w:val="00805EE9"/>
    <w:rsid w:val="00806D70"/>
    <w:rsid w:val="00811DAB"/>
    <w:rsid w:val="008176CF"/>
    <w:rsid w:val="0082290C"/>
    <w:rsid w:val="008264EF"/>
    <w:rsid w:val="00831EFC"/>
    <w:rsid w:val="00851634"/>
    <w:rsid w:val="00853424"/>
    <w:rsid w:val="0085522A"/>
    <w:rsid w:val="00856189"/>
    <w:rsid w:val="00860F8C"/>
    <w:rsid w:val="00871807"/>
    <w:rsid w:val="00871EE3"/>
    <w:rsid w:val="0087382A"/>
    <w:rsid w:val="00874628"/>
    <w:rsid w:val="008758FF"/>
    <w:rsid w:val="00880D60"/>
    <w:rsid w:val="008833BB"/>
    <w:rsid w:val="00884286"/>
    <w:rsid w:val="00886F43"/>
    <w:rsid w:val="008A2CAF"/>
    <w:rsid w:val="008A57C7"/>
    <w:rsid w:val="008A643E"/>
    <w:rsid w:val="008B0205"/>
    <w:rsid w:val="008B153C"/>
    <w:rsid w:val="008B3312"/>
    <w:rsid w:val="008B3932"/>
    <w:rsid w:val="008B6E30"/>
    <w:rsid w:val="008D0886"/>
    <w:rsid w:val="008D0ADC"/>
    <w:rsid w:val="008D2B32"/>
    <w:rsid w:val="008D39C1"/>
    <w:rsid w:val="008D40E6"/>
    <w:rsid w:val="008D5593"/>
    <w:rsid w:val="008E4F6E"/>
    <w:rsid w:val="008E6330"/>
    <w:rsid w:val="008E6E61"/>
    <w:rsid w:val="008F35B4"/>
    <w:rsid w:val="008F560B"/>
    <w:rsid w:val="008F7CD4"/>
    <w:rsid w:val="008F7DA0"/>
    <w:rsid w:val="00900EDF"/>
    <w:rsid w:val="00901135"/>
    <w:rsid w:val="0090584B"/>
    <w:rsid w:val="00907711"/>
    <w:rsid w:val="00912C33"/>
    <w:rsid w:val="009132A7"/>
    <w:rsid w:val="00930106"/>
    <w:rsid w:val="0093107B"/>
    <w:rsid w:val="00931264"/>
    <w:rsid w:val="00931EC2"/>
    <w:rsid w:val="00941C5A"/>
    <w:rsid w:val="00945D5A"/>
    <w:rsid w:val="00946E8A"/>
    <w:rsid w:val="00950160"/>
    <w:rsid w:val="0095243C"/>
    <w:rsid w:val="009524A3"/>
    <w:rsid w:val="00956715"/>
    <w:rsid w:val="0095705C"/>
    <w:rsid w:val="00960B6B"/>
    <w:rsid w:val="00971A0D"/>
    <w:rsid w:val="00972556"/>
    <w:rsid w:val="00974E49"/>
    <w:rsid w:val="00974F42"/>
    <w:rsid w:val="00977E2A"/>
    <w:rsid w:val="00980FE5"/>
    <w:rsid w:val="0098154A"/>
    <w:rsid w:val="00984A7D"/>
    <w:rsid w:val="009873C6"/>
    <w:rsid w:val="0099216D"/>
    <w:rsid w:val="00992BCE"/>
    <w:rsid w:val="009A530E"/>
    <w:rsid w:val="009A6B33"/>
    <w:rsid w:val="009A7D1A"/>
    <w:rsid w:val="009B75C8"/>
    <w:rsid w:val="009C7C93"/>
    <w:rsid w:val="009D1FE0"/>
    <w:rsid w:val="009D7D56"/>
    <w:rsid w:val="009E2314"/>
    <w:rsid w:val="009E2C17"/>
    <w:rsid w:val="009E6766"/>
    <w:rsid w:val="009F6080"/>
    <w:rsid w:val="009F7492"/>
    <w:rsid w:val="00A00313"/>
    <w:rsid w:val="00A07076"/>
    <w:rsid w:val="00A071CA"/>
    <w:rsid w:val="00A1672A"/>
    <w:rsid w:val="00A17440"/>
    <w:rsid w:val="00A179F9"/>
    <w:rsid w:val="00A2086D"/>
    <w:rsid w:val="00A23BB9"/>
    <w:rsid w:val="00A279B9"/>
    <w:rsid w:val="00A363BB"/>
    <w:rsid w:val="00A632A6"/>
    <w:rsid w:val="00A6422C"/>
    <w:rsid w:val="00A64418"/>
    <w:rsid w:val="00A65472"/>
    <w:rsid w:val="00A65C0B"/>
    <w:rsid w:val="00A67564"/>
    <w:rsid w:val="00A82D4D"/>
    <w:rsid w:val="00A84403"/>
    <w:rsid w:val="00A84DFB"/>
    <w:rsid w:val="00A87684"/>
    <w:rsid w:val="00AA485C"/>
    <w:rsid w:val="00AA6B8A"/>
    <w:rsid w:val="00AA6F07"/>
    <w:rsid w:val="00AA7819"/>
    <w:rsid w:val="00AB6B30"/>
    <w:rsid w:val="00AB6FB2"/>
    <w:rsid w:val="00AB73F5"/>
    <w:rsid w:val="00AC3A9C"/>
    <w:rsid w:val="00AC60BF"/>
    <w:rsid w:val="00AC7C04"/>
    <w:rsid w:val="00AD0669"/>
    <w:rsid w:val="00AD1DC3"/>
    <w:rsid w:val="00AD7252"/>
    <w:rsid w:val="00AE1E6D"/>
    <w:rsid w:val="00AE3E1E"/>
    <w:rsid w:val="00AE4024"/>
    <w:rsid w:val="00AE5971"/>
    <w:rsid w:val="00AE5E55"/>
    <w:rsid w:val="00AE6643"/>
    <w:rsid w:val="00AF3D95"/>
    <w:rsid w:val="00AF5E7E"/>
    <w:rsid w:val="00B00498"/>
    <w:rsid w:val="00B00A03"/>
    <w:rsid w:val="00B01F7F"/>
    <w:rsid w:val="00B020B9"/>
    <w:rsid w:val="00B02B5D"/>
    <w:rsid w:val="00B06B51"/>
    <w:rsid w:val="00B07917"/>
    <w:rsid w:val="00B07B4B"/>
    <w:rsid w:val="00B12394"/>
    <w:rsid w:val="00B12E38"/>
    <w:rsid w:val="00B179DC"/>
    <w:rsid w:val="00B23F27"/>
    <w:rsid w:val="00B26738"/>
    <w:rsid w:val="00B30CDC"/>
    <w:rsid w:val="00B31D5A"/>
    <w:rsid w:val="00B32312"/>
    <w:rsid w:val="00B32877"/>
    <w:rsid w:val="00B515C3"/>
    <w:rsid w:val="00B51860"/>
    <w:rsid w:val="00B54D81"/>
    <w:rsid w:val="00B54F77"/>
    <w:rsid w:val="00B64C98"/>
    <w:rsid w:val="00B65F4A"/>
    <w:rsid w:val="00B6641C"/>
    <w:rsid w:val="00B72C33"/>
    <w:rsid w:val="00B75FD2"/>
    <w:rsid w:val="00B82605"/>
    <w:rsid w:val="00B83D10"/>
    <w:rsid w:val="00B8415E"/>
    <w:rsid w:val="00B84924"/>
    <w:rsid w:val="00B928B7"/>
    <w:rsid w:val="00B95ABC"/>
    <w:rsid w:val="00BA1F86"/>
    <w:rsid w:val="00BA4C77"/>
    <w:rsid w:val="00BA614F"/>
    <w:rsid w:val="00BB4148"/>
    <w:rsid w:val="00BC0131"/>
    <w:rsid w:val="00BC1438"/>
    <w:rsid w:val="00BE0FC6"/>
    <w:rsid w:val="00BE6BFE"/>
    <w:rsid w:val="00BE79C0"/>
    <w:rsid w:val="00BF053F"/>
    <w:rsid w:val="00BF0778"/>
    <w:rsid w:val="00BF199B"/>
    <w:rsid w:val="00BF366D"/>
    <w:rsid w:val="00BF3AD3"/>
    <w:rsid w:val="00BF3F00"/>
    <w:rsid w:val="00BF78A6"/>
    <w:rsid w:val="00C030A3"/>
    <w:rsid w:val="00C10CEB"/>
    <w:rsid w:val="00C10EC8"/>
    <w:rsid w:val="00C13FFF"/>
    <w:rsid w:val="00C219FF"/>
    <w:rsid w:val="00C23A66"/>
    <w:rsid w:val="00C32BA3"/>
    <w:rsid w:val="00C33996"/>
    <w:rsid w:val="00C339EB"/>
    <w:rsid w:val="00C34F75"/>
    <w:rsid w:val="00C409AA"/>
    <w:rsid w:val="00C4251D"/>
    <w:rsid w:val="00C43DC4"/>
    <w:rsid w:val="00C44AAC"/>
    <w:rsid w:val="00C45493"/>
    <w:rsid w:val="00C455D6"/>
    <w:rsid w:val="00C56684"/>
    <w:rsid w:val="00C579F6"/>
    <w:rsid w:val="00C60F29"/>
    <w:rsid w:val="00C641E9"/>
    <w:rsid w:val="00C64EC4"/>
    <w:rsid w:val="00C65A5C"/>
    <w:rsid w:val="00C65AB8"/>
    <w:rsid w:val="00C66634"/>
    <w:rsid w:val="00C70C47"/>
    <w:rsid w:val="00C714BF"/>
    <w:rsid w:val="00C72167"/>
    <w:rsid w:val="00C86F42"/>
    <w:rsid w:val="00C87BF8"/>
    <w:rsid w:val="00C910ED"/>
    <w:rsid w:val="00C948F9"/>
    <w:rsid w:val="00C94ADF"/>
    <w:rsid w:val="00CA1E4E"/>
    <w:rsid w:val="00CA26F1"/>
    <w:rsid w:val="00CA5763"/>
    <w:rsid w:val="00CA6441"/>
    <w:rsid w:val="00CA752C"/>
    <w:rsid w:val="00CB0FAB"/>
    <w:rsid w:val="00CB3B79"/>
    <w:rsid w:val="00CB55CF"/>
    <w:rsid w:val="00CB745C"/>
    <w:rsid w:val="00CC1850"/>
    <w:rsid w:val="00CC7EE8"/>
    <w:rsid w:val="00CD0D9E"/>
    <w:rsid w:val="00CD4241"/>
    <w:rsid w:val="00CD6C86"/>
    <w:rsid w:val="00CE0E2D"/>
    <w:rsid w:val="00CE4860"/>
    <w:rsid w:val="00CE54BC"/>
    <w:rsid w:val="00CE5AC8"/>
    <w:rsid w:val="00CE6134"/>
    <w:rsid w:val="00CE6228"/>
    <w:rsid w:val="00CF1D73"/>
    <w:rsid w:val="00CF33D3"/>
    <w:rsid w:val="00CF711E"/>
    <w:rsid w:val="00D01B41"/>
    <w:rsid w:val="00D03B56"/>
    <w:rsid w:val="00D044DF"/>
    <w:rsid w:val="00D0479D"/>
    <w:rsid w:val="00D06A9B"/>
    <w:rsid w:val="00D20318"/>
    <w:rsid w:val="00D20894"/>
    <w:rsid w:val="00D32020"/>
    <w:rsid w:val="00D44C22"/>
    <w:rsid w:val="00D53274"/>
    <w:rsid w:val="00D578E9"/>
    <w:rsid w:val="00D57F98"/>
    <w:rsid w:val="00D6027F"/>
    <w:rsid w:val="00D61977"/>
    <w:rsid w:val="00D709BE"/>
    <w:rsid w:val="00D7127A"/>
    <w:rsid w:val="00D754C5"/>
    <w:rsid w:val="00D75A81"/>
    <w:rsid w:val="00D765CA"/>
    <w:rsid w:val="00D8183C"/>
    <w:rsid w:val="00D87E3C"/>
    <w:rsid w:val="00D9230F"/>
    <w:rsid w:val="00D92DB1"/>
    <w:rsid w:val="00D93808"/>
    <w:rsid w:val="00D94EF2"/>
    <w:rsid w:val="00DA17CB"/>
    <w:rsid w:val="00DA4225"/>
    <w:rsid w:val="00DB2F4C"/>
    <w:rsid w:val="00DB6A63"/>
    <w:rsid w:val="00DC22CF"/>
    <w:rsid w:val="00DC3CBA"/>
    <w:rsid w:val="00DC542E"/>
    <w:rsid w:val="00DC5581"/>
    <w:rsid w:val="00DC6D4C"/>
    <w:rsid w:val="00DC760F"/>
    <w:rsid w:val="00DE16ED"/>
    <w:rsid w:val="00DE2103"/>
    <w:rsid w:val="00DE26D5"/>
    <w:rsid w:val="00DF3C19"/>
    <w:rsid w:val="00DF6C2E"/>
    <w:rsid w:val="00E02E24"/>
    <w:rsid w:val="00E05000"/>
    <w:rsid w:val="00E059B9"/>
    <w:rsid w:val="00E1356E"/>
    <w:rsid w:val="00E13F5C"/>
    <w:rsid w:val="00E21834"/>
    <w:rsid w:val="00E21F76"/>
    <w:rsid w:val="00E23A2E"/>
    <w:rsid w:val="00E270FC"/>
    <w:rsid w:val="00E32723"/>
    <w:rsid w:val="00E33649"/>
    <w:rsid w:val="00E35688"/>
    <w:rsid w:val="00E36B76"/>
    <w:rsid w:val="00E46453"/>
    <w:rsid w:val="00E505B7"/>
    <w:rsid w:val="00E511D2"/>
    <w:rsid w:val="00E52665"/>
    <w:rsid w:val="00E618C7"/>
    <w:rsid w:val="00E747CC"/>
    <w:rsid w:val="00E758C6"/>
    <w:rsid w:val="00E76F71"/>
    <w:rsid w:val="00E77479"/>
    <w:rsid w:val="00E777F1"/>
    <w:rsid w:val="00E77901"/>
    <w:rsid w:val="00E81A7C"/>
    <w:rsid w:val="00E85263"/>
    <w:rsid w:val="00E87373"/>
    <w:rsid w:val="00E900BF"/>
    <w:rsid w:val="00E95D4C"/>
    <w:rsid w:val="00EA0905"/>
    <w:rsid w:val="00EA37F8"/>
    <w:rsid w:val="00EA4F48"/>
    <w:rsid w:val="00EA7616"/>
    <w:rsid w:val="00EA7998"/>
    <w:rsid w:val="00EB724E"/>
    <w:rsid w:val="00EC0821"/>
    <w:rsid w:val="00EC277D"/>
    <w:rsid w:val="00EC778D"/>
    <w:rsid w:val="00EC7CD5"/>
    <w:rsid w:val="00ED24CE"/>
    <w:rsid w:val="00ED4FD7"/>
    <w:rsid w:val="00EE0248"/>
    <w:rsid w:val="00EE3BE3"/>
    <w:rsid w:val="00EF7652"/>
    <w:rsid w:val="00F005F5"/>
    <w:rsid w:val="00F0113B"/>
    <w:rsid w:val="00F01BC4"/>
    <w:rsid w:val="00F02611"/>
    <w:rsid w:val="00F048C4"/>
    <w:rsid w:val="00F103F8"/>
    <w:rsid w:val="00F12EF8"/>
    <w:rsid w:val="00F145D1"/>
    <w:rsid w:val="00F16628"/>
    <w:rsid w:val="00F20D19"/>
    <w:rsid w:val="00F20E0E"/>
    <w:rsid w:val="00F219F0"/>
    <w:rsid w:val="00F25040"/>
    <w:rsid w:val="00F307F0"/>
    <w:rsid w:val="00F314F7"/>
    <w:rsid w:val="00F46F90"/>
    <w:rsid w:val="00F512FF"/>
    <w:rsid w:val="00F543E2"/>
    <w:rsid w:val="00F6518D"/>
    <w:rsid w:val="00F65629"/>
    <w:rsid w:val="00F66A38"/>
    <w:rsid w:val="00F71A11"/>
    <w:rsid w:val="00F71A22"/>
    <w:rsid w:val="00F7299A"/>
    <w:rsid w:val="00F73580"/>
    <w:rsid w:val="00F806AF"/>
    <w:rsid w:val="00F82482"/>
    <w:rsid w:val="00F851F4"/>
    <w:rsid w:val="00F85902"/>
    <w:rsid w:val="00F877DB"/>
    <w:rsid w:val="00F911C1"/>
    <w:rsid w:val="00F919FE"/>
    <w:rsid w:val="00F970B1"/>
    <w:rsid w:val="00FA3930"/>
    <w:rsid w:val="00FA584B"/>
    <w:rsid w:val="00FA6774"/>
    <w:rsid w:val="00FA6998"/>
    <w:rsid w:val="00FB4710"/>
    <w:rsid w:val="00FB5233"/>
    <w:rsid w:val="00FC40D7"/>
    <w:rsid w:val="00FD37E8"/>
    <w:rsid w:val="00FD5843"/>
    <w:rsid w:val="00FE04C4"/>
    <w:rsid w:val="00FE0FAD"/>
    <w:rsid w:val="00FE1816"/>
    <w:rsid w:val="00FE3581"/>
    <w:rsid w:val="00FE6CD9"/>
    <w:rsid w:val="00FF0BCC"/>
    <w:rsid w:val="00FF1078"/>
    <w:rsid w:val="00FF3A97"/>
    <w:rsid w:val="00FF43C6"/>
    <w:rsid w:val="00FF4FA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8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F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1816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167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1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1EF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E60B3"/>
    <w:pPr>
      <w:ind w:leftChars="200" w:left="480"/>
    </w:pPr>
  </w:style>
  <w:style w:type="paragraph" w:customStyle="1" w:styleId="Standard">
    <w:name w:val="Standard"/>
    <w:rsid w:val="00E505B7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8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F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1816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167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1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1EF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E60B3"/>
    <w:pPr>
      <w:ind w:leftChars="200" w:left="480"/>
    </w:pPr>
  </w:style>
  <w:style w:type="paragraph" w:customStyle="1" w:styleId="Standard">
    <w:name w:val="Standard"/>
    <w:rsid w:val="00E505B7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3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F461935-765F-4E49-824B-634C97E0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1179</Characters>
  <Application>Microsoft Office Word</Application>
  <DocSecurity>0</DocSecurity>
  <Lines>9</Lines>
  <Paragraphs>2</Paragraphs>
  <ScaleCrop>false</ScaleCrop>
  <Company>OEM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2015-07-24T03:54:00Z</cp:lastPrinted>
  <dcterms:created xsi:type="dcterms:W3CDTF">2023-01-31T07:25:00Z</dcterms:created>
  <dcterms:modified xsi:type="dcterms:W3CDTF">2023-04-17T03:09:00Z</dcterms:modified>
</cp:coreProperties>
</file>