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5452563E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86A0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86A0B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bookmarkStart w:id="0" w:name="_GoBack"/>
            <w:bookmarkEnd w:id="0"/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2D4592AA" w14:textId="77777777" w:rsidR="00386A0B" w:rsidRPr="00386A0B" w:rsidRDefault="00386A0B" w:rsidP="005F4575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386A0B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台灣大學前副校長林達德名譽教授</w:t>
            </w:r>
          </w:p>
          <w:p w14:paraId="455B2156" w14:textId="052BAEF1" w:rsidR="00535BB4" w:rsidRPr="00386A0B" w:rsidRDefault="00386A0B" w:rsidP="00386A0B">
            <w:pPr>
              <w:widowControl/>
              <w:spacing w:line="320" w:lineRule="exact"/>
              <w:rPr>
                <w:rFonts w:eastAsia="標楷體" w:hAnsi="標楷體"/>
                <w:bCs/>
                <w:color w:val="000000" w:themeColor="text1"/>
                <w:szCs w:val="24"/>
              </w:rPr>
            </w:pPr>
            <w:r w:rsidRPr="00386A0B">
              <w:rPr>
                <w:rFonts w:eastAsia="標楷體" w:hAnsi="標楷體"/>
                <w:bCs/>
                <w:color w:val="000000" w:themeColor="text1"/>
                <w:szCs w:val="24"/>
              </w:rPr>
              <w:t>Exploring Smart Agriculture</w:t>
            </w:r>
            <w:r w:rsidRPr="00386A0B">
              <w:rPr>
                <w:rFonts w:eastAsia="標楷體" w:hAnsi="標楷體"/>
                <w:bCs/>
                <w:color w:val="000000" w:themeColor="text1"/>
                <w:szCs w:val="24"/>
              </w:rPr>
              <w:t>–</w:t>
            </w:r>
            <w:r>
              <w:rPr>
                <w:rFonts w:eastAsia="標楷體" w:hAnsi="標楷體"/>
                <w:bCs/>
                <w:color w:val="000000" w:themeColor="text1"/>
                <w:szCs w:val="24"/>
              </w:rPr>
              <w:t xml:space="preserve">Insights into AI, IoT, and UAV </w:t>
            </w:r>
            <w:r w:rsidRPr="00386A0B">
              <w:rPr>
                <w:rFonts w:eastAsia="標楷體" w:hAnsi="標楷體"/>
                <w:bCs/>
                <w:color w:val="000000" w:themeColor="text1"/>
                <w:szCs w:val="24"/>
              </w:rPr>
              <w:t>Integration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28320291" w:rsidR="00334560" w:rsidRPr="0024715F" w:rsidRDefault="00386A0B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530D809" wp14:editId="411D9D8D">
                  <wp:extent cx="2714625" cy="2038350"/>
                  <wp:effectExtent l="0" t="0" r="9525" b="0"/>
                  <wp:docPr id="1" name="圖片 1" descr="C:\Users\user\AppData\Local\Microsoft\Windows\INetCache\Content.Word\87608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INetCache\Content.Word\87608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4FA4EACC" w:rsidR="00334560" w:rsidRPr="0024715F" w:rsidRDefault="00386A0B" w:rsidP="00386A0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0ED813D" wp14:editId="716A4A03">
                  <wp:extent cx="2714625" cy="2038350"/>
                  <wp:effectExtent l="0" t="0" r="9525" b="0"/>
                  <wp:docPr id="3" name="圖片 3" descr="C:\Users\user\AppData\Local\Microsoft\Windows\INetCache\Content.Word\87609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AppData\Local\Microsoft\Windows\INetCache\Content.Word\87609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52592501" w:rsidR="00334560" w:rsidRPr="008F534E" w:rsidRDefault="00386A0B" w:rsidP="00386A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A3C4BC6" wp14:editId="7FAB229C">
                  <wp:extent cx="2714625" cy="2038350"/>
                  <wp:effectExtent l="0" t="0" r="9525" b="0"/>
                  <wp:docPr id="2" name="圖片 2" descr="C:\Users\user\AppData\Local\Microsoft\Windows\INetCache\Content.Word\87611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AppData\Local\Microsoft\Windows\INetCache\Content.Word\87611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461B84E3" w:rsidR="00334560" w:rsidRPr="008F534E" w:rsidRDefault="00386A0B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4D075AC" wp14:editId="725F1E55">
                  <wp:extent cx="2714625" cy="2038350"/>
                  <wp:effectExtent l="0" t="0" r="9525" b="0"/>
                  <wp:docPr id="4" name="圖片 4" descr="C:\Users\user\AppData\Local\Microsoft\Windows\INetCache\Content.Word\87606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AppData\Local\Microsoft\Windows\INetCache\Content.Word\87606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24744" w14:textId="77777777" w:rsidR="0073328A" w:rsidRDefault="0073328A" w:rsidP="009F424C">
      <w:r>
        <w:separator/>
      </w:r>
    </w:p>
  </w:endnote>
  <w:endnote w:type="continuationSeparator" w:id="0">
    <w:p w14:paraId="50F9816C" w14:textId="77777777" w:rsidR="0073328A" w:rsidRDefault="0073328A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C56E7" w14:textId="77777777" w:rsidR="0073328A" w:rsidRDefault="0073328A" w:rsidP="009F424C">
      <w:r>
        <w:separator/>
      </w:r>
    </w:p>
  </w:footnote>
  <w:footnote w:type="continuationSeparator" w:id="0">
    <w:p w14:paraId="4DFEC318" w14:textId="77777777" w:rsidR="0073328A" w:rsidRDefault="0073328A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1F7535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86A0B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5F4575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3328A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DD6831"/>
    <w:rsid w:val="00E04141"/>
    <w:rsid w:val="00E34B9E"/>
    <w:rsid w:val="00E47142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F6646-018C-4863-B9B7-41D0A594A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>OEM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2026-10-05T05:36:00Z</dcterms:created>
  <dcterms:modified xsi:type="dcterms:W3CDTF">2026-10-05T05:36:00Z</dcterms:modified>
</cp:coreProperties>
</file>