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96A20" w14:textId="77777777" w:rsidR="00562576" w:rsidRPr="00562576" w:rsidRDefault="00562576" w:rsidP="00562576">
      <w:pPr>
        <w:rPr>
          <w:rFonts w:ascii="標楷體" w:eastAsia="標楷體" w:hAnsi="標楷體" w:hint="eastAsia"/>
          <w:b/>
          <w:bCs/>
          <w:sz w:val="28"/>
          <w:szCs w:val="24"/>
        </w:rPr>
      </w:pPr>
      <w:r w:rsidRPr="00562576">
        <w:rPr>
          <w:rFonts w:ascii="標楷體" w:eastAsia="標楷體" w:hAnsi="標楷體" w:hint="eastAsia"/>
          <w:b/>
          <w:bCs/>
          <w:sz w:val="28"/>
          <w:szCs w:val="24"/>
        </w:rPr>
        <w:t>學生事務處 學生職</w:t>
      </w:r>
      <w:proofErr w:type="gramStart"/>
      <w:r w:rsidRPr="00562576">
        <w:rPr>
          <w:rFonts w:ascii="標楷體" w:eastAsia="標楷體" w:hAnsi="標楷體" w:hint="eastAsia"/>
          <w:b/>
          <w:bCs/>
          <w:sz w:val="28"/>
          <w:szCs w:val="24"/>
        </w:rPr>
        <w:t>涯</w:t>
      </w:r>
      <w:proofErr w:type="gramEnd"/>
      <w:r w:rsidRPr="00562576">
        <w:rPr>
          <w:rFonts w:ascii="標楷體" w:eastAsia="標楷體" w:hAnsi="標楷體" w:hint="eastAsia"/>
          <w:b/>
          <w:bCs/>
          <w:sz w:val="28"/>
          <w:szCs w:val="24"/>
        </w:rPr>
        <w:t>發展中心 通告</w:t>
      </w:r>
    </w:p>
    <w:p w14:paraId="73994D86" w14:textId="3CEBA11D" w:rsidR="00562576" w:rsidRPr="00562576" w:rsidRDefault="00562576" w:rsidP="00562576">
      <w:pPr>
        <w:rPr>
          <w:rFonts w:ascii="標楷體" w:eastAsia="標楷體" w:hAnsi="標楷體"/>
        </w:rPr>
      </w:pPr>
      <w:r w:rsidRPr="00562576">
        <w:rPr>
          <w:rFonts w:ascii="標楷體" w:eastAsia="標楷體" w:hAnsi="標楷體" w:hint="eastAsia"/>
        </w:rPr>
        <w:t xml:space="preserve">為鼓勵本校國際學生提升華語能力，並提高華語文能力達 B1 級之通過率，114 </w:t>
      </w:r>
      <w:proofErr w:type="gramStart"/>
      <w:r w:rsidRPr="00562576">
        <w:rPr>
          <w:rFonts w:ascii="標楷體" w:eastAsia="標楷體" w:hAnsi="標楷體" w:hint="eastAsia"/>
        </w:rPr>
        <w:t>學年度特設置</w:t>
      </w:r>
      <w:proofErr w:type="gramEnd"/>
      <w:r w:rsidRPr="00562576">
        <w:rPr>
          <w:rFonts w:ascii="標楷體" w:eastAsia="標楷體" w:hAnsi="標楷體" w:hint="eastAsia"/>
        </w:rPr>
        <w:t>「華語文能力測驗補助金」，鼓勵本校國際學生參加 華語文能力測驗（Test of Chinese as a Foreign Language, TOCFL）。</w:t>
      </w:r>
    </w:p>
    <w:p w14:paraId="3690BA04" w14:textId="77777777" w:rsidR="00562576" w:rsidRPr="00562576" w:rsidRDefault="00562576" w:rsidP="00562576">
      <w:pPr>
        <w:rPr>
          <w:rFonts w:ascii="標楷體" w:eastAsia="標楷體" w:hAnsi="標楷體" w:hint="eastAsia"/>
        </w:rPr>
      </w:pPr>
    </w:p>
    <w:p w14:paraId="5B401047" w14:textId="693CF52E" w:rsidR="00562576" w:rsidRPr="00562576" w:rsidRDefault="00562576" w:rsidP="00562576">
      <w:pPr>
        <w:rPr>
          <w:rFonts w:ascii="標楷體" w:eastAsia="標楷體" w:hAnsi="標楷體"/>
        </w:rPr>
      </w:pPr>
      <w:r w:rsidRPr="00562576">
        <w:rPr>
          <w:rFonts w:ascii="標楷體" w:eastAsia="標楷體" w:hAnsi="標楷體" w:hint="eastAsia"/>
        </w:rPr>
        <w:t>凡本校應屆畢業國際學生參加華語文能力測驗，取得 B1 級或B1 級以上成績者，得申請全額證照考取補助金。</w:t>
      </w:r>
    </w:p>
    <w:p w14:paraId="6296DBB9" w14:textId="77777777" w:rsidR="00562576" w:rsidRPr="00562576" w:rsidRDefault="00562576" w:rsidP="00562576">
      <w:pPr>
        <w:rPr>
          <w:rFonts w:ascii="標楷體" w:eastAsia="標楷體" w:hAnsi="標楷體" w:hint="eastAsia"/>
        </w:rPr>
      </w:pPr>
    </w:p>
    <w:p w14:paraId="43BD64B6" w14:textId="46EB1AAC" w:rsidR="00562576" w:rsidRPr="00562576" w:rsidRDefault="00562576" w:rsidP="00562576">
      <w:pPr>
        <w:rPr>
          <w:rFonts w:ascii="標楷體" w:eastAsia="標楷體" w:hAnsi="標楷體"/>
        </w:rPr>
      </w:pPr>
      <w:r w:rsidRPr="00562576">
        <w:rPr>
          <w:rFonts w:ascii="標楷體" w:eastAsia="標楷體" w:hAnsi="標楷體" w:hint="eastAsia"/>
        </w:rPr>
        <w:t>本學年度預計補助 3 名，申請時間自 115 年 3 月 20 日起至 115 年 4 月 30 日止。</w:t>
      </w:r>
    </w:p>
    <w:p w14:paraId="446B1FCF" w14:textId="77777777" w:rsidR="00562576" w:rsidRPr="00562576" w:rsidRDefault="00562576" w:rsidP="00562576">
      <w:pPr>
        <w:rPr>
          <w:rFonts w:ascii="標楷體" w:eastAsia="標楷體" w:hAnsi="標楷體" w:hint="eastAsia"/>
        </w:rPr>
      </w:pPr>
    </w:p>
    <w:p w14:paraId="53CD69B1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一、申請條件</w:t>
      </w:r>
    </w:p>
    <w:p w14:paraId="0A5C8166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1)申請人須為本校應屆畢業之國際學生。</w:t>
      </w:r>
    </w:p>
    <w:p w14:paraId="19DCCE38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2)於在學期間參加 華語文能力測驗（TOCFL）測驗成績須達 B1 級或B1 級以上。</w:t>
      </w:r>
    </w:p>
    <w:p w14:paraId="46DFFB9B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3)須於公告申請期間內提出申請，逾期不予受理。</w:t>
      </w:r>
    </w:p>
    <w:p w14:paraId="19C44B2B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4)同一項測驗補助以 1 次為限。</w:t>
      </w:r>
    </w:p>
    <w:p w14:paraId="1A846CA4" w14:textId="5CB0348B" w:rsidR="00562576" w:rsidRPr="00562576" w:rsidRDefault="00562576" w:rsidP="00562576">
      <w:pPr>
        <w:rPr>
          <w:rFonts w:ascii="標楷體" w:eastAsia="標楷體" w:hAnsi="標楷體"/>
        </w:rPr>
      </w:pPr>
      <w:r w:rsidRPr="00562576">
        <w:rPr>
          <w:rFonts w:ascii="標楷體" w:eastAsia="標楷體" w:hAnsi="標楷體" w:hint="eastAsia"/>
        </w:rPr>
        <w:t>依公告名額核發，若申請人數超過補助名額，得依審查結果或申請順序辦理。</w:t>
      </w:r>
    </w:p>
    <w:p w14:paraId="6EDCAB5C" w14:textId="77777777" w:rsidR="00562576" w:rsidRPr="00562576" w:rsidRDefault="00562576" w:rsidP="00562576">
      <w:pPr>
        <w:rPr>
          <w:rFonts w:ascii="標楷體" w:eastAsia="標楷體" w:hAnsi="標楷體" w:hint="eastAsia"/>
        </w:rPr>
      </w:pPr>
    </w:p>
    <w:p w14:paraId="65489602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二、申請文件</w:t>
      </w:r>
    </w:p>
    <w:p w14:paraId="2CAFC10A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1)補助金申請表 1 份。</w:t>
      </w:r>
    </w:p>
    <w:p w14:paraId="6D8D6F34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2)學生證影本或其他在學／應屆畢業身分證明文件 1 份。</w:t>
      </w:r>
    </w:p>
    <w:p w14:paraId="65EFFE2C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3)TOCFL 成績單或證書影本 1 份。</w:t>
      </w:r>
    </w:p>
    <w:p w14:paraId="42F6C78F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4)測驗報名費繳費證明或收據影本 1 份。</w:t>
      </w:r>
    </w:p>
    <w:p w14:paraId="1052902B" w14:textId="22A6D3B9" w:rsidR="00562576" w:rsidRPr="00562576" w:rsidRDefault="00562576" w:rsidP="00562576">
      <w:pPr>
        <w:rPr>
          <w:rFonts w:ascii="標楷體" w:eastAsia="標楷體" w:hAnsi="標楷體"/>
        </w:rPr>
      </w:pPr>
      <w:r w:rsidRPr="00562576">
        <w:rPr>
          <w:rFonts w:ascii="標楷體" w:eastAsia="標楷體" w:hAnsi="標楷體" w:hint="eastAsia"/>
        </w:rPr>
        <w:t>5)本人金融帳戶存摺影本 1 份（作為補助金撥款使用）。</w:t>
      </w:r>
    </w:p>
    <w:p w14:paraId="751517E0" w14:textId="77777777" w:rsidR="00562576" w:rsidRPr="00562576" w:rsidRDefault="00562576" w:rsidP="00562576">
      <w:pPr>
        <w:rPr>
          <w:rFonts w:ascii="標楷體" w:eastAsia="標楷體" w:hAnsi="標楷體" w:hint="eastAsia"/>
        </w:rPr>
      </w:pPr>
    </w:p>
    <w:p w14:paraId="4A718595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三、補助方式</w:t>
      </w:r>
    </w:p>
    <w:p w14:paraId="001E754E" w14:textId="4541EB01" w:rsidR="00562576" w:rsidRPr="00562576" w:rsidRDefault="00562576" w:rsidP="00562576">
      <w:pPr>
        <w:rPr>
          <w:rFonts w:ascii="標楷體" w:eastAsia="標楷體" w:hAnsi="標楷體"/>
        </w:rPr>
      </w:pPr>
      <w:r w:rsidRPr="00562576">
        <w:rPr>
          <w:rFonts w:ascii="標楷體" w:eastAsia="標楷體" w:hAnsi="標楷體" w:hint="eastAsia"/>
        </w:rPr>
        <w:t>經審查通過者，核予 華語文能力測驗報名費全額補助，每人以補助一次為原則。</w:t>
      </w:r>
    </w:p>
    <w:p w14:paraId="0CE15E4E" w14:textId="77777777" w:rsidR="00562576" w:rsidRPr="00562576" w:rsidRDefault="00562576" w:rsidP="00562576">
      <w:pPr>
        <w:rPr>
          <w:rFonts w:ascii="標楷體" w:eastAsia="標楷體" w:hAnsi="標楷體" w:hint="eastAsia"/>
        </w:rPr>
      </w:pPr>
    </w:p>
    <w:p w14:paraId="2B86F273" w14:textId="77777777" w:rsidR="00562576" w:rsidRPr="00562576" w:rsidRDefault="00562576" w:rsidP="00562576">
      <w:pPr>
        <w:rPr>
          <w:rFonts w:ascii="標楷體" w:eastAsia="標楷體" w:hAnsi="標楷體" w:hint="eastAsia"/>
        </w:rPr>
      </w:pPr>
      <w:r w:rsidRPr="00562576">
        <w:rPr>
          <w:rFonts w:ascii="標楷體" w:eastAsia="標楷體" w:hAnsi="標楷體" w:hint="eastAsia"/>
        </w:rPr>
        <w:t>四、受理期間</w:t>
      </w:r>
    </w:p>
    <w:p w14:paraId="2D6E93A1" w14:textId="730FF9B2" w:rsidR="00B4077E" w:rsidRPr="00562576" w:rsidRDefault="00562576" w:rsidP="00562576">
      <w:pPr>
        <w:rPr>
          <w:rFonts w:ascii="標楷體" w:eastAsia="標楷體" w:hAnsi="標楷體"/>
        </w:rPr>
      </w:pPr>
      <w:r w:rsidRPr="00562576">
        <w:rPr>
          <w:rFonts w:ascii="標楷體" w:eastAsia="標楷體" w:hAnsi="標楷體" w:hint="eastAsia"/>
        </w:rPr>
        <w:t>115 年 3 月 20 日至 115 年 4 月 30 日</w:t>
      </w:r>
    </w:p>
    <w:sectPr w:rsidR="00B4077E" w:rsidRPr="005625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576"/>
    <w:rsid w:val="001063F3"/>
    <w:rsid w:val="001B38DC"/>
    <w:rsid w:val="001B64AE"/>
    <w:rsid w:val="003716CA"/>
    <w:rsid w:val="00562576"/>
    <w:rsid w:val="005A7EDA"/>
    <w:rsid w:val="00640F0C"/>
    <w:rsid w:val="006C2616"/>
    <w:rsid w:val="009F007B"/>
    <w:rsid w:val="00B4077E"/>
    <w:rsid w:val="00EE300A"/>
    <w:rsid w:val="00F2690A"/>
    <w:rsid w:val="00F7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2352A"/>
  <w15:chartTrackingRefBased/>
  <w15:docId w15:val="{8978B2E9-1F0D-4DF0-B81F-B83DC5E8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2026-03-19T12:04:00Z</dcterms:created>
  <dcterms:modified xsi:type="dcterms:W3CDTF">2026-03-19T12:05:00Z</dcterms:modified>
</cp:coreProperties>
</file>