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A2B" w:rsidRPr="00C83303" w:rsidRDefault="007A3775" w:rsidP="007A3775">
      <w:pPr>
        <w:spacing w:afterLines="25" w:after="60" w:line="312" w:lineRule="exact"/>
        <w:ind w:rightChars="-435" w:right="-957"/>
        <w:rPr>
          <w:rFonts w:ascii="標楷體" w:eastAsia="標楷體" w:hAnsi="標楷體"/>
          <w:color w:val="000000"/>
          <w:lang w:eastAsia="zh-TW"/>
        </w:rPr>
      </w:pPr>
      <w:r w:rsidRPr="00D75C80">
        <w:rPr>
          <w:rFonts w:ascii="標楷體" w:eastAsia="標楷體" w:hAnsi="標楷體" w:hint="eastAsia"/>
          <w:color w:val="000000"/>
          <w:lang w:eastAsia="zh-TW"/>
        </w:rPr>
        <w:t>國立嘉義大學農學院</w:t>
      </w:r>
      <w:r>
        <w:rPr>
          <w:rFonts w:ascii="標楷體" w:eastAsia="標楷體" w:hAnsi="標楷體" w:hint="eastAsia"/>
          <w:color w:val="000000"/>
          <w:lang w:eastAsia="zh-TW"/>
        </w:rPr>
        <w:t>植物醫學系</w:t>
      </w:r>
      <w:r w:rsidRPr="00D75C80">
        <w:rPr>
          <w:rFonts w:ascii="標楷體" w:eastAsia="標楷體" w:hAnsi="標楷體" w:hint="eastAsia"/>
          <w:color w:val="000000"/>
          <w:lang w:eastAsia="zh-TW"/>
        </w:rPr>
        <w:t>教師聘任及升等審查要點</w:t>
      </w:r>
      <w:r>
        <w:rPr>
          <w:rFonts w:ascii="標楷體" w:eastAsia="標楷體" w:hAnsi="標楷體" w:hint="eastAsia"/>
          <w:color w:val="000000"/>
          <w:lang w:eastAsia="zh-TW"/>
        </w:rPr>
        <w:t>第六點及</w:t>
      </w:r>
      <w:r w:rsidRPr="007C71ED">
        <w:rPr>
          <w:rFonts w:ascii="標楷體" w:eastAsia="標楷體" w:hAnsi="標楷體" w:hint="eastAsia"/>
          <w:color w:val="000000"/>
          <w:lang w:eastAsia="zh-TW"/>
        </w:rPr>
        <w:t>十四之一</w:t>
      </w:r>
      <w:r>
        <w:rPr>
          <w:rFonts w:ascii="標楷體" w:eastAsia="標楷體" w:hAnsi="標楷體" w:hint="eastAsia"/>
          <w:color w:val="000000"/>
          <w:lang w:eastAsia="zh-TW"/>
        </w:rPr>
        <w:t>部分文字</w:t>
      </w:r>
      <w:r w:rsidRPr="00C83303">
        <w:rPr>
          <w:rFonts w:ascii="標楷體" w:eastAsia="標楷體" w:hAnsi="標楷體" w:hint="eastAsia"/>
          <w:color w:val="000000"/>
          <w:lang w:eastAsia="zh-TW"/>
        </w:rPr>
        <w:t>修正條文對照表</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8"/>
        <w:gridCol w:w="4399"/>
        <w:gridCol w:w="1408"/>
      </w:tblGrid>
      <w:tr w:rsidR="007A3775" w:rsidRPr="00432EC1" w:rsidTr="007A3775">
        <w:trPr>
          <w:jc w:val="center"/>
        </w:trPr>
        <w:tc>
          <w:tcPr>
            <w:tcW w:w="4258" w:type="dxa"/>
            <w:shd w:val="clear" w:color="auto" w:fill="auto"/>
            <w:vAlign w:val="center"/>
          </w:tcPr>
          <w:p w:rsidR="007A3775" w:rsidRPr="00432EC1" w:rsidRDefault="007A3775" w:rsidP="00A32A95">
            <w:pPr>
              <w:spacing w:line="306" w:lineRule="exact"/>
              <w:ind w:left="273" w:rightChars="-33" w:right="-73" w:hanging="257"/>
              <w:jc w:val="center"/>
              <w:rPr>
                <w:rFonts w:eastAsia="標楷體"/>
              </w:rPr>
            </w:pPr>
            <w:r w:rsidRPr="00432EC1">
              <w:rPr>
                <w:rFonts w:eastAsia="標楷體" w:hint="eastAsia"/>
              </w:rPr>
              <w:t>修</w:t>
            </w:r>
            <w:r w:rsidRPr="00432EC1">
              <w:rPr>
                <w:rFonts w:eastAsia="標楷體" w:hint="eastAsia"/>
              </w:rPr>
              <w:t xml:space="preserve">  </w:t>
            </w:r>
            <w:r w:rsidRPr="00432EC1">
              <w:rPr>
                <w:rFonts w:eastAsia="標楷體" w:hint="eastAsia"/>
              </w:rPr>
              <w:t>正</w:t>
            </w:r>
            <w:r w:rsidRPr="00432EC1">
              <w:rPr>
                <w:rFonts w:eastAsia="標楷體" w:hint="eastAsia"/>
              </w:rPr>
              <w:t xml:space="preserve">  </w:t>
            </w:r>
            <w:r w:rsidRPr="00432EC1">
              <w:rPr>
                <w:rFonts w:eastAsia="標楷體" w:hint="eastAsia"/>
              </w:rPr>
              <w:t>條　文</w:t>
            </w:r>
          </w:p>
        </w:tc>
        <w:tc>
          <w:tcPr>
            <w:tcW w:w="4399" w:type="dxa"/>
            <w:shd w:val="clear" w:color="auto" w:fill="auto"/>
            <w:vAlign w:val="center"/>
          </w:tcPr>
          <w:p w:rsidR="007A3775" w:rsidRPr="00432EC1" w:rsidRDefault="007A3775" w:rsidP="00A32A95">
            <w:pPr>
              <w:spacing w:line="306" w:lineRule="exact"/>
              <w:ind w:left="273" w:rightChars="-33" w:right="-73" w:hanging="257"/>
              <w:jc w:val="center"/>
              <w:rPr>
                <w:rFonts w:eastAsia="標楷體"/>
              </w:rPr>
            </w:pPr>
            <w:r w:rsidRPr="00432EC1">
              <w:rPr>
                <w:rFonts w:eastAsia="標楷體" w:hint="eastAsia"/>
              </w:rPr>
              <w:t>現</w:t>
            </w:r>
            <w:r w:rsidRPr="00432EC1">
              <w:rPr>
                <w:rFonts w:eastAsia="標楷體" w:hint="eastAsia"/>
              </w:rPr>
              <w:t xml:space="preserve">  </w:t>
            </w:r>
            <w:r w:rsidRPr="00432EC1">
              <w:rPr>
                <w:rFonts w:eastAsia="標楷體" w:hint="eastAsia"/>
              </w:rPr>
              <w:t>行</w:t>
            </w:r>
            <w:r w:rsidRPr="00432EC1">
              <w:rPr>
                <w:rFonts w:eastAsia="標楷體" w:hint="eastAsia"/>
              </w:rPr>
              <w:t xml:space="preserve">  </w:t>
            </w:r>
            <w:r w:rsidRPr="00432EC1">
              <w:rPr>
                <w:rFonts w:eastAsia="標楷體" w:hint="eastAsia"/>
              </w:rPr>
              <w:t>條　文</w:t>
            </w:r>
          </w:p>
        </w:tc>
        <w:tc>
          <w:tcPr>
            <w:tcW w:w="1408" w:type="dxa"/>
            <w:shd w:val="clear" w:color="auto" w:fill="auto"/>
            <w:vAlign w:val="center"/>
          </w:tcPr>
          <w:p w:rsidR="007A3775" w:rsidRPr="00432EC1" w:rsidRDefault="007A3775" w:rsidP="00A32A95">
            <w:pPr>
              <w:tabs>
                <w:tab w:val="left" w:pos="3360"/>
                <w:tab w:val="left" w:pos="5040"/>
              </w:tabs>
              <w:spacing w:line="306" w:lineRule="exact"/>
              <w:ind w:leftChars="-12" w:hangingChars="12" w:hanging="26"/>
              <w:jc w:val="center"/>
              <w:textDirection w:val="lrTbV"/>
              <w:rPr>
                <w:rFonts w:eastAsia="標楷體" w:cs="華康標楷體"/>
              </w:rPr>
            </w:pPr>
            <w:r w:rsidRPr="00432EC1">
              <w:rPr>
                <w:rFonts w:eastAsia="標楷體" w:cs="華康標楷體" w:hint="eastAsia"/>
              </w:rPr>
              <w:t>說</w:t>
            </w:r>
            <w:r w:rsidRPr="00432EC1">
              <w:rPr>
                <w:rFonts w:eastAsia="標楷體" w:cs="華康標楷體" w:hint="eastAsia"/>
              </w:rPr>
              <w:t xml:space="preserve">   </w:t>
            </w:r>
            <w:r w:rsidRPr="00432EC1">
              <w:rPr>
                <w:rFonts w:eastAsia="標楷體" w:cs="華康標楷體" w:hint="eastAsia"/>
              </w:rPr>
              <w:t>明</w:t>
            </w:r>
          </w:p>
        </w:tc>
      </w:tr>
      <w:tr w:rsidR="007A3775" w:rsidRPr="00432EC1" w:rsidTr="007A3775">
        <w:trPr>
          <w:jc w:val="center"/>
        </w:trPr>
        <w:tc>
          <w:tcPr>
            <w:tcW w:w="4258" w:type="dxa"/>
            <w:shd w:val="clear" w:color="auto" w:fill="auto"/>
            <w:vAlign w:val="center"/>
          </w:tcPr>
          <w:p w:rsidR="007A3775" w:rsidRPr="007C71ED" w:rsidRDefault="007A3775" w:rsidP="00A32A95">
            <w:pPr>
              <w:tabs>
                <w:tab w:val="left" w:pos="-3000"/>
              </w:tabs>
              <w:spacing w:line="306" w:lineRule="exact"/>
              <w:jc w:val="both"/>
              <w:rPr>
                <w:rFonts w:ascii="標楷體" w:eastAsia="標楷體" w:hAnsi="標楷體"/>
                <w:color w:val="000000"/>
                <w:lang w:eastAsia="zh-TW"/>
              </w:rPr>
            </w:pPr>
            <w:r w:rsidRPr="007C71ED">
              <w:rPr>
                <w:rFonts w:ascii="標楷體" w:eastAsia="標楷體" w:hAnsi="標楷體" w:hint="eastAsia"/>
                <w:color w:val="000000"/>
                <w:lang w:eastAsia="zh-TW"/>
              </w:rPr>
              <w:t>六、新聘教師之聘任程序如下：</w:t>
            </w:r>
          </w:p>
          <w:p w:rsidR="007A3775" w:rsidRPr="007C71ED" w:rsidRDefault="007A3775" w:rsidP="00A32A95">
            <w:pPr>
              <w:pStyle w:val="a7"/>
              <w:tabs>
                <w:tab w:val="left" w:pos="-3000"/>
                <w:tab w:val="left" w:pos="648"/>
                <w:tab w:val="left" w:pos="851"/>
              </w:tabs>
              <w:adjustRightInd w:val="0"/>
              <w:spacing w:line="306" w:lineRule="exact"/>
              <w:ind w:leftChars="132" w:left="939" w:hangingChars="295" w:hanging="649"/>
              <w:jc w:val="both"/>
              <w:textAlignment w:val="baseline"/>
              <w:rPr>
                <w:rFonts w:ascii="標楷體" w:eastAsia="標楷體" w:hAnsi="標楷體"/>
                <w:color w:val="000000"/>
                <w:szCs w:val="24"/>
                <w:lang w:eastAsia="zh-TW"/>
              </w:rPr>
            </w:pPr>
            <w:r w:rsidRPr="007C71ED">
              <w:rPr>
                <w:rFonts w:ascii="標楷體" w:eastAsia="標楷體" w:hAnsi="標楷體" w:hint="eastAsia"/>
                <w:color w:val="000000"/>
                <w:szCs w:val="24"/>
                <w:lang w:eastAsia="zh-TW"/>
              </w:rPr>
              <w:t>（一）</w:t>
            </w:r>
            <w:r w:rsidRPr="00C17EEC">
              <w:rPr>
                <w:rFonts w:ascii="Times New Roman" w:eastAsia="標楷體" w:hAnsi="Times New Roman"/>
                <w:spacing w:val="10"/>
                <w:szCs w:val="24"/>
                <w:lang w:eastAsia="zh-TW"/>
              </w:rPr>
              <w:t>本</w:t>
            </w:r>
            <w:r w:rsidRPr="00C17EEC">
              <w:rPr>
                <w:rFonts w:ascii="Times New Roman" w:eastAsia="標楷體" w:hAnsi="Times New Roman"/>
                <w:szCs w:val="24"/>
                <w:lang w:eastAsia="zh-TW"/>
              </w:rPr>
              <w:t>系</w:t>
            </w:r>
            <w:r w:rsidRPr="00C17EEC">
              <w:rPr>
                <w:rFonts w:ascii="Times New Roman" w:eastAsia="標楷體" w:hAnsi="Times New Roman"/>
                <w:spacing w:val="7"/>
                <w:szCs w:val="24"/>
                <w:lang w:eastAsia="zh-TW"/>
              </w:rPr>
              <w:t>增聘</w:t>
            </w:r>
            <w:r w:rsidRPr="00C17EEC">
              <w:rPr>
                <w:rFonts w:ascii="Times New Roman" w:eastAsia="標楷體" w:hAnsi="Times New Roman"/>
                <w:spacing w:val="9"/>
                <w:szCs w:val="24"/>
                <w:lang w:eastAsia="zh-TW"/>
              </w:rPr>
              <w:t>教師應就教師專</w:t>
            </w:r>
            <w:r w:rsidRPr="00C17EEC">
              <w:rPr>
                <w:rFonts w:ascii="Times New Roman" w:eastAsia="標楷體" w:hAnsi="Times New Roman"/>
                <w:spacing w:val="7"/>
                <w:szCs w:val="24"/>
                <w:lang w:eastAsia="zh-TW"/>
              </w:rPr>
              <w:t>長及</w:t>
            </w:r>
            <w:r w:rsidRPr="00C17EEC">
              <w:rPr>
                <w:rFonts w:ascii="Times New Roman" w:eastAsia="標楷體" w:hAnsi="Times New Roman"/>
                <w:spacing w:val="9"/>
                <w:szCs w:val="24"/>
                <w:lang w:eastAsia="zh-TW"/>
              </w:rPr>
              <w:t>缺額提</w:t>
            </w:r>
            <w:r w:rsidRPr="00C17EEC">
              <w:rPr>
                <w:rFonts w:ascii="Times New Roman" w:eastAsia="標楷體" w:hAnsi="Times New Roman"/>
                <w:szCs w:val="24"/>
                <w:lang w:eastAsia="zh-TW"/>
              </w:rPr>
              <w:t>系</w:t>
            </w:r>
            <w:proofErr w:type="gramStart"/>
            <w:r w:rsidRPr="00C17EEC">
              <w:rPr>
                <w:rFonts w:ascii="Times New Roman" w:eastAsia="標楷體" w:hAnsi="Times New Roman"/>
                <w:szCs w:val="24"/>
                <w:lang w:eastAsia="zh-TW"/>
              </w:rPr>
              <w:t>務</w:t>
            </w:r>
            <w:proofErr w:type="gramEnd"/>
            <w:r w:rsidRPr="00C17EEC">
              <w:rPr>
                <w:rFonts w:ascii="Times New Roman" w:eastAsia="標楷體" w:hAnsi="Times New Roman"/>
                <w:spacing w:val="7"/>
                <w:szCs w:val="24"/>
                <w:lang w:eastAsia="zh-TW"/>
              </w:rPr>
              <w:t>會議</w:t>
            </w:r>
            <w:r w:rsidRPr="00C17EEC">
              <w:rPr>
                <w:rFonts w:ascii="Times New Roman" w:eastAsia="標楷體" w:hAnsi="Times New Roman"/>
                <w:spacing w:val="9"/>
                <w:szCs w:val="24"/>
                <w:lang w:eastAsia="zh-TW"/>
              </w:rPr>
              <w:t>審議通過，依行</w:t>
            </w:r>
            <w:r w:rsidRPr="00C17EEC">
              <w:rPr>
                <w:rFonts w:ascii="Times New Roman" w:eastAsia="標楷體" w:hAnsi="Times New Roman"/>
                <w:spacing w:val="7"/>
                <w:szCs w:val="24"/>
                <w:lang w:eastAsia="zh-TW"/>
              </w:rPr>
              <w:t>政程</w:t>
            </w:r>
            <w:r w:rsidRPr="00C17EEC">
              <w:rPr>
                <w:rFonts w:ascii="Times New Roman" w:eastAsia="標楷體" w:hAnsi="Times New Roman"/>
                <w:spacing w:val="9"/>
                <w:szCs w:val="24"/>
                <w:lang w:eastAsia="zh-TW"/>
              </w:rPr>
              <w:t>序簽請校長核</w:t>
            </w:r>
            <w:r w:rsidRPr="00C17EEC">
              <w:rPr>
                <w:rFonts w:ascii="Times New Roman" w:eastAsia="標楷體" w:hAnsi="Times New Roman"/>
                <w:szCs w:val="24"/>
                <w:lang w:eastAsia="zh-TW"/>
              </w:rPr>
              <w:t>准後，本公平、公正、公開之原則於傳播媒體或學術刊物公告徵聘資訊</w:t>
            </w:r>
            <w:r w:rsidRPr="007C71ED">
              <w:rPr>
                <w:rFonts w:ascii="標楷體" w:eastAsia="標楷體" w:hAnsi="標楷體" w:hint="eastAsia"/>
                <w:color w:val="000000"/>
                <w:szCs w:val="24"/>
                <w:lang w:eastAsia="zh-TW"/>
              </w:rPr>
              <w:t>。</w:t>
            </w:r>
          </w:p>
          <w:p w:rsidR="007A3775" w:rsidRDefault="007A3775" w:rsidP="00A32A95">
            <w:pPr>
              <w:pStyle w:val="Default"/>
              <w:tabs>
                <w:tab w:val="left" w:pos="709"/>
              </w:tabs>
              <w:spacing w:line="306" w:lineRule="exact"/>
              <w:ind w:leftChars="133" w:left="1107" w:hangingChars="339" w:hanging="814"/>
              <w:jc w:val="both"/>
              <w:rPr>
                <w:rFonts w:hAnsi="標楷體"/>
              </w:rPr>
            </w:pPr>
            <w:r w:rsidRPr="007C71ED">
              <w:rPr>
                <w:rFonts w:hAnsi="標楷體" w:hint="eastAsia"/>
              </w:rPr>
              <w:t>（二）新聘專任教師，應</w:t>
            </w:r>
            <w:r w:rsidRPr="00F66867">
              <w:rPr>
                <w:rFonts w:hint="eastAsia"/>
                <w:b/>
                <w:color w:val="FF0000"/>
                <w:sz w:val="23"/>
                <w:szCs w:val="23"/>
                <w:u w:val="single"/>
              </w:rPr>
              <w:t>先經系</w:t>
            </w:r>
            <w:proofErr w:type="gramStart"/>
            <w:r w:rsidRPr="00F66867">
              <w:rPr>
                <w:rFonts w:hint="eastAsia"/>
                <w:b/>
                <w:color w:val="FF0000"/>
                <w:sz w:val="23"/>
                <w:szCs w:val="23"/>
                <w:u w:val="single"/>
              </w:rPr>
              <w:t>務</w:t>
            </w:r>
            <w:proofErr w:type="gramEnd"/>
            <w:r w:rsidRPr="00F66867">
              <w:rPr>
                <w:rFonts w:hint="eastAsia"/>
                <w:b/>
                <w:color w:val="FF0000"/>
                <w:sz w:val="23"/>
                <w:szCs w:val="23"/>
                <w:u w:val="single"/>
              </w:rPr>
              <w:t>會議審議應徵人員資格條件</w:t>
            </w:r>
            <w:r w:rsidRPr="00F66867">
              <w:rPr>
                <w:rFonts w:hAnsi="標楷體" w:hint="eastAsia"/>
              </w:rPr>
              <w:t>後</w:t>
            </w:r>
            <w:r w:rsidRPr="007C71ED">
              <w:rPr>
                <w:rFonts w:hAnsi="標楷體" w:hint="eastAsia"/>
              </w:rPr>
              <w:t>，始</w:t>
            </w:r>
            <w:proofErr w:type="gramStart"/>
            <w:r w:rsidRPr="007C71ED">
              <w:rPr>
                <w:rFonts w:hAnsi="標楷體" w:hint="eastAsia"/>
              </w:rPr>
              <w:t>得送</w:t>
            </w:r>
            <w:r>
              <w:rPr>
                <w:rFonts w:hAnsi="標楷體" w:hint="eastAsia"/>
              </w:rPr>
              <w:t>系</w:t>
            </w:r>
            <w:r w:rsidRPr="007C71ED">
              <w:rPr>
                <w:rFonts w:hAnsi="標楷體" w:hint="eastAsia"/>
              </w:rPr>
              <w:t>教</w:t>
            </w:r>
            <w:proofErr w:type="gramEnd"/>
            <w:r w:rsidRPr="007C71ED">
              <w:rPr>
                <w:rFonts w:hAnsi="標楷體" w:hint="eastAsia"/>
              </w:rPr>
              <w:t>評會。新聘教師所授課程應與其所學相關，授課時數應符合規定，如無適當科目請其任教時，</w:t>
            </w:r>
            <w:proofErr w:type="gramStart"/>
            <w:r w:rsidRPr="007C71ED">
              <w:rPr>
                <w:rFonts w:hAnsi="標楷體" w:hint="eastAsia"/>
              </w:rPr>
              <w:t>不得提聘</w:t>
            </w:r>
            <w:proofErr w:type="gramEnd"/>
            <w:r w:rsidRPr="007C71ED">
              <w:rPr>
                <w:rFonts w:hAnsi="標楷體" w:hint="eastAsia"/>
              </w:rPr>
              <w:t>。</w:t>
            </w:r>
          </w:p>
          <w:p w:rsidR="00812E60" w:rsidRPr="007C71ED" w:rsidRDefault="00812E60" w:rsidP="00A32A95">
            <w:pPr>
              <w:pStyle w:val="Default"/>
              <w:tabs>
                <w:tab w:val="left" w:pos="709"/>
              </w:tabs>
              <w:spacing w:line="306" w:lineRule="exact"/>
              <w:ind w:leftChars="133" w:left="1107" w:hangingChars="339" w:hanging="814"/>
              <w:jc w:val="both"/>
              <w:rPr>
                <w:rFonts w:hAnsi="標楷體"/>
              </w:rPr>
            </w:pPr>
          </w:p>
          <w:p w:rsidR="007A3775" w:rsidRPr="007C71ED" w:rsidRDefault="007A3775" w:rsidP="00A32A95">
            <w:pPr>
              <w:pStyle w:val="a7"/>
              <w:tabs>
                <w:tab w:val="left" w:pos="-3000"/>
              </w:tabs>
              <w:spacing w:line="306" w:lineRule="exact"/>
              <w:ind w:leftChars="0" w:left="456" w:firstLineChars="1" w:firstLine="2"/>
              <w:jc w:val="both"/>
              <w:rPr>
                <w:rFonts w:ascii="標楷體" w:eastAsia="標楷體" w:hAnsi="標楷體"/>
                <w:color w:val="000000"/>
                <w:szCs w:val="24"/>
                <w:lang w:eastAsia="zh-TW"/>
              </w:rPr>
            </w:pPr>
            <w:r w:rsidRPr="007C71ED">
              <w:rPr>
                <w:rFonts w:ascii="標楷體" w:eastAsia="標楷體" w:hAnsi="標楷體" w:hint="eastAsia"/>
                <w:color w:val="000000"/>
                <w:szCs w:val="24"/>
                <w:lang w:eastAsia="zh-TW"/>
              </w:rPr>
              <w:t>（三）系初審：</w:t>
            </w:r>
          </w:p>
          <w:p w:rsidR="007A3775" w:rsidRDefault="007A3775" w:rsidP="00A32A95">
            <w:pPr>
              <w:tabs>
                <w:tab w:val="left" w:pos="709"/>
                <w:tab w:val="left" w:pos="1276"/>
              </w:tabs>
              <w:spacing w:line="306" w:lineRule="exact"/>
              <w:ind w:leftChars="205" w:left="627" w:hanging="176"/>
              <w:jc w:val="both"/>
              <w:rPr>
                <w:rFonts w:ascii="標楷體" w:eastAsia="標楷體" w:hAnsi="標楷體"/>
                <w:color w:val="000000"/>
                <w:lang w:eastAsia="zh-TW"/>
              </w:rPr>
            </w:pPr>
            <w:r w:rsidRPr="007C71ED">
              <w:rPr>
                <w:rFonts w:ascii="標楷體" w:eastAsia="標楷體" w:hAnsi="標楷體" w:hint="eastAsia"/>
                <w:color w:val="000000"/>
                <w:lang w:eastAsia="zh-TW"/>
              </w:rPr>
              <w:t>1.</w:t>
            </w:r>
            <w:r w:rsidRPr="00C17EEC">
              <w:rPr>
                <w:rFonts w:eastAsia="標楷體"/>
                <w:lang w:eastAsia="zh-TW"/>
              </w:rPr>
              <w:t>本系徵聘教師時，就教師學歷背景之</w:t>
            </w:r>
            <w:r w:rsidRPr="00C17EEC">
              <w:rPr>
                <w:rFonts w:eastAsia="標楷體"/>
                <w:spacing w:val="1"/>
                <w:lang w:eastAsia="zh-TW"/>
              </w:rPr>
              <w:t>多</w:t>
            </w:r>
            <w:r w:rsidRPr="00C17EEC">
              <w:rPr>
                <w:rFonts w:eastAsia="標楷體"/>
                <w:lang w:eastAsia="zh-TW"/>
              </w:rPr>
              <w:t>元性，</w:t>
            </w:r>
            <w:r w:rsidRPr="00863F9F">
              <w:rPr>
                <w:rFonts w:eastAsia="標楷體" w:hint="eastAsia"/>
                <w:color w:val="FF0000"/>
                <w:u w:val="single"/>
                <w:lang w:eastAsia="zh-TW"/>
              </w:rPr>
              <w:t>由系</w:t>
            </w:r>
            <w:proofErr w:type="gramStart"/>
            <w:r w:rsidRPr="00863F9F">
              <w:rPr>
                <w:rFonts w:eastAsia="標楷體" w:hint="eastAsia"/>
                <w:color w:val="FF0000"/>
                <w:u w:val="single"/>
                <w:lang w:eastAsia="zh-TW"/>
              </w:rPr>
              <w:t>務</w:t>
            </w:r>
            <w:proofErr w:type="gramEnd"/>
            <w:r w:rsidRPr="00863F9F">
              <w:rPr>
                <w:rFonts w:eastAsia="標楷體" w:hint="eastAsia"/>
                <w:color w:val="FF0000"/>
                <w:u w:val="single"/>
                <w:lang w:eastAsia="zh-TW"/>
              </w:rPr>
              <w:t>會議</w:t>
            </w:r>
            <w:r w:rsidRPr="00C17EEC">
              <w:rPr>
                <w:rFonts w:eastAsia="標楷體"/>
                <w:lang w:eastAsia="zh-TW"/>
              </w:rPr>
              <w:t>依據缺額、課程需要、各級教師應授課時數及擬聘教師檢具之學歷證件</w:t>
            </w:r>
            <w:r>
              <w:rPr>
                <w:rFonts w:eastAsia="標楷體" w:hint="eastAsia"/>
                <w:lang w:eastAsia="zh-TW"/>
              </w:rPr>
              <w:t>及</w:t>
            </w:r>
            <w:r w:rsidRPr="00C17EEC">
              <w:rPr>
                <w:rFonts w:eastAsia="標楷體"/>
                <w:lang w:eastAsia="zh-TW"/>
              </w:rPr>
              <w:t>著作</w:t>
            </w:r>
            <w:r w:rsidRPr="004064C2">
              <w:rPr>
                <w:rFonts w:eastAsia="標楷體" w:hint="eastAsia"/>
                <w:color w:val="FF0000"/>
                <w:u w:val="single"/>
                <w:lang w:eastAsia="zh-TW"/>
              </w:rPr>
              <w:t>、</w:t>
            </w:r>
            <w:r w:rsidRPr="00F66867">
              <w:rPr>
                <w:rFonts w:ascii="標楷體" w:eastAsia="標楷體" w:cs="標楷體" w:hint="eastAsia"/>
                <w:b/>
                <w:color w:val="FF0000"/>
                <w:sz w:val="23"/>
                <w:szCs w:val="23"/>
                <w:u w:val="single"/>
                <w:lang w:eastAsia="zh-TW"/>
              </w:rPr>
              <w:t>資格條件</w:t>
            </w:r>
            <w:r w:rsidRPr="00C17EEC">
              <w:rPr>
                <w:rFonts w:eastAsia="標楷體"/>
                <w:lang w:eastAsia="zh-TW"/>
              </w:rPr>
              <w:t>先行查核後，提</w:t>
            </w:r>
            <w:r w:rsidRPr="00F66867">
              <w:rPr>
                <w:rFonts w:ascii="標楷體" w:eastAsia="標楷體" w:cs="標楷體" w:hint="eastAsia"/>
                <w:b/>
                <w:color w:val="FF0000"/>
                <w:sz w:val="23"/>
                <w:szCs w:val="23"/>
                <w:u w:val="single"/>
                <w:lang w:eastAsia="zh-TW"/>
              </w:rPr>
              <w:t>送推薦名單</w:t>
            </w:r>
            <w:r>
              <w:rPr>
                <w:rFonts w:ascii="標楷體" w:eastAsia="標楷體" w:cs="標楷體" w:hint="eastAsia"/>
                <w:b/>
                <w:color w:val="FF0000"/>
                <w:sz w:val="23"/>
                <w:szCs w:val="23"/>
                <w:u w:val="single"/>
                <w:lang w:eastAsia="zh-TW"/>
              </w:rPr>
              <w:t>，</w:t>
            </w:r>
            <w:proofErr w:type="gramStart"/>
            <w:r w:rsidRPr="00C17EEC">
              <w:rPr>
                <w:rFonts w:eastAsia="標楷體"/>
                <w:lang w:eastAsia="zh-TW"/>
              </w:rPr>
              <w:t>請系教</w:t>
            </w:r>
            <w:proofErr w:type="gramEnd"/>
            <w:r w:rsidRPr="00C17EEC">
              <w:rPr>
                <w:rFonts w:eastAsia="標楷體"/>
                <w:lang w:eastAsia="zh-TW"/>
              </w:rPr>
              <w:t>評會就其教學、研究、專長、品德及擬任課程等進行審查，需辦理著作外審者，依本細則</w:t>
            </w:r>
            <w:r w:rsidRPr="00C17EEC">
              <w:rPr>
                <w:rFonts w:eastAsia="標楷體" w:hint="eastAsia"/>
                <w:lang w:eastAsia="zh-TW"/>
              </w:rPr>
              <w:t>第</w:t>
            </w:r>
            <w:r w:rsidRPr="00C17EEC">
              <w:rPr>
                <w:rFonts w:eastAsia="標楷體"/>
                <w:lang w:eastAsia="zh-TW"/>
              </w:rPr>
              <w:t>七點規定，辦理著作外審後，將外審成績</w:t>
            </w:r>
            <w:proofErr w:type="gramStart"/>
            <w:r w:rsidRPr="00C17EEC">
              <w:rPr>
                <w:rFonts w:eastAsia="標楷體"/>
                <w:lang w:eastAsia="zh-TW"/>
              </w:rPr>
              <w:t>結果送系教</w:t>
            </w:r>
            <w:proofErr w:type="gramEnd"/>
            <w:r w:rsidRPr="00C17EEC">
              <w:rPr>
                <w:rFonts w:eastAsia="標楷體"/>
                <w:lang w:eastAsia="zh-TW"/>
              </w:rPr>
              <w:t>評會完成初審，初審通過者，送院教評會</w:t>
            </w:r>
            <w:proofErr w:type="gramStart"/>
            <w:r w:rsidRPr="00C17EEC">
              <w:rPr>
                <w:rFonts w:eastAsia="標楷體"/>
                <w:lang w:eastAsia="zh-TW"/>
              </w:rPr>
              <w:t>複</w:t>
            </w:r>
            <w:proofErr w:type="gramEnd"/>
            <w:r w:rsidRPr="00C17EEC">
              <w:rPr>
                <w:rFonts w:eastAsia="標楷體"/>
                <w:lang w:eastAsia="zh-TW"/>
              </w:rPr>
              <w:t>審</w:t>
            </w:r>
            <w:r>
              <w:rPr>
                <w:rFonts w:eastAsia="標楷體" w:hint="eastAsia"/>
                <w:lang w:eastAsia="zh-TW"/>
              </w:rPr>
              <w:t>。</w:t>
            </w:r>
          </w:p>
          <w:p w:rsidR="007A3775" w:rsidRPr="007C71ED" w:rsidRDefault="007A3775" w:rsidP="00A32A95">
            <w:pPr>
              <w:snapToGrid w:val="0"/>
              <w:spacing w:line="306" w:lineRule="exact"/>
              <w:ind w:leftChars="192" w:left="660" w:hangingChars="108" w:hanging="238"/>
              <w:jc w:val="both"/>
              <w:rPr>
                <w:rFonts w:ascii="標楷體" w:eastAsia="標楷體" w:hAnsi="標楷體"/>
                <w:color w:val="000000"/>
                <w:lang w:eastAsia="zh-TW"/>
              </w:rPr>
            </w:pPr>
            <w:r w:rsidRPr="007C71ED">
              <w:rPr>
                <w:rFonts w:ascii="標楷體" w:eastAsia="標楷體" w:hAnsi="標楷體" w:hint="eastAsia"/>
                <w:color w:val="000000"/>
                <w:lang w:eastAsia="zh-TW"/>
              </w:rPr>
              <w:t>2.</w:t>
            </w:r>
            <w:r w:rsidRPr="00C17EEC">
              <w:rPr>
                <w:rFonts w:eastAsia="標楷體"/>
                <w:lang w:eastAsia="zh-TW"/>
              </w:rPr>
              <w:t>系教評會需要安排應聘者公開宣講，並邀請系教評會委員參與</w:t>
            </w:r>
            <w:r w:rsidRPr="007C71ED">
              <w:rPr>
                <w:rFonts w:ascii="標楷體" w:eastAsia="標楷體" w:hAnsi="標楷體" w:hint="eastAsia"/>
                <w:color w:val="000000"/>
                <w:lang w:eastAsia="zh-TW"/>
              </w:rPr>
              <w:t>。</w:t>
            </w:r>
          </w:p>
          <w:p w:rsidR="007A3775" w:rsidRPr="007C71ED" w:rsidRDefault="007A3775" w:rsidP="00A32A95">
            <w:pPr>
              <w:tabs>
                <w:tab w:val="left" w:pos="708"/>
                <w:tab w:val="left" w:pos="1418"/>
              </w:tabs>
              <w:spacing w:line="306" w:lineRule="exact"/>
              <w:ind w:leftChars="191" w:left="682" w:hangingChars="119" w:hanging="262"/>
              <w:rPr>
                <w:rFonts w:ascii="標楷體" w:eastAsia="標楷體" w:hAnsi="標楷體"/>
                <w:color w:val="000000"/>
                <w:lang w:eastAsia="zh-TW"/>
              </w:rPr>
            </w:pPr>
            <w:r w:rsidRPr="007C71ED">
              <w:rPr>
                <w:rFonts w:ascii="標楷體" w:eastAsia="標楷體" w:hAnsi="標楷體" w:hint="eastAsia"/>
                <w:color w:val="000000"/>
                <w:lang w:eastAsia="zh-TW"/>
              </w:rPr>
              <w:t>3.</w:t>
            </w:r>
            <w:r w:rsidRPr="00C17EEC">
              <w:rPr>
                <w:rFonts w:eastAsia="標楷體"/>
                <w:lang w:eastAsia="zh-TW"/>
              </w:rPr>
              <w:t>應聘者須於本系公開宣講，無故不到場宣講者不予審查，因重大事故請假經本系主任或本系教評會召集人同意者得補行宣讀一次</w:t>
            </w:r>
            <w:r w:rsidRPr="007C71ED">
              <w:rPr>
                <w:rFonts w:ascii="標楷體" w:eastAsia="標楷體" w:hAnsi="標楷體" w:hint="eastAsia"/>
                <w:color w:val="000000"/>
                <w:lang w:eastAsia="zh-TW"/>
              </w:rPr>
              <w:t>。</w:t>
            </w:r>
          </w:p>
          <w:p w:rsidR="007A3775" w:rsidRPr="007C71ED" w:rsidRDefault="007A3775" w:rsidP="00A32A95">
            <w:pPr>
              <w:pStyle w:val="a7"/>
              <w:tabs>
                <w:tab w:val="left" w:pos="709"/>
                <w:tab w:val="left" w:pos="851"/>
              </w:tabs>
              <w:adjustRightInd w:val="0"/>
              <w:spacing w:line="306" w:lineRule="exact"/>
              <w:ind w:leftChars="132" w:left="1036" w:hangingChars="339" w:hanging="746"/>
              <w:textAlignment w:val="baseline"/>
              <w:rPr>
                <w:rFonts w:ascii="標楷體" w:eastAsia="標楷體" w:hAnsi="標楷體"/>
                <w:color w:val="000000"/>
                <w:szCs w:val="24"/>
              </w:rPr>
            </w:pPr>
            <w:r w:rsidRPr="007C71ED">
              <w:rPr>
                <w:rFonts w:ascii="標楷體" w:eastAsia="標楷體" w:hAnsi="標楷體" w:hint="eastAsia"/>
                <w:color w:val="000000"/>
                <w:szCs w:val="24"/>
              </w:rPr>
              <w:t>（</w:t>
            </w:r>
            <w:proofErr w:type="spellStart"/>
            <w:r w:rsidRPr="007C71ED">
              <w:rPr>
                <w:rFonts w:ascii="標楷體" w:eastAsia="標楷體" w:hAnsi="標楷體" w:hint="eastAsia"/>
                <w:color w:val="000000"/>
                <w:szCs w:val="24"/>
              </w:rPr>
              <w:t>四）院複審</w:t>
            </w:r>
            <w:proofErr w:type="spellEnd"/>
            <w:r w:rsidRPr="007C71ED">
              <w:rPr>
                <w:rFonts w:ascii="標楷體" w:eastAsia="標楷體" w:hAnsi="標楷體" w:hint="eastAsia"/>
                <w:color w:val="000000"/>
                <w:szCs w:val="24"/>
              </w:rPr>
              <w:t>：</w:t>
            </w:r>
          </w:p>
          <w:p w:rsidR="007A3775" w:rsidRDefault="007A3775" w:rsidP="00A32A95">
            <w:pPr>
              <w:snapToGrid w:val="0"/>
              <w:spacing w:line="306" w:lineRule="exact"/>
              <w:ind w:left="482" w:right="177"/>
              <w:jc w:val="both"/>
              <w:rPr>
                <w:rFonts w:eastAsia="標楷體"/>
                <w:b/>
              </w:rPr>
            </w:pPr>
            <w:r>
              <w:rPr>
                <w:rFonts w:eastAsia="標楷體"/>
                <w:b/>
              </w:rPr>
              <w:t>…</w:t>
            </w:r>
            <w:r>
              <w:rPr>
                <w:rFonts w:eastAsia="標楷體" w:hint="eastAsia"/>
                <w:b/>
              </w:rPr>
              <w:t>.</w:t>
            </w:r>
          </w:p>
          <w:p w:rsidR="007A3775" w:rsidRPr="002B1745" w:rsidRDefault="007A3775" w:rsidP="00A32A95">
            <w:pPr>
              <w:snapToGrid w:val="0"/>
              <w:spacing w:line="304" w:lineRule="exact"/>
              <w:ind w:left="482" w:right="176"/>
              <w:jc w:val="both"/>
              <w:rPr>
                <w:rFonts w:eastAsia="標楷體"/>
                <w:b/>
              </w:rPr>
            </w:pPr>
            <w:r>
              <w:rPr>
                <w:rFonts w:eastAsia="標楷體"/>
                <w:b/>
              </w:rPr>
              <w:t>…</w:t>
            </w:r>
          </w:p>
        </w:tc>
        <w:tc>
          <w:tcPr>
            <w:tcW w:w="4399" w:type="dxa"/>
            <w:shd w:val="clear" w:color="auto" w:fill="auto"/>
          </w:tcPr>
          <w:p w:rsidR="007A3775" w:rsidRPr="007C71ED" w:rsidRDefault="007A3775" w:rsidP="00A32A95">
            <w:pPr>
              <w:tabs>
                <w:tab w:val="left" w:pos="-3000"/>
              </w:tabs>
              <w:spacing w:line="306" w:lineRule="exact"/>
              <w:jc w:val="both"/>
              <w:rPr>
                <w:rFonts w:ascii="標楷體" w:eastAsia="標楷體" w:hAnsi="標楷體"/>
                <w:color w:val="000000"/>
                <w:lang w:eastAsia="zh-TW"/>
              </w:rPr>
            </w:pPr>
            <w:r w:rsidRPr="007C71ED">
              <w:rPr>
                <w:rFonts w:ascii="標楷體" w:eastAsia="標楷體" w:hAnsi="標楷體" w:hint="eastAsia"/>
                <w:color w:val="000000"/>
                <w:lang w:eastAsia="zh-TW"/>
              </w:rPr>
              <w:t>六、新聘教師之聘任程序如下：</w:t>
            </w:r>
          </w:p>
          <w:p w:rsidR="007A3775" w:rsidRPr="007C71ED" w:rsidRDefault="007A3775" w:rsidP="00A32A95">
            <w:pPr>
              <w:pStyle w:val="a7"/>
              <w:tabs>
                <w:tab w:val="left" w:pos="-3000"/>
                <w:tab w:val="left" w:pos="851"/>
              </w:tabs>
              <w:adjustRightInd w:val="0"/>
              <w:spacing w:line="306" w:lineRule="exact"/>
              <w:ind w:leftChars="75" w:left="814" w:hangingChars="295" w:hanging="649"/>
              <w:jc w:val="both"/>
              <w:textAlignment w:val="baseline"/>
              <w:rPr>
                <w:rFonts w:ascii="標楷體" w:eastAsia="標楷體" w:hAnsi="標楷體"/>
                <w:color w:val="000000"/>
                <w:szCs w:val="24"/>
                <w:lang w:eastAsia="zh-TW"/>
              </w:rPr>
            </w:pPr>
            <w:r w:rsidRPr="007C71ED">
              <w:rPr>
                <w:rFonts w:ascii="標楷體" w:eastAsia="標楷體" w:hAnsi="標楷體" w:hint="eastAsia"/>
                <w:color w:val="000000"/>
                <w:szCs w:val="24"/>
                <w:lang w:eastAsia="zh-TW"/>
              </w:rPr>
              <w:t>（一）</w:t>
            </w:r>
            <w:r w:rsidRPr="00C17EEC">
              <w:rPr>
                <w:rFonts w:ascii="Times New Roman" w:eastAsia="標楷體" w:hAnsi="Times New Roman"/>
                <w:spacing w:val="10"/>
                <w:szCs w:val="24"/>
                <w:lang w:eastAsia="zh-TW"/>
              </w:rPr>
              <w:t>本</w:t>
            </w:r>
            <w:r w:rsidRPr="00C17EEC">
              <w:rPr>
                <w:rFonts w:ascii="Times New Roman" w:eastAsia="標楷體" w:hAnsi="Times New Roman"/>
                <w:szCs w:val="24"/>
                <w:lang w:eastAsia="zh-TW"/>
              </w:rPr>
              <w:t>系</w:t>
            </w:r>
            <w:r w:rsidRPr="00C17EEC">
              <w:rPr>
                <w:rFonts w:ascii="Times New Roman" w:eastAsia="標楷體" w:hAnsi="Times New Roman"/>
                <w:spacing w:val="7"/>
                <w:szCs w:val="24"/>
                <w:lang w:eastAsia="zh-TW"/>
              </w:rPr>
              <w:t>增聘</w:t>
            </w:r>
            <w:r w:rsidRPr="00C17EEC">
              <w:rPr>
                <w:rFonts w:ascii="Times New Roman" w:eastAsia="標楷體" w:hAnsi="Times New Roman"/>
                <w:spacing w:val="9"/>
                <w:szCs w:val="24"/>
                <w:lang w:eastAsia="zh-TW"/>
              </w:rPr>
              <w:t>教師應就教師專</w:t>
            </w:r>
            <w:r w:rsidRPr="00C17EEC">
              <w:rPr>
                <w:rFonts w:ascii="Times New Roman" w:eastAsia="標楷體" w:hAnsi="Times New Roman"/>
                <w:spacing w:val="7"/>
                <w:szCs w:val="24"/>
                <w:lang w:eastAsia="zh-TW"/>
              </w:rPr>
              <w:t>長及</w:t>
            </w:r>
            <w:r w:rsidRPr="00C17EEC">
              <w:rPr>
                <w:rFonts w:ascii="Times New Roman" w:eastAsia="標楷體" w:hAnsi="Times New Roman"/>
                <w:spacing w:val="9"/>
                <w:szCs w:val="24"/>
                <w:lang w:eastAsia="zh-TW"/>
              </w:rPr>
              <w:t>缺額提</w:t>
            </w:r>
            <w:r w:rsidRPr="00C17EEC">
              <w:rPr>
                <w:rFonts w:ascii="Times New Roman" w:eastAsia="標楷體" w:hAnsi="Times New Roman"/>
                <w:szCs w:val="24"/>
                <w:lang w:eastAsia="zh-TW"/>
              </w:rPr>
              <w:t>系</w:t>
            </w:r>
            <w:proofErr w:type="gramStart"/>
            <w:r w:rsidRPr="00C17EEC">
              <w:rPr>
                <w:rFonts w:ascii="Times New Roman" w:eastAsia="標楷體" w:hAnsi="Times New Roman"/>
                <w:szCs w:val="24"/>
                <w:lang w:eastAsia="zh-TW"/>
              </w:rPr>
              <w:t>務</w:t>
            </w:r>
            <w:proofErr w:type="gramEnd"/>
            <w:r w:rsidRPr="00C17EEC">
              <w:rPr>
                <w:rFonts w:ascii="Times New Roman" w:eastAsia="標楷體" w:hAnsi="Times New Roman"/>
                <w:spacing w:val="7"/>
                <w:szCs w:val="24"/>
                <w:lang w:eastAsia="zh-TW"/>
              </w:rPr>
              <w:t>會議</w:t>
            </w:r>
            <w:r w:rsidRPr="00C17EEC">
              <w:rPr>
                <w:rFonts w:ascii="Times New Roman" w:eastAsia="標楷體" w:hAnsi="Times New Roman"/>
                <w:spacing w:val="9"/>
                <w:szCs w:val="24"/>
                <w:lang w:eastAsia="zh-TW"/>
              </w:rPr>
              <w:t>審議通過，依行</w:t>
            </w:r>
            <w:r w:rsidRPr="00C17EEC">
              <w:rPr>
                <w:rFonts w:ascii="Times New Roman" w:eastAsia="標楷體" w:hAnsi="Times New Roman"/>
                <w:spacing w:val="7"/>
                <w:szCs w:val="24"/>
                <w:lang w:eastAsia="zh-TW"/>
              </w:rPr>
              <w:t>政程</w:t>
            </w:r>
            <w:r w:rsidRPr="00C17EEC">
              <w:rPr>
                <w:rFonts w:ascii="Times New Roman" w:eastAsia="標楷體" w:hAnsi="Times New Roman"/>
                <w:spacing w:val="9"/>
                <w:szCs w:val="24"/>
                <w:lang w:eastAsia="zh-TW"/>
              </w:rPr>
              <w:t>序簽請校長核</w:t>
            </w:r>
            <w:r w:rsidRPr="00C17EEC">
              <w:rPr>
                <w:rFonts w:ascii="Times New Roman" w:eastAsia="標楷體" w:hAnsi="Times New Roman"/>
                <w:szCs w:val="24"/>
                <w:lang w:eastAsia="zh-TW"/>
              </w:rPr>
              <w:t>准後，本公平、公正、公開之原則於傳播媒體或學術刊物公告徵聘資訊</w:t>
            </w:r>
            <w:r w:rsidRPr="007C71ED">
              <w:rPr>
                <w:rFonts w:ascii="標楷體" w:eastAsia="標楷體" w:hAnsi="標楷體" w:hint="eastAsia"/>
                <w:color w:val="000000"/>
                <w:szCs w:val="24"/>
                <w:lang w:eastAsia="zh-TW"/>
              </w:rPr>
              <w:t>。</w:t>
            </w:r>
          </w:p>
          <w:p w:rsidR="005109A6" w:rsidRPr="005109A6" w:rsidRDefault="007A3775" w:rsidP="005109A6">
            <w:pPr>
              <w:tabs>
                <w:tab w:val="left" w:pos="709"/>
              </w:tabs>
              <w:spacing w:line="306" w:lineRule="exact"/>
              <w:ind w:leftChars="75" w:left="814" w:hangingChars="295" w:hanging="649"/>
              <w:jc w:val="both"/>
              <w:rPr>
                <w:rFonts w:eastAsia="標楷體"/>
                <w:lang w:eastAsia="zh-TW"/>
              </w:rPr>
            </w:pPr>
            <w:r w:rsidRPr="007C71ED">
              <w:rPr>
                <w:rFonts w:ascii="標楷體" w:eastAsia="標楷體" w:hAnsi="標楷體" w:hint="eastAsia"/>
                <w:color w:val="000000"/>
                <w:lang w:eastAsia="zh-TW"/>
              </w:rPr>
              <w:t>（二）</w:t>
            </w:r>
            <w:r w:rsidR="005109A6" w:rsidRPr="005109A6">
              <w:rPr>
                <w:rFonts w:eastAsia="標楷體"/>
                <w:lang w:eastAsia="zh-TW"/>
              </w:rPr>
              <w:t>新聘專任教師，應</w:t>
            </w:r>
            <w:r w:rsidR="005109A6" w:rsidRPr="00812E60">
              <w:rPr>
                <w:rFonts w:eastAsia="標楷體"/>
                <w:strike/>
                <w:color w:val="0070C0"/>
                <w:lang w:eastAsia="zh-TW"/>
              </w:rPr>
              <w:t>經本校新聘</w:t>
            </w:r>
            <w:r w:rsidR="005109A6" w:rsidRPr="00812E60">
              <w:rPr>
                <w:rFonts w:eastAsia="標楷體" w:hint="eastAsia"/>
                <w:strike/>
                <w:color w:val="0070C0"/>
                <w:lang w:eastAsia="zh-TW"/>
              </w:rPr>
              <w:t>專任</w:t>
            </w:r>
            <w:r w:rsidR="005109A6" w:rsidRPr="00812E60">
              <w:rPr>
                <w:rFonts w:eastAsia="標楷體"/>
                <w:strike/>
                <w:color w:val="0070C0"/>
                <w:lang w:eastAsia="zh-TW"/>
              </w:rPr>
              <w:t>教師甄選委員會同意</w:t>
            </w:r>
            <w:r w:rsidR="005109A6" w:rsidRPr="005109A6">
              <w:rPr>
                <w:rFonts w:eastAsia="標楷體"/>
                <w:lang w:eastAsia="zh-TW"/>
              </w:rPr>
              <w:t>後，始</w:t>
            </w:r>
            <w:proofErr w:type="gramStart"/>
            <w:r w:rsidR="005109A6" w:rsidRPr="005109A6">
              <w:rPr>
                <w:rFonts w:eastAsia="標楷體"/>
                <w:lang w:eastAsia="zh-TW"/>
              </w:rPr>
              <w:t>得送</w:t>
            </w:r>
            <w:r w:rsidR="005109A6" w:rsidRPr="005109A6">
              <w:rPr>
                <w:rFonts w:eastAsia="標楷體" w:hint="eastAsia"/>
                <w:lang w:eastAsia="zh-TW"/>
              </w:rPr>
              <w:t>系</w:t>
            </w:r>
            <w:r w:rsidR="005109A6" w:rsidRPr="005109A6">
              <w:rPr>
                <w:rFonts w:eastAsia="標楷體"/>
                <w:lang w:eastAsia="zh-TW"/>
              </w:rPr>
              <w:t>教</w:t>
            </w:r>
            <w:r w:rsidR="005109A6" w:rsidRPr="005109A6">
              <w:rPr>
                <w:rFonts w:eastAsia="標楷體" w:hint="eastAsia"/>
                <w:lang w:eastAsia="zh-TW"/>
              </w:rPr>
              <w:t>師</w:t>
            </w:r>
            <w:proofErr w:type="gramEnd"/>
            <w:r w:rsidR="005109A6" w:rsidRPr="005109A6">
              <w:rPr>
                <w:rFonts w:eastAsia="標楷體"/>
                <w:lang w:eastAsia="zh-TW"/>
              </w:rPr>
              <w:t>評</w:t>
            </w:r>
            <w:r w:rsidR="005109A6" w:rsidRPr="005109A6">
              <w:rPr>
                <w:rFonts w:eastAsia="標楷體" w:hint="eastAsia"/>
                <w:lang w:eastAsia="zh-TW"/>
              </w:rPr>
              <w:t>審委</w:t>
            </w:r>
            <w:r w:rsidR="005109A6" w:rsidRPr="005109A6">
              <w:rPr>
                <w:rFonts w:eastAsia="標楷體"/>
                <w:lang w:eastAsia="zh-TW"/>
              </w:rPr>
              <w:t>會</w:t>
            </w:r>
            <w:r w:rsidR="005109A6" w:rsidRPr="005109A6">
              <w:rPr>
                <w:rFonts w:eastAsia="標楷體" w:hint="eastAsia"/>
                <w:lang w:eastAsia="zh-TW"/>
              </w:rPr>
              <w:t>議</w:t>
            </w:r>
            <w:r w:rsidR="005109A6" w:rsidRPr="005109A6">
              <w:rPr>
                <w:rFonts w:eastAsia="標楷體"/>
                <w:lang w:eastAsia="zh-TW"/>
              </w:rPr>
              <w:t>。</w:t>
            </w:r>
            <w:r w:rsidR="005109A6" w:rsidRPr="00812E60">
              <w:rPr>
                <w:rFonts w:eastAsia="標楷體"/>
                <w:strike/>
                <w:color w:val="0070C0"/>
                <w:lang w:eastAsia="zh-TW"/>
              </w:rPr>
              <w:t>新聘</w:t>
            </w:r>
            <w:r w:rsidR="005109A6" w:rsidRPr="00812E60">
              <w:rPr>
                <w:rFonts w:eastAsia="標楷體" w:hint="eastAsia"/>
                <w:strike/>
                <w:color w:val="0070C0"/>
                <w:lang w:eastAsia="zh-TW"/>
              </w:rPr>
              <w:t>專任</w:t>
            </w:r>
            <w:r w:rsidR="005109A6" w:rsidRPr="00812E60">
              <w:rPr>
                <w:rFonts w:eastAsia="標楷體"/>
                <w:strike/>
                <w:color w:val="0070C0"/>
                <w:lang w:eastAsia="zh-TW"/>
              </w:rPr>
              <w:t>教師</w:t>
            </w:r>
            <w:r w:rsidR="005109A6" w:rsidRPr="00812E60">
              <w:rPr>
                <w:rFonts w:eastAsia="標楷體" w:hint="eastAsia"/>
                <w:strike/>
                <w:color w:val="0070C0"/>
                <w:lang w:eastAsia="zh-TW"/>
              </w:rPr>
              <w:t>甄選作業</w:t>
            </w:r>
            <w:r w:rsidR="005109A6" w:rsidRPr="00812E60">
              <w:rPr>
                <w:rFonts w:eastAsia="標楷體"/>
                <w:strike/>
                <w:color w:val="0070C0"/>
                <w:lang w:eastAsia="zh-TW"/>
              </w:rPr>
              <w:t>要點</w:t>
            </w:r>
            <w:r w:rsidR="005109A6" w:rsidRPr="00812E60">
              <w:rPr>
                <w:rFonts w:eastAsia="標楷體" w:hint="eastAsia"/>
                <w:strike/>
                <w:color w:val="0070C0"/>
                <w:lang w:eastAsia="zh-TW"/>
              </w:rPr>
              <w:t>由人事室擬訂，經校教評會審議，並報請校長核定後實施。</w:t>
            </w:r>
            <w:r w:rsidR="005109A6" w:rsidRPr="005109A6">
              <w:rPr>
                <w:rFonts w:eastAsia="標楷體"/>
                <w:lang w:eastAsia="zh-TW"/>
              </w:rPr>
              <w:t>新聘教師所授課程應與其所學相關，授課時數應符合規定，如無適當科目請其任教時，</w:t>
            </w:r>
            <w:proofErr w:type="gramStart"/>
            <w:r w:rsidR="005109A6" w:rsidRPr="005109A6">
              <w:rPr>
                <w:rFonts w:eastAsia="標楷體"/>
                <w:lang w:eastAsia="zh-TW"/>
              </w:rPr>
              <w:t>不得提聘</w:t>
            </w:r>
            <w:proofErr w:type="gramEnd"/>
            <w:r w:rsidR="005109A6" w:rsidRPr="005109A6">
              <w:rPr>
                <w:rFonts w:eastAsia="標楷體"/>
                <w:lang w:eastAsia="zh-TW"/>
              </w:rPr>
              <w:t>。</w:t>
            </w:r>
          </w:p>
          <w:p w:rsidR="007A3775" w:rsidRPr="007C71ED" w:rsidRDefault="007A3775" w:rsidP="00A32A95">
            <w:pPr>
              <w:pStyle w:val="a7"/>
              <w:tabs>
                <w:tab w:val="left" w:pos="-3000"/>
              </w:tabs>
              <w:spacing w:line="306" w:lineRule="exact"/>
              <w:ind w:leftChars="-1" w:left="-2" w:firstLineChars="75" w:firstLine="165"/>
              <w:jc w:val="both"/>
              <w:rPr>
                <w:rFonts w:ascii="標楷體" w:eastAsia="標楷體" w:hAnsi="標楷體"/>
                <w:color w:val="000000"/>
                <w:szCs w:val="24"/>
                <w:lang w:eastAsia="zh-TW"/>
              </w:rPr>
            </w:pPr>
            <w:r w:rsidRPr="007C71ED">
              <w:rPr>
                <w:rFonts w:ascii="標楷體" w:eastAsia="標楷體" w:hAnsi="標楷體" w:hint="eastAsia"/>
                <w:color w:val="000000"/>
                <w:szCs w:val="24"/>
                <w:lang w:eastAsia="zh-TW"/>
              </w:rPr>
              <w:t>（三）系初審：</w:t>
            </w:r>
          </w:p>
          <w:p w:rsidR="007A3775" w:rsidRPr="007C71ED" w:rsidRDefault="007A3775" w:rsidP="00A32A95">
            <w:pPr>
              <w:tabs>
                <w:tab w:val="left" w:pos="709"/>
                <w:tab w:val="left" w:pos="747"/>
                <w:tab w:val="left" w:pos="888"/>
              </w:tabs>
              <w:spacing w:line="306" w:lineRule="exact"/>
              <w:ind w:leftChars="192" w:left="704" w:hanging="282"/>
              <w:jc w:val="both"/>
              <w:rPr>
                <w:rFonts w:ascii="標楷體" w:eastAsia="標楷體" w:hAnsi="標楷體"/>
                <w:color w:val="000000"/>
                <w:lang w:eastAsia="zh-TW"/>
              </w:rPr>
            </w:pPr>
            <w:r w:rsidRPr="007C71ED">
              <w:rPr>
                <w:rFonts w:ascii="標楷體" w:eastAsia="標楷體" w:hAnsi="標楷體" w:hint="eastAsia"/>
                <w:color w:val="000000"/>
                <w:lang w:eastAsia="zh-TW"/>
              </w:rPr>
              <w:t>1.</w:t>
            </w:r>
            <w:r w:rsidR="00812E60" w:rsidRPr="00581366">
              <w:rPr>
                <w:rFonts w:ascii="Times New Roman" w:eastAsia="標楷體" w:hAnsi="Times New Roman" w:cs="標楷體"/>
                <w:sz w:val="24"/>
                <w:szCs w:val="24"/>
                <w:lang w:eastAsia="zh-TW"/>
              </w:rPr>
              <w:t xml:space="preserve"> </w:t>
            </w:r>
            <w:r w:rsidR="00812E60" w:rsidRPr="00581366">
              <w:rPr>
                <w:rFonts w:ascii="Times New Roman" w:eastAsia="標楷體" w:hAnsi="Times New Roman" w:cs="標楷體"/>
                <w:sz w:val="24"/>
                <w:szCs w:val="24"/>
                <w:lang w:eastAsia="zh-TW"/>
              </w:rPr>
              <w:t>本</w:t>
            </w:r>
            <w:r w:rsidR="00812E60" w:rsidRPr="00581366">
              <w:rPr>
                <w:rFonts w:ascii="Times New Roman" w:eastAsia="標楷體" w:hAnsi="Times New Roman" w:hint="eastAsia"/>
                <w:sz w:val="24"/>
                <w:szCs w:val="24"/>
                <w:lang w:eastAsia="zh-TW"/>
              </w:rPr>
              <w:t>系</w:t>
            </w:r>
            <w:r w:rsidR="00812E60" w:rsidRPr="00581366">
              <w:rPr>
                <w:rFonts w:ascii="Times New Roman" w:eastAsia="標楷體" w:hAnsi="Times New Roman" w:cs="標楷體"/>
                <w:sz w:val="24"/>
                <w:szCs w:val="24"/>
                <w:lang w:eastAsia="zh-TW"/>
              </w:rPr>
              <w:t>徵聘教師時，</w:t>
            </w:r>
            <w:r w:rsidR="00812E60" w:rsidRPr="00581366">
              <w:rPr>
                <w:rFonts w:eastAsia="標楷體" w:hint="eastAsia"/>
                <w:sz w:val="24"/>
                <w:szCs w:val="24"/>
                <w:lang w:eastAsia="zh-TW"/>
              </w:rPr>
              <w:t>就</w:t>
            </w:r>
            <w:r w:rsidR="00812E60" w:rsidRPr="00581366">
              <w:rPr>
                <w:rFonts w:ascii="Times New Roman" w:eastAsia="標楷體" w:hAnsi="Times New Roman" w:cs="標楷體"/>
                <w:sz w:val="24"/>
                <w:szCs w:val="24"/>
                <w:lang w:eastAsia="zh-TW"/>
              </w:rPr>
              <w:t>教師學歷背景之</w:t>
            </w:r>
            <w:r w:rsidR="00812E60" w:rsidRPr="00581366">
              <w:rPr>
                <w:rFonts w:ascii="Times New Roman" w:eastAsia="標楷體" w:hAnsi="Times New Roman" w:cs="標楷體"/>
                <w:spacing w:val="1"/>
                <w:sz w:val="24"/>
                <w:szCs w:val="24"/>
                <w:lang w:eastAsia="zh-TW"/>
              </w:rPr>
              <w:t>多</w:t>
            </w:r>
            <w:r w:rsidR="00812E60" w:rsidRPr="00581366">
              <w:rPr>
                <w:rFonts w:ascii="Times New Roman" w:eastAsia="標楷體" w:hAnsi="Times New Roman" w:cs="標楷體"/>
                <w:sz w:val="24"/>
                <w:szCs w:val="24"/>
                <w:lang w:eastAsia="zh-TW"/>
              </w:rPr>
              <w:t>元性，依據缺額、課程需要、各級教師應授課時數及擬聘教師檢具之學歷證件及著作（或作品、展演相關資料）先行查核後，提請</w:t>
            </w:r>
            <w:r w:rsidR="00812E60" w:rsidRPr="00581366">
              <w:rPr>
                <w:rFonts w:ascii="Times New Roman" w:eastAsia="標楷體" w:hAnsi="Times New Roman" w:hint="eastAsia"/>
                <w:sz w:val="24"/>
                <w:szCs w:val="24"/>
                <w:lang w:eastAsia="zh-TW"/>
              </w:rPr>
              <w:t>系</w:t>
            </w:r>
            <w:r w:rsidR="00812E60" w:rsidRPr="00581366">
              <w:rPr>
                <w:rFonts w:ascii="Times New Roman" w:eastAsia="標楷體" w:hAnsi="Times New Roman" w:cs="標楷體"/>
                <w:sz w:val="24"/>
                <w:szCs w:val="24"/>
                <w:lang w:eastAsia="zh-TW"/>
              </w:rPr>
              <w:t>教評會就其教學、研究、專長、品德及擬任課程等進行</w:t>
            </w:r>
            <w:r w:rsidR="00812E60" w:rsidRPr="00581366">
              <w:rPr>
                <w:rFonts w:ascii="Times New Roman" w:eastAsia="標楷體" w:hAnsi="Times New Roman" w:cs="標楷體" w:hint="eastAsia"/>
                <w:sz w:val="24"/>
                <w:szCs w:val="24"/>
                <w:lang w:eastAsia="zh-TW"/>
              </w:rPr>
              <w:t>審查，需辦理著作外審者，依本細則第七點規定，辦理著作外審後，將外審成績</w:t>
            </w:r>
            <w:proofErr w:type="gramStart"/>
            <w:r w:rsidR="00812E60" w:rsidRPr="00581366">
              <w:rPr>
                <w:rFonts w:ascii="Times New Roman" w:eastAsia="標楷體" w:hAnsi="Times New Roman" w:cs="標楷體" w:hint="eastAsia"/>
                <w:sz w:val="24"/>
                <w:szCs w:val="24"/>
                <w:lang w:eastAsia="zh-TW"/>
              </w:rPr>
              <w:t>結果送系教</w:t>
            </w:r>
            <w:proofErr w:type="gramEnd"/>
            <w:r w:rsidR="00812E60" w:rsidRPr="00581366">
              <w:rPr>
                <w:rFonts w:ascii="Times New Roman" w:eastAsia="標楷體" w:hAnsi="Times New Roman" w:cs="標楷體" w:hint="eastAsia"/>
                <w:sz w:val="24"/>
                <w:szCs w:val="24"/>
                <w:lang w:eastAsia="zh-TW"/>
              </w:rPr>
              <w:t>評會完成初審，初審通過者，送院教評會</w:t>
            </w:r>
            <w:proofErr w:type="gramStart"/>
            <w:r w:rsidR="00812E60" w:rsidRPr="00581366">
              <w:rPr>
                <w:rFonts w:ascii="Times New Roman" w:eastAsia="標楷體" w:hAnsi="Times New Roman" w:cs="標楷體" w:hint="eastAsia"/>
                <w:sz w:val="24"/>
                <w:szCs w:val="24"/>
                <w:lang w:eastAsia="zh-TW"/>
              </w:rPr>
              <w:t>複</w:t>
            </w:r>
            <w:proofErr w:type="gramEnd"/>
            <w:r w:rsidR="00812E60" w:rsidRPr="00581366">
              <w:rPr>
                <w:rFonts w:ascii="Times New Roman" w:eastAsia="標楷體" w:hAnsi="Times New Roman" w:cs="標楷體" w:hint="eastAsia"/>
                <w:sz w:val="24"/>
                <w:szCs w:val="24"/>
                <w:lang w:eastAsia="zh-TW"/>
              </w:rPr>
              <w:t>審。</w:t>
            </w:r>
          </w:p>
          <w:p w:rsidR="007A3775" w:rsidRPr="007C71ED" w:rsidRDefault="007A3775" w:rsidP="00A32A95">
            <w:pPr>
              <w:snapToGrid w:val="0"/>
              <w:spacing w:line="306" w:lineRule="exact"/>
              <w:ind w:leftChars="193" w:left="660" w:hangingChars="107" w:hanging="235"/>
              <w:jc w:val="both"/>
              <w:rPr>
                <w:rFonts w:ascii="標楷體" w:eastAsia="標楷體" w:hAnsi="標楷體"/>
                <w:color w:val="000000"/>
                <w:lang w:eastAsia="zh-TW"/>
              </w:rPr>
            </w:pPr>
            <w:r w:rsidRPr="007C71ED">
              <w:rPr>
                <w:rFonts w:ascii="標楷體" w:eastAsia="標楷體" w:hAnsi="標楷體" w:hint="eastAsia"/>
                <w:color w:val="000000"/>
                <w:lang w:eastAsia="zh-TW"/>
              </w:rPr>
              <w:t>2.</w:t>
            </w:r>
            <w:r w:rsidRPr="00C17EEC">
              <w:rPr>
                <w:rFonts w:eastAsia="標楷體"/>
                <w:lang w:eastAsia="zh-TW"/>
              </w:rPr>
              <w:t>系教評會需要安排應聘者公開宣講，並邀請系教評會委員參與</w:t>
            </w:r>
            <w:r w:rsidRPr="007C71ED">
              <w:rPr>
                <w:rFonts w:ascii="標楷體" w:eastAsia="標楷體" w:hAnsi="標楷體" w:hint="eastAsia"/>
                <w:color w:val="000000"/>
                <w:lang w:eastAsia="zh-TW"/>
              </w:rPr>
              <w:t>。</w:t>
            </w:r>
          </w:p>
          <w:p w:rsidR="007A3775" w:rsidRPr="007C71ED" w:rsidRDefault="007A3775" w:rsidP="00A32A95">
            <w:pPr>
              <w:tabs>
                <w:tab w:val="left" w:pos="720"/>
                <w:tab w:val="left" w:pos="1418"/>
              </w:tabs>
              <w:spacing w:line="306" w:lineRule="exact"/>
              <w:ind w:leftChars="193" w:left="555" w:hangingChars="59" w:hanging="130"/>
              <w:rPr>
                <w:rFonts w:ascii="標楷體" w:eastAsia="標楷體" w:hAnsi="標楷體"/>
                <w:color w:val="000000"/>
                <w:lang w:eastAsia="zh-TW"/>
              </w:rPr>
            </w:pPr>
            <w:r w:rsidRPr="007C71ED">
              <w:rPr>
                <w:rFonts w:ascii="標楷體" w:eastAsia="標楷體" w:hAnsi="標楷體" w:hint="eastAsia"/>
                <w:color w:val="000000"/>
                <w:lang w:eastAsia="zh-TW"/>
              </w:rPr>
              <w:t>3.</w:t>
            </w:r>
            <w:r w:rsidRPr="00C17EEC">
              <w:rPr>
                <w:rFonts w:eastAsia="標楷體"/>
                <w:lang w:eastAsia="zh-TW"/>
              </w:rPr>
              <w:t>應聘者須於本系公開宣講，無故不到場宣講者不予審查，因重大事故請假經本系主任或本系教評會召集人同意者得補行宣讀一次</w:t>
            </w:r>
            <w:r w:rsidRPr="007C71ED">
              <w:rPr>
                <w:rFonts w:ascii="標楷體" w:eastAsia="標楷體" w:hAnsi="標楷體" w:hint="eastAsia"/>
                <w:color w:val="000000"/>
                <w:lang w:eastAsia="zh-TW"/>
              </w:rPr>
              <w:t>。</w:t>
            </w:r>
          </w:p>
          <w:p w:rsidR="007A3775" w:rsidRPr="007C71ED" w:rsidRDefault="007A3775" w:rsidP="00A32A95">
            <w:pPr>
              <w:pStyle w:val="a7"/>
              <w:tabs>
                <w:tab w:val="left" w:pos="709"/>
                <w:tab w:val="left" w:pos="851"/>
              </w:tabs>
              <w:adjustRightInd w:val="0"/>
              <w:spacing w:line="306" w:lineRule="exact"/>
              <w:ind w:leftChars="150" w:left="1038" w:hangingChars="322" w:hanging="708"/>
              <w:textAlignment w:val="baseline"/>
              <w:rPr>
                <w:rFonts w:ascii="標楷體" w:eastAsia="標楷體" w:hAnsi="標楷體"/>
                <w:color w:val="000000"/>
                <w:szCs w:val="24"/>
              </w:rPr>
            </w:pPr>
            <w:r w:rsidRPr="007C71ED">
              <w:rPr>
                <w:rFonts w:ascii="標楷體" w:eastAsia="標楷體" w:hAnsi="標楷體" w:hint="eastAsia"/>
                <w:color w:val="000000"/>
                <w:szCs w:val="24"/>
              </w:rPr>
              <w:t>（</w:t>
            </w:r>
            <w:proofErr w:type="spellStart"/>
            <w:r w:rsidRPr="007C71ED">
              <w:rPr>
                <w:rFonts w:ascii="標楷體" w:eastAsia="標楷體" w:hAnsi="標楷體" w:hint="eastAsia"/>
                <w:color w:val="000000"/>
                <w:szCs w:val="24"/>
              </w:rPr>
              <w:t>四）院複審</w:t>
            </w:r>
            <w:proofErr w:type="spellEnd"/>
            <w:r w:rsidRPr="007C71ED">
              <w:rPr>
                <w:rFonts w:ascii="標楷體" w:eastAsia="標楷體" w:hAnsi="標楷體" w:hint="eastAsia"/>
                <w:color w:val="000000"/>
                <w:szCs w:val="24"/>
              </w:rPr>
              <w:t>：</w:t>
            </w:r>
          </w:p>
          <w:p w:rsidR="007A3775" w:rsidRDefault="007A3775" w:rsidP="00A32A95">
            <w:pPr>
              <w:tabs>
                <w:tab w:val="left" w:pos="276"/>
              </w:tabs>
              <w:snapToGrid w:val="0"/>
              <w:spacing w:line="306" w:lineRule="exact"/>
              <w:ind w:left="418" w:right="33" w:hangingChars="190" w:hanging="418"/>
              <w:jc w:val="both"/>
              <w:rPr>
                <w:rFonts w:eastAsia="標楷體"/>
              </w:rPr>
            </w:pPr>
            <w:r>
              <w:rPr>
                <w:rFonts w:eastAsia="標楷體"/>
              </w:rPr>
              <w:t>…</w:t>
            </w:r>
            <w:r>
              <w:rPr>
                <w:rFonts w:eastAsia="標楷體" w:hint="eastAsia"/>
              </w:rPr>
              <w:t>.</w:t>
            </w:r>
          </w:p>
          <w:p w:rsidR="007A3775" w:rsidRPr="002B1745" w:rsidRDefault="007A3775" w:rsidP="00A32A95">
            <w:pPr>
              <w:tabs>
                <w:tab w:val="left" w:pos="276"/>
              </w:tabs>
              <w:snapToGrid w:val="0"/>
              <w:spacing w:line="306" w:lineRule="exact"/>
              <w:ind w:left="418" w:right="33" w:hangingChars="190" w:hanging="418"/>
              <w:jc w:val="both"/>
              <w:rPr>
                <w:rFonts w:eastAsia="標楷體"/>
              </w:rPr>
            </w:pPr>
            <w:r>
              <w:rPr>
                <w:rFonts w:eastAsia="標楷體"/>
              </w:rPr>
              <w:t>…</w:t>
            </w:r>
          </w:p>
        </w:tc>
        <w:tc>
          <w:tcPr>
            <w:tcW w:w="1408" w:type="dxa"/>
            <w:shd w:val="clear" w:color="auto" w:fill="auto"/>
          </w:tcPr>
          <w:p w:rsidR="007A3775" w:rsidRDefault="007A3775" w:rsidP="00A32A95">
            <w:pPr>
              <w:tabs>
                <w:tab w:val="left" w:pos="3360"/>
                <w:tab w:val="left" w:pos="5040"/>
              </w:tabs>
              <w:spacing w:line="306" w:lineRule="exact"/>
              <w:textDirection w:val="lrTbV"/>
              <w:rPr>
                <w:sz w:val="23"/>
                <w:szCs w:val="23"/>
                <w:lang w:eastAsia="zh-TW"/>
              </w:rPr>
            </w:pPr>
            <w:r>
              <w:rPr>
                <w:rFonts w:eastAsia="標楷體" w:hint="eastAsia"/>
                <w:color w:val="000000"/>
                <w:lang w:eastAsia="zh-TW"/>
              </w:rPr>
              <w:t>依人事室</w:t>
            </w:r>
            <w:r>
              <w:rPr>
                <w:rFonts w:eastAsia="標楷體" w:hint="eastAsia"/>
                <w:color w:val="000000"/>
                <w:lang w:eastAsia="zh-TW"/>
              </w:rPr>
              <w:t>113</w:t>
            </w:r>
            <w:r>
              <w:rPr>
                <w:rFonts w:eastAsia="標楷體" w:hint="eastAsia"/>
                <w:color w:val="000000"/>
                <w:lang w:eastAsia="zh-TW"/>
              </w:rPr>
              <w:t>年</w:t>
            </w:r>
            <w:r>
              <w:rPr>
                <w:rFonts w:eastAsia="標楷體" w:hint="eastAsia"/>
                <w:color w:val="000000"/>
                <w:lang w:eastAsia="zh-TW"/>
              </w:rPr>
              <w:t>6</w:t>
            </w:r>
            <w:r>
              <w:rPr>
                <w:rFonts w:eastAsia="標楷體" w:hint="eastAsia"/>
                <w:color w:val="000000"/>
                <w:lang w:eastAsia="zh-TW"/>
              </w:rPr>
              <w:t>月</w:t>
            </w:r>
            <w:r>
              <w:rPr>
                <w:rFonts w:eastAsia="標楷體" w:hint="eastAsia"/>
                <w:color w:val="000000"/>
                <w:lang w:eastAsia="zh-TW"/>
              </w:rPr>
              <w:t>7</w:t>
            </w:r>
            <w:r>
              <w:rPr>
                <w:rFonts w:eastAsia="標楷體" w:hint="eastAsia"/>
                <w:color w:val="000000"/>
                <w:lang w:eastAsia="zh-TW"/>
              </w:rPr>
              <w:t>日嘉大人字第</w:t>
            </w:r>
            <w:r>
              <w:rPr>
                <w:rFonts w:eastAsia="標楷體" w:hint="eastAsia"/>
                <w:color w:val="000000"/>
                <w:lang w:eastAsia="zh-TW"/>
              </w:rPr>
              <w:t>1139002715</w:t>
            </w:r>
            <w:r>
              <w:rPr>
                <w:rFonts w:eastAsia="標楷體" w:hint="eastAsia"/>
                <w:color w:val="000000"/>
                <w:lang w:eastAsia="zh-TW"/>
              </w:rPr>
              <w:t>號函修正</w:t>
            </w:r>
          </w:p>
          <w:p w:rsidR="007A3775" w:rsidRDefault="007A3775" w:rsidP="00A32A95">
            <w:pPr>
              <w:pStyle w:val="Default"/>
              <w:spacing w:line="306" w:lineRule="exact"/>
              <w:rPr>
                <w:sz w:val="23"/>
                <w:szCs w:val="23"/>
              </w:rPr>
            </w:pPr>
            <w:r>
              <w:rPr>
                <w:rFonts w:hint="eastAsia"/>
                <w:sz w:val="23"/>
                <w:szCs w:val="23"/>
              </w:rPr>
              <w:t>廢止新聘專任教師甄選委員會，並由系</w:t>
            </w:r>
            <w:proofErr w:type="gramStart"/>
            <w:r>
              <w:rPr>
                <w:rFonts w:hint="eastAsia"/>
                <w:sz w:val="23"/>
                <w:szCs w:val="23"/>
              </w:rPr>
              <w:t>務</w:t>
            </w:r>
            <w:proofErr w:type="gramEnd"/>
            <w:r>
              <w:rPr>
                <w:rFonts w:hint="eastAsia"/>
                <w:sz w:val="23"/>
                <w:szCs w:val="23"/>
              </w:rPr>
              <w:t>會議就應徵者資格條件查核後，提</w:t>
            </w:r>
            <w:r w:rsidRPr="001D6095">
              <w:rPr>
                <w:rFonts w:hint="eastAsia"/>
                <w:sz w:val="23"/>
                <w:szCs w:val="23"/>
              </w:rPr>
              <w:t>送推薦名單</w:t>
            </w:r>
            <w:r>
              <w:rPr>
                <w:rFonts w:hint="eastAsia"/>
                <w:sz w:val="23"/>
                <w:szCs w:val="23"/>
              </w:rPr>
              <w:t>送三級教評會審議。</w:t>
            </w:r>
            <w:r>
              <w:rPr>
                <w:sz w:val="23"/>
                <w:szCs w:val="23"/>
              </w:rPr>
              <w:t xml:space="preserve"> </w:t>
            </w:r>
          </w:p>
          <w:p w:rsidR="007A3775" w:rsidRPr="00423745" w:rsidRDefault="007A3775" w:rsidP="00A32A95">
            <w:pPr>
              <w:tabs>
                <w:tab w:val="left" w:pos="3360"/>
                <w:tab w:val="left" w:pos="5040"/>
              </w:tabs>
              <w:spacing w:line="306" w:lineRule="exact"/>
              <w:textDirection w:val="lrTbV"/>
              <w:rPr>
                <w:rFonts w:eastAsia="標楷體"/>
                <w:color w:val="000000"/>
                <w:lang w:eastAsia="zh-TW"/>
              </w:rPr>
            </w:pPr>
          </w:p>
        </w:tc>
      </w:tr>
      <w:tr w:rsidR="007A3775" w:rsidRPr="00432EC1" w:rsidTr="007A3775">
        <w:trPr>
          <w:jc w:val="center"/>
        </w:trPr>
        <w:tc>
          <w:tcPr>
            <w:tcW w:w="4258" w:type="dxa"/>
            <w:shd w:val="clear" w:color="auto" w:fill="auto"/>
            <w:vAlign w:val="center"/>
          </w:tcPr>
          <w:p w:rsidR="007A3775" w:rsidRPr="007C71ED" w:rsidRDefault="007A3775" w:rsidP="00A32A95">
            <w:pPr>
              <w:tabs>
                <w:tab w:val="left" w:pos="-3000"/>
                <w:tab w:val="left" w:pos="636"/>
              </w:tabs>
              <w:spacing w:beforeLines="30" w:before="72" w:line="360" w:lineRule="exact"/>
              <w:ind w:left="1071" w:hangingChars="487" w:hanging="1071"/>
              <w:jc w:val="both"/>
              <w:rPr>
                <w:rFonts w:ascii="標楷體" w:eastAsia="標楷體" w:hAnsi="標楷體"/>
                <w:color w:val="000000"/>
                <w:lang w:eastAsia="zh-TW"/>
              </w:rPr>
            </w:pPr>
            <w:r w:rsidRPr="007C71ED">
              <w:rPr>
                <w:rFonts w:ascii="標楷體" w:eastAsia="標楷體" w:hAnsi="標楷體" w:hint="eastAsia"/>
                <w:color w:val="000000"/>
                <w:lang w:eastAsia="zh-TW"/>
              </w:rPr>
              <w:t>十四之一、前點第一項第三款所定代表</w:t>
            </w:r>
            <w:r w:rsidRPr="007C71ED">
              <w:rPr>
                <w:rFonts w:ascii="標楷體" w:eastAsia="標楷體" w:hAnsi="標楷體" w:hint="eastAsia"/>
                <w:color w:val="000000"/>
                <w:lang w:eastAsia="zh-TW"/>
              </w:rPr>
              <w:lastRenderedPageBreak/>
              <w:t>作，應符合下列規定：</w:t>
            </w:r>
          </w:p>
          <w:p w:rsidR="007A3775" w:rsidRPr="007C71ED" w:rsidRDefault="007A3775" w:rsidP="00A32A95">
            <w:pPr>
              <w:adjustRightInd w:val="0"/>
              <w:spacing w:line="360" w:lineRule="exact"/>
              <w:ind w:left="17" w:firstLineChars="66" w:firstLine="145"/>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t>（一）</w:t>
            </w:r>
            <w:r w:rsidRPr="00C17EEC">
              <w:rPr>
                <w:rFonts w:eastAsia="標楷體"/>
                <w:position w:val="-2"/>
                <w:lang w:eastAsia="zh-TW"/>
              </w:rPr>
              <w:t>與送審人</w:t>
            </w:r>
            <w:r w:rsidRPr="00C17EEC">
              <w:rPr>
                <w:rFonts w:eastAsia="標楷體"/>
                <w:lang w:eastAsia="zh-TW"/>
              </w:rPr>
              <w:t>任教科目</w:t>
            </w:r>
            <w:r w:rsidRPr="00C17EEC">
              <w:rPr>
                <w:rFonts w:eastAsia="標楷體"/>
                <w:position w:val="-2"/>
                <w:lang w:eastAsia="zh-TW"/>
              </w:rPr>
              <w:t>性質相關</w:t>
            </w:r>
            <w:r w:rsidRPr="007C71ED">
              <w:rPr>
                <w:rFonts w:ascii="標楷體" w:eastAsia="標楷體" w:hAnsi="標楷體" w:hint="eastAsia"/>
                <w:color w:val="000000"/>
                <w:lang w:eastAsia="zh-TW"/>
              </w:rPr>
              <w:t>。</w:t>
            </w:r>
          </w:p>
          <w:p w:rsidR="007A3775" w:rsidRPr="007C71ED" w:rsidRDefault="007A3775" w:rsidP="00A32A95">
            <w:pPr>
              <w:tabs>
                <w:tab w:val="left" w:pos="1188"/>
              </w:tabs>
              <w:adjustRightInd w:val="0"/>
              <w:spacing w:line="360" w:lineRule="exact"/>
              <w:ind w:leftChars="-147" w:left="812" w:hangingChars="516" w:hanging="1135"/>
              <w:jc w:val="both"/>
              <w:textAlignment w:val="baseline"/>
              <w:rPr>
                <w:rFonts w:ascii="標楷體" w:eastAsia="標楷體" w:hAnsi="標楷體"/>
                <w:color w:val="000000"/>
                <w:lang w:eastAsia="zh-TW"/>
              </w:rPr>
            </w:pPr>
            <w:r>
              <w:rPr>
                <w:rFonts w:ascii="標楷體" w:eastAsia="標楷體" w:hAnsi="標楷體" w:hint="eastAsia"/>
                <w:color w:val="000000"/>
                <w:lang w:eastAsia="zh-TW"/>
              </w:rPr>
              <w:t xml:space="preserve">    </w:t>
            </w:r>
            <w:r w:rsidRPr="007C71ED">
              <w:rPr>
                <w:rFonts w:ascii="標楷體" w:eastAsia="標楷體" w:hAnsi="標楷體" w:hint="eastAsia"/>
                <w:color w:val="000000"/>
                <w:lang w:eastAsia="zh-TW"/>
              </w:rPr>
              <w:t>（二）</w:t>
            </w:r>
            <w:r w:rsidRPr="00C17EEC">
              <w:rPr>
                <w:rFonts w:eastAsia="標楷體"/>
                <w:spacing w:val="5"/>
                <w:lang w:eastAsia="zh-TW"/>
              </w:rPr>
              <w:t>非為</w:t>
            </w:r>
            <w:r w:rsidRPr="00C17EEC">
              <w:rPr>
                <w:rFonts w:eastAsia="標楷體"/>
                <w:spacing w:val="2"/>
                <w:lang w:eastAsia="zh-TW"/>
              </w:rPr>
              <w:t>學位</w:t>
            </w:r>
            <w:r w:rsidRPr="00C17EEC">
              <w:rPr>
                <w:rFonts w:eastAsia="標楷體"/>
                <w:lang w:eastAsia="zh-TW"/>
              </w:rPr>
              <w:t>論文</w:t>
            </w:r>
            <w:r w:rsidRPr="00C17EEC">
              <w:rPr>
                <w:rFonts w:eastAsia="標楷體"/>
                <w:spacing w:val="5"/>
                <w:lang w:eastAsia="zh-TW"/>
              </w:rPr>
              <w:t>之一部分。但未曾</w:t>
            </w:r>
            <w:r w:rsidRPr="00C17EEC">
              <w:rPr>
                <w:rFonts w:eastAsia="標楷體"/>
                <w:spacing w:val="7"/>
                <w:lang w:eastAsia="zh-TW"/>
              </w:rPr>
              <w:t>以該</w:t>
            </w:r>
            <w:r w:rsidRPr="00C17EEC">
              <w:rPr>
                <w:rFonts w:eastAsia="標楷體"/>
                <w:spacing w:val="5"/>
                <w:lang w:eastAsia="zh-TW"/>
              </w:rPr>
              <w:t>學位論文送審或屬</w:t>
            </w:r>
            <w:r w:rsidRPr="00C17EEC">
              <w:rPr>
                <w:rFonts w:eastAsia="標楷體"/>
                <w:spacing w:val="7"/>
                <w:lang w:eastAsia="zh-TW"/>
              </w:rPr>
              <w:t>學位</w:t>
            </w:r>
            <w:r w:rsidRPr="00C17EEC">
              <w:rPr>
                <w:rFonts w:eastAsia="標楷體"/>
                <w:spacing w:val="5"/>
                <w:lang w:eastAsia="zh-TW"/>
              </w:rPr>
              <w:t>論文延續性研究者</w:t>
            </w:r>
            <w:r w:rsidRPr="00C17EEC">
              <w:rPr>
                <w:rFonts w:eastAsia="標楷體"/>
                <w:spacing w:val="7"/>
                <w:lang w:eastAsia="zh-TW"/>
              </w:rPr>
              <w:t>，</w:t>
            </w:r>
            <w:r w:rsidRPr="00C17EEC">
              <w:rPr>
                <w:rFonts w:eastAsia="標楷體"/>
                <w:spacing w:val="5"/>
                <w:lang w:eastAsia="zh-TW"/>
              </w:rPr>
              <w:t>經送</w:t>
            </w:r>
            <w:r w:rsidRPr="00C17EEC">
              <w:rPr>
                <w:rFonts w:eastAsia="標楷體"/>
                <w:lang w:eastAsia="zh-TW"/>
              </w:rPr>
              <w:t>審人主動提出說明，並經專業審查認定代表作具相當程度創新者，不在此限</w:t>
            </w:r>
            <w:r w:rsidRPr="007C71ED">
              <w:rPr>
                <w:rFonts w:ascii="標楷體" w:eastAsia="標楷體" w:hAnsi="標楷體" w:hint="eastAsia"/>
                <w:color w:val="000000"/>
                <w:lang w:eastAsia="zh-TW"/>
              </w:rPr>
              <w:t>。</w:t>
            </w:r>
          </w:p>
          <w:p w:rsidR="007A3775" w:rsidRPr="007C71ED" w:rsidRDefault="007A3775" w:rsidP="00A32A95">
            <w:pPr>
              <w:tabs>
                <w:tab w:val="left" w:pos="588"/>
              </w:tabs>
              <w:adjustRightInd w:val="0"/>
              <w:spacing w:line="360" w:lineRule="exact"/>
              <w:ind w:leftChars="73" w:left="812" w:hangingChars="296" w:hanging="651"/>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t>（三）</w:t>
            </w:r>
            <w:r w:rsidRPr="00C17EEC">
              <w:rPr>
                <w:rFonts w:eastAsia="標楷體"/>
                <w:lang w:eastAsia="zh-TW"/>
              </w:rPr>
              <w:t>代表作</w:t>
            </w:r>
            <w:r w:rsidRPr="00C17EEC">
              <w:rPr>
                <w:rFonts w:eastAsia="標楷體"/>
                <w:spacing w:val="5"/>
                <w:lang w:eastAsia="zh-TW"/>
              </w:rPr>
              <w:t>係數人合著者，僅得</w:t>
            </w:r>
            <w:r w:rsidRPr="00C17EEC">
              <w:rPr>
                <w:rFonts w:eastAsia="標楷體"/>
                <w:spacing w:val="7"/>
                <w:lang w:eastAsia="zh-TW"/>
              </w:rPr>
              <w:t>由</w:t>
            </w:r>
            <w:r w:rsidRPr="00C17EEC">
              <w:rPr>
                <w:rFonts w:eastAsia="標楷體"/>
                <w:spacing w:val="5"/>
                <w:lang w:eastAsia="zh-TW"/>
              </w:rPr>
              <w:t>其中一人送審；送審</w:t>
            </w:r>
            <w:r w:rsidRPr="00C17EEC">
              <w:rPr>
                <w:rFonts w:eastAsia="標楷體"/>
                <w:spacing w:val="7"/>
                <w:lang w:eastAsia="zh-TW"/>
              </w:rPr>
              <w:t>時</w:t>
            </w:r>
            <w:r w:rsidRPr="00C17EEC">
              <w:rPr>
                <w:rFonts w:eastAsia="標楷體"/>
                <w:spacing w:val="5"/>
                <w:lang w:eastAsia="zh-TW"/>
              </w:rPr>
              <w:t>，送</w:t>
            </w:r>
            <w:r w:rsidRPr="00C17EEC">
              <w:rPr>
                <w:rFonts w:eastAsia="標楷體"/>
                <w:spacing w:val="2"/>
                <w:lang w:eastAsia="zh-TW"/>
              </w:rPr>
              <w:t>審</w:t>
            </w:r>
            <w:r w:rsidRPr="00C17EEC">
              <w:rPr>
                <w:rFonts w:eastAsia="標楷體"/>
                <w:lang w:eastAsia="zh-TW"/>
              </w:rPr>
              <w:t>人</w:t>
            </w:r>
            <w:r w:rsidRPr="00C17EEC">
              <w:rPr>
                <w:rFonts w:eastAsia="標楷體"/>
                <w:spacing w:val="2"/>
                <w:lang w:eastAsia="zh-TW"/>
              </w:rPr>
              <w:t>以外</w:t>
            </w:r>
            <w:r w:rsidRPr="00C17EEC">
              <w:rPr>
                <w:rFonts w:eastAsia="標楷體"/>
                <w:spacing w:val="5"/>
                <w:lang w:eastAsia="zh-TW"/>
              </w:rPr>
              <w:t>他</w:t>
            </w:r>
            <w:r w:rsidRPr="00C17EEC">
              <w:rPr>
                <w:rFonts w:eastAsia="標楷體"/>
                <w:spacing w:val="2"/>
                <w:lang w:eastAsia="zh-TW"/>
              </w:rPr>
              <w:t>人</w:t>
            </w:r>
            <w:r w:rsidRPr="00C17EEC">
              <w:rPr>
                <w:rFonts w:eastAsia="標楷體"/>
                <w:spacing w:val="5"/>
                <w:lang w:eastAsia="zh-TW"/>
              </w:rPr>
              <w:t>應</w:t>
            </w:r>
            <w:r w:rsidRPr="00C17EEC">
              <w:rPr>
                <w:rFonts w:eastAsia="標楷體"/>
                <w:spacing w:val="2"/>
                <w:lang w:eastAsia="zh-TW"/>
              </w:rPr>
              <w:t>放</w:t>
            </w:r>
            <w:r w:rsidRPr="00C17EEC">
              <w:rPr>
                <w:rFonts w:eastAsia="標楷體"/>
                <w:spacing w:val="5"/>
                <w:lang w:eastAsia="zh-TW"/>
              </w:rPr>
              <w:t>棄</w:t>
            </w:r>
            <w:r w:rsidRPr="00C17EEC">
              <w:rPr>
                <w:rFonts w:eastAsia="標楷體"/>
                <w:spacing w:val="2"/>
                <w:lang w:eastAsia="zh-TW"/>
              </w:rPr>
              <w:t>以</w:t>
            </w:r>
            <w:r w:rsidRPr="00C17EEC">
              <w:rPr>
                <w:rFonts w:eastAsia="標楷體"/>
                <w:spacing w:val="5"/>
                <w:lang w:eastAsia="zh-TW"/>
              </w:rPr>
              <w:t>該專</w:t>
            </w:r>
            <w:r w:rsidRPr="00C17EEC">
              <w:rPr>
                <w:rFonts w:eastAsia="標楷體"/>
                <w:spacing w:val="2"/>
                <w:lang w:eastAsia="zh-TW"/>
              </w:rPr>
              <w:t>門著</w:t>
            </w:r>
            <w:r w:rsidRPr="00C17EEC">
              <w:rPr>
                <w:rFonts w:eastAsia="標楷體"/>
                <w:spacing w:val="5"/>
                <w:lang w:eastAsia="zh-TW"/>
              </w:rPr>
              <w:t>作</w:t>
            </w:r>
            <w:r w:rsidRPr="00C17EEC">
              <w:rPr>
                <w:rFonts w:eastAsia="標楷體"/>
                <w:spacing w:val="2"/>
                <w:lang w:eastAsia="zh-TW"/>
              </w:rPr>
              <w:t>或</w:t>
            </w:r>
            <w:r w:rsidRPr="00C17EEC">
              <w:rPr>
                <w:rFonts w:eastAsia="標楷體"/>
                <w:spacing w:val="5"/>
                <w:lang w:eastAsia="zh-TW"/>
              </w:rPr>
              <w:t>技</w:t>
            </w:r>
            <w:r w:rsidRPr="00C17EEC">
              <w:rPr>
                <w:rFonts w:eastAsia="標楷體"/>
                <w:spacing w:val="2"/>
                <w:lang w:eastAsia="zh-TW"/>
              </w:rPr>
              <w:t>術</w:t>
            </w:r>
            <w:r w:rsidRPr="00C17EEC">
              <w:rPr>
                <w:rFonts w:eastAsia="標楷體"/>
                <w:spacing w:val="5"/>
                <w:lang w:eastAsia="zh-TW"/>
              </w:rPr>
              <w:t>報</w:t>
            </w:r>
            <w:r w:rsidRPr="00C17EEC">
              <w:rPr>
                <w:rFonts w:eastAsia="標楷體"/>
                <w:spacing w:val="2"/>
                <w:lang w:eastAsia="zh-TW"/>
              </w:rPr>
              <w:t>告</w:t>
            </w:r>
            <w:r w:rsidRPr="00C17EEC">
              <w:rPr>
                <w:rFonts w:eastAsia="標楷體"/>
                <w:spacing w:val="5"/>
                <w:lang w:eastAsia="zh-TW"/>
              </w:rPr>
              <w:t>作</w:t>
            </w:r>
            <w:r w:rsidRPr="00C17EEC">
              <w:rPr>
                <w:rFonts w:eastAsia="標楷體"/>
                <w:spacing w:val="2"/>
                <w:lang w:eastAsia="zh-TW"/>
              </w:rPr>
              <w:t>為</w:t>
            </w:r>
            <w:r w:rsidRPr="00C17EEC">
              <w:rPr>
                <w:rFonts w:eastAsia="標楷體"/>
                <w:spacing w:val="5"/>
                <w:lang w:eastAsia="zh-TW"/>
              </w:rPr>
              <w:t>代表</w:t>
            </w:r>
            <w:r w:rsidRPr="00C17EEC">
              <w:rPr>
                <w:rFonts w:eastAsia="標楷體"/>
                <w:spacing w:val="2"/>
                <w:lang w:eastAsia="zh-TW"/>
              </w:rPr>
              <w:t>作送</w:t>
            </w:r>
            <w:r w:rsidRPr="00C17EEC">
              <w:rPr>
                <w:rFonts w:eastAsia="標楷體"/>
                <w:spacing w:val="5"/>
                <w:lang w:eastAsia="zh-TW"/>
              </w:rPr>
              <w:t>審</w:t>
            </w:r>
            <w:r w:rsidRPr="00C17EEC">
              <w:rPr>
                <w:rFonts w:eastAsia="標楷體"/>
                <w:spacing w:val="2"/>
                <w:lang w:eastAsia="zh-TW"/>
              </w:rPr>
              <w:t>之</w:t>
            </w:r>
            <w:r w:rsidRPr="00C17EEC">
              <w:rPr>
                <w:rFonts w:eastAsia="標楷體"/>
                <w:spacing w:val="5"/>
                <w:lang w:eastAsia="zh-TW"/>
              </w:rPr>
              <w:t>權</w:t>
            </w:r>
            <w:r w:rsidRPr="00C17EEC">
              <w:rPr>
                <w:rFonts w:eastAsia="標楷體"/>
                <w:spacing w:val="2"/>
                <w:lang w:eastAsia="zh-TW"/>
              </w:rPr>
              <w:t>利</w:t>
            </w:r>
            <w:r w:rsidRPr="00C17EEC">
              <w:rPr>
                <w:rFonts w:eastAsia="標楷體"/>
                <w:spacing w:val="5"/>
                <w:lang w:eastAsia="zh-TW"/>
              </w:rPr>
              <w:t>。</w:t>
            </w:r>
            <w:r w:rsidRPr="00C17EEC">
              <w:rPr>
                <w:rFonts w:eastAsia="標楷體"/>
                <w:spacing w:val="2"/>
                <w:lang w:eastAsia="zh-TW"/>
              </w:rPr>
              <w:t>送</w:t>
            </w:r>
            <w:r w:rsidRPr="00C17EEC">
              <w:rPr>
                <w:rFonts w:eastAsia="標楷體"/>
                <w:lang w:eastAsia="zh-TW"/>
              </w:rPr>
              <w:t>審</w:t>
            </w:r>
            <w:r w:rsidRPr="00C17EEC">
              <w:rPr>
                <w:rFonts w:eastAsia="標楷體"/>
                <w:spacing w:val="9"/>
                <w:lang w:eastAsia="zh-TW"/>
              </w:rPr>
              <w:t>人應以書面</w:t>
            </w:r>
            <w:r w:rsidRPr="00C17EEC">
              <w:rPr>
                <w:rFonts w:eastAsia="標楷體"/>
                <w:spacing w:val="12"/>
                <w:lang w:eastAsia="zh-TW"/>
              </w:rPr>
              <w:t>具</w:t>
            </w:r>
            <w:r w:rsidRPr="00C17EEC">
              <w:rPr>
                <w:rFonts w:eastAsia="標楷體"/>
                <w:spacing w:val="9"/>
                <w:lang w:eastAsia="zh-TW"/>
              </w:rPr>
              <w:t>體說</w:t>
            </w:r>
            <w:r w:rsidRPr="00C17EEC">
              <w:rPr>
                <w:rFonts w:eastAsia="標楷體"/>
                <w:spacing w:val="12"/>
                <w:lang w:eastAsia="zh-TW"/>
              </w:rPr>
              <w:t>明</w:t>
            </w:r>
            <w:r w:rsidRPr="00C17EEC">
              <w:rPr>
                <w:rFonts w:eastAsia="標楷體"/>
                <w:spacing w:val="9"/>
                <w:lang w:eastAsia="zh-TW"/>
              </w:rPr>
              <w:t>其參與部分</w:t>
            </w:r>
            <w:r w:rsidRPr="00C17EEC">
              <w:rPr>
                <w:rFonts w:eastAsia="標楷體"/>
                <w:spacing w:val="12"/>
                <w:lang w:eastAsia="zh-TW"/>
              </w:rPr>
              <w:t>，</w:t>
            </w:r>
            <w:r w:rsidRPr="00C17EEC">
              <w:rPr>
                <w:rFonts w:eastAsia="標楷體"/>
                <w:spacing w:val="9"/>
                <w:lang w:eastAsia="zh-TW"/>
              </w:rPr>
              <w:t>並由</w:t>
            </w:r>
            <w:r w:rsidRPr="00C17EEC">
              <w:rPr>
                <w:rFonts w:eastAsia="標楷體"/>
                <w:spacing w:val="12"/>
                <w:lang w:eastAsia="zh-TW"/>
              </w:rPr>
              <w:t>合</w:t>
            </w:r>
            <w:r w:rsidRPr="00C17EEC">
              <w:rPr>
                <w:rFonts w:eastAsia="標楷體"/>
                <w:spacing w:val="9"/>
                <w:lang w:eastAsia="zh-TW"/>
              </w:rPr>
              <w:t>著人簽章證</w:t>
            </w:r>
            <w:r w:rsidRPr="00C17EEC">
              <w:rPr>
                <w:rFonts w:eastAsia="標楷體"/>
                <w:spacing w:val="12"/>
                <w:lang w:eastAsia="zh-TW"/>
              </w:rPr>
              <w:t>明</w:t>
            </w:r>
            <w:r w:rsidRPr="00C17EEC">
              <w:rPr>
                <w:rFonts w:eastAsia="標楷體"/>
                <w:spacing w:val="9"/>
                <w:lang w:eastAsia="zh-TW"/>
              </w:rPr>
              <w:t>，但</w:t>
            </w:r>
            <w:r w:rsidRPr="00C17EEC">
              <w:rPr>
                <w:rFonts w:eastAsia="標楷體"/>
                <w:spacing w:val="12"/>
                <w:lang w:eastAsia="zh-TW"/>
              </w:rPr>
              <w:t>有</w:t>
            </w:r>
            <w:r w:rsidRPr="00C17EEC">
              <w:rPr>
                <w:rFonts w:eastAsia="標楷體"/>
                <w:spacing w:val="9"/>
                <w:lang w:eastAsia="zh-TW"/>
              </w:rPr>
              <w:t>下列情形之</w:t>
            </w:r>
            <w:proofErr w:type="gramStart"/>
            <w:r w:rsidRPr="00C17EEC">
              <w:rPr>
                <w:rFonts w:eastAsia="標楷體"/>
                <w:spacing w:val="12"/>
                <w:lang w:eastAsia="zh-TW"/>
              </w:rPr>
              <w:t>一</w:t>
            </w:r>
            <w:proofErr w:type="gramEnd"/>
            <w:r w:rsidRPr="00C17EEC">
              <w:rPr>
                <w:rFonts w:eastAsia="標楷體"/>
                <w:spacing w:val="9"/>
                <w:lang w:eastAsia="zh-TW"/>
              </w:rPr>
              <w:t>者，</w:t>
            </w:r>
            <w:r w:rsidRPr="00C17EEC">
              <w:rPr>
                <w:rFonts w:eastAsia="標楷體"/>
                <w:spacing w:val="12"/>
                <w:lang w:eastAsia="zh-TW"/>
              </w:rPr>
              <w:t>不</w:t>
            </w:r>
            <w:r w:rsidRPr="00C17EEC">
              <w:rPr>
                <w:rFonts w:eastAsia="標楷體"/>
                <w:spacing w:val="9"/>
                <w:lang w:eastAsia="zh-TW"/>
              </w:rPr>
              <w:t>在</w:t>
            </w:r>
            <w:r w:rsidRPr="00C17EEC">
              <w:rPr>
                <w:rFonts w:eastAsia="標楷體"/>
                <w:lang w:eastAsia="zh-TW"/>
              </w:rPr>
              <w:t>此限</w:t>
            </w:r>
            <w:r w:rsidRPr="007C71ED">
              <w:rPr>
                <w:rFonts w:ascii="標楷體" w:eastAsia="標楷體" w:hAnsi="標楷體" w:hint="eastAsia"/>
                <w:color w:val="000000"/>
                <w:lang w:eastAsia="zh-TW"/>
              </w:rPr>
              <w:t>：</w:t>
            </w:r>
          </w:p>
          <w:p w:rsidR="007A3775" w:rsidRPr="007C71ED" w:rsidRDefault="007A3775" w:rsidP="00A32A95">
            <w:pPr>
              <w:tabs>
                <w:tab w:val="left" w:pos="888"/>
              </w:tabs>
              <w:adjustRightInd w:val="0"/>
              <w:spacing w:line="360" w:lineRule="exact"/>
              <w:ind w:leftChars="191" w:left="682" w:hangingChars="119" w:hanging="262"/>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t>1.</w:t>
            </w:r>
            <w:r w:rsidRPr="00C17EEC">
              <w:rPr>
                <w:rFonts w:eastAsia="標楷體"/>
                <w:position w:val="-2"/>
                <w:lang w:eastAsia="zh-TW"/>
              </w:rPr>
              <w:t xml:space="preserve"> </w:t>
            </w:r>
            <w:r w:rsidRPr="00C17EEC">
              <w:rPr>
                <w:rFonts w:eastAsia="標楷體"/>
                <w:position w:val="-2"/>
                <w:lang w:eastAsia="zh-TW"/>
              </w:rPr>
              <w:t>送審</w:t>
            </w:r>
            <w:r w:rsidRPr="00C17EEC">
              <w:rPr>
                <w:rFonts w:eastAsia="標楷體"/>
                <w:spacing w:val="5"/>
                <w:lang w:eastAsia="zh-TW"/>
              </w:rPr>
              <w:t>人為</w:t>
            </w:r>
            <w:r w:rsidRPr="00C17EEC">
              <w:rPr>
                <w:rFonts w:eastAsia="標楷體"/>
                <w:lang w:eastAsia="zh-TW"/>
              </w:rPr>
              <w:t>中央</w:t>
            </w:r>
            <w:r w:rsidRPr="00C17EEC">
              <w:rPr>
                <w:rFonts w:eastAsia="標楷體"/>
                <w:position w:val="-2"/>
                <w:lang w:eastAsia="zh-TW"/>
              </w:rPr>
              <w:t>研究院院士，免繳交合著人簽章</w:t>
            </w:r>
            <w:r w:rsidRPr="00C17EEC">
              <w:rPr>
                <w:rFonts w:eastAsia="標楷體"/>
                <w:spacing w:val="1"/>
                <w:position w:val="-2"/>
                <w:lang w:eastAsia="zh-TW"/>
              </w:rPr>
              <w:t>證</w:t>
            </w:r>
            <w:r w:rsidRPr="00C17EEC">
              <w:rPr>
                <w:rFonts w:eastAsia="標楷體"/>
                <w:position w:val="-2"/>
                <w:lang w:eastAsia="zh-TW"/>
              </w:rPr>
              <w:t>明</w:t>
            </w:r>
            <w:r w:rsidRPr="007C71ED">
              <w:rPr>
                <w:rFonts w:ascii="標楷體" w:eastAsia="標楷體" w:hAnsi="標楷體" w:hint="eastAsia"/>
                <w:color w:val="000000"/>
                <w:lang w:eastAsia="zh-TW"/>
              </w:rPr>
              <w:t>。</w:t>
            </w:r>
          </w:p>
          <w:p w:rsidR="007A3775" w:rsidRDefault="007A3775" w:rsidP="00A32A95">
            <w:pPr>
              <w:tabs>
                <w:tab w:val="left" w:pos="576"/>
                <w:tab w:val="left" w:pos="1843"/>
                <w:tab w:val="left" w:pos="1985"/>
              </w:tabs>
              <w:spacing w:line="360" w:lineRule="exact"/>
              <w:ind w:leftChars="191" w:left="682" w:hangingChars="119" w:hanging="262"/>
              <w:jc w:val="both"/>
              <w:rPr>
                <w:rFonts w:ascii="標楷體" w:eastAsia="標楷體" w:hAnsi="標楷體"/>
                <w:color w:val="000000"/>
                <w:lang w:eastAsia="zh-TW"/>
              </w:rPr>
            </w:pPr>
            <w:r w:rsidRPr="007C71ED">
              <w:rPr>
                <w:rFonts w:ascii="標楷體" w:eastAsia="標楷體" w:hAnsi="標楷體" w:hint="eastAsia"/>
                <w:color w:val="000000"/>
                <w:lang w:eastAsia="zh-TW"/>
              </w:rPr>
              <w:t>2.</w:t>
            </w:r>
            <w:r w:rsidRPr="00C17EEC">
              <w:rPr>
                <w:rFonts w:eastAsia="標楷體"/>
                <w:lang w:eastAsia="zh-TW"/>
              </w:rPr>
              <w:t xml:space="preserve"> </w:t>
            </w:r>
            <w:r w:rsidRPr="00C17EEC">
              <w:rPr>
                <w:rFonts w:eastAsia="標楷體"/>
                <w:lang w:eastAsia="zh-TW"/>
              </w:rPr>
              <w:t>送</w:t>
            </w:r>
            <w:r w:rsidRPr="00C17EEC">
              <w:rPr>
                <w:rFonts w:eastAsia="標楷體"/>
                <w:spacing w:val="2"/>
                <w:lang w:eastAsia="zh-TW"/>
              </w:rPr>
              <w:t>審</w:t>
            </w:r>
            <w:r w:rsidRPr="00C17EEC">
              <w:rPr>
                <w:rFonts w:eastAsia="標楷體"/>
                <w:spacing w:val="5"/>
                <w:lang w:eastAsia="zh-TW"/>
              </w:rPr>
              <w:t>人為</w:t>
            </w:r>
            <w:r w:rsidRPr="00C17EEC">
              <w:rPr>
                <w:rFonts w:eastAsia="標楷體"/>
                <w:lang w:eastAsia="zh-TW"/>
              </w:rPr>
              <w:t>第一</w:t>
            </w:r>
            <w:r w:rsidRPr="00C17EEC">
              <w:rPr>
                <w:rFonts w:eastAsia="標楷體"/>
                <w:spacing w:val="2"/>
                <w:lang w:eastAsia="zh-TW"/>
              </w:rPr>
              <w:t>作</w:t>
            </w:r>
            <w:r w:rsidRPr="00C17EEC">
              <w:rPr>
                <w:rFonts w:eastAsia="標楷體"/>
                <w:lang w:eastAsia="zh-TW"/>
              </w:rPr>
              <w:t>者或</w:t>
            </w:r>
            <w:r w:rsidRPr="00C17EEC">
              <w:rPr>
                <w:rFonts w:eastAsia="標楷體"/>
                <w:spacing w:val="2"/>
                <w:lang w:eastAsia="zh-TW"/>
              </w:rPr>
              <w:t>通</w:t>
            </w:r>
            <w:r w:rsidRPr="00C17EEC">
              <w:rPr>
                <w:rFonts w:eastAsia="標楷體"/>
                <w:lang w:eastAsia="zh-TW"/>
              </w:rPr>
              <w:t>信</w:t>
            </w:r>
            <w:r w:rsidRPr="00C17EEC">
              <w:rPr>
                <w:rFonts w:eastAsia="標楷體"/>
                <w:spacing w:val="2"/>
                <w:lang w:eastAsia="zh-TW"/>
              </w:rPr>
              <w:t>（</w:t>
            </w:r>
            <w:r w:rsidRPr="00C17EEC">
              <w:rPr>
                <w:rFonts w:eastAsia="標楷體"/>
                <w:lang w:eastAsia="zh-TW"/>
              </w:rPr>
              <w:t>訊）</w:t>
            </w:r>
            <w:r w:rsidRPr="00C17EEC">
              <w:rPr>
                <w:rFonts w:eastAsia="標楷體"/>
                <w:spacing w:val="2"/>
                <w:lang w:eastAsia="zh-TW"/>
              </w:rPr>
              <w:t>作</w:t>
            </w:r>
            <w:r w:rsidRPr="00C17EEC">
              <w:rPr>
                <w:rFonts w:eastAsia="標楷體"/>
                <w:lang w:eastAsia="zh-TW"/>
              </w:rPr>
              <w:t>者</w:t>
            </w:r>
            <w:r w:rsidRPr="00C17EEC">
              <w:rPr>
                <w:rFonts w:eastAsia="標楷體"/>
                <w:spacing w:val="2"/>
                <w:lang w:eastAsia="zh-TW"/>
              </w:rPr>
              <w:t>，</w:t>
            </w:r>
            <w:r w:rsidRPr="00C17EEC">
              <w:rPr>
                <w:rFonts w:eastAsia="標楷體"/>
                <w:lang w:eastAsia="zh-TW"/>
              </w:rPr>
              <w:t>免繳</w:t>
            </w:r>
            <w:r w:rsidRPr="00C17EEC">
              <w:rPr>
                <w:rFonts w:eastAsia="標楷體"/>
                <w:spacing w:val="2"/>
                <w:lang w:eastAsia="zh-TW"/>
              </w:rPr>
              <w:t>交</w:t>
            </w:r>
            <w:r w:rsidRPr="00C17EEC">
              <w:rPr>
                <w:rFonts w:eastAsia="標楷體"/>
                <w:lang w:eastAsia="zh-TW"/>
              </w:rPr>
              <w:t>其</w:t>
            </w:r>
            <w:r w:rsidRPr="00C17EEC">
              <w:rPr>
                <w:rFonts w:eastAsia="標楷體"/>
                <w:spacing w:val="2"/>
                <w:lang w:eastAsia="zh-TW"/>
              </w:rPr>
              <w:t>國</w:t>
            </w:r>
            <w:r w:rsidRPr="00C17EEC">
              <w:rPr>
                <w:rFonts w:eastAsia="標楷體"/>
                <w:lang w:eastAsia="zh-TW"/>
              </w:rPr>
              <w:t>外非</w:t>
            </w:r>
            <w:r w:rsidRPr="00C17EEC">
              <w:rPr>
                <w:rFonts w:eastAsia="標楷體"/>
                <w:spacing w:val="2"/>
                <w:lang w:eastAsia="zh-TW"/>
              </w:rPr>
              <w:t>第</w:t>
            </w:r>
            <w:r w:rsidRPr="00C17EEC">
              <w:rPr>
                <w:rFonts w:eastAsia="標楷體"/>
                <w:lang w:eastAsia="zh-TW"/>
              </w:rPr>
              <w:t>一</w:t>
            </w:r>
            <w:r w:rsidRPr="00C17EEC">
              <w:rPr>
                <w:rFonts w:eastAsia="標楷體"/>
                <w:spacing w:val="2"/>
                <w:lang w:eastAsia="zh-TW"/>
              </w:rPr>
              <w:t>作</w:t>
            </w:r>
            <w:r w:rsidRPr="00C17EEC">
              <w:rPr>
                <w:rFonts w:eastAsia="標楷體"/>
                <w:lang w:eastAsia="zh-TW"/>
              </w:rPr>
              <w:t>者或</w:t>
            </w:r>
            <w:r w:rsidRPr="00C17EEC">
              <w:rPr>
                <w:rFonts w:eastAsia="標楷體"/>
                <w:spacing w:val="2"/>
                <w:lang w:eastAsia="zh-TW"/>
              </w:rPr>
              <w:t>通</w:t>
            </w:r>
            <w:r w:rsidRPr="00C17EEC">
              <w:rPr>
                <w:rFonts w:eastAsia="標楷體"/>
                <w:lang w:eastAsia="zh-TW"/>
              </w:rPr>
              <w:t>信</w:t>
            </w:r>
            <w:r w:rsidRPr="00C17EEC">
              <w:rPr>
                <w:rFonts w:eastAsia="標楷體"/>
                <w:spacing w:val="2"/>
                <w:lang w:eastAsia="zh-TW"/>
              </w:rPr>
              <w:t>（</w:t>
            </w:r>
            <w:r w:rsidRPr="00C17EEC">
              <w:rPr>
                <w:rFonts w:eastAsia="標楷體"/>
                <w:lang w:eastAsia="zh-TW"/>
              </w:rPr>
              <w:t>訊）</w:t>
            </w:r>
            <w:r w:rsidRPr="00C17EEC">
              <w:rPr>
                <w:rFonts w:eastAsia="標楷體"/>
                <w:spacing w:val="2"/>
                <w:lang w:eastAsia="zh-TW"/>
              </w:rPr>
              <w:t>作</w:t>
            </w:r>
            <w:r w:rsidRPr="00C17EEC">
              <w:rPr>
                <w:rFonts w:eastAsia="標楷體"/>
                <w:lang w:eastAsia="zh-TW"/>
              </w:rPr>
              <w:t>者之合著人簽章證明</w:t>
            </w:r>
            <w:r w:rsidRPr="007C71ED">
              <w:rPr>
                <w:rFonts w:ascii="標楷體" w:eastAsia="標楷體" w:hAnsi="標楷體" w:hint="eastAsia"/>
                <w:color w:val="000000"/>
                <w:lang w:eastAsia="zh-TW"/>
              </w:rPr>
              <w:t>。</w:t>
            </w:r>
          </w:p>
          <w:p w:rsidR="007A3775" w:rsidRPr="001D65DB" w:rsidRDefault="007A3775" w:rsidP="00A32A95">
            <w:pPr>
              <w:tabs>
                <w:tab w:val="left" w:pos="564"/>
                <w:tab w:val="left" w:pos="792"/>
              </w:tabs>
              <w:spacing w:line="360" w:lineRule="exact"/>
              <w:ind w:leftChars="147" w:left="550" w:hangingChars="103" w:hanging="227"/>
              <w:jc w:val="both"/>
              <w:rPr>
                <w:rFonts w:ascii="標楷體" w:eastAsia="標楷體" w:hAnsi="標楷體"/>
                <w:b/>
                <w:color w:val="FF0000"/>
                <w:u w:val="single"/>
                <w:lang w:eastAsia="zh-TW"/>
              </w:rPr>
            </w:pPr>
            <w:r w:rsidRPr="001D65DB">
              <w:rPr>
                <w:rFonts w:ascii="標楷體" w:eastAsia="標楷體" w:hAnsi="標楷體" w:hint="eastAsia"/>
                <w:b/>
                <w:color w:val="FF0000"/>
                <w:u w:val="single"/>
                <w:lang w:eastAsia="zh-TW"/>
              </w:rPr>
              <w:t>3.自擬於116學年度升等者（116年8月1日生效者）</w:t>
            </w:r>
            <w:r>
              <w:rPr>
                <w:rFonts w:ascii="標楷體" w:eastAsia="標楷體" w:hAnsi="標楷體" w:hint="eastAsia"/>
                <w:b/>
                <w:color w:val="FF0000"/>
                <w:u w:val="single"/>
                <w:lang w:eastAsia="zh-TW"/>
              </w:rPr>
              <w:t>，</w:t>
            </w:r>
            <w:r w:rsidRPr="001D65DB">
              <w:rPr>
                <w:rFonts w:ascii="標楷體" w:eastAsia="標楷體" w:hAnsi="標楷體" w:hint="eastAsia"/>
                <w:b/>
                <w:color w:val="FF0000"/>
                <w:u w:val="single"/>
                <w:lang w:eastAsia="zh-TW"/>
              </w:rPr>
              <w:t>即116年3月15日</w:t>
            </w:r>
            <w:r>
              <w:rPr>
                <w:rFonts w:ascii="標楷體" w:eastAsia="標楷體" w:hAnsi="標楷體" w:hint="eastAsia"/>
                <w:b/>
                <w:color w:val="FF0000"/>
                <w:u w:val="single"/>
                <w:lang w:eastAsia="zh-TW"/>
              </w:rPr>
              <w:t>前</w:t>
            </w:r>
            <w:r w:rsidRPr="001D65DB">
              <w:rPr>
                <w:rFonts w:ascii="標楷體" w:eastAsia="標楷體" w:hAnsi="標楷體" w:hint="eastAsia"/>
                <w:b/>
                <w:color w:val="FF0000"/>
                <w:u w:val="single"/>
                <w:lang w:eastAsia="zh-TW"/>
              </w:rPr>
              <w:t>提送交</w:t>
            </w:r>
            <w:r w:rsidR="00880ECE">
              <w:rPr>
                <w:rFonts w:ascii="標楷體" w:eastAsia="標楷體" w:hAnsi="標楷體" w:hint="eastAsia"/>
                <w:b/>
                <w:color w:val="FF0000"/>
                <w:u w:val="single"/>
                <w:lang w:eastAsia="zh-TW"/>
              </w:rPr>
              <w:t>本</w:t>
            </w:r>
            <w:r w:rsidRPr="001D65DB">
              <w:rPr>
                <w:rFonts w:ascii="標楷體" w:eastAsia="標楷體" w:hAnsi="標楷體" w:hint="eastAsia"/>
                <w:b/>
                <w:color w:val="FF0000"/>
                <w:u w:val="single"/>
                <w:lang w:eastAsia="zh-TW"/>
              </w:rPr>
              <w:t>系教評會審查</w:t>
            </w:r>
            <w:r>
              <w:rPr>
                <w:rFonts w:ascii="標楷體" w:eastAsia="標楷體" w:hAnsi="標楷體" w:hint="eastAsia"/>
                <w:b/>
                <w:color w:val="FF0000"/>
                <w:u w:val="single"/>
                <w:lang w:eastAsia="zh-TW"/>
              </w:rPr>
              <w:t>起，</w:t>
            </w:r>
            <w:r w:rsidRPr="001D65DB">
              <w:rPr>
                <w:rFonts w:ascii="標楷體" w:eastAsia="標楷體" w:hAnsi="標楷體" w:hint="eastAsia"/>
                <w:b/>
                <w:color w:val="FF0000"/>
                <w:u w:val="single"/>
                <w:lang w:eastAsia="zh-TW"/>
              </w:rPr>
              <w:t>代表作應為單一第一作者或單一通訊作者。</w:t>
            </w:r>
          </w:p>
          <w:p w:rsidR="007A3775" w:rsidRPr="007C71ED" w:rsidRDefault="007A3775" w:rsidP="00A32A95">
            <w:pPr>
              <w:tabs>
                <w:tab w:val="left" w:pos="528"/>
                <w:tab w:val="left" w:pos="709"/>
                <w:tab w:val="left" w:pos="993"/>
              </w:tabs>
              <w:spacing w:line="360" w:lineRule="exact"/>
              <w:ind w:leftChars="72" w:left="158"/>
              <w:jc w:val="both"/>
              <w:rPr>
                <w:rFonts w:ascii="標楷體" w:eastAsia="標楷體" w:hAnsi="標楷體"/>
                <w:color w:val="000000"/>
                <w:lang w:eastAsia="zh-TW"/>
              </w:rPr>
            </w:pPr>
            <w:r w:rsidRPr="007C71ED">
              <w:rPr>
                <w:rFonts w:ascii="標楷體" w:eastAsia="標楷體" w:hAnsi="標楷體" w:hint="eastAsia"/>
                <w:color w:val="000000"/>
                <w:lang w:eastAsia="zh-TW"/>
              </w:rPr>
              <w:t>前項第三款合著人因故無法簽章證明時，送審人應以書面具體說明其參與部分，及無法取得合著人簽章證明之原因，</w:t>
            </w:r>
            <w:proofErr w:type="gramStart"/>
            <w:r w:rsidRPr="007C71ED">
              <w:rPr>
                <w:rFonts w:ascii="標楷體" w:eastAsia="標楷體" w:hAnsi="標楷體" w:hint="eastAsia"/>
                <w:color w:val="000000"/>
                <w:lang w:eastAsia="zh-TW"/>
              </w:rPr>
              <w:t>經送校教</w:t>
            </w:r>
            <w:proofErr w:type="gramEnd"/>
            <w:r w:rsidRPr="007C71ED">
              <w:rPr>
                <w:rFonts w:ascii="標楷體" w:eastAsia="標楷體" w:hAnsi="標楷體" w:hint="eastAsia"/>
                <w:color w:val="000000"/>
                <w:lang w:eastAsia="zh-TW"/>
              </w:rPr>
              <w:t>評會審議同意者，得予免</w:t>
            </w:r>
            <w:proofErr w:type="gramStart"/>
            <w:r w:rsidRPr="007C71ED">
              <w:rPr>
                <w:rFonts w:ascii="標楷體" w:eastAsia="標楷體" w:hAnsi="標楷體" w:hint="eastAsia"/>
                <w:color w:val="000000"/>
                <w:lang w:eastAsia="zh-TW"/>
              </w:rPr>
              <w:t>附</w:t>
            </w:r>
            <w:proofErr w:type="gramEnd"/>
            <w:r w:rsidRPr="007C71ED">
              <w:rPr>
                <w:rFonts w:ascii="標楷體" w:eastAsia="標楷體" w:hAnsi="標楷體" w:hint="eastAsia"/>
                <w:color w:val="000000"/>
                <w:lang w:eastAsia="zh-TW"/>
              </w:rPr>
              <w:t>。</w:t>
            </w:r>
          </w:p>
          <w:p w:rsidR="007A3775" w:rsidRDefault="007A3775" w:rsidP="00A32A95">
            <w:pPr>
              <w:tabs>
                <w:tab w:val="left" w:pos="276"/>
              </w:tabs>
              <w:snapToGrid w:val="0"/>
              <w:spacing w:line="306" w:lineRule="exact"/>
              <w:ind w:left="418" w:right="33" w:hangingChars="190" w:hanging="418"/>
              <w:jc w:val="both"/>
              <w:rPr>
                <w:rFonts w:eastAsia="標楷體"/>
              </w:rPr>
            </w:pPr>
            <w:r>
              <w:rPr>
                <w:rFonts w:eastAsia="標楷體" w:hint="eastAsia"/>
                <w:lang w:eastAsia="zh-TW"/>
              </w:rPr>
              <w:t xml:space="preserve">  </w:t>
            </w:r>
            <w:r>
              <w:rPr>
                <w:rFonts w:eastAsia="標楷體"/>
              </w:rPr>
              <w:t>……</w:t>
            </w:r>
          </w:p>
          <w:p w:rsidR="007A3775" w:rsidRPr="00A216B6" w:rsidRDefault="007A3775" w:rsidP="00A32A95">
            <w:pPr>
              <w:snapToGrid w:val="0"/>
              <w:spacing w:line="304" w:lineRule="exact"/>
              <w:ind w:right="176"/>
              <w:jc w:val="both"/>
              <w:rPr>
                <w:rFonts w:eastAsia="標楷體"/>
                <w:b/>
              </w:rPr>
            </w:pPr>
            <w:r>
              <w:rPr>
                <w:rFonts w:eastAsia="標楷體" w:hint="eastAsia"/>
              </w:rPr>
              <w:t xml:space="preserve">  </w:t>
            </w:r>
            <w:r>
              <w:rPr>
                <w:rFonts w:eastAsia="標楷體"/>
              </w:rPr>
              <w:t>…</w:t>
            </w:r>
          </w:p>
        </w:tc>
        <w:tc>
          <w:tcPr>
            <w:tcW w:w="4399" w:type="dxa"/>
            <w:shd w:val="clear" w:color="auto" w:fill="auto"/>
          </w:tcPr>
          <w:p w:rsidR="007A3775" w:rsidRPr="007C71ED" w:rsidRDefault="007A3775" w:rsidP="00A32A95">
            <w:pPr>
              <w:tabs>
                <w:tab w:val="left" w:pos="-3000"/>
                <w:tab w:val="left" w:pos="672"/>
              </w:tabs>
              <w:spacing w:beforeLines="30" w:before="72" w:line="360" w:lineRule="exact"/>
              <w:ind w:left="1195" w:hangingChars="543" w:hanging="1195"/>
              <w:jc w:val="both"/>
              <w:rPr>
                <w:rFonts w:ascii="標楷體" w:eastAsia="標楷體" w:hAnsi="標楷體"/>
                <w:color w:val="000000"/>
                <w:lang w:eastAsia="zh-TW"/>
              </w:rPr>
            </w:pPr>
            <w:r w:rsidRPr="007C71ED">
              <w:rPr>
                <w:rFonts w:ascii="標楷體" w:eastAsia="標楷體" w:hAnsi="標楷體" w:hint="eastAsia"/>
                <w:color w:val="000000"/>
                <w:lang w:eastAsia="zh-TW"/>
              </w:rPr>
              <w:lastRenderedPageBreak/>
              <w:t>十四之一、前點第一項第三款所定代表作，</w:t>
            </w:r>
            <w:r w:rsidRPr="007C71ED">
              <w:rPr>
                <w:rFonts w:ascii="標楷體" w:eastAsia="標楷體" w:hAnsi="標楷體" w:hint="eastAsia"/>
                <w:color w:val="000000"/>
                <w:lang w:eastAsia="zh-TW"/>
              </w:rPr>
              <w:lastRenderedPageBreak/>
              <w:t>應符合下列規定：</w:t>
            </w:r>
          </w:p>
          <w:p w:rsidR="007A3775" w:rsidRPr="007C71ED" w:rsidRDefault="007A3775" w:rsidP="00A32A95">
            <w:pPr>
              <w:adjustRightInd w:val="0"/>
              <w:spacing w:line="360" w:lineRule="exact"/>
              <w:ind w:left="17" w:firstLineChars="63" w:firstLine="139"/>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t>（一）</w:t>
            </w:r>
            <w:r w:rsidRPr="00C17EEC">
              <w:rPr>
                <w:rFonts w:eastAsia="標楷體"/>
                <w:position w:val="-2"/>
                <w:lang w:eastAsia="zh-TW"/>
              </w:rPr>
              <w:t>與送審人</w:t>
            </w:r>
            <w:r w:rsidRPr="00C17EEC">
              <w:rPr>
                <w:rFonts w:eastAsia="標楷體"/>
                <w:lang w:eastAsia="zh-TW"/>
              </w:rPr>
              <w:t>任教科目</w:t>
            </w:r>
            <w:r w:rsidRPr="00C17EEC">
              <w:rPr>
                <w:rFonts w:eastAsia="標楷體"/>
                <w:position w:val="-2"/>
                <w:lang w:eastAsia="zh-TW"/>
              </w:rPr>
              <w:t>性質相關</w:t>
            </w:r>
            <w:r w:rsidRPr="007C71ED">
              <w:rPr>
                <w:rFonts w:ascii="標楷體" w:eastAsia="標楷體" w:hAnsi="標楷體" w:hint="eastAsia"/>
                <w:color w:val="000000"/>
                <w:lang w:eastAsia="zh-TW"/>
              </w:rPr>
              <w:t>。</w:t>
            </w:r>
          </w:p>
          <w:p w:rsidR="007A3775" w:rsidRPr="007C71ED" w:rsidRDefault="007A3775" w:rsidP="00A32A95">
            <w:pPr>
              <w:tabs>
                <w:tab w:val="left" w:pos="1200"/>
                <w:tab w:val="left" w:pos="1536"/>
              </w:tabs>
              <w:adjustRightInd w:val="0"/>
              <w:spacing w:line="360" w:lineRule="exact"/>
              <w:ind w:leftChars="-120" w:left="805" w:hangingChars="486" w:hanging="1069"/>
              <w:jc w:val="both"/>
              <w:textAlignment w:val="baseline"/>
              <w:rPr>
                <w:rFonts w:ascii="標楷體" w:eastAsia="標楷體" w:hAnsi="標楷體"/>
                <w:color w:val="000000"/>
                <w:lang w:eastAsia="zh-TW"/>
              </w:rPr>
            </w:pPr>
            <w:r>
              <w:rPr>
                <w:rFonts w:ascii="標楷體" w:eastAsia="標楷體" w:hAnsi="標楷體" w:hint="eastAsia"/>
                <w:color w:val="000000"/>
                <w:lang w:eastAsia="zh-TW"/>
              </w:rPr>
              <w:t xml:space="preserve">    </w:t>
            </w:r>
            <w:r w:rsidRPr="007C71ED">
              <w:rPr>
                <w:rFonts w:ascii="標楷體" w:eastAsia="標楷體" w:hAnsi="標楷體" w:hint="eastAsia"/>
                <w:color w:val="000000"/>
                <w:lang w:eastAsia="zh-TW"/>
              </w:rPr>
              <w:t>（二）</w:t>
            </w:r>
            <w:r w:rsidRPr="00C17EEC">
              <w:rPr>
                <w:rFonts w:eastAsia="標楷體"/>
                <w:spacing w:val="5"/>
                <w:lang w:eastAsia="zh-TW"/>
              </w:rPr>
              <w:t>非為</w:t>
            </w:r>
            <w:r w:rsidRPr="00C17EEC">
              <w:rPr>
                <w:rFonts w:eastAsia="標楷體"/>
                <w:spacing w:val="2"/>
                <w:lang w:eastAsia="zh-TW"/>
              </w:rPr>
              <w:t>學位</w:t>
            </w:r>
            <w:r w:rsidRPr="00C17EEC">
              <w:rPr>
                <w:rFonts w:eastAsia="標楷體"/>
                <w:lang w:eastAsia="zh-TW"/>
              </w:rPr>
              <w:t>論文</w:t>
            </w:r>
            <w:r w:rsidRPr="00C17EEC">
              <w:rPr>
                <w:rFonts w:eastAsia="標楷體"/>
                <w:spacing w:val="5"/>
                <w:lang w:eastAsia="zh-TW"/>
              </w:rPr>
              <w:t>之一部分。但未曾</w:t>
            </w:r>
            <w:r w:rsidRPr="00C17EEC">
              <w:rPr>
                <w:rFonts w:eastAsia="標楷體"/>
                <w:spacing w:val="7"/>
                <w:lang w:eastAsia="zh-TW"/>
              </w:rPr>
              <w:t>以該</w:t>
            </w:r>
            <w:r w:rsidRPr="00C17EEC">
              <w:rPr>
                <w:rFonts w:eastAsia="標楷體"/>
                <w:spacing w:val="5"/>
                <w:lang w:eastAsia="zh-TW"/>
              </w:rPr>
              <w:t>學位論文送審或屬</w:t>
            </w:r>
            <w:r w:rsidRPr="00C17EEC">
              <w:rPr>
                <w:rFonts w:eastAsia="標楷體"/>
                <w:spacing w:val="7"/>
                <w:lang w:eastAsia="zh-TW"/>
              </w:rPr>
              <w:t>學位</w:t>
            </w:r>
            <w:r w:rsidRPr="00C17EEC">
              <w:rPr>
                <w:rFonts w:eastAsia="標楷體"/>
                <w:spacing w:val="5"/>
                <w:lang w:eastAsia="zh-TW"/>
              </w:rPr>
              <w:t>論文延續性研究者</w:t>
            </w:r>
            <w:r w:rsidRPr="00C17EEC">
              <w:rPr>
                <w:rFonts w:eastAsia="標楷體"/>
                <w:spacing w:val="7"/>
                <w:lang w:eastAsia="zh-TW"/>
              </w:rPr>
              <w:t>，</w:t>
            </w:r>
            <w:r w:rsidRPr="00C17EEC">
              <w:rPr>
                <w:rFonts w:eastAsia="標楷體"/>
                <w:spacing w:val="5"/>
                <w:lang w:eastAsia="zh-TW"/>
              </w:rPr>
              <w:t>經送</w:t>
            </w:r>
            <w:r w:rsidRPr="00C17EEC">
              <w:rPr>
                <w:rFonts w:eastAsia="標楷體"/>
                <w:lang w:eastAsia="zh-TW"/>
              </w:rPr>
              <w:t>審人主動提出說明，並經專業審查認定代表作具相當程度創新者，不在此限</w:t>
            </w:r>
            <w:r w:rsidRPr="007C71ED">
              <w:rPr>
                <w:rFonts w:ascii="標楷體" w:eastAsia="標楷體" w:hAnsi="標楷體" w:hint="eastAsia"/>
                <w:color w:val="000000"/>
                <w:lang w:eastAsia="zh-TW"/>
              </w:rPr>
              <w:t>。</w:t>
            </w:r>
          </w:p>
          <w:p w:rsidR="007A3775" w:rsidRPr="007C71ED" w:rsidRDefault="007A3775" w:rsidP="00A32A95">
            <w:pPr>
              <w:tabs>
                <w:tab w:val="left" w:pos="480"/>
              </w:tabs>
              <w:adjustRightInd w:val="0"/>
              <w:spacing w:line="360" w:lineRule="exact"/>
              <w:ind w:leftChars="70" w:left="805" w:hangingChars="296" w:hanging="651"/>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t>（三）</w:t>
            </w:r>
            <w:r w:rsidRPr="00C17EEC">
              <w:rPr>
                <w:rFonts w:eastAsia="標楷體"/>
                <w:lang w:eastAsia="zh-TW"/>
              </w:rPr>
              <w:t>代表作</w:t>
            </w:r>
            <w:r w:rsidRPr="00C17EEC">
              <w:rPr>
                <w:rFonts w:eastAsia="標楷體"/>
                <w:spacing w:val="5"/>
                <w:lang w:eastAsia="zh-TW"/>
              </w:rPr>
              <w:t>係數人合著者，僅得</w:t>
            </w:r>
            <w:r w:rsidRPr="00C17EEC">
              <w:rPr>
                <w:rFonts w:eastAsia="標楷體"/>
                <w:spacing w:val="7"/>
                <w:lang w:eastAsia="zh-TW"/>
              </w:rPr>
              <w:t>由</w:t>
            </w:r>
            <w:r w:rsidRPr="00C17EEC">
              <w:rPr>
                <w:rFonts w:eastAsia="標楷體"/>
                <w:spacing w:val="5"/>
                <w:lang w:eastAsia="zh-TW"/>
              </w:rPr>
              <w:t>其中一人送審；送審</w:t>
            </w:r>
            <w:r w:rsidRPr="00C17EEC">
              <w:rPr>
                <w:rFonts w:eastAsia="標楷體"/>
                <w:spacing w:val="7"/>
                <w:lang w:eastAsia="zh-TW"/>
              </w:rPr>
              <w:t>時</w:t>
            </w:r>
            <w:r w:rsidRPr="00C17EEC">
              <w:rPr>
                <w:rFonts w:eastAsia="標楷體"/>
                <w:spacing w:val="5"/>
                <w:lang w:eastAsia="zh-TW"/>
              </w:rPr>
              <w:t>，送</w:t>
            </w:r>
            <w:r w:rsidRPr="00C17EEC">
              <w:rPr>
                <w:rFonts w:eastAsia="標楷體"/>
                <w:spacing w:val="2"/>
                <w:lang w:eastAsia="zh-TW"/>
              </w:rPr>
              <w:t>審</w:t>
            </w:r>
            <w:r w:rsidRPr="00C17EEC">
              <w:rPr>
                <w:rFonts w:eastAsia="標楷體"/>
                <w:lang w:eastAsia="zh-TW"/>
              </w:rPr>
              <w:t>人</w:t>
            </w:r>
            <w:r w:rsidRPr="00C17EEC">
              <w:rPr>
                <w:rFonts w:eastAsia="標楷體"/>
                <w:spacing w:val="2"/>
                <w:lang w:eastAsia="zh-TW"/>
              </w:rPr>
              <w:t>以外</w:t>
            </w:r>
            <w:r w:rsidRPr="00C17EEC">
              <w:rPr>
                <w:rFonts w:eastAsia="標楷體"/>
                <w:spacing w:val="5"/>
                <w:lang w:eastAsia="zh-TW"/>
              </w:rPr>
              <w:t>他</w:t>
            </w:r>
            <w:r w:rsidRPr="00C17EEC">
              <w:rPr>
                <w:rFonts w:eastAsia="標楷體"/>
                <w:spacing w:val="2"/>
                <w:lang w:eastAsia="zh-TW"/>
              </w:rPr>
              <w:t>人</w:t>
            </w:r>
            <w:r w:rsidRPr="00C17EEC">
              <w:rPr>
                <w:rFonts w:eastAsia="標楷體"/>
                <w:spacing w:val="5"/>
                <w:lang w:eastAsia="zh-TW"/>
              </w:rPr>
              <w:t>應</w:t>
            </w:r>
            <w:r w:rsidRPr="00C17EEC">
              <w:rPr>
                <w:rFonts w:eastAsia="標楷體"/>
                <w:spacing w:val="2"/>
                <w:lang w:eastAsia="zh-TW"/>
              </w:rPr>
              <w:t>放</w:t>
            </w:r>
            <w:r w:rsidRPr="00C17EEC">
              <w:rPr>
                <w:rFonts w:eastAsia="標楷體"/>
                <w:spacing w:val="5"/>
                <w:lang w:eastAsia="zh-TW"/>
              </w:rPr>
              <w:t>棄</w:t>
            </w:r>
            <w:r w:rsidRPr="00C17EEC">
              <w:rPr>
                <w:rFonts w:eastAsia="標楷體"/>
                <w:spacing w:val="2"/>
                <w:lang w:eastAsia="zh-TW"/>
              </w:rPr>
              <w:t>以</w:t>
            </w:r>
            <w:r w:rsidRPr="00C17EEC">
              <w:rPr>
                <w:rFonts w:eastAsia="標楷體"/>
                <w:spacing w:val="5"/>
                <w:lang w:eastAsia="zh-TW"/>
              </w:rPr>
              <w:t>該專</w:t>
            </w:r>
            <w:r w:rsidRPr="00C17EEC">
              <w:rPr>
                <w:rFonts w:eastAsia="標楷體"/>
                <w:spacing w:val="2"/>
                <w:lang w:eastAsia="zh-TW"/>
              </w:rPr>
              <w:t>門著</w:t>
            </w:r>
            <w:r w:rsidRPr="00C17EEC">
              <w:rPr>
                <w:rFonts w:eastAsia="標楷體"/>
                <w:spacing w:val="5"/>
                <w:lang w:eastAsia="zh-TW"/>
              </w:rPr>
              <w:t>作</w:t>
            </w:r>
            <w:r w:rsidRPr="00C17EEC">
              <w:rPr>
                <w:rFonts w:eastAsia="標楷體"/>
                <w:spacing w:val="2"/>
                <w:lang w:eastAsia="zh-TW"/>
              </w:rPr>
              <w:t>或</w:t>
            </w:r>
            <w:r w:rsidRPr="00C17EEC">
              <w:rPr>
                <w:rFonts w:eastAsia="標楷體"/>
                <w:spacing w:val="5"/>
                <w:lang w:eastAsia="zh-TW"/>
              </w:rPr>
              <w:t>技</w:t>
            </w:r>
            <w:r w:rsidRPr="00C17EEC">
              <w:rPr>
                <w:rFonts w:eastAsia="標楷體"/>
                <w:spacing w:val="2"/>
                <w:lang w:eastAsia="zh-TW"/>
              </w:rPr>
              <w:t>術</w:t>
            </w:r>
            <w:r w:rsidRPr="00C17EEC">
              <w:rPr>
                <w:rFonts w:eastAsia="標楷體"/>
                <w:spacing w:val="5"/>
                <w:lang w:eastAsia="zh-TW"/>
              </w:rPr>
              <w:t>報</w:t>
            </w:r>
            <w:r w:rsidRPr="00C17EEC">
              <w:rPr>
                <w:rFonts w:eastAsia="標楷體"/>
                <w:spacing w:val="2"/>
                <w:lang w:eastAsia="zh-TW"/>
              </w:rPr>
              <w:t>告</w:t>
            </w:r>
            <w:r w:rsidRPr="00C17EEC">
              <w:rPr>
                <w:rFonts w:eastAsia="標楷體"/>
                <w:spacing w:val="5"/>
                <w:lang w:eastAsia="zh-TW"/>
              </w:rPr>
              <w:t>作</w:t>
            </w:r>
            <w:r w:rsidRPr="00C17EEC">
              <w:rPr>
                <w:rFonts w:eastAsia="標楷體"/>
                <w:spacing w:val="2"/>
                <w:lang w:eastAsia="zh-TW"/>
              </w:rPr>
              <w:t>為</w:t>
            </w:r>
            <w:r w:rsidRPr="00C17EEC">
              <w:rPr>
                <w:rFonts w:eastAsia="標楷體"/>
                <w:spacing w:val="5"/>
                <w:lang w:eastAsia="zh-TW"/>
              </w:rPr>
              <w:t>代表</w:t>
            </w:r>
            <w:r w:rsidRPr="00C17EEC">
              <w:rPr>
                <w:rFonts w:eastAsia="標楷體"/>
                <w:spacing w:val="2"/>
                <w:lang w:eastAsia="zh-TW"/>
              </w:rPr>
              <w:t>作送</w:t>
            </w:r>
            <w:r w:rsidRPr="00C17EEC">
              <w:rPr>
                <w:rFonts w:eastAsia="標楷體"/>
                <w:spacing w:val="5"/>
                <w:lang w:eastAsia="zh-TW"/>
              </w:rPr>
              <w:t>審</w:t>
            </w:r>
            <w:r w:rsidRPr="00C17EEC">
              <w:rPr>
                <w:rFonts w:eastAsia="標楷體"/>
                <w:spacing w:val="2"/>
                <w:lang w:eastAsia="zh-TW"/>
              </w:rPr>
              <w:t>之</w:t>
            </w:r>
            <w:r w:rsidRPr="00C17EEC">
              <w:rPr>
                <w:rFonts w:eastAsia="標楷體"/>
                <w:spacing w:val="5"/>
                <w:lang w:eastAsia="zh-TW"/>
              </w:rPr>
              <w:t>權</w:t>
            </w:r>
            <w:r w:rsidRPr="00C17EEC">
              <w:rPr>
                <w:rFonts w:eastAsia="標楷體"/>
                <w:spacing w:val="2"/>
                <w:lang w:eastAsia="zh-TW"/>
              </w:rPr>
              <w:t>利</w:t>
            </w:r>
            <w:r w:rsidRPr="00C17EEC">
              <w:rPr>
                <w:rFonts w:eastAsia="標楷體"/>
                <w:spacing w:val="5"/>
                <w:lang w:eastAsia="zh-TW"/>
              </w:rPr>
              <w:t>。</w:t>
            </w:r>
            <w:r w:rsidRPr="00C17EEC">
              <w:rPr>
                <w:rFonts w:eastAsia="標楷體"/>
                <w:spacing w:val="2"/>
                <w:lang w:eastAsia="zh-TW"/>
              </w:rPr>
              <w:t>送</w:t>
            </w:r>
            <w:r w:rsidRPr="00C17EEC">
              <w:rPr>
                <w:rFonts w:eastAsia="標楷體"/>
                <w:lang w:eastAsia="zh-TW"/>
              </w:rPr>
              <w:t>審</w:t>
            </w:r>
            <w:r w:rsidRPr="00C17EEC">
              <w:rPr>
                <w:rFonts w:eastAsia="標楷體"/>
                <w:spacing w:val="9"/>
                <w:lang w:eastAsia="zh-TW"/>
              </w:rPr>
              <w:t>人應以書面</w:t>
            </w:r>
            <w:r w:rsidRPr="00C17EEC">
              <w:rPr>
                <w:rFonts w:eastAsia="標楷體"/>
                <w:spacing w:val="12"/>
                <w:lang w:eastAsia="zh-TW"/>
              </w:rPr>
              <w:t>具</w:t>
            </w:r>
            <w:r w:rsidRPr="00C17EEC">
              <w:rPr>
                <w:rFonts w:eastAsia="標楷體"/>
                <w:spacing w:val="9"/>
                <w:lang w:eastAsia="zh-TW"/>
              </w:rPr>
              <w:t>體說</w:t>
            </w:r>
            <w:r w:rsidRPr="00C17EEC">
              <w:rPr>
                <w:rFonts w:eastAsia="標楷體"/>
                <w:spacing w:val="12"/>
                <w:lang w:eastAsia="zh-TW"/>
              </w:rPr>
              <w:t>明</w:t>
            </w:r>
            <w:r w:rsidRPr="00C17EEC">
              <w:rPr>
                <w:rFonts w:eastAsia="標楷體"/>
                <w:spacing w:val="9"/>
                <w:lang w:eastAsia="zh-TW"/>
              </w:rPr>
              <w:t>其參與部分</w:t>
            </w:r>
            <w:r w:rsidRPr="00C17EEC">
              <w:rPr>
                <w:rFonts w:eastAsia="標楷體"/>
                <w:spacing w:val="12"/>
                <w:lang w:eastAsia="zh-TW"/>
              </w:rPr>
              <w:t>，</w:t>
            </w:r>
            <w:r w:rsidRPr="00C17EEC">
              <w:rPr>
                <w:rFonts w:eastAsia="標楷體"/>
                <w:spacing w:val="9"/>
                <w:lang w:eastAsia="zh-TW"/>
              </w:rPr>
              <w:t>並由</w:t>
            </w:r>
            <w:r w:rsidRPr="00C17EEC">
              <w:rPr>
                <w:rFonts w:eastAsia="標楷體"/>
                <w:spacing w:val="12"/>
                <w:lang w:eastAsia="zh-TW"/>
              </w:rPr>
              <w:t>合</w:t>
            </w:r>
            <w:r w:rsidRPr="00C17EEC">
              <w:rPr>
                <w:rFonts w:eastAsia="標楷體"/>
                <w:spacing w:val="9"/>
                <w:lang w:eastAsia="zh-TW"/>
              </w:rPr>
              <w:t>著人簽章證</w:t>
            </w:r>
            <w:r w:rsidRPr="00C17EEC">
              <w:rPr>
                <w:rFonts w:eastAsia="標楷體"/>
                <w:spacing w:val="12"/>
                <w:lang w:eastAsia="zh-TW"/>
              </w:rPr>
              <w:t>明</w:t>
            </w:r>
            <w:r w:rsidRPr="00C17EEC">
              <w:rPr>
                <w:rFonts w:eastAsia="標楷體"/>
                <w:spacing w:val="9"/>
                <w:lang w:eastAsia="zh-TW"/>
              </w:rPr>
              <w:t>，但</w:t>
            </w:r>
            <w:r w:rsidRPr="00C17EEC">
              <w:rPr>
                <w:rFonts w:eastAsia="標楷體"/>
                <w:spacing w:val="12"/>
                <w:lang w:eastAsia="zh-TW"/>
              </w:rPr>
              <w:t>有</w:t>
            </w:r>
            <w:r w:rsidRPr="00C17EEC">
              <w:rPr>
                <w:rFonts w:eastAsia="標楷體"/>
                <w:spacing w:val="9"/>
                <w:lang w:eastAsia="zh-TW"/>
              </w:rPr>
              <w:t>下列情形之</w:t>
            </w:r>
            <w:proofErr w:type="gramStart"/>
            <w:r w:rsidRPr="00C17EEC">
              <w:rPr>
                <w:rFonts w:eastAsia="標楷體"/>
                <w:spacing w:val="12"/>
                <w:lang w:eastAsia="zh-TW"/>
              </w:rPr>
              <w:t>一</w:t>
            </w:r>
            <w:proofErr w:type="gramEnd"/>
            <w:r w:rsidRPr="00C17EEC">
              <w:rPr>
                <w:rFonts w:eastAsia="標楷體"/>
                <w:spacing w:val="9"/>
                <w:lang w:eastAsia="zh-TW"/>
              </w:rPr>
              <w:t>者，</w:t>
            </w:r>
            <w:r w:rsidRPr="00C17EEC">
              <w:rPr>
                <w:rFonts w:eastAsia="標楷體"/>
                <w:spacing w:val="12"/>
                <w:lang w:eastAsia="zh-TW"/>
              </w:rPr>
              <w:t>不</w:t>
            </w:r>
            <w:r w:rsidRPr="00C17EEC">
              <w:rPr>
                <w:rFonts w:eastAsia="標楷體"/>
                <w:spacing w:val="9"/>
                <w:lang w:eastAsia="zh-TW"/>
              </w:rPr>
              <w:t>在</w:t>
            </w:r>
            <w:r w:rsidRPr="00C17EEC">
              <w:rPr>
                <w:rFonts w:eastAsia="標楷體"/>
                <w:lang w:eastAsia="zh-TW"/>
              </w:rPr>
              <w:t>此限</w:t>
            </w:r>
            <w:r w:rsidRPr="007C71ED">
              <w:rPr>
                <w:rFonts w:ascii="標楷體" w:eastAsia="標楷體" w:hAnsi="標楷體" w:hint="eastAsia"/>
                <w:color w:val="000000"/>
                <w:lang w:eastAsia="zh-TW"/>
              </w:rPr>
              <w:t>：</w:t>
            </w:r>
          </w:p>
          <w:p w:rsidR="007A3775" w:rsidRPr="007C71ED" w:rsidRDefault="007A3775" w:rsidP="00A32A95">
            <w:pPr>
              <w:adjustRightInd w:val="0"/>
              <w:spacing w:line="360" w:lineRule="exact"/>
              <w:ind w:leftChars="308" w:left="935" w:hangingChars="117" w:hanging="257"/>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t>1.</w:t>
            </w:r>
            <w:r w:rsidRPr="00C17EEC">
              <w:rPr>
                <w:rFonts w:eastAsia="標楷體"/>
                <w:position w:val="-2"/>
                <w:lang w:eastAsia="zh-TW"/>
              </w:rPr>
              <w:t xml:space="preserve"> </w:t>
            </w:r>
            <w:r w:rsidRPr="00C17EEC">
              <w:rPr>
                <w:rFonts w:eastAsia="標楷體"/>
                <w:position w:val="-2"/>
                <w:lang w:eastAsia="zh-TW"/>
              </w:rPr>
              <w:t>送審</w:t>
            </w:r>
            <w:r w:rsidRPr="00C17EEC">
              <w:rPr>
                <w:rFonts w:eastAsia="標楷體"/>
                <w:spacing w:val="5"/>
                <w:lang w:eastAsia="zh-TW"/>
              </w:rPr>
              <w:t>人為</w:t>
            </w:r>
            <w:r w:rsidRPr="00C17EEC">
              <w:rPr>
                <w:rFonts w:eastAsia="標楷體"/>
                <w:lang w:eastAsia="zh-TW"/>
              </w:rPr>
              <w:t>中央</w:t>
            </w:r>
            <w:r w:rsidRPr="00C17EEC">
              <w:rPr>
                <w:rFonts w:eastAsia="標楷體"/>
                <w:position w:val="-2"/>
                <w:lang w:eastAsia="zh-TW"/>
              </w:rPr>
              <w:t>研究院院士，免繳交合著人簽章</w:t>
            </w:r>
            <w:r w:rsidRPr="00C17EEC">
              <w:rPr>
                <w:rFonts w:eastAsia="標楷體"/>
                <w:spacing w:val="1"/>
                <w:position w:val="-2"/>
                <w:lang w:eastAsia="zh-TW"/>
              </w:rPr>
              <w:t>證</w:t>
            </w:r>
            <w:r w:rsidRPr="00C17EEC">
              <w:rPr>
                <w:rFonts w:eastAsia="標楷體"/>
                <w:position w:val="-2"/>
                <w:lang w:eastAsia="zh-TW"/>
              </w:rPr>
              <w:t>明</w:t>
            </w:r>
            <w:r w:rsidRPr="007C71ED">
              <w:rPr>
                <w:rFonts w:ascii="標楷體" w:eastAsia="標楷體" w:hAnsi="標楷體" w:hint="eastAsia"/>
                <w:color w:val="000000"/>
                <w:lang w:eastAsia="zh-TW"/>
              </w:rPr>
              <w:t>。</w:t>
            </w:r>
          </w:p>
          <w:p w:rsidR="007A3775" w:rsidRDefault="007A3775" w:rsidP="00A32A95">
            <w:pPr>
              <w:tabs>
                <w:tab w:val="left" w:pos="1843"/>
                <w:tab w:val="left" w:pos="1985"/>
              </w:tabs>
              <w:spacing w:line="360" w:lineRule="exact"/>
              <w:ind w:leftChars="309" w:left="940" w:hangingChars="118" w:hanging="260"/>
              <w:jc w:val="both"/>
              <w:rPr>
                <w:rFonts w:ascii="標楷體" w:eastAsia="標楷體" w:hAnsi="標楷體"/>
                <w:color w:val="000000"/>
                <w:lang w:eastAsia="zh-TW"/>
              </w:rPr>
            </w:pPr>
            <w:r w:rsidRPr="007C71ED">
              <w:rPr>
                <w:rFonts w:ascii="標楷體" w:eastAsia="標楷體" w:hAnsi="標楷體" w:hint="eastAsia"/>
                <w:color w:val="000000"/>
                <w:lang w:eastAsia="zh-TW"/>
              </w:rPr>
              <w:t>2.</w:t>
            </w:r>
            <w:r w:rsidRPr="00C17EEC">
              <w:rPr>
                <w:rFonts w:eastAsia="標楷體"/>
                <w:lang w:eastAsia="zh-TW"/>
              </w:rPr>
              <w:t xml:space="preserve"> </w:t>
            </w:r>
            <w:r w:rsidRPr="00C17EEC">
              <w:rPr>
                <w:rFonts w:eastAsia="標楷體"/>
                <w:lang w:eastAsia="zh-TW"/>
              </w:rPr>
              <w:t>送</w:t>
            </w:r>
            <w:r w:rsidRPr="00C17EEC">
              <w:rPr>
                <w:rFonts w:eastAsia="標楷體"/>
                <w:spacing w:val="2"/>
                <w:lang w:eastAsia="zh-TW"/>
              </w:rPr>
              <w:t>審</w:t>
            </w:r>
            <w:r w:rsidRPr="00C17EEC">
              <w:rPr>
                <w:rFonts w:eastAsia="標楷體"/>
                <w:spacing w:val="5"/>
                <w:lang w:eastAsia="zh-TW"/>
              </w:rPr>
              <w:t>人為</w:t>
            </w:r>
            <w:r w:rsidRPr="00C17EEC">
              <w:rPr>
                <w:rFonts w:eastAsia="標楷體"/>
                <w:lang w:eastAsia="zh-TW"/>
              </w:rPr>
              <w:t>第一</w:t>
            </w:r>
            <w:r w:rsidRPr="00C17EEC">
              <w:rPr>
                <w:rFonts w:eastAsia="標楷體"/>
                <w:spacing w:val="2"/>
                <w:lang w:eastAsia="zh-TW"/>
              </w:rPr>
              <w:t>作</w:t>
            </w:r>
            <w:r w:rsidRPr="00C17EEC">
              <w:rPr>
                <w:rFonts w:eastAsia="標楷體"/>
                <w:lang w:eastAsia="zh-TW"/>
              </w:rPr>
              <w:t>者或</w:t>
            </w:r>
            <w:r w:rsidRPr="00C17EEC">
              <w:rPr>
                <w:rFonts w:eastAsia="標楷體"/>
                <w:spacing w:val="2"/>
                <w:lang w:eastAsia="zh-TW"/>
              </w:rPr>
              <w:t>通</w:t>
            </w:r>
            <w:r w:rsidRPr="00C17EEC">
              <w:rPr>
                <w:rFonts w:eastAsia="標楷體"/>
                <w:lang w:eastAsia="zh-TW"/>
              </w:rPr>
              <w:t>信</w:t>
            </w:r>
            <w:r w:rsidRPr="00C17EEC">
              <w:rPr>
                <w:rFonts w:eastAsia="標楷體"/>
                <w:spacing w:val="2"/>
                <w:lang w:eastAsia="zh-TW"/>
              </w:rPr>
              <w:t>（</w:t>
            </w:r>
            <w:r w:rsidRPr="00C17EEC">
              <w:rPr>
                <w:rFonts w:eastAsia="標楷體"/>
                <w:lang w:eastAsia="zh-TW"/>
              </w:rPr>
              <w:t>訊）</w:t>
            </w:r>
            <w:r w:rsidRPr="00C17EEC">
              <w:rPr>
                <w:rFonts w:eastAsia="標楷體"/>
                <w:spacing w:val="2"/>
                <w:lang w:eastAsia="zh-TW"/>
              </w:rPr>
              <w:t>作</w:t>
            </w:r>
            <w:r w:rsidRPr="00C17EEC">
              <w:rPr>
                <w:rFonts w:eastAsia="標楷體"/>
                <w:lang w:eastAsia="zh-TW"/>
              </w:rPr>
              <w:t>者</w:t>
            </w:r>
            <w:r w:rsidRPr="00C17EEC">
              <w:rPr>
                <w:rFonts w:eastAsia="標楷體"/>
                <w:spacing w:val="2"/>
                <w:lang w:eastAsia="zh-TW"/>
              </w:rPr>
              <w:t>，</w:t>
            </w:r>
            <w:r w:rsidRPr="00C17EEC">
              <w:rPr>
                <w:rFonts w:eastAsia="標楷體"/>
                <w:lang w:eastAsia="zh-TW"/>
              </w:rPr>
              <w:t>免繳</w:t>
            </w:r>
            <w:r w:rsidRPr="00C17EEC">
              <w:rPr>
                <w:rFonts w:eastAsia="標楷體"/>
                <w:spacing w:val="2"/>
                <w:lang w:eastAsia="zh-TW"/>
              </w:rPr>
              <w:t>交</w:t>
            </w:r>
            <w:r w:rsidRPr="00C17EEC">
              <w:rPr>
                <w:rFonts w:eastAsia="標楷體"/>
                <w:lang w:eastAsia="zh-TW"/>
              </w:rPr>
              <w:t>其</w:t>
            </w:r>
            <w:r w:rsidRPr="00C17EEC">
              <w:rPr>
                <w:rFonts w:eastAsia="標楷體"/>
                <w:spacing w:val="2"/>
                <w:lang w:eastAsia="zh-TW"/>
              </w:rPr>
              <w:t>國</w:t>
            </w:r>
            <w:r w:rsidRPr="00C17EEC">
              <w:rPr>
                <w:rFonts w:eastAsia="標楷體"/>
                <w:lang w:eastAsia="zh-TW"/>
              </w:rPr>
              <w:t>外非</w:t>
            </w:r>
            <w:r w:rsidRPr="00C17EEC">
              <w:rPr>
                <w:rFonts w:eastAsia="標楷體"/>
                <w:spacing w:val="2"/>
                <w:lang w:eastAsia="zh-TW"/>
              </w:rPr>
              <w:t>第</w:t>
            </w:r>
            <w:r w:rsidRPr="00C17EEC">
              <w:rPr>
                <w:rFonts w:eastAsia="標楷體"/>
                <w:lang w:eastAsia="zh-TW"/>
              </w:rPr>
              <w:t>一</w:t>
            </w:r>
            <w:r w:rsidRPr="00C17EEC">
              <w:rPr>
                <w:rFonts w:eastAsia="標楷體"/>
                <w:spacing w:val="2"/>
                <w:lang w:eastAsia="zh-TW"/>
              </w:rPr>
              <w:t>作</w:t>
            </w:r>
            <w:r w:rsidRPr="00C17EEC">
              <w:rPr>
                <w:rFonts w:eastAsia="標楷體"/>
                <w:lang w:eastAsia="zh-TW"/>
              </w:rPr>
              <w:t>者或</w:t>
            </w:r>
            <w:r w:rsidRPr="00C17EEC">
              <w:rPr>
                <w:rFonts w:eastAsia="標楷體"/>
                <w:spacing w:val="2"/>
                <w:lang w:eastAsia="zh-TW"/>
              </w:rPr>
              <w:t>通</w:t>
            </w:r>
            <w:r w:rsidRPr="00C17EEC">
              <w:rPr>
                <w:rFonts w:eastAsia="標楷體"/>
                <w:lang w:eastAsia="zh-TW"/>
              </w:rPr>
              <w:t>信</w:t>
            </w:r>
            <w:r w:rsidRPr="00C17EEC">
              <w:rPr>
                <w:rFonts w:eastAsia="標楷體"/>
                <w:spacing w:val="2"/>
                <w:lang w:eastAsia="zh-TW"/>
              </w:rPr>
              <w:t>（</w:t>
            </w:r>
            <w:r w:rsidRPr="00C17EEC">
              <w:rPr>
                <w:rFonts w:eastAsia="標楷體"/>
                <w:lang w:eastAsia="zh-TW"/>
              </w:rPr>
              <w:t>訊）</w:t>
            </w:r>
            <w:r w:rsidRPr="00C17EEC">
              <w:rPr>
                <w:rFonts w:eastAsia="標楷體"/>
                <w:spacing w:val="2"/>
                <w:lang w:eastAsia="zh-TW"/>
              </w:rPr>
              <w:t>作</w:t>
            </w:r>
            <w:r w:rsidRPr="00C17EEC">
              <w:rPr>
                <w:rFonts w:eastAsia="標楷體"/>
                <w:lang w:eastAsia="zh-TW"/>
              </w:rPr>
              <w:t>者之合著人簽章證明</w:t>
            </w:r>
            <w:r w:rsidRPr="007C71ED">
              <w:rPr>
                <w:rFonts w:ascii="標楷體" w:eastAsia="標楷體" w:hAnsi="標楷體" w:hint="eastAsia"/>
                <w:color w:val="000000"/>
                <w:lang w:eastAsia="zh-TW"/>
              </w:rPr>
              <w:t>。</w:t>
            </w:r>
          </w:p>
          <w:p w:rsidR="007A3775" w:rsidRDefault="007A3775" w:rsidP="00A32A95">
            <w:pPr>
              <w:tabs>
                <w:tab w:val="left" w:pos="1843"/>
                <w:tab w:val="left" w:pos="1985"/>
              </w:tabs>
              <w:spacing w:line="360" w:lineRule="exact"/>
              <w:ind w:leftChars="309" w:left="940" w:hangingChars="118" w:hanging="260"/>
              <w:jc w:val="both"/>
              <w:rPr>
                <w:rFonts w:ascii="標楷體" w:eastAsia="標楷體" w:hAnsi="標楷體"/>
                <w:color w:val="000000"/>
                <w:lang w:eastAsia="zh-TW"/>
              </w:rPr>
            </w:pPr>
          </w:p>
          <w:p w:rsidR="007A3775" w:rsidRDefault="007A3775" w:rsidP="00A32A95">
            <w:pPr>
              <w:tabs>
                <w:tab w:val="left" w:pos="1843"/>
                <w:tab w:val="left" w:pos="1985"/>
              </w:tabs>
              <w:spacing w:line="360" w:lineRule="exact"/>
              <w:ind w:leftChars="309" w:left="940" w:hangingChars="118" w:hanging="260"/>
              <w:jc w:val="both"/>
              <w:rPr>
                <w:rFonts w:ascii="標楷體" w:eastAsia="標楷體" w:hAnsi="標楷體"/>
                <w:color w:val="000000"/>
                <w:lang w:eastAsia="zh-TW"/>
              </w:rPr>
            </w:pPr>
          </w:p>
          <w:p w:rsidR="007A3775" w:rsidRDefault="007A3775" w:rsidP="00EF2A2B">
            <w:pPr>
              <w:tabs>
                <w:tab w:val="left" w:pos="1843"/>
                <w:tab w:val="left" w:pos="1985"/>
              </w:tabs>
              <w:spacing w:line="360" w:lineRule="exact"/>
              <w:jc w:val="both"/>
              <w:rPr>
                <w:rFonts w:ascii="標楷體" w:eastAsia="標楷體" w:hAnsi="標楷體"/>
                <w:color w:val="000000"/>
                <w:lang w:eastAsia="zh-TW"/>
              </w:rPr>
            </w:pPr>
          </w:p>
          <w:p w:rsidR="00EF2A2B" w:rsidRDefault="00EF2A2B" w:rsidP="00EF2A2B">
            <w:pPr>
              <w:tabs>
                <w:tab w:val="left" w:pos="1843"/>
                <w:tab w:val="left" w:pos="1985"/>
              </w:tabs>
              <w:spacing w:line="360" w:lineRule="exact"/>
              <w:jc w:val="both"/>
              <w:rPr>
                <w:rFonts w:ascii="標楷體" w:eastAsia="標楷體" w:hAnsi="標楷體"/>
                <w:color w:val="000000"/>
                <w:lang w:eastAsia="zh-TW"/>
              </w:rPr>
            </w:pPr>
          </w:p>
          <w:p w:rsidR="007A3775" w:rsidRPr="007C71ED" w:rsidRDefault="007A3775" w:rsidP="00A32A95">
            <w:pPr>
              <w:tabs>
                <w:tab w:val="left" w:pos="528"/>
                <w:tab w:val="left" w:pos="709"/>
                <w:tab w:val="left" w:pos="993"/>
              </w:tabs>
              <w:spacing w:line="360" w:lineRule="exact"/>
              <w:ind w:leftChars="72" w:left="158"/>
              <w:jc w:val="both"/>
              <w:rPr>
                <w:rFonts w:ascii="標楷體" w:eastAsia="標楷體" w:hAnsi="標楷體"/>
                <w:color w:val="000000"/>
                <w:lang w:eastAsia="zh-TW"/>
              </w:rPr>
            </w:pPr>
            <w:r w:rsidRPr="007C71ED">
              <w:rPr>
                <w:rFonts w:ascii="標楷體" w:eastAsia="標楷體" w:hAnsi="標楷體" w:hint="eastAsia"/>
                <w:color w:val="000000"/>
                <w:lang w:eastAsia="zh-TW"/>
              </w:rPr>
              <w:t>前項第三款合著人因故無法簽章證明時，送審人應以書面具體說明其參與部分，及無法取得合著人簽章證明之原因，</w:t>
            </w:r>
            <w:proofErr w:type="gramStart"/>
            <w:r w:rsidRPr="007C71ED">
              <w:rPr>
                <w:rFonts w:ascii="標楷體" w:eastAsia="標楷體" w:hAnsi="標楷體" w:hint="eastAsia"/>
                <w:color w:val="000000"/>
                <w:lang w:eastAsia="zh-TW"/>
              </w:rPr>
              <w:t>經送校教</w:t>
            </w:r>
            <w:proofErr w:type="gramEnd"/>
            <w:r w:rsidRPr="007C71ED">
              <w:rPr>
                <w:rFonts w:ascii="標楷體" w:eastAsia="標楷體" w:hAnsi="標楷體" w:hint="eastAsia"/>
                <w:color w:val="000000"/>
                <w:lang w:eastAsia="zh-TW"/>
              </w:rPr>
              <w:t>評會審議同意者，得予免</w:t>
            </w:r>
            <w:proofErr w:type="gramStart"/>
            <w:r w:rsidRPr="007C71ED">
              <w:rPr>
                <w:rFonts w:ascii="標楷體" w:eastAsia="標楷體" w:hAnsi="標楷體" w:hint="eastAsia"/>
                <w:color w:val="000000"/>
                <w:lang w:eastAsia="zh-TW"/>
              </w:rPr>
              <w:t>附</w:t>
            </w:r>
            <w:proofErr w:type="gramEnd"/>
            <w:r w:rsidRPr="007C71ED">
              <w:rPr>
                <w:rFonts w:ascii="標楷體" w:eastAsia="標楷體" w:hAnsi="標楷體" w:hint="eastAsia"/>
                <w:color w:val="000000"/>
                <w:lang w:eastAsia="zh-TW"/>
              </w:rPr>
              <w:t>。</w:t>
            </w:r>
          </w:p>
          <w:p w:rsidR="007A3775" w:rsidRDefault="007A3775" w:rsidP="00A32A95">
            <w:pPr>
              <w:tabs>
                <w:tab w:val="left" w:pos="276"/>
              </w:tabs>
              <w:snapToGrid w:val="0"/>
              <w:spacing w:line="306" w:lineRule="exact"/>
              <w:ind w:left="418" w:right="33" w:hangingChars="190" w:hanging="418"/>
              <w:jc w:val="both"/>
              <w:rPr>
                <w:rFonts w:eastAsia="標楷體"/>
              </w:rPr>
            </w:pPr>
            <w:r>
              <w:rPr>
                <w:rFonts w:eastAsia="標楷體"/>
              </w:rPr>
              <w:t>……</w:t>
            </w:r>
          </w:p>
          <w:p w:rsidR="007A3775" w:rsidRPr="00EE427B" w:rsidRDefault="007A3775" w:rsidP="00A32A95">
            <w:pPr>
              <w:tabs>
                <w:tab w:val="left" w:pos="276"/>
              </w:tabs>
              <w:snapToGrid w:val="0"/>
              <w:spacing w:line="306" w:lineRule="exact"/>
              <w:ind w:left="418" w:right="33" w:hangingChars="190" w:hanging="418"/>
              <w:jc w:val="both"/>
              <w:rPr>
                <w:rFonts w:eastAsia="標楷體"/>
              </w:rPr>
            </w:pPr>
            <w:r>
              <w:rPr>
                <w:rFonts w:eastAsia="標楷體"/>
              </w:rPr>
              <w:t>…</w:t>
            </w:r>
          </w:p>
        </w:tc>
        <w:tc>
          <w:tcPr>
            <w:tcW w:w="1408" w:type="dxa"/>
            <w:shd w:val="clear" w:color="auto" w:fill="auto"/>
          </w:tcPr>
          <w:p w:rsidR="007A3775" w:rsidRPr="00717FF1" w:rsidRDefault="007A3775" w:rsidP="00A32A95">
            <w:pPr>
              <w:pStyle w:val="Default"/>
              <w:spacing w:line="306" w:lineRule="exact"/>
              <w:jc w:val="both"/>
              <w:rPr>
                <w:rFonts w:hAnsi="標楷體" w:cs="Times New Roman"/>
                <w:kern w:val="2"/>
              </w:rPr>
            </w:pPr>
            <w:r>
              <w:rPr>
                <w:rFonts w:hAnsi="標楷體" w:cs="Times New Roman" w:hint="eastAsia"/>
                <w:kern w:val="2"/>
              </w:rPr>
              <w:lastRenderedPageBreak/>
              <w:t>依據</w:t>
            </w:r>
            <w:r w:rsidRPr="00717FF1">
              <w:rPr>
                <w:rFonts w:hAnsi="標楷體" w:cs="Times New Roman"/>
                <w:kern w:val="2"/>
              </w:rPr>
              <w:t>11</w:t>
            </w:r>
            <w:r w:rsidRPr="00717FF1">
              <w:rPr>
                <w:rFonts w:hAnsi="標楷體" w:cs="Times New Roman" w:hint="eastAsia"/>
                <w:kern w:val="2"/>
              </w:rPr>
              <w:t>3</w:t>
            </w:r>
            <w:r w:rsidRPr="00717FF1">
              <w:rPr>
                <w:rFonts w:hAnsi="標楷體" w:cs="Times New Roman"/>
                <w:kern w:val="2"/>
              </w:rPr>
              <w:t>年</w:t>
            </w:r>
            <w:r w:rsidRPr="00717FF1">
              <w:rPr>
                <w:rFonts w:hAnsi="標楷體" w:cs="Times New Roman" w:hint="eastAsia"/>
                <w:kern w:val="2"/>
              </w:rPr>
              <w:t>12</w:t>
            </w:r>
            <w:r w:rsidRPr="00717FF1">
              <w:rPr>
                <w:rFonts w:hAnsi="標楷體" w:cs="Times New Roman"/>
                <w:kern w:val="2"/>
              </w:rPr>
              <w:t>月</w:t>
            </w:r>
            <w:r w:rsidRPr="00717FF1">
              <w:rPr>
                <w:rFonts w:hAnsi="標楷體" w:cs="Times New Roman" w:hint="eastAsia"/>
                <w:kern w:val="2"/>
              </w:rPr>
              <w:t>9</w:t>
            </w:r>
            <w:r w:rsidRPr="00717FF1">
              <w:rPr>
                <w:rFonts w:hAnsi="標楷體" w:cs="Times New Roman"/>
                <w:kern w:val="2"/>
              </w:rPr>
              <w:t>日</w:t>
            </w:r>
            <w:r w:rsidRPr="00717FF1">
              <w:rPr>
                <w:rFonts w:hAnsi="標楷體" w:cs="Times New Roman"/>
                <w:kern w:val="2"/>
              </w:rPr>
              <w:lastRenderedPageBreak/>
              <w:t>11</w:t>
            </w:r>
            <w:r w:rsidRPr="00717FF1">
              <w:rPr>
                <w:rFonts w:hAnsi="標楷體" w:cs="Times New Roman" w:hint="eastAsia"/>
                <w:kern w:val="2"/>
              </w:rPr>
              <w:t>3</w:t>
            </w:r>
            <w:r w:rsidRPr="00717FF1">
              <w:rPr>
                <w:rFonts w:hAnsi="標楷體" w:cs="Times New Roman"/>
                <w:kern w:val="2"/>
              </w:rPr>
              <w:t>學年度第</w:t>
            </w:r>
            <w:r w:rsidRPr="00717FF1">
              <w:rPr>
                <w:rFonts w:hAnsi="標楷體" w:cs="Times New Roman" w:hint="eastAsia"/>
                <w:kern w:val="2"/>
              </w:rPr>
              <w:t>2</w:t>
            </w:r>
            <w:r w:rsidRPr="00717FF1">
              <w:rPr>
                <w:rFonts w:hAnsi="標楷體" w:cs="Times New Roman"/>
                <w:kern w:val="2"/>
              </w:rPr>
              <w:t>次</w:t>
            </w:r>
            <w:r>
              <w:rPr>
                <w:rFonts w:hAnsi="標楷體" w:cs="Times New Roman" w:hint="eastAsia"/>
                <w:kern w:val="2"/>
              </w:rPr>
              <w:t>農學院</w:t>
            </w:r>
            <w:r w:rsidRPr="00717FF1">
              <w:rPr>
                <w:rFonts w:hAnsi="標楷體" w:cs="Times New Roman"/>
                <w:kern w:val="2"/>
              </w:rPr>
              <w:t>教師評審委員會議</w:t>
            </w:r>
            <w:r>
              <w:rPr>
                <w:rFonts w:hAnsi="標楷體" w:cs="Times New Roman" w:hint="eastAsia"/>
                <w:kern w:val="2"/>
              </w:rPr>
              <w:t>及113年</w:t>
            </w:r>
            <w:r w:rsidRPr="00EF5DFD">
              <w:rPr>
                <w:rFonts w:hAnsi="標楷體" w:cs="Times New Roman" w:hint="eastAsia"/>
                <w:kern w:val="2"/>
              </w:rPr>
              <w:t>12月11日113學年度第</w:t>
            </w:r>
            <w:r>
              <w:rPr>
                <w:rFonts w:hAnsi="標楷體" w:cs="Times New Roman" w:hint="eastAsia"/>
                <w:kern w:val="2"/>
              </w:rPr>
              <w:t>3</w:t>
            </w:r>
            <w:r w:rsidRPr="00EF5DFD">
              <w:rPr>
                <w:rFonts w:hAnsi="標楷體" w:cs="Times New Roman" w:hint="eastAsia"/>
                <w:kern w:val="2"/>
              </w:rPr>
              <w:t>次院</w:t>
            </w:r>
            <w:proofErr w:type="gramStart"/>
            <w:r w:rsidRPr="00EF5DFD">
              <w:rPr>
                <w:rFonts w:hAnsi="標楷體" w:cs="Times New Roman" w:hint="eastAsia"/>
                <w:kern w:val="2"/>
              </w:rPr>
              <w:t>務</w:t>
            </w:r>
            <w:proofErr w:type="gramEnd"/>
            <w:r w:rsidRPr="00EF5DFD">
              <w:rPr>
                <w:rFonts w:hAnsi="標楷體" w:cs="Times New Roman" w:hint="eastAsia"/>
                <w:kern w:val="2"/>
              </w:rPr>
              <w:t>會議通過</w:t>
            </w:r>
            <w:proofErr w:type="gramStart"/>
            <w:r>
              <w:rPr>
                <w:rFonts w:hAnsi="標楷體" w:cs="Times New Roman" w:hint="eastAsia"/>
                <w:kern w:val="2"/>
              </w:rPr>
              <w:t>通過</w:t>
            </w:r>
            <w:proofErr w:type="gramEnd"/>
            <w:r>
              <w:rPr>
                <w:rFonts w:hAnsi="標楷體" w:cs="Times New Roman" w:hint="eastAsia"/>
                <w:kern w:val="2"/>
              </w:rPr>
              <w:t>。</w:t>
            </w:r>
          </w:p>
        </w:tc>
      </w:tr>
    </w:tbl>
    <w:p w:rsidR="00D67EA2" w:rsidRDefault="00D67EA2">
      <w:pPr>
        <w:rPr>
          <w:rFonts w:ascii="Times New Roman" w:eastAsia="標楷體" w:hAnsi="Times New Roman" w:cs="標楷體"/>
          <w:spacing w:val="2"/>
          <w:position w:val="-2"/>
          <w:sz w:val="32"/>
          <w:szCs w:val="32"/>
          <w:lang w:eastAsia="zh-TW"/>
        </w:rPr>
      </w:pPr>
    </w:p>
    <w:p w:rsidR="00EF2A2B" w:rsidRPr="007A3775" w:rsidRDefault="00EF2A2B">
      <w:pPr>
        <w:rPr>
          <w:rFonts w:ascii="Times New Roman" w:eastAsia="標楷體" w:hAnsi="Times New Roman" w:cs="標楷體"/>
          <w:spacing w:val="2"/>
          <w:position w:val="-2"/>
          <w:sz w:val="32"/>
          <w:szCs w:val="32"/>
          <w:lang w:eastAsia="zh-TW"/>
        </w:rPr>
      </w:pPr>
    </w:p>
    <w:p w:rsidR="00871A13" w:rsidRPr="000E55BE" w:rsidRDefault="00871A13" w:rsidP="006738A0">
      <w:pPr>
        <w:spacing w:after="0" w:line="416" w:lineRule="exact"/>
        <w:ind w:right="-20"/>
        <w:jc w:val="center"/>
        <w:rPr>
          <w:rFonts w:ascii="Times New Roman" w:eastAsia="標楷體" w:hAnsi="Times New Roman" w:cs="標楷體"/>
          <w:spacing w:val="2"/>
          <w:position w:val="-2"/>
          <w:sz w:val="32"/>
          <w:szCs w:val="32"/>
          <w:lang w:eastAsia="zh-TW"/>
        </w:rPr>
      </w:pPr>
      <w:r w:rsidRPr="000E55BE">
        <w:rPr>
          <w:rFonts w:ascii="Times New Roman" w:eastAsia="標楷體" w:hAnsi="Times New Roman" w:cs="標楷體" w:hint="eastAsia"/>
          <w:spacing w:val="2"/>
          <w:position w:val="-2"/>
          <w:sz w:val="32"/>
          <w:szCs w:val="32"/>
          <w:lang w:eastAsia="zh-TW"/>
        </w:rPr>
        <w:lastRenderedPageBreak/>
        <w:t>國立嘉義大學農學院植物醫學系教師聘任及升等審查細則</w:t>
      </w:r>
      <w:r w:rsidR="00BC0215">
        <w:rPr>
          <w:rFonts w:ascii="Times New Roman" w:eastAsia="標楷體" w:hAnsi="Times New Roman" w:cs="標楷體" w:hint="eastAsia"/>
          <w:spacing w:val="2"/>
          <w:position w:val="-2"/>
          <w:sz w:val="32"/>
          <w:szCs w:val="32"/>
          <w:lang w:eastAsia="zh-TW"/>
        </w:rPr>
        <w:t>含評分表</w:t>
      </w:r>
    </w:p>
    <w:p w:rsidR="006E7ECE" w:rsidRDefault="006E7ECE" w:rsidP="008C0430">
      <w:pPr>
        <w:tabs>
          <w:tab w:val="left" w:pos="4620"/>
        </w:tabs>
        <w:spacing w:after="0" w:line="240" w:lineRule="auto"/>
        <w:ind w:right="1066"/>
        <w:rPr>
          <w:rFonts w:ascii="Times New Roman" w:eastAsia="標楷體" w:hAnsi="Times New Roman"/>
          <w:sz w:val="16"/>
          <w:szCs w:val="16"/>
          <w:lang w:eastAsia="zh-TW"/>
        </w:rPr>
      </w:pPr>
    </w:p>
    <w:p w:rsidR="00CD2DB5" w:rsidRPr="000E55BE" w:rsidRDefault="00CD2DB5" w:rsidP="008C0430">
      <w:pPr>
        <w:tabs>
          <w:tab w:val="left" w:pos="4620"/>
        </w:tabs>
        <w:spacing w:after="0" w:line="240" w:lineRule="auto"/>
        <w:ind w:right="1066"/>
        <w:rPr>
          <w:rFonts w:ascii="Times New Roman" w:eastAsia="標楷體" w:hAnsi="Times New Roman"/>
          <w:sz w:val="16"/>
          <w:szCs w:val="16"/>
          <w:lang w:eastAsia="zh-TW"/>
        </w:rPr>
      </w:pP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103</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8</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28</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103</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2</w:t>
      </w:r>
      <w:r w:rsidRPr="000E55BE">
        <w:rPr>
          <w:rFonts w:ascii="TIME" w:eastAsia="標楷體" w:hAnsi="TIME" w:hint="eastAsia"/>
          <w:sz w:val="16"/>
          <w:szCs w:val="16"/>
          <w:lang w:eastAsia="zh-TW"/>
        </w:rPr>
        <w:t>次系</w:t>
      </w:r>
      <w:proofErr w:type="gramStart"/>
      <w:r w:rsidRPr="000E55BE">
        <w:rPr>
          <w:rFonts w:ascii="TIME" w:eastAsia="標楷體" w:hAnsi="TIME" w:hint="eastAsia"/>
          <w:sz w:val="16"/>
          <w:szCs w:val="16"/>
          <w:lang w:eastAsia="zh-TW"/>
        </w:rPr>
        <w:t>務</w:t>
      </w:r>
      <w:proofErr w:type="gramEnd"/>
      <w:r w:rsidRPr="000E55BE">
        <w:rPr>
          <w:rFonts w:ascii="TIME" w:eastAsia="標楷體" w:hAnsi="TIME" w:hint="eastAsia"/>
          <w:sz w:val="16"/>
          <w:szCs w:val="16"/>
          <w:lang w:eastAsia="zh-TW"/>
        </w:rPr>
        <w:t>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103</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11</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11</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103</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3</w:t>
      </w:r>
      <w:r w:rsidRPr="000E55BE">
        <w:rPr>
          <w:rFonts w:ascii="TIME" w:eastAsia="標楷體" w:hAnsi="TIME" w:hint="eastAsia"/>
          <w:sz w:val="16"/>
          <w:szCs w:val="16"/>
          <w:lang w:eastAsia="zh-TW"/>
        </w:rPr>
        <w:t>次院教評會議修正通過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103</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11</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18</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103</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2</w:t>
      </w:r>
      <w:r w:rsidRPr="000E55BE">
        <w:rPr>
          <w:rFonts w:ascii="TIME" w:eastAsia="標楷體" w:hAnsi="TIME" w:hint="eastAsia"/>
          <w:sz w:val="16"/>
          <w:szCs w:val="16"/>
          <w:lang w:eastAsia="zh-TW"/>
        </w:rPr>
        <w:t>次校教評會議通過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104</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12</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8</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104</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3</w:t>
      </w:r>
      <w:r w:rsidRPr="000E55BE">
        <w:rPr>
          <w:rFonts w:ascii="TIME" w:eastAsia="標楷體" w:hAnsi="TIME" w:hint="eastAsia"/>
          <w:sz w:val="16"/>
          <w:szCs w:val="16"/>
          <w:lang w:eastAsia="zh-TW"/>
        </w:rPr>
        <w:t>次系教評會議修正通過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105</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12</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8</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105</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3</w:t>
      </w:r>
      <w:r w:rsidRPr="000E55BE">
        <w:rPr>
          <w:rFonts w:ascii="TIME" w:eastAsia="標楷體" w:hAnsi="TIME" w:hint="eastAsia"/>
          <w:sz w:val="16"/>
          <w:szCs w:val="16"/>
          <w:lang w:eastAsia="zh-TW"/>
        </w:rPr>
        <w:t>次系</w:t>
      </w:r>
      <w:proofErr w:type="gramStart"/>
      <w:r w:rsidRPr="000E55BE">
        <w:rPr>
          <w:rFonts w:ascii="TIME" w:eastAsia="標楷體" w:hAnsi="TIME" w:hint="eastAsia"/>
          <w:sz w:val="16"/>
          <w:szCs w:val="16"/>
          <w:lang w:eastAsia="zh-TW"/>
        </w:rPr>
        <w:t>務</w:t>
      </w:r>
      <w:proofErr w:type="gramEnd"/>
      <w:r w:rsidRPr="000E55BE">
        <w:rPr>
          <w:rFonts w:ascii="TIME" w:eastAsia="標楷體" w:hAnsi="TIME" w:hint="eastAsia"/>
          <w:sz w:val="16"/>
          <w:szCs w:val="16"/>
          <w:lang w:eastAsia="zh-TW"/>
        </w:rPr>
        <w:t>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105</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12</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28</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105</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4</w:t>
      </w:r>
      <w:r w:rsidRPr="000E55BE">
        <w:rPr>
          <w:rFonts w:ascii="TIME" w:eastAsia="標楷體" w:hAnsi="TIME" w:hint="eastAsia"/>
          <w:sz w:val="16"/>
          <w:szCs w:val="16"/>
          <w:lang w:eastAsia="zh-TW"/>
        </w:rPr>
        <w:t>次院教評會議修正通過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106</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2</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14</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105</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4</w:t>
      </w:r>
      <w:r w:rsidRPr="000E55BE">
        <w:rPr>
          <w:rFonts w:ascii="TIME" w:eastAsia="標楷體" w:hAnsi="TIME" w:hint="eastAsia"/>
          <w:sz w:val="16"/>
          <w:szCs w:val="16"/>
          <w:lang w:eastAsia="zh-TW"/>
        </w:rPr>
        <w:t>次校教評會議修正通過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106</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11</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13</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106</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3</w:t>
      </w:r>
      <w:r w:rsidRPr="000E55BE">
        <w:rPr>
          <w:rFonts w:ascii="TIME" w:eastAsia="標楷體" w:hAnsi="TIME" w:hint="eastAsia"/>
          <w:sz w:val="16"/>
          <w:szCs w:val="16"/>
          <w:lang w:eastAsia="zh-TW"/>
        </w:rPr>
        <w:t>次系</w:t>
      </w:r>
      <w:proofErr w:type="gramStart"/>
      <w:r w:rsidRPr="000E55BE">
        <w:rPr>
          <w:rFonts w:ascii="TIME" w:eastAsia="標楷體" w:hAnsi="TIME" w:hint="eastAsia"/>
          <w:sz w:val="16"/>
          <w:szCs w:val="16"/>
          <w:lang w:eastAsia="zh-TW"/>
        </w:rPr>
        <w:t>務</w:t>
      </w:r>
      <w:proofErr w:type="gramEnd"/>
      <w:r w:rsidRPr="000E55BE">
        <w:rPr>
          <w:rFonts w:ascii="TIME" w:eastAsia="標楷體" w:hAnsi="TIME" w:hint="eastAsia"/>
          <w:sz w:val="16"/>
          <w:szCs w:val="16"/>
          <w:lang w:eastAsia="zh-TW"/>
        </w:rPr>
        <w:t>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106</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11</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13</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106</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3</w:t>
      </w:r>
      <w:r w:rsidRPr="000E55BE">
        <w:rPr>
          <w:rFonts w:ascii="TIME" w:eastAsia="標楷體" w:hAnsi="TIME" w:hint="eastAsia"/>
          <w:sz w:val="16"/>
          <w:szCs w:val="16"/>
          <w:lang w:eastAsia="zh-TW"/>
        </w:rPr>
        <w:t>次系教評會議修正通過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106</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12</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19</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106</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7</w:t>
      </w:r>
      <w:r w:rsidRPr="000E55BE">
        <w:rPr>
          <w:rFonts w:ascii="TIME" w:eastAsia="標楷體" w:hAnsi="TIME" w:hint="eastAsia"/>
          <w:sz w:val="16"/>
          <w:szCs w:val="16"/>
          <w:lang w:eastAsia="zh-TW"/>
        </w:rPr>
        <w:t>次院教評會議修正通過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106</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12</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26</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106</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3</w:t>
      </w:r>
      <w:r w:rsidRPr="000E55BE">
        <w:rPr>
          <w:rFonts w:ascii="TIME" w:eastAsia="標楷體" w:hAnsi="TIME" w:hint="eastAsia"/>
          <w:sz w:val="16"/>
          <w:szCs w:val="16"/>
          <w:lang w:eastAsia="zh-TW"/>
        </w:rPr>
        <w:t>次校教評會議通過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107</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6</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19</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106</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9</w:t>
      </w:r>
      <w:r w:rsidRPr="000E55BE">
        <w:rPr>
          <w:rFonts w:ascii="TIME" w:eastAsia="標楷體" w:hAnsi="TIME" w:hint="eastAsia"/>
          <w:sz w:val="16"/>
          <w:szCs w:val="16"/>
          <w:lang w:eastAsia="zh-TW"/>
        </w:rPr>
        <w:t>次系</w:t>
      </w:r>
      <w:proofErr w:type="gramStart"/>
      <w:r w:rsidRPr="000E55BE">
        <w:rPr>
          <w:rFonts w:ascii="TIME" w:eastAsia="標楷體" w:hAnsi="TIME" w:hint="eastAsia"/>
          <w:sz w:val="16"/>
          <w:szCs w:val="16"/>
          <w:lang w:eastAsia="zh-TW"/>
        </w:rPr>
        <w:t>務</w:t>
      </w:r>
      <w:proofErr w:type="gramEnd"/>
      <w:r w:rsidRPr="000E55BE">
        <w:rPr>
          <w:rFonts w:ascii="TIME" w:eastAsia="標楷體" w:hAnsi="TIME" w:hint="eastAsia"/>
          <w:sz w:val="16"/>
          <w:szCs w:val="16"/>
          <w:lang w:eastAsia="zh-TW"/>
        </w:rPr>
        <w:t>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107</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7</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12</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106</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6</w:t>
      </w:r>
      <w:r w:rsidRPr="000E55BE">
        <w:rPr>
          <w:rFonts w:ascii="TIME" w:eastAsia="標楷體" w:hAnsi="TIME" w:hint="eastAsia"/>
          <w:sz w:val="16"/>
          <w:szCs w:val="16"/>
          <w:lang w:eastAsia="zh-TW"/>
        </w:rPr>
        <w:t>次系教評會議修正通過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bCs/>
          <w:sz w:val="16"/>
          <w:szCs w:val="16"/>
          <w:lang w:eastAsia="zh-TW"/>
        </w:rPr>
      </w:pPr>
      <w:r w:rsidRPr="000E55BE">
        <w:rPr>
          <w:rFonts w:ascii="TIME" w:eastAsia="標楷體" w:hAnsi="TIME" w:hint="eastAsia"/>
          <w:bCs/>
          <w:sz w:val="16"/>
          <w:szCs w:val="16"/>
          <w:lang w:eastAsia="zh-TW"/>
        </w:rPr>
        <w:t>中華民國</w:t>
      </w:r>
      <w:r w:rsidRPr="000E55BE">
        <w:rPr>
          <w:rFonts w:ascii="TIME" w:eastAsia="標楷體" w:hAnsi="TIME"/>
          <w:bCs/>
          <w:sz w:val="16"/>
          <w:szCs w:val="16"/>
          <w:lang w:eastAsia="zh-TW"/>
        </w:rPr>
        <w:t>107</w:t>
      </w:r>
      <w:r w:rsidRPr="000E55BE">
        <w:rPr>
          <w:rFonts w:ascii="TIME" w:eastAsia="標楷體" w:hAnsi="TIME" w:hint="eastAsia"/>
          <w:bCs/>
          <w:sz w:val="16"/>
          <w:szCs w:val="16"/>
          <w:lang w:eastAsia="zh-TW"/>
        </w:rPr>
        <w:t>年</w:t>
      </w:r>
      <w:r w:rsidRPr="000E55BE">
        <w:rPr>
          <w:rFonts w:ascii="TIME" w:eastAsia="標楷體" w:hAnsi="TIME"/>
          <w:bCs/>
          <w:sz w:val="16"/>
          <w:szCs w:val="16"/>
          <w:lang w:eastAsia="zh-TW"/>
        </w:rPr>
        <w:t>11</w:t>
      </w:r>
      <w:r w:rsidRPr="000E55BE">
        <w:rPr>
          <w:rFonts w:ascii="TIME" w:eastAsia="標楷體" w:hAnsi="TIME" w:hint="eastAsia"/>
          <w:bCs/>
          <w:sz w:val="16"/>
          <w:szCs w:val="16"/>
          <w:lang w:eastAsia="zh-TW"/>
        </w:rPr>
        <w:t>月</w:t>
      </w:r>
      <w:r w:rsidRPr="000E55BE">
        <w:rPr>
          <w:rFonts w:ascii="TIME" w:eastAsia="標楷體" w:hAnsi="TIME"/>
          <w:bCs/>
          <w:sz w:val="16"/>
          <w:szCs w:val="16"/>
          <w:lang w:eastAsia="zh-TW"/>
        </w:rPr>
        <w:t>27</w:t>
      </w:r>
      <w:r w:rsidRPr="000E55BE">
        <w:rPr>
          <w:rFonts w:ascii="TIME" w:eastAsia="標楷體" w:hAnsi="TIME" w:hint="eastAsia"/>
          <w:bCs/>
          <w:sz w:val="16"/>
          <w:szCs w:val="16"/>
          <w:lang w:eastAsia="zh-TW"/>
        </w:rPr>
        <w:t>日</w:t>
      </w:r>
      <w:r w:rsidRPr="000E55BE">
        <w:rPr>
          <w:rFonts w:ascii="TIME" w:eastAsia="標楷體" w:hAnsi="TIME"/>
          <w:bCs/>
          <w:sz w:val="16"/>
          <w:szCs w:val="16"/>
          <w:lang w:eastAsia="zh-TW"/>
        </w:rPr>
        <w:t>107</w:t>
      </w:r>
      <w:r w:rsidRPr="000E55BE">
        <w:rPr>
          <w:rFonts w:ascii="TIME" w:eastAsia="標楷體" w:hAnsi="TIME" w:hint="eastAsia"/>
          <w:bCs/>
          <w:sz w:val="16"/>
          <w:szCs w:val="16"/>
          <w:lang w:eastAsia="zh-TW"/>
        </w:rPr>
        <w:t>學年度第</w:t>
      </w:r>
      <w:r w:rsidRPr="000E55BE">
        <w:rPr>
          <w:rFonts w:ascii="TIME" w:eastAsia="標楷體" w:hAnsi="TIME"/>
          <w:bCs/>
          <w:sz w:val="16"/>
          <w:szCs w:val="16"/>
          <w:lang w:eastAsia="zh-TW"/>
        </w:rPr>
        <w:t>2</w:t>
      </w:r>
      <w:r w:rsidRPr="000E55BE">
        <w:rPr>
          <w:rFonts w:ascii="TIME" w:eastAsia="標楷體" w:hAnsi="TIME" w:hint="eastAsia"/>
          <w:bCs/>
          <w:sz w:val="16"/>
          <w:szCs w:val="16"/>
          <w:lang w:eastAsia="zh-TW"/>
        </w:rPr>
        <w:t>次校教評會議通過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sz w:val="16"/>
          <w:szCs w:val="16"/>
          <w:lang w:eastAsia="zh-TW"/>
        </w:rPr>
        <w:t>109</w:t>
      </w:r>
      <w:r w:rsidRPr="000E55BE">
        <w:rPr>
          <w:rFonts w:ascii="TIME" w:eastAsia="標楷體" w:hAnsi="TIME" w:hint="eastAsia"/>
          <w:sz w:val="16"/>
          <w:szCs w:val="16"/>
          <w:lang w:eastAsia="zh-TW"/>
        </w:rPr>
        <w:t>年</w:t>
      </w:r>
      <w:r w:rsidRPr="000E55BE">
        <w:rPr>
          <w:rFonts w:ascii="TIME" w:eastAsia="標楷體" w:hAnsi="TIME"/>
          <w:sz w:val="16"/>
          <w:szCs w:val="16"/>
          <w:lang w:eastAsia="zh-TW"/>
        </w:rPr>
        <w:t>3</w:t>
      </w:r>
      <w:r w:rsidRPr="000E55BE">
        <w:rPr>
          <w:rFonts w:ascii="TIME" w:eastAsia="標楷體" w:hAnsi="TIME" w:hint="eastAsia"/>
          <w:sz w:val="16"/>
          <w:szCs w:val="16"/>
          <w:lang w:eastAsia="zh-TW"/>
        </w:rPr>
        <w:t>月</w:t>
      </w:r>
      <w:r w:rsidRPr="000E55BE">
        <w:rPr>
          <w:rFonts w:ascii="TIME" w:eastAsia="標楷體" w:hAnsi="TIME"/>
          <w:sz w:val="16"/>
          <w:szCs w:val="16"/>
          <w:lang w:eastAsia="zh-TW"/>
        </w:rPr>
        <w:t>17</w:t>
      </w:r>
      <w:r w:rsidRPr="000E55BE">
        <w:rPr>
          <w:rFonts w:ascii="TIME" w:eastAsia="標楷體" w:hAnsi="TIME" w:hint="eastAsia"/>
          <w:sz w:val="16"/>
          <w:szCs w:val="16"/>
          <w:lang w:eastAsia="zh-TW"/>
        </w:rPr>
        <w:t>日</w:t>
      </w:r>
      <w:r w:rsidRPr="000E55BE">
        <w:rPr>
          <w:rFonts w:ascii="TIME" w:eastAsia="標楷體" w:hAnsi="TIME"/>
          <w:sz w:val="16"/>
          <w:szCs w:val="16"/>
          <w:lang w:eastAsia="zh-TW"/>
        </w:rPr>
        <w:t>108</w:t>
      </w:r>
      <w:r w:rsidRPr="000E55BE">
        <w:rPr>
          <w:rFonts w:ascii="TIME" w:eastAsia="標楷體" w:hAnsi="TIME" w:hint="eastAsia"/>
          <w:sz w:val="16"/>
          <w:szCs w:val="16"/>
          <w:lang w:eastAsia="zh-TW"/>
        </w:rPr>
        <w:t>學年度第</w:t>
      </w:r>
      <w:r w:rsidRPr="000E55BE">
        <w:rPr>
          <w:rFonts w:ascii="TIME" w:eastAsia="標楷體" w:hAnsi="TIME"/>
          <w:sz w:val="16"/>
          <w:szCs w:val="16"/>
          <w:lang w:eastAsia="zh-TW"/>
        </w:rPr>
        <w:t>8</w:t>
      </w:r>
      <w:r w:rsidRPr="000E55BE">
        <w:rPr>
          <w:rFonts w:ascii="TIME" w:eastAsia="標楷體" w:hAnsi="TIME" w:hint="eastAsia"/>
          <w:sz w:val="16"/>
          <w:szCs w:val="16"/>
          <w:lang w:eastAsia="zh-TW"/>
        </w:rPr>
        <w:t>次院教評會議修正通過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109</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10</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13</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109</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1</w:t>
      </w:r>
      <w:r w:rsidRPr="000E55BE">
        <w:rPr>
          <w:rFonts w:ascii="TIME" w:eastAsia="標楷體" w:hAnsi="TIME" w:hint="eastAsia"/>
          <w:sz w:val="16"/>
          <w:szCs w:val="16"/>
          <w:lang w:eastAsia="zh-TW"/>
        </w:rPr>
        <w:t>次系教評會議修正通過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sz w:val="16"/>
          <w:szCs w:val="16"/>
          <w:lang w:eastAsia="zh-TW"/>
        </w:rPr>
        <w:t>109</w:t>
      </w:r>
      <w:r w:rsidRPr="000E55BE">
        <w:rPr>
          <w:rFonts w:ascii="TIME" w:eastAsia="標楷體" w:hAnsi="TIME" w:hint="eastAsia"/>
          <w:sz w:val="16"/>
          <w:szCs w:val="16"/>
          <w:lang w:eastAsia="zh-TW"/>
        </w:rPr>
        <w:t>年</w:t>
      </w:r>
      <w:r w:rsidRPr="000E55BE">
        <w:rPr>
          <w:rFonts w:ascii="TIME" w:eastAsia="標楷體" w:hAnsi="TIME"/>
          <w:sz w:val="16"/>
          <w:szCs w:val="16"/>
          <w:lang w:eastAsia="zh-TW"/>
        </w:rPr>
        <w:t>12</w:t>
      </w:r>
      <w:r w:rsidRPr="000E55BE">
        <w:rPr>
          <w:rFonts w:ascii="TIME" w:eastAsia="標楷體" w:hAnsi="TIME" w:hint="eastAsia"/>
          <w:sz w:val="16"/>
          <w:szCs w:val="16"/>
          <w:lang w:eastAsia="zh-TW"/>
        </w:rPr>
        <w:t>月</w:t>
      </w:r>
      <w:r w:rsidRPr="000E55BE">
        <w:rPr>
          <w:rFonts w:ascii="TIME" w:eastAsia="標楷體" w:hAnsi="TIME"/>
          <w:sz w:val="16"/>
          <w:szCs w:val="16"/>
          <w:lang w:eastAsia="zh-TW"/>
        </w:rPr>
        <w:t>16</w:t>
      </w:r>
      <w:r w:rsidRPr="000E55BE">
        <w:rPr>
          <w:rFonts w:ascii="TIME" w:eastAsia="標楷體" w:hAnsi="TIME" w:hint="eastAsia"/>
          <w:sz w:val="16"/>
          <w:szCs w:val="16"/>
          <w:lang w:eastAsia="zh-TW"/>
        </w:rPr>
        <w:t>日</w:t>
      </w:r>
      <w:r w:rsidRPr="000E55BE">
        <w:rPr>
          <w:rFonts w:ascii="TIME" w:eastAsia="標楷體" w:hAnsi="TIME"/>
          <w:sz w:val="16"/>
          <w:szCs w:val="16"/>
          <w:lang w:eastAsia="zh-TW"/>
        </w:rPr>
        <w:t>109</w:t>
      </w:r>
      <w:r w:rsidRPr="000E55BE">
        <w:rPr>
          <w:rFonts w:ascii="TIME" w:eastAsia="標楷體" w:hAnsi="TIME" w:hint="eastAsia"/>
          <w:sz w:val="16"/>
          <w:szCs w:val="16"/>
          <w:lang w:eastAsia="zh-TW"/>
        </w:rPr>
        <w:t>學年度第</w:t>
      </w:r>
      <w:r w:rsidRPr="000E55BE">
        <w:rPr>
          <w:rFonts w:ascii="TIME" w:eastAsia="標楷體" w:hAnsi="TIME"/>
          <w:sz w:val="16"/>
          <w:szCs w:val="16"/>
          <w:lang w:eastAsia="zh-TW"/>
        </w:rPr>
        <w:t>5</w:t>
      </w:r>
      <w:r w:rsidRPr="000E55BE">
        <w:rPr>
          <w:rFonts w:ascii="TIME" w:eastAsia="標楷體" w:hAnsi="TIME" w:hint="eastAsia"/>
          <w:sz w:val="16"/>
          <w:szCs w:val="16"/>
          <w:lang w:eastAsia="zh-TW"/>
        </w:rPr>
        <w:t>次院教評會議通過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109</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12</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29</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109</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4</w:t>
      </w:r>
      <w:r w:rsidRPr="000E55BE">
        <w:rPr>
          <w:rFonts w:ascii="TIME" w:eastAsia="標楷體" w:hAnsi="TIME" w:hint="eastAsia"/>
          <w:sz w:val="16"/>
          <w:szCs w:val="16"/>
          <w:lang w:eastAsia="zh-TW"/>
        </w:rPr>
        <w:t>次校教評會議通過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111</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3</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17</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110</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7</w:t>
      </w:r>
      <w:r w:rsidRPr="000E55BE">
        <w:rPr>
          <w:rFonts w:ascii="TIME" w:eastAsia="標楷體" w:hAnsi="TIME" w:hint="eastAsia"/>
          <w:sz w:val="16"/>
          <w:szCs w:val="16"/>
          <w:lang w:eastAsia="zh-TW"/>
        </w:rPr>
        <w:t>次系</w:t>
      </w:r>
      <w:proofErr w:type="gramStart"/>
      <w:r w:rsidRPr="000E55BE">
        <w:rPr>
          <w:rFonts w:ascii="TIME" w:eastAsia="標楷體" w:hAnsi="TIME" w:hint="eastAsia"/>
          <w:sz w:val="16"/>
          <w:szCs w:val="16"/>
          <w:lang w:eastAsia="zh-TW"/>
        </w:rPr>
        <w:t>務</w:t>
      </w:r>
      <w:proofErr w:type="gramEnd"/>
      <w:r w:rsidRPr="000E55BE">
        <w:rPr>
          <w:rFonts w:ascii="TIME" w:eastAsia="標楷體" w:hAnsi="TIME" w:hint="eastAsia"/>
          <w:sz w:val="16"/>
          <w:szCs w:val="16"/>
          <w:lang w:eastAsia="zh-TW"/>
        </w:rPr>
        <w:t>會議通過第</w:t>
      </w:r>
      <w:r w:rsidRPr="000E55BE">
        <w:rPr>
          <w:rFonts w:ascii="TIME" w:eastAsia="標楷體" w:hAnsi="TIME" w:hint="eastAsia"/>
          <w:sz w:val="16"/>
          <w:szCs w:val="16"/>
          <w:lang w:eastAsia="zh-TW"/>
        </w:rPr>
        <w:t>14</w:t>
      </w:r>
      <w:r w:rsidRPr="000E55BE">
        <w:rPr>
          <w:rFonts w:ascii="TIME" w:eastAsia="標楷體" w:hAnsi="TIME" w:hint="eastAsia"/>
          <w:sz w:val="16"/>
          <w:szCs w:val="16"/>
          <w:lang w:eastAsia="zh-TW"/>
        </w:rPr>
        <w:t>點</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111</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5</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12</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110</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6</w:t>
      </w:r>
      <w:r w:rsidRPr="000E55BE">
        <w:rPr>
          <w:rFonts w:ascii="TIME" w:eastAsia="標楷體" w:hAnsi="TIME" w:hint="eastAsia"/>
          <w:sz w:val="16"/>
          <w:szCs w:val="16"/>
          <w:lang w:eastAsia="zh-TW"/>
        </w:rPr>
        <w:t>次系教評會議通過第</w:t>
      </w:r>
      <w:r w:rsidRPr="000E55BE">
        <w:rPr>
          <w:rFonts w:ascii="TIME" w:eastAsia="標楷體" w:hAnsi="TIME" w:hint="eastAsia"/>
          <w:sz w:val="16"/>
          <w:szCs w:val="16"/>
          <w:lang w:eastAsia="zh-TW"/>
        </w:rPr>
        <w:t>14</w:t>
      </w:r>
      <w:r w:rsidRPr="000E55BE">
        <w:rPr>
          <w:rFonts w:ascii="TIME" w:eastAsia="標楷體" w:hAnsi="TIME" w:hint="eastAsia"/>
          <w:sz w:val="16"/>
          <w:szCs w:val="16"/>
          <w:lang w:eastAsia="zh-TW"/>
        </w:rPr>
        <w:t>點</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sz w:val="16"/>
          <w:szCs w:val="16"/>
          <w:lang w:eastAsia="zh-TW"/>
        </w:rPr>
        <w:t>1</w:t>
      </w:r>
      <w:r w:rsidRPr="000E55BE">
        <w:rPr>
          <w:rFonts w:ascii="TIME" w:eastAsia="標楷體" w:hAnsi="TIME" w:hint="eastAsia"/>
          <w:sz w:val="16"/>
          <w:szCs w:val="16"/>
          <w:lang w:eastAsia="zh-TW"/>
        </w:rPr>
        <w:t>11</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6</w:t>
      </w:r>
      <w:r w:rsidRPr="000E55BE">
        <w:rPr>
          <w:rFonts w:ascii="TIME" w:eastAsia="標楷體" w:hAnsi="TIME" w:hint="eastAsia"/>
          <w:sz w:val="16"/>
          <w:szCs w:val="16"/>
          <w:lang w:eastAsia="zh-TW"/>
        </w:rPr>
        <w:t>月</w:t>
      </w:r>
      <w:r w:rsidRPr="000E55BE">
        <w:rPr>
          <w:rFonts w:ascii="TIME" w:eastAsia="標楷體" w:hAnsi="TIME"/>
          <w:sz w:val="16"/>
          <w:szCs w:val="16"/>
          <w:lang w:eastAsia="zh-TW"/>
        </w:rPr>
        <w:t>1</w:t>
      </w:r>
      <w:r w:rsidRPr="000E55BE">
        <w:rPr>
          <w:rFonts w:ascii="TIME" w:eastAsia="標楷體" w:hAnsi="TIME" w:hint="eastAsia"/>
          <w:sz w:val="16"/>
          <w:szCs w:val="16"/>
          <w:lang w:eastAsia="zh-TW"/>
        </w:rPr>
        <w:t>日</w:t>
      </w:r>
      <w:r w:rsidRPr="000E55BE">
        <w:rPr>
          <w:rFonts w:ascii="TIME" w:eastAsia="標楷體" w:hAnsi="TIME"/>
          <w:sz w:val="16"/>
          <w:szCs w:val="16"/>
          <w:lang w:eastAsia="zh-TW"/>
        </w:rPr>
        <w:t>1</w:t>
      </w:r>
      <w:r w:rsidRPr="000E55BE">
        <w:rPr>
          <w:rFonts w:ascii="TIME" w:eastAsia="標楷體" w:hAnsi="TIME" w:hint="eastAsia"/>
          <w:sz w:val="16"/>
          <w:szCs w:val="16"/>
          <w:lang w:eastAsia="zh-TW"/>
        </w:rPr>
        <w:t>1</w:t>
      </w:r>
      <w:r w:rsidRPr="000E55BE">
        <w:rPr>
          <w:rFonts w:ascii="TIME" w:eastAsia="標楷體" w:hAnsi="TIME"/>
          <w:sz w:val="16"/>
          <w:szCs w:val="16"/>
          <w:lang w:eastAsia="zh-TW"/>
        </w:rPr>
        <w:t>0</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8</w:t>
      </w:r>
      <w:r w:rsidRPr="000E55BE">
        <w:rPr>
          <w:rFonts w:ascii="TIME" w:eastAsia="標楷體" w:hAnsi="TIME" w:hint="eastAsia"/>
          <w:sz w:val="16"/>
          <w:szCs w:val="16"/>
          <w:lang w:eastAsia="zh-TW"/>
        </w:rPr>
        <w:t>次院教評會議通過</w:t>
      </w:r>
    </w:p>
    <w:p w:rsidR="00871A13" w:rsidRPr="000E55BE"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0E55BE">
        <w:rPr>
          <w:rFonts w:ascii="TIME" w:eastAsia="標楷體" w:hAnsi="TIME" w:hint="eastAsia"/>
          <w:sz w:val="16"/>
          <w:szCs w:val="16"/>
          <w:lang w:eastAsia="zh-TW"/>
        </w:rPr>
        <w:t>中華民國</w:t>
      </w:r>
      <w:r w:rsidRPr="000E55BE">
        <w:rPr>
          <w:rFonts w:ascii="TIME" w:eastAsia="標楷體" w:hAnsi="TIME" w:hint="eastAsia"/>
          <w:sz w:val="16"/>
          <w:szCs w:val="16"/>
          <w:lang w:eastAsia="zh-TW"/>
        </w:rPr>
        <w:t>111</w:t>
      </w:r>
      <w:r w:rsidRPr="000E55BE">
        <w:rPr>
          <w:rFonts w:ascii="TIME" w:eastAsia="標楷體" w:hAnsi="TIME" w:hint="eastAsia"/>
          <w:sz w:val="16"/>
          <w:szCs w:val="16"/>
          <w:lang w:eastAsia="zh-TW"/>
        </w:rPr>
        <w:t>年</w:t>
      </w:r>
      <w:r w:rsidRPr="000E55BE">
        <w:rPr>
          <w:rFonts w:ascii="TIME" w:eastAsia="標楷體" w:hAnsi="TIME" w:hint="eastAsia"/>
          <w:sz w:val="16"/>
          <w:szCs w:val="16"/>
          <w:lang w:eastAsia="zh-TW"/>
        </w:rPr>
        <w:t>6</w:t>
      </w:r>
      <w:r w:rsidRPr="000E55BE">
        <w:rPr>
          <w:rFonts w:ascii="TIME" w:eastAsia="標楷體" w:hAnsi="TIME" w:hint="eastAsia"/>
          <w:sz w:val="16"/>
          <w:szCs w:val="16"/>
          <w:lang w:eastAsia="zh-TW"/>
        </w:rPr>
        <w:t>月</w:t>
      </w:r>
      <w:r w:rsidRPr="000E55BE">
        <w:rPr>
          <w:rFonts w:ascii="TIME" w:eastAsia="標楷體" w:hAnsi="TIME" w:hint="eastAsia"/>
          <w:sz w:val="16"/>
          <w:szCs w:val="16"/>
          <w:lang w:eastAsia="zh-TW"/>
        </w:rPr>
        <w:t>21</w:t>
      </w:r>
      <w:r w:rsidRPr="000E55BE">
        <w:rPr>
          <w:rFonts w:ascii="TIME" w:eastAsia="標楷體" w:hAnsi="TIME" w:hint="eastAsia"/>
          <w:sz w:val="16"/>
          <w:szCs w:val="16"/>
          <w:lang w:eastAsia="zh-TW"/>
        </w:rPr>
        <w:t>日</w:t>
      </w:r>
      <w:r w:rsidRPr="000E55BE">
        <w:rPr>
          <w:rFonts w:ascii="TIME" w:eastAsia="標楷體" w:hAnsi="TIME" w:hint="eastAsia"/>
          <w:sz w:val="16"/>
          <w:szCs w:val="16"/>
          <w:lang w:eastAsia="zh-TW"/>
        </w:rPr>
        <w:t>110</w:t>
      </w:r>
      <w:r w:rsidRPr="000E55BE">
        <w:rPr>
          <w:rFonts w:ascii="TIME" w:eastAsia="標楷體" w:hAnsi="TIME" w:hint="eastAsia"/>
          <w:sz w:val="16"/>
          <w:szCs w:val="16"/>
          <w:lang w:eastAsia="zh-TW"/>
        </w:rPr>
        <w:t>學年度第</w:t>
      </w:r>
      <w:r w:rsidRPr="000E55BE">
        <w:rPr>
          <w:rFonts w:ascii="TIME" w:eastAsia="標楷體" w:hAnsi="TIME" w:hint="eastAsia"/>
          <w:sz w:val="16"/>
          <w:szCs w:val="16"/>
          <w:lang w:eastAsia="zh-TW"/>
        </w:rPr>
        <w:t>6</w:t>
      </w:r>
      <w:r w:rsidRPr="000E55BE">
        <w:rPr>
          <w:rFonts w:ascii="TIME" w:eastAsia="標楷體" w:hAnsi="TIME" w:hint="eastAsia"/>
          <w:sz w:val="16"/>
          <w:szCs w:val="16"/>
          <w:lang w:eastAsia="zh-TW"/>
        </w:rPr>
        <w:t>次校教評會議通過</w:t>
      </w:r>
    </w:p>
    <w:p w:rsidR="00871A13" w:rsidRPr="00581366"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581366">
        <w:rPr>
          <w:rFonts w:ascii="TIME" w:eastAsia="標楷體" w:hAnsi="TIME" w:hint="eastAsia"/>
          <w:sz w:val="16"/>
          <w:szCs w:val="16"/>
          <w:lang w:eastAsia="zh-TW"/>
        </w:rPr>
        <w:t>中華民國</w:t>
      </w:r>
      <w:r w:rsidRPr="00581366">
        <w:rPr>
          <w:rFonts w:ascii="TIME" w:eastAsia="標楷體" w:hAnsi="TIME" w:hint="eastAsia"/>
          <w:sz w:val="16"/>
          <w:szCs w:val="16"/>
          <w:lang w:eastAsia="zh-TW"/>
        </w:rPr>
        <w:t>111</w:t>
      </w:r>
      <w:r w:rsidRPr="00581366">
        <w:rPr>
          <w:rFonts w:ascii="TIME" w:eastAsia="標楷體" w:hAnsi="TIME" w:hint="eastAsia"/>
          <w:sz w:val="16"/>
          <w:szCs w:val="16"/>
          <w:lang w:eastAsia="zh-TW"/>
        </w:rPr>
        <w:t>年</w:t>
      </w:r>
      <w:r w:rsidR="009816DD" w:rsidRPr="00581366">
        <w:rPr>
          <w:rFonts w:ascii="TIME" w:eastAsia="標楷體" w:hAnsi="TIME" w:hint="eastAsia"/>
          <w:sz w:val="16"/>
          <w:szCs w:val="16"/>
          <w:lang w:eastAsia="zh-TW"/>
        </w:rPr>
        <w:t>12</w:t>
      </w:r>
      <w:r w:rsidRPr="00581366">
        <w:rPr>
          <w:rFonts w:ascii="TIME" w:eastAsia="標楷體" w:hAnsi="TIME" w:hint="eastAsia"/>
          <w:sz w:val="16"/>
          <w:szCs w:val="16"/>
          <w:lang w:eastAsia="zh-TW"/>
        </w:rPr>
        <w:t>月</w:t>
      </w:r>
      <w:r w:rsidR="009816DD" w:rsidRPr="00581366">
        <w:rPr>
          <w:rFonts w:ascii="TIME" w:eastAsia="標楷體" w:hAnsi="TIME" w:hint="eastAsia"/>
          <w:sz w:val="16"/>
          <w:szCs w:val="16"/>
          <w:lang w:eastAsia="zh-TW"/>
        </w:rPr>
        <w:t>27</w:t>
      </w:r>
      <w:r w:rsidRPr="00581366">
        <w:rPr>
          <w:rFonts w:ascii="TIME" w:eastAsia="標楷體" w:hAnsi="TIME" w:hint="eastAsia"/>
          <w:sz w:val="16"/>
          <w:szCs w:val="16"/>
          <w:lang w:eastAsia="zh-TW"/>
        </w:rPr>
        <w:t>日</w:t>
      </w:r>
      <w:r w:rsidR="0044320E" w:rsidRPr="00581366">
        <w:rPr>
          <w:rFonts w:ascii="TIME" w:eastAsia="標楷體" w:hAnsi="TIME" w:hint="eastAsia"/>
          <w:sz w:val="16"/>
          <w:szCs w:val="16"/>
          <w:lang w:eastAsia="zh-TW"/>
        </w:rPr>
        <w:t>111</w:t>
      </w:r>
      <w:proofErr w:type="gramStart"/>
      <w:r w:rsidRPr="00581366">
        <w:rPr>
          <w:rFonts w:ascii="TIME" w:eastAsia="標楷體" w:hAnsi="TIME" w:hint="eastAsia"/>
          <w:sz w:val="16"/>
          <w:szCs w:val="16"/>
          <w:lang w:eastAsia="zh-TW"/>
        </w:rPr>
        <w:t>學年度第</w:t>
      </w:r>
      <w:proofErr w:type="gramEnd"/>
      <w:r w:rsidR="009816DD" w:rsidRPr="00581366">
        <w:rPr>
          <w:rFonts w:ascii="TIME" w:eastAsia="標楷體" w:hAnsi="TIME" w:hint="eastAsia"/>
          <w:sz w:val="16"/>
          <w:szCs w:val="16"/>
          <w:lang w:eastAsia="zh-TW"/>
        </w:rPr>
        <w:t xml:space="preserve"> 2</w:t>
      </w:r>
      <w:r w:rsidRPr="00581366">
        <w:rPr>
          <w:rFonts w:ascii="TIME" w:eastAsia="標楷體" w:hAnsi="TIME" w:hint="eastAsia"/>
          <w:sz w:val="16"/>
          <w:szCs w:val="16"/>
          <w:lang w:eastAsia="zh-TW"/>
        </w:rPr>
        <w:t>次系教評會議</w:t>
      </w:r>
      <w:r w:rsidR="005A2303" w:rsidRPr="00581366">
        <w:rPr>
          <w:rFonts w:ascii="TIME" w:eastAsia="標楷體" w:hAnsi="TIME" w:hint="eastAsia"/>
          <w:sz w:val="16"/>
          <w:szCs w:val="16"/>
          <w:lang w:eastAsia="zh-TW"/>
        </w:rPr>
        <w:t>修正</w:t>
      </w:r>
      <w:r w:rsidRPr="00581366">
        <w:rPr>
          <w:rFonts w:ascii="TIME" w:eastAsia="標楷體" w:hAnsi="TIME" w:hint="eastAsia"/>
          <w:sz w:val="16"/>
          <w:szCs w:val="16"/>
          <w:lang w:eastAsia="zh-TW"/>
        </w:rPr>
        <w:t>通過</w:t>
      </w:r>
    </w:p>
    <w:p w:rsidR="00871A13" w:rsidRPr="00581366" w:rsidRDefault="00871A13" w:rsidP="00A51006">
      <w:pPr>
        <w:spacing w:after="0" w:line="220" w:lineRule="atLeast"/>
        <w:ind w:leftChars="2124" w:left="4673" w:right="13" w:firstLineChars="90" w:firstLine="144"/>
        <w:rPr>
          <w:rFonts w:ascii="TIME" w:eastAsia="標楷體" w:hAnsi="TIME" w:hint="eastAsia"/>
          <w:sz w:val="16"/>
          <w:szCs w:val="16"/>
          <w:lang w:eastAsia="zh-TW"/>
        </w:rPr>
      </w:pPr>
      <w:r w:rsidRPr="00581366">
        <w:rPr>
          <w:rFonts w:ascii="TIME" w:eastAsia="標楷體" w:hAnsi="TIME" w:hint="eastAsia"/>
          <w:sz w:val="16"/>
          <w:szCs w:val="16"/>
          <w:lang w:eastAsia="zh-TW"/>
        </w:rPr>
        <w:t>中華民國</w:t>
      </w:r>
      <w:r w:rsidR="00EE017F" w:rsidRPr="00581366">
        <w:rPr>
          <w:rFonts w:ascii="TIME" w:eastAsia="標楷體" w:hAnsi="TIME" w:hint="eastAsia"/>
          <w:sz w:val="16"/>
          <w:szCs w:val="16"/>
          <w:lang w:eastAsia="zh-TW"/>
        </w:rPr>
        <w:t>112</w:t>
      </w:r>
      <w:r w:rsidRPr="00581366">
        <w:rPr>
          <w:rFonts w:ascii="TIME" w:eastAsia="標楷體" w:hAnsi="TIME" w:hint="eastAsia"/>
          <w:sz w:val="16"/>
          <w:szCs w:val="16"/>
          <w:lang w:eastAsia="zh-TW"/>
        </w:rPr>
        <w:t>年</w:t>
      </w:r>
      <w:r w:rsidRPr="00581366">
        <w:rPr>
          <w:rFonts w:ascii="TIME" w:eastAsia="標楷體" w:hAnsi="TIME" w:hint="eastAsia"/>
          <w:sz w:val="16"/>
          <w:szCs w:val="16"/>
          <w:lang w:eastAsia="zh-TW"/>
        </w:rPr>
        <w:t xml:space="preserve"> </w:t>
      </w:r>
      <w:r w:rsidR="00EE017F" w:rsidRPr="00581366">
        <w:rPr>
          <w:rFonts w:ascii="TIME" w:eastAsia="標楷體" w:hAnsi="TIME" w:hint="eastAsia"/>
          <w:sz w:val="16"/>
          <w:szCs w:val="16"/>
          <w:lang w:eastAsia="zh-TW"/>
        </w:rPr>
        <w:t xml:space="preserve">  1</w:t>
      </w:r>
      <w:r w:rsidRPr="00581366">
        <w:rPr>
          <w:rFonts w:ascii="TIME" w:eastAsia="標楷體" w:hAnsi="TIME" w:hint="eastAsia"/>
          <w:sz w:val="16"/>
          <w:szCs w:val="16"/>
          <w:lang w:eastAsia="zh-TW"/>
        </w:rPr>
        <w:t xml:space="preserve"> </w:t>
      </w:r>
      <w:r w:rsidRPr="00581366">
        <w:rPr>
          <w:rFonts w:ascii="TIME" w:eastAsia="標楷體" w:hAnsi="TIME" w:hint="eastAsia"/>
          <w:sz w:val="16"/>
          <w:szCs w:val="16"/>
          <w:lang w:eastAsia="zh-TW"/>
        </w:rPr>
        <w:t>月</w:t>
      </w:r>
      <w:r w:rsidRPr="00581366">
        <w:rPr>
          <w:rFonts w:ascii="TIME" w:eastAsia="標楷體" w:hAnsi="TIME" w:hint="eastAsia"/>
          <w:sz w:val="16"/>
          <w:szCs w:val="16"/>
          <w:lang w:eastAsia="zh-TW"/>
        </w:rPr>
        <w:t xml:space="preserve"> </w:t>
      </w:r>
      <w:r w:rsidR="00EE017F" w:rsidRPr="00581366">
        <w:rPr>
          <w:rFonts w:ascii="TIME" w:eastAsia="標楷體" w:hAnsi="TIME" w:hint="eastAsia"/>
          <w:sz w:val="16"/>
          <w:szCs w:val="16"/>
          <w:lang w:eastAsia="zh-TW"/>
        </w:rPr>
        <w:t xml:space="preserve"> 9</w:t>
      </w:r>
      <w:r w:rsidRPr="00581366">
        <w:rPr>
          <w:rFonts w:ascii="TIME" w:eastAsia="標楷體" w:hAnsi="TIME" w:hint="eastAsia"/>
          <w:sz w:val="16"/>
          <w:szCs w:val="16"/>
          <w:lang w:eastAsia="zh-TW"/>
        </w:rPr>
        <w:t xml:space="preserve"> </w:t>
      </w:r>
      <w:r w:rsidRPr="00581366">
        <w:rPr>
          <w:rFonts w:ascii="TIME" w:eastAsia="標楷體" w:hAnsi="TIME" w:hint="eastAsia"/>
          <w:sz w:val="16"/>
          <w:szCs w:val="16"/>
          <w:lang w:eastAsia="zh-TW"/>
        </w:rPr>
        <w:t>日</w:t>
      </w:r>
      <w:r w:rsidR="0044320E" w:rsidRPr="00581366">
        <w:rPr>
          <w:rFonts w:ascii="TIME" w:eastAsia="標楷體" w:hAnsi="TIME" w:hint="eastAsia"/>
          <w:sz w:val="16"/>
          <w:szCs w:val="16"/>
          <w:lang w:eastAsia="zh-TW"/>
        </w:rPr>
        <w:t>111</w:t>
      </w:r>
      <w:proofErr w:type="gramStart"/>
      <w:r w:rsidRPr="00581366">
        <w:rPr>
          <w:rFonts w:ascii="TIME" w:eastAsia="標楷體" w:hAnsi="TIME" w:hint="eastAsia"/>
          <w:sz w:val="16"/>
          <w:szCs w:val="16"/>
          <w:lang w:eastAsia="zh-TW"/>
        </w:rPr>
        <w:t>學年度第</w:t>
      </w:r>
      <w:proofErr w:type="gramEnd"/>
      <w:r w:rsidR="00EE017F" w:rsidRPr="00581366">
        <w:rPr>
          <w:rFonts w:ascii="TIME" w:eastAsia="標楷體" w:hAnsi="TIME" w:hint="eastAsia"/>
          <w:sz w:val="16"/>
          <w:szCs w:val="16"/>
          <w:lang w:eastAsia="zh-TW"/>
        </w:rPr>
        <w:t xml:space="preserve"> 5</w:t>
      </w:r>
      <w:r w:rsidRPr="00581366">
        <w:rPr>
          <w:rFonts w:ascii="TIME" w:eastAsia="標楷體" w:hAnsi="TIME" w:hint="eastAsia"/>
          <w:sz w:val="16"/>
          <w:szCs w:val="16"/>
          <w:lang w:eastAsia="zh-TW"/>
        </w:rPr>
        <w:t>次系</w:t>
      </w:r>
      <w:proofErr w:type="gramStart"/>
      <w:r w:rsidRPr="00581366">
        <w:rPr>
          <w:rFonts w:ascii="TIME" w:eastAsia="標楷體" w:hAnsi="TIME" w:hint="eastAsia"/>
          <w:sz w:val="16"/>
          <w:szCs w:val="16"/>
          <w:lang w:eastAsia="zh-TW"/>
        </w:rPr>
        <w:t>務</w:t>
      </w:r>
      <w:proofErr w:type="gramEnd"/>
      <w:r w:rsidRPr="00581366">
        <w:rPr>
          <w:rFonts w:ascii="TIME" w:eastAsia="標楷體" w:hAnsi="TIME" w:hint="eastAsia"/>
          <w:sz w:val="16"/>
          <w:szCs w:val="16"/>
          <w:lang w:eastAsia="zh-TW"/>
        </w:rPr>
        <w:t>會議通過</w:t>
      </w:r>
    </w:p>
    <w:p w:rsidR="00773EDA" w:rsidRPr="00581366" w:rsidRDefault="00A51006" w:rsidP="00773EDA">
      <w:pPr>
        <w:spacing w:after="0" w:line="220" w:lineRule="atLeast"/>
        <w:ind w:leftChars="2124" w:left="4673" w:right="13" w:firstLineChars="90" w:firstLine="144"/>
        <w:rPr>
          <w:rFonts w:ascii="TIME" w:eastAsia="標楷體" w:hAnsi="TIME" w:hint="eastAsia"/>
          <w:sz w:val="16"/>
          <w:szCs w:val="16"/>
          <w:lang w:eastAsia="zh-TW"/>
        </w:rPr>
      </w:pPr>
      <w:r w:rsidRPr="00581366">
        <w:rPr>
          <w:rFonts w:ascii="TIME" w:eastAsia="標楷體" w:hAnsi="TIME" w:hint="eastAsia"/>
          <w:sz w:val="16"/>
          <w:szCs w:val="16"/>
          <w:lang w:eastAsia="zh-TW"/>
        </w:rPr>
        <w:t>中華民國</w:t>
      </w:r>
      <w:r w:rsidRPr="00581366">
        <w:rPr>
          <w:rFonts w:ascii="TIME" w:eastAsia="標楷體" w:hAnsi="TIME" w:hint="eastAsia"/>
          <w:sz w:val="16"/>
          <w:szCs w:val="16"/>
          <w:lang w:eastAsia="zh-TW"/>
        </w:rPr>
        <w:t>112</w:t>
      </w:r>
      <w:r w:rsidRPr="00581366">
        <w:rPr>
          <w:rFonts w:ascii="TIME" w:eastAsia="標楷體" w:hAnsi="TIME" w:hint="eastAsia"/>
          <w:sz w:val="16"/>
          <w:szCs w:val="16"/>
          <w:lang w:eastAsia="zh-TW"/>
        </w:rPr>
        <w:t>年</w:t>
      </w:r>
      <w:r w:rsidR="0000339D" w:rsidRPr="00581366">
        <w:rPr>
          <w:rFonts w:ascii="TIME" w:eastAsia="標楷體" w:hAnsi="TIME" w:hint="eastAsia"/>
          <w:sz w:val="16"/>
          <w:szCs w:val="16"/>
          <w:lang w:eastAsia="zh-TW"/>
        </w:rPr>
        <w:t xml:space="preserve">   </w:t>
      </w:r>
      <w:r w:rsidRPr="00581366">
        <w:rPr>
          <w:rFonts w:ascii="TIME" w:eastAsia="標楷體" w:hAnsi="TIME" w:hint="eastAsia"/>
          <w:sz w:val="16"/>
          <w:szCs w:val="16"/>
          <w:lang w:eastAsia="zh-TW"/>
        </w:rPr>
        <w:t>1</w:t>
      </w:r>
      <w:r w:rsidRPr="00581366">
        <w:rPr>
          <w:rFonts w:ascii="TIME" w:eastAsia="標楷體" w:hAnsi="TIME" w:hint="eastAsia"/>
          <w:sz w:val="16"/>
          <w:szCs w:val="16"/>
          <w:lang w:eastAsia="zh-TW"/>
        </w:rPr>
        <w:t>月</w:t>
      </w:r>
      <w:r w:rsidRPr="00581366">
        <w:rPr>
          <w:rFonts w:ascii="TIME" w:eastAsia="標楷體" w:hAnsi="TIME" w:hint="eastAsia"/>
          <w:sz w:val="16"/>
          <w:szCs w:val="16"/>
          <w:lang w:eastAsia="zh-TW"/>
        </w:rPr>
        <w:t>17</w:t>
      </w:r>
      <w:r w:rsidRPr="00581366">
        <w:rPr>
          <w:rFonts w:ascii="TIME" w:eastAsia="標楷體" w:hAnsi="TIME" w:hint="eastAsia"/>
          <w:sz w:val="16"/>
          <w:szCs w:val="16"/>
          <w:lang w:eastAsia="zh-TW"/>
        </w:rPr>
        <w:t>日</w:t>
      </w:r>
      <w:r w:rsidRPr="00581366">
        <w:rPr>
          <w:rFonts w:ascii="TIME" w:eastAsia="標楷體" w:hAnsi="TIME" w:hint="eastAsia"/>
          <w:sz w:val="16"/>
          <w:szCs w:val="16"/>
          <w:lang w:eastAsia="zh-TW"/>
        </w:rPr>
        <w:t>111</w:t>
      </w:r>
      <w:r w:rsidRPr="00581366">
        <w:rPr>
          <w:rFonts w:ascii="TIME" w:eastAsia="標楷體" w:hAnsi="TIME" w:hint="eastAsia"/>
          <w:sz w:val="16"/>
          <w:szCs w:val="16"/>
          <w:lang w:eastAsia="zh-TW"/>
        </w:rPr>
        <w:t>學年度第</w:t>
      </w:r>
      <w:r w:rsidRPr="00581366">
        <w:rPr>
          <w:rFonts w:ascii="TIME" w:eastAsia="標楷體" w:hAnsi="TIME" w:hint="eastAsia"/>
          <w:sz w:val="16"/>
          <w:szCs w:val="16"/>
          <w:lang w:eastAsia="zh-TW"/>
        </w:rPr>
        <w:t>6</w:t>
      </w:r>
      <w:r w:rsidRPr="00581366">
        <w:rPr>
          <w:rFonts w:ascii="TIME" w:eastAsia="標楷體" w:hAnsi="TIME" w:hint="eastAsia"/>
          <w:sz w:val="16"/>
          <w:szCs w:val="16"/>
          <w:lang w:eastAsia="zh-TW"/>
        </w:rPr>
        <w:t>次院教評會議修正通過</w:t>
      </w:r>
    </w:p>
    <w:p w:rsidR="00773EDA" w:rsidRDefault="00773EDA" w:rsidP="00773EDA">
      <w:pPr>
        <w:spacing w:after="0" w:line="220" w:lineRule="atLeast"/>
        <w:ind w:leftChars="2124" w:left="4673" w:right="13" w:firstLineChars="90" w:firstLine="144"/>
        <w:rPr>
          <w:rFonts w:ascii="TIME" w:eastAsia="標楷體" w:hAnsi="TIME" w:hint="eastAsia"/>
          <w:sz w:val="16"/>
          <w:szCs w:val="16"/>
          <w:lang w:eastAsia="zh-TW"/>
        </w:rPr>
      </w:pPr>
      <w:r w:rsidRPr="00581366">
        <w:rPr>
          <w:rFonts w:ascii="TIME" w:eastAsia="標楷體" w:hAnsi="TIME" w:hint="eastAsia"/>
          <w:sz w:val="16"/>
          <w:szCs w:val="16"/>
          <w:lang w:eastAsia="zh-TW"/>
        </w:rPr>
        <w:t>中華民國</w:t>
      </w:r>
      <w:r w:rsidRPr="00581366">
        <w:rPr>
          <w:rFonts w:ascii="TIME" w:eastAsia="標楷體" w:hAnsi="TIME" w:hint="eastAsia"/>
          <w:sz w:val="16"/>
          <w:szCs w:val="16"/>
          <w:lang w:eastAsia="zh-TW"/>
        </w:rPr>
        <w:t>112</w:t>
      </w:r>
      <w:r w:rsidRPr="00581366">
        <w:rPr>
          <w:rFonts w:ascii="TIME" w:eastAsia="標楷體" w:hAnsi="TIME" w:hint="eastAsia"/>
          <w:sz w:val="16"/>
          <w:szCs w:val="16"/>
          <w:lang w:eastAsia="zh-TW"/>
        </w:rPr>
        <w:t>年</w:t>
      </w:r>
      <w:r w:rsidRPr="00581366">
        <w:rPr>
          <w:rFonts w:ascii="TIME" w:eastAsia="標楷體" w:hAnsi="TIME" w:hint="eastAsia"/>
          <w:sz w:val="16"/>
          <w:szCs w:val="16"/>
          <w:lang w:eastAsia="zh-TW"/>
        </w:rPr>
        <w:t xml:space="preserve">  3</w:t>
      </w:r>
      <w:r w:rsidRPr="00581366">
        <w:rPr>
          <w:rFonts w:ascii="TIME" w:eastAsia="標楷體" w:hAnsi="TIME" w:hint="eastAsia"/>
          <w:sz w:val="16"/>
          <w:szCs w:val="16"/>
          <w:lang w:eastAsia="zh-TW"/>
        </w:rPr>
        <w:t>月</w:t>
      </w:r>
      <w:r w:rsidRPr="00581366">
        <w:rPr>
          <w:rFonts w:ascii="TIME" w:eastAsia="標楷體" w:hAnsi="TIME" w:hint="eastAsia"/>
          <w:sz w:val="16"/>
          <w:szCs w:val="16"/>
          <w:lang w:eastAsia="zh-TW"/>
        </w:rPr>
        <w:t>21</w:t>
      </w:r>
      <w:r w:rsidRPr="00581366">
        <w:rPr>
          <w:rFonts w:ascii="TIME" w:eastAsia="標楷體" w:hAnsi="TIME" w:hint="eastAsia"/>
          <w:sz w:val="16"/>
          <w:szCs w:val="16"/>
          <w:lang w:eastAsia="zh-TW"/>
        </w:rPr>
        <w:t>日</w:t>
      </w:r>
      <w:r w:rsidRPr="00581366">
        <w:rPr>
          <w:rFonts w:ascii="TIME" w:eastAsia="標楷體" w:hAnsi="TIME" w:hint="eastAsia"/>
          <w:sz w:val="16"/>
          <w:szCs w:val="16"/>
          <w:lang w:eastAsia="zh-TW"/>
        </w:rPr>
        <w:t>111</w:t>
      </w:r>
      <w:r w:rsidRPr="00581366">
        <w:rPr>
          <w:rFonts w:ascii="TIME" w:eastAsia="標楷體" w:hAnsi="TIME" w:hint="eastAsia"/>
          <w:sz w:val="16"/>
          <w:szCs w:val="16"/>
          <w:lang w:eastAsia="zh-TW"/>
        </w:rPr>
        <w:t>學年度第</w:t>
      </w:r>
      <w:r w:rsidRPr="00581366">
        <w:rPr>
          <w:rFonts w:ascii="TIME" w:eastAsia="標楷體" w:hAnsi="TIME" w:hint="eastAsia"/>
          <w:sz w:val="16"/>
          <w:szCs w:val="16"/>
          <w:lang w:eastAsia="zh-TW"/>
        </w:rPr>
        <w:t>5</w:t>
      </w:r>
      <w:r w:rsidRPr="00581366">
        <w:rPr>
          <w:rFonts w:ascii="TIME" w:eastAsia="標楷體" w:hAnsi="TIME" w:hint="eastAsia"/>
          <w:sz w:val="16"/>
          <w:szCs w:val="16"/>
          <w:lang w:eastAsia="zh-TW"/>
        </w:rPr>
        <w:t>次校教評會議修正通過</w:t>
      </w:r>
    </w:p>
    <w:p w:rsidR="00581366" w:rsidRPr="007F1705" w:rsidRDefault="00581366" w:rsidP="00581366">
      <w:pPr>
        <w:spacing w:after="0" w:line="220" w:lineRule="atLeast"/>
        <w:ind w:leftChars="2124" w:left="4673" w:right="13" w:firstLineChars="90" w:firstLine="144"/>
        <w:rPr>
          <w:rFonts w:ascii="TIME" w:eastAsia="標楷體" w:hAnsi="TIME" w:hint="eastAsia"/>
          <w:sz w:val="16"/>
          <w:szCs w:val="16"/>
          <w:lang w:eastAsia="zh-TW"/>
        </w:rPr>
      </w:pPr>
      <w:r w:rsidRPr="007F1705">
        <w:rPr>
          <w:rFonts w:ascii="TIME" w:eastAsia="標楷體" w:hAnsi="TIME" w:hint="eastAsia"/>
          <w:sz w:val="16"/>
          <w:szCs w:val="16"/>
          <w:lang w:eastAsia="zh-TW"/>
        </w:rPr>
        <w:t>中華民國</w:t>
      </w:r>
      <w:r w:rsidRPr="007F1705">
        <w:rPr>
          <w:rFonts w:ascii="TIME" w:eastAsia="標楷體" w:hAnsi="TIME" w:hint="eastAsia"/>
          <w:sz w:val="16"/>
          <w:szCs w:val="16"/>
          <w:lang w:eastAsia="zh-TW"/>
        </w:rPr>
        <w:t>112</w:t>
      </w:r>
      <w:r w:rsidRPr="007F1705">
        <w:rPr>
          <w:rFonts w:ascii="TIME" w:eastAsia="標楷體" w:hAnsi="TIME" w:hint="eastAsia"/>
          <w:sz w:val="16"/>
          <w:szCs w:val="16"/>
          <w:lang w:eastAsia="zh-TW"/>
        </w:rPr>
        <w:t>年</w:t>
      </w:r>
      <w:r w:rsidRPr="007F1705">
        <w:rPr>
          <w:rFonts w:ascii="TIME" w:eastAsia="標楷體" w:hAnsi="TIME" w:hint="eastAsia"/>
          <w:sz w:val="16"/>
          <w:szCs w:val="16"/>
          <w:lang w:eastAsia="zh-TW"/>
        </w:rPr>
        <w:t>10</w:t>
      </w:r>
      <w:r w:rsidRPr="007F1705">
        <w:rPr>
          <w:rFonts w:ascii="TIME" w:eastAsia="標楷體" w:hAnsi="TIME" w:hint="eastAsia"/>
          <w:sz w:val="16"/>
          <w:szCs w:val="16"/>
          <w:lang w:eastAsia="zh-TW"/>
        </w:rPr>
        <w:t>月</w:t>
      </w:r>
      <w:r w:rsidRPr="007F1705">
        <w:rPr>
          <w:rFonts w:ascii="TIME" w:eastAsia="標楷體" w:hAnsi="TIME" w:hint="eastAsia"/>
          <w:sz w:val="16"/>
          <w:szCs w:val="16"/>
          <w:lang w:eastAsia="zh-TW"/>
        </w:rPr>
        <w:t>17</w:t>
      </w:r>
      <w:r w:rsidRPr="007F1705">
        <w:rPr>
          <w:rFonts w:ascii="TIME" w:eastAsia="標楷體" w:hAnsi="TIME" w:hint="eastAsia"/>
          <w:sz w:val="16"/>
          <w:szCs w:val="16"/>
          <w:lang w:eastAsia="zh-TW"/>
        </w:rPr>
        <w:t>日</w:t>
      </w:r>
      <w:r w:rsidRPr="007F1705">
        <w:rPr>
          <w:rFonts w:ascii="TIME" w:eastAsia="標楷體" w:hAnsi="TIME" w:hint="eastAsia"/>
          <w:sz w:val="16"/>
          <w:szCs w:val="16"/>
          <w:lang w:eastAsia="zh-TW"/>
        </w:rPr>
        <w:t>112</w:t>
      </w:r>
      <w:r w:rsidRPr="007F1705">
        <w:rPr>
          <w:rFonts w:ascii="TIME" w:eastAsia="標楷體" w:hAnsi="TIME" w:hint="eastAsia"/>
          <w:sz w:val="16"/>
          <w:szCs w:val="16"/>
          <w:lang w:eastAsia="zh-TW"/>
        </w:rPr>
        <w:t>學年度第</w:t>
      </w:r>
      <w:r w:rsidRPr="007F1705">
        <w:rPr>
          <w:rFonts w:ascii="TIME" w:eastAsia="標楷體" w:hAnsi="TIME" w:hint="eastAsia"/>
          <w:sz w:val="16"/>
          <w:szCs w:val="16"/>
          <w:lang w:eastAsia="zh-TW"/>
        </w:rPr>
        <w:t>2</w:t>
      </w:r>
      <w:r w:rsidRPr="007F1705">
        <w:rPr>
          <w:rFonts w:ascii="TIME" w:eastAsia="標楷體" w:hAnsi="TIME" w:hint="eastAsia"/>
          <w:sz w:val="16"/>
          <w:szCs w:val="16"/>
          <w:lang w:eastAsia="zh-TW"/>
        </w:rPr>
        <w:t>次院教評會議修正通過</w:t>
      </w:r>
    </w:p>
    <w:p w:rsidR="00581366" w:rsidRDefault="00581366" w:rsidP="00581366">
      <w:pPr>
        <w:spacing w:after="0" w:line="220" w:lineRule="atLeast"/>
        <w:ind w:leftChars="2124" w:left="4673" w:right="13" w:firstLineChars="90" w:firstLine="144"/>
        <w:rPr>
          <w:rFonts w:ascii="TIME" w:eastAsia="標楷體" w:hAnsi="TIME" w:hint="eastAsia"/>
          <w:sz w:val="16"/>
          <w:szCs w:val="16"/>
          <w:lang w:eastAsia="zh-TW"/>
        </w:rPr>
      </w:pPr>
      <w:r w:rsidRPr="007F1705">
        <w:rPr>
          <w:rFonts w:ascii="TIME" w:eastAsia="標楷體" w:hAnsi="TIME" w:hint="eastAsia"/>
          <w:sz w:val="16"/>
          <w:szCs w:val="16"/>
          <w:lang w:eastAsia="zh-TW"/>
        </w:rPr>
        <w:t>中華民國</w:t>
      </w:r>
      <w:r w:rsidRPr="007F1705">
        <w:rPr>
          <w:rFonts w:ascii="TIME" w:eastAsia="標楷體" w:hAnsi="TIME" w:hint="eastAsia"/>
          <w:sz w:val="16"/>
          <w:szCs w:val="16"/>
          <w:lang w:eastAsia="zh-TW"/>
        </w:rPr>
        <w:t>112</w:t>
      </w:r>
      <w:r w:rsidRPr="007F1705">
        <w:rPr>
          <w:rFonts w:ascii="TIME" w:eastAsia="標楷體" w:hAnsi="TIME" w:hint="eastAsia"/>
          <w:sz w:val="16"/>
          <w:szCs w:val="16"/>
          <w:lang w:eastAsia="zh-TW"/>
        </w:rPr>
        <w:t>年</w:t>
      </w:r>
      <w:r w:rsidRPr="007F1705">
        <w:rPr>
          <w:rFonts w:ascii="TIME" w:eastAsia="標楷體" w:hAnsi="TIME" w:hint="eastAsia"/>
          <w:sz w:val="16"/>
          <w:szCs w:val="16"/>
          <w:lang w:eastAsia="zh-TW"/>
        </w:rPr>
        <w:t>11</w:t>
      </w:r>
      <w:r w:rsidRPr="007F1705">
        <w:rPr>
          <w:rFonts w:ascii="TIME" w:eastAsia="標楷體" w:hAnsi="TIME" w:hint="eastAsia"/>
          <w:sz w:val="16"/>
          <w:szCs w:val="16"/>
          <w:lang w:eastAsia="zh-TW"/>
        </w:rPr>
        <w:t>月</w:t>
      </w:r>
      <w:r w:rsidRPr="007F1705">
        <w:rPr>
          <w:rFonts w:ascii="TIME" w:eastAsia="標楷體" w:hAnsi="TIME" w:hint="eastAsia"/>
          <w:sz w:val="16"/>
          <w:szCs w:val="16"/>
          <w:lang w:eastAsia="zh-TW"/>
        </w:rPr>
        <w:t>1</w:t>
      </w:r>
      <w:r w:rsidRPr="007F1705">
        <w:rPr>
          <w:rFonts w:ascii="TIME" w:eastAsia="標楷體" w:hAnsi="TIME" w:hint="eastAsia"/>
          <w:sz w:val="16"/>
          <w:szCs w:val="16"/>
          <w:lang w:eastAsia="zh-TW"/>
        </w:rPr>
        <w:t>日</w:t>
      </w:r>
      <w:r w:rsidRPr="007F1705">
        <w:rPr>
          <w:rFonts w:ascii="TIME" w:eastAsia="標楷體" w:hAnsi="TIME" w:hint="eastAsia"/>
          <w:sz w:val="16"/>
          <w:szCs w:val="16"/>
          <w:lang w:eastAsia="zh-TW"/>
        </w:rPr>
        <w:t>112</w:t>
      </w:r>
      <w:r w:rsidRPr="007F1705">
        <w:rPr>
          <w:rFonts w:ascii="TIME" w:eastAsia="標楷體" w:hAnsi="TIME" w:hint="eastAsia"/>
          <w:sz w:val="16"/>
          <w:szCs w:val="16"/>
          <w:lang w:eastAsia="zh-TW"/>
        </w:rPr>
        <w:t>學年度第</w:t>
      </w:r>
      <w:r w:rsidRPr="007F1705">
        <w:rPr>
          <w:rFonts w:ascii="TIME" w:eastAsia="標楷體" w:hAnsi="TIME" w:hint="eastAsia"/>
          <w:sz w:val="16"/>
          <w:szCs w:val="16"/>
          <w:lang w:eastAsia="zh-TW"/>
        </w:rPr>
        <w:t>3</w:t>
      </w:r>
      <w:r w:rsidRPr="007F1705">
        <w:rPr>
          <w:rFonts w:ascii="TIME" w:eastAsia="標楷體" w:hAnsi="TIME" w:hint="eastAsia"/>
          <w:sz w:val="16"/>
          <w:szCs w:val="16"/>
          <w:lang w:eastAsia="zh-TW"/>
        </w:rPr>
        <w:t>次院</w:t>
      </w:r>
      <w:proofErr w:type="gramStart"/>
      <w:r w:rsidRPr="007F1705">
        <w:rPr>
          <w:rFonts w:ascii="TIME" w:eastAsia="標楷體" w:hAnsi="TIME" w:hint="eastAsia"/>
          <w:sz w:val="16"/>
          <w:szCs w:val="16"/>
          <w:lang w:eastAsia="zh-TW"/>
        </w:rPr>
        <w:t>務</w:t>
      </w:r>
      <w:proofErr w:type="gramEnd"/>
      <w:r w:rsidRPr="007F1705">
        <w:rPr>
          <w:rFonts w:ascii="TIME" w:eastAsia="標楷體" w:hAnsi="TIME" w:hint="eastAsia"/>
          <w:sz w:val="16"/>
          <w:szCs w:val="16"/>
          <w:lang w:eastAsia="zh-TW"/>
        </w:rPr>
        <w:t>會議修正通過</w:t>
      </w:r>
    </w:p>
    <w:p w:rsidR="007F1705" w:rsidRPr="00410D3F" w:rsidRDefault="007F1705" w:rsidP="007F1705">
      <w:pPr>
        <w:spacing w:after="0" w:line="220" w:lineRule="atLeast"/>
        <w:ind w:leftChars="2124" w:left="4673" w:right="13" w:firstLineChars="90" w:firstLine="144"/>
        <w:rPr>
          <w:rFonts w:ascii="TIME" w:eastAsia="標楷體" w:hAnsi="TIME" w:hint="eastAsia"/>
          <w:sz w:val="16"/>
          <w:szCs w:val="16"/>
          <w:lang w:eastAsia="zh-TW"/>
        </w:rPr>
      </w:pPr>
      <w:r w:rsidRPr="00410D3F">
        <w:rPr>
          <w:rFonts w:ascii="TIME" w:eastAsia="標楷體" w:hAnsi="TIME" w:hint="eastAsia"/>
          <w:sz w:val="16"/>
          <w:szCs w:val="16"/>
          <w:lang w:eastAsia="zh-TW"/>
        </w:rPr>
        <w:t>中華民國</w:t>
      </w:r>
      <w:r w:rsidRPr="00410D3F">
        <w:rPr>
          <w:rFonts w:ascii="TIME" w:eastAsia="標楷體" w:hAnsi="TIME" w:hint="eastAsia"/>
          <w:sz w:val="16"/>
          <w:szCs w:val="16"/>
          <w:lang w:eastAsia="zh-TW"/>
        </w:rPr>
        <w:t>112</w:t>
      </w:r>
      <w:r w:rsidRPr="00410D3F">
        <w:rPr>
          <w:rFonts w:ascii="TIME" w:eastAsia="標楷體" w:hAnsi="TIME" w:hint="eastAsia"/>
          <w:sz w:val="16"/>
          <w:szCs w:val="16"/>
          <w:lang w:eastAsia="zh-TW"/>
        </w:rPr>
        <w:t>年</w:t>
      </w:r>
      <w:r w:rsidRPr="00410D3F">
        <w:rPr>
          <w:rFonts w:ascii="TIME" w:eastAsia="標楷體" w:hAnsi="TIME" w:hint="eastAsia"/>
          <w:sz w:val="16"/>
          <w:szCs w:val="16"/>
          <w:lang w:eastAsia="zh-TW"/>
        </w:rPr>
        <w:t xml:space="preserve">  11</w:t>
      </w:r>
      <w:r w:rsidRPr="00410D3F">
        <w:rPr>
          <w:rFonts w:ascii="TIME" w:eastAsia="標楷體" w:hAnsi="TIME" w:hint="eastAsia"/>
          <w:sz w:val="16"/>
          <w:szCs w:val="16"/>
          <w:lang w:eastAsia="zh-TW"/>
        </w:rPr>
        <w:t>月</w:t>
      </w:r>
      <w:r w:rsidRPr="00410D3F">
        <w:rPr>
          <w:rFonts w:ascii="TIME" w:eastAsia="標楷體" w:hAnsi="TIME" w:hint="eastAsia"/>
          <w:sz w:val="16"/>
          <w:szCs w:val="16"/>
          <w:lang w:eastAsia="zh-TW"/>
        </w:rPr>
        <w:t xml:space="preserve">  15 </w:t>
      </w:r>
      <w:r w:rsidRPr="00410D3F">
        <w:rPr>
          <w:rFonts w:ascii="TIME" w:eastAsia="標楷體" w:hAnsi="TIME" w:hint="eastAsia"/>
          <w:sz w:val="16"/>
          <w:szCs w:val="16"/>
          <w:lang w:eastAsia="zh-TW"/>
        </w:rPr>
        <w:t>日</w:t>
      </w:r>
      <w:r w:rsidRPr="00410D3F">
        <w:rPr>
          <w:rFonts w:ascii="TIME" w:eastAsia="標楷體" w:hAnsi="TIME" w:hint="eastAsia"/>
          <w:sz w:val="16"/>
          <w:szCs w:val="16"/>
          <w:lang w:eastAsia="zh-TW"/>
        </w:rPr>
        <w:t>112</w:t>
      </w:r>
      <w:proofErr w:type="gramStart"/>
      <w:r w:rsidRPr="00410D3F">
        <w:rPr>
          <w:rFonts w:ascii="TIME" w:eastAsia="標楷體" w:hAnsi="TIME" w:hint="eastAsia"/>
          <w:sz w:val="16"/>
          <w:szCs w:val="16"/>
          <w:lang w:eastAsia="zh-TW"/>
        </w:rPr>
        <w:t>學年度第</w:t>
      </w:r>
      <w:proofErr w:type="gramEnd"/>
      <w:r w:rsidRPr="00410D3F">
        <w:rPr>
          <w:rFonts w:ascii="TIME" w:eastAsia="標楷體" w:hAnsi="TIME" w:hint="eastAsia"/>
          <w:sz w:val="16"/>
          <w:szCs w:val="16"/>
          <w:lang w:eastAsia="zh-TW"/>
        </w:rPr>
        <w:t xml:space="preserve"> 3</w:t>
      </w:r>
      <w:r w:rsidRPr="00410D3F">
        <w:rPr>
          <w:rFonts w:ascii="TIME" w:eastAsia="標楷體" w:hAnsi="TIME" w:hint="eastAsia"/>
          <w:sz w:val="16"/>
          <w:szCs w:val="16"/>
          <w:lang w:eastAsia="zh-TW"/>
        </w:rPr>
        <w:t>次系</w:t>
      </w:r>
      <w:proofErr w:type="gramStart"/>
      <w:r w:rsidRPr="00410D3F">
        <w:rPr>
          <w:rFonts w:ascii="TIME" w:eastAsia="標楷體" w:hAnsi="TIME" w:hint="eastAsia"/>
          <w:sz w:val="16"/>
          <w:szCs w:val="16"/>
          <w:lang w:eastAsia="zh-TW"/>
        </w:rPr>
        <w:t>務</w:t>
      </w:r>
      <w:proofErr w:type="gramEnd"/>
      <w:r w:rsidRPr="00410D3F">
        <w:rPr>
          <w:rFonts w:ascii="TIME" w:eastAsia="標楷體" w:hAnsi="TIME" w:hint="eastAsia"/>
          <w:sz w:val="16"/>
          <w:szCs w:val="16"/>
          <w:lang w:eastAsia="zh-TW"/>
        </w:rPr>
        <w:t>會議</w:t>
      </w:r>
      <w:r w:rsidR="00454822" w:rsidRPr="00410D3F">
        <w:rPr>
          <w:rFonts w:ascii="TIME" w:eastAsia="標楷體" w:hAnsi="TIME" w:hint="eastAsia"/>
          <w:sz w:val="16"/>
          <w:szCs w:val="16"/>
          <w:lang w:eastAsia="zh-TW"/>
        </w:rPr>
        <w:t>修正通過</w:t>
      </w:r>
    </w:p>
    <w:p w:rsidR="007F1705" w:rsidRPr="00410D3F" w:rsidRDefault="0044020D" w:rsidP="00581366">
      <w:pPr>
        <w:spacing w:after="0" w:line="220" w:lineRule="atLeast"/>
        <w:ind w:leftChars="2124" w:left="4673" w:right="13" w:firstLineChars="90" w:firstLine="144"/>
        <w:rPr>
          <w:rFonts w:ascii="TIME" w:eastAsia="標楷體" w:hAnsi="TIME" w:hint="eastAsia"/>
          <w:sz w:val="16"/>
          <w:szCs w:val="16"/>
          <w:lang w:eastAsia="zh-TW"/>
        </w:rPr>
      </w:pPr>
      <w:r w:rsidRPr="00410D3F">
        <w:rPr>
          <w:rFonts w:ascii="TIME" w:eastAsia="標楷體" w:hAnsi="TIME" w:hint="eastAsia"/>
          <w:sz w:val="16"/>
          <w:szCs w:val="16"/>
          <w:lang w:eastAsia="zh-TW"/>
        </w:rPr>
        <w:t>中華民國</w:t>
      </w:r>
      <w:r w:rsidRPr="00410D3F">
        <w:rPr>
          <w:rFonts w:ascii="TIME" w:eastAsia="標楷體" w:hAnsi="TIME" w:hint="eastAsia"/>
          <w:sz w:val="16"/>
          <w:szCs w:val="16"/>
          <w:lang w:eastAsia="zh-TW"/>
        </w:rPr>
        <w:t>112</w:t>
      </w:r>
      <w:r w:rsidRPr="00410D3F">
        <w:rPr>
          <w:rFonts w:ascii="TIME" w:eastAsia="標楷體" w:hAnsi="TIME" w:hint="eastAsia"/>
          <w:sz w:val="16"/>
          <w:szCs w:val="16"/>
          <w:lang w:eastAsia="zh-TW"/>
        </w:rPr>
        <w:t>年</w:t>
      </w:r>
      <w:r w:rsidRPr="00410D3F">
        <w:rPr>
          <w:rFonts w:ascii="TIME" w:eastAsia="標楷體" w:hAnsi="TIME" w:hint="eastAsia"/>
          <w:sz w:val="16"/>
          <w:szCs w:val="16"/>
          <w:lang w:eastAsia="zh-TW"/>
        </w:rPr>
        <w:t xml:space="preserve">  11</w:t>
      </w:r>
      <w:r w:rsidRPr="00410D3F">
        <w:rPr>
          <w:rFonts w:ascii="TIME" w:eastAsia="標楷體" w:hAnsi="TIME" w:hint="eastAsia"/>
          <w:sz w:val="16"/>
          <w:szCs w:val="16"/>
          <w:lang w:eastAsia="zh-TW"/>
        </w:rPr>
        <w:t>月</w:t>
      </w:r>
      <w:r w:rsidRPr="00410D3F">
        <w:rPr>
          <w:rFonts w:ascii="TIME" w:eastAsia="標楷體" w:hAnsi="TIME" w:hint="eastAsia"/>
          <w:sz w:val="16"/>
          <w:szCs w:val="16"/>
          <w:lang w:eastAsia="zh-TW"/>
        </w:rPr>
        <w:t xml:space="preserve">  28 </w:t>
      </w:r>
      <w:r w:rsidRPr="00410D3F">
        <w:rPr>
          <w:rFonts w:ascii="TIME" w:eastAsia="標楷體" w:hAnsi="TIME" w:hint="eastAsia"/>
          <w:sz w:val="16"/>
          <w:szCs w:val="16"/>
          <w:lang w:eastAsia="zh-TW"/>
        </w:rPr>
        <w:t>日</w:t>
      </w:r>
      <w:r w:rsidRPr="00410D3F">
        <w:rPr>
          <w:rFonts w:ascii="TIME" w:eastAsia="標楷體" w:hAnsi="TIME" w:hint="eastAsia"/>
          <w:sz w:val="16"/>
          <w:szCs w:val="16"/>
          <w:lang w:eastAsia="zh-TW"/>
        </w:rPr>
        <w:t>112</w:t>
      </w:r>
      <w:proofErr w:type="gramStart"/>
      <w:r w:rsidRPr="00410D3F">
        <w:rPr>
          <w:rFonts w:ascii="TIME" w:eastAsia="標楷體" w:hAnsi="TIME" w:hint="eastAsia"/>
          <w:sz w:val="16"/>
          <w:szCs w:val="16"/>
          <w:lang w:eastAsia="zh-TW"/>
        </w:rPr>
        <w:t>學年度第</w:t>
      </w:r>
      <w:proofErr w:type="gramEnd"/>
      <w:r w:rsidRPr="00410D3F">
        <w:rPr>
          <w:rFonts w:ascii="TIME" w:eastAsia="標楷體" w:hAnsi="TIME" w:hint="eastAsia"/>
          <w:sz w:val="16"/>
          <w:szCs w:val="16"/>
          <w:lang w:eastAsia="zh-TW"/>
        </w:rPr>
        <w:t xml:space="preserve"> 2</w:t>
      </w:r>
      <w:r w:rsidRPr="00410D3F">
        <w:rPr>
          <w:rFonts w:ascii="TIME" w:eastAsia="標楷體" w:hAnsi="TIME" w:hint="eastAsia"/>
          <w:sz w:val="16"/>
          <w:szCs w:val="16"/>
          <w:lang w:eastAsia="zh-TW"/>
        </w:rPr>
        <w:t>次系教評會議修正通過</w:t>
      </w:r>
    </w:p>
    <w:p w:rsidR="009A1568" w:rsidRPr="00410D3F" w:rsidRDefault="009A1568" w:rsidP="00581366">
      <w:pPr>
        <w:spacing w:after="0" w:line="220" w:lineRule="atLeast"/>
        <w:ind w:leftChars="2124" w:left="4673" w:right="13" w:firstLineChars="90" w:firstLine="144"/>
        <w:rPr>
          <w:rFonts w:ascii="TIME" w:eastAsia="標楷體" w:hAnsi="TIME" w:hint="eastAsia"/>
          <w:sz w:val="16"/>
          <w:szCs w:val="16"/>
          <w:lang w:eastAsia="zh-TW"/>
        </w:rPr>
      </w:pPr>
      <w:r w:rsidRPr="00410D3F">
        <w:rPr>
          <w:rFonts w:ascii="TIME" w:eastAsia="標楷體" w:hAnsi="TIME" w:hint="eastAsia"/>
          <w:sz w:val="16"/>
          <w:szCs w:val="16"/>
          <w:lang w:eastAsia="zh-TW"/>
        </w:rPr>
        <w:t>中華民國</w:t>
      </w:r>
      <w:r w:rsidRPr="00410D3F">
        <w:rPr>
          <w:rFonts w:ascii="TIME" w:eastAsia="標楷體" w:hAnsi="TIME" w:hint="eastAsia"/>
          <w:sz w:val="16"/>
          <w:szCs w:val="16"/>
          <w:lang w:eastAsia="zh-TW"/>
        </w:rPr>
        <w:t>112</w:t>
      </w:r>
      <w:r w:rsidRPr="00410D3F">
        <w:rPr>
          <w:rFonts w:ascii="TIME" w:eastAsia="標楷體" w:hAnsi="TIME" w:hint="eastAsia"/>
          <w:sz w:val="16"/>
          <w:szCs w:val="16"/>
          <w:lang w:eastAsia="zh-TW"/>
        </w:rPr>
        <w:t>年</w:t>
      </w:r>
      <w:r w:rsidR="00EF2A2B" w:rsidRPr="00410D3F">
        <w:rPr>
          <w:rFonts w:ascii="TIME" w:eastAsia="標楷體" w:hAnsi="TIME" w:hint="eastAsia"/>
          <w:sz w:val="16"/>
          <w:szCs w:val="16"/>
          <w:lang w:eastAsia="zh-TW"/>
        </w:rPr>
        <w:t xml:space="preserve">  </w:t>
      </w:r>
      <w:r w:rsidRPr="00410D3F">
        <w:rPr>
          <w:rFonts w:ascii="TIME" w:eastAsia="標楷體" w:hAnsi="TIME" w:hint="eastAsia"/>
          <w:sz w:val="16"/>
          <w:szCs w:val="16"/>
          <w:lang w:eastAsia="zh-TW"/>
        </w:rPr>
        <w:t>12</w:t>
      </w:r>
      <w:r w:rsidRPr="00410D3F">
        <w:rPr>
          <w:rFonts w:ascii="TIME" w:eastAsia="標楷體" w:hAnsi="TIME" w:hint="eastAsia"/>
          <w:sz w:val="16"/>
          <w:szCs w:val="16"/>
          <w:lang w:eastAsia="zh-TW"/>
        </w:rPr>
        <w:t>月</w:t>
      </w:r>
      <w:r w:rsidR="00EF2A2B" w:rsidRPr="00410D3F">
        <w:rPr>
          <w:rFonts w:ascii="TIME" w:eastAsia="標楷體" w:hAnsi="TIME" w:hint="eastAsia"/>
          <w:sz w:val="16"/>
          <w:szCs w:val="16"/>
          <w:lang w:eastAsia="zh-TW"/>
        </w:rPr>
        <w:t xml:space="preserve"> </w:t>
      </w:r>
      <w:r w:rsidRPr="00410D3F">
        <w:rPr>
          <w:rFonts w:ascii="TIME" w:eastAsia="標楷體" w:hAnsi="TIME" w:hint="eastAsia"/>
          <w:sz w:val="16"/>
          <w:szCs w:val="16"/>
          <w:lang w:eastAsia="zh-TW"/>
        </w:rPr>
        <w:t>26</w:t>
      </w:r>
      <w:r w:rsidRPr="00410D3F">
        <w:rPr>
          <w:rFonts w:ascii="TIME" w:eastAsia="標楷體" w:hAnsi="TIME" w:hint="eastAsia"/>
          <w:sz w:val="16"/>
          <w:szCs w:val="16"/>
          <w:lang w:eastAsia="zh-TW"/>
        </w:rPr>
        <w:t>日</w:t>
      </w:r>
      <w:r w:rsidRPr="00410D3F">
        <w:rPr>
          <w:rFonts w:ascii="TIME" w:eastAsia="標楷體" w:hAnsi="TIME" w:hint="eastAsia"/>
          <w:sz w:val="16"/>
          <w:szCs w:val="16"/>
          <w:lang w:eastAsia="zh-TW"/>
        </w:rPr>
        <w:t>112</w:t>
      </w:r>
      <w:r w:rsidRPr="00410D3F">
        <w:rPr>
          <w:rFonts w:ascii="TIME" w:eastAsia="標楷體" w:hAnsi="TIME" w:hint="eastAsia"/>
          <w:sz w:val="16"/>
          <w:szCs w:val="16"/>
          <w:lang w:eastAsia="zh-TW"/>
        </w:rPr>
        <w:t>學年度第</w:t>
      </w:r>
      <w:r w:rsidRPr="00410D3F">
        <w:rPr>
          <w:rFonts w:ascii="TIME" w:eastAsia="標楷體" w:hAnsi="TIME" w:hint="eastAsia"/>
          <w:sz w:val="16"/>
          <w:szCs w:val="16"/>
          <w:lang w:eastAsia="zh-TW"/>
        </w:rPr>
        <w:t>4</w:t>
      </w:r>
      <w:r w:rsidRPr="00410D3F">
        <w:rPr>
          <w:rFonts w:ascii="TIME" w:eastAsia="標楷體" w:hAnsi="TIME" w:hint="eastAsia"/>
          <w:sz w:val="16"/>
          <w:szCs w:val="16"/>
          <w:lang w:eastAsia="zh-TW"/>
        </w:rPr>
        <w:t>次教評會議通過</w:t>
      </w:r>
    </w:p>
    <w:p w:rsidR="00EF2A2B" w:rsidRPr="007F1705" w:rsidRDefault="00EF2A2B" w:rsidP="00EF2A2B">
      <w:pPr>
        <w:spacing w:after="0" w:line="220" w:lineRule="atLeast"/>
        <w:ind w:leftChars="2124" w:left="4673" w:right="13" w:firstLineChars="90" w:firstLine="144"/>
        <w:rPr>
          <w:rFonts w:ascii="TIME" w:eastAsia="標楷體" w:hAnsi="TIME" w:hint="eastAsia"/>
          <w:b/>
          <w:color w:val="FF0000"/>
          <w:sz w:val="16"/>
          <w:szCs w:val="16"/>
          <w:lang w:eastAsia="zh-TW"/>
        </w:rPr>
      </w:pPr>
      <w:r w:rsidRPr="007F1705">
        <w:rPr>
          <w:rFonts w:ascii="TIME" w:eastAsia="標楷體" w:hAnsi="TIME" w:hint="eastAsia"/>
          <w:b/>
          <w:color w:val="FF0000"/>
          <w:sz w:val="16"/>
          <w:szCs w:val="16"/>
          <w:lang w:eastAsia="zh-TW"/>
        </w:rPr>
        <w:t>中華民國</w:t>
      </w:r>
      <w:r w:rsidRPr="007F1705">
        <w:rPr>
          <w:rFonts w:ascii="TIME" w:eastAsia="標楷體" w:hAnsi="TIME" w:hint="eastAsia"/>
          <w:b/>
          <w:color w:val="FF0000"/>
          <w:sz w:val="16"/>
          <w:szCs w:val="16"/>
          <w:lang w:eastAsia="zh-TW"/>
        </w:rPr>
        <w:t>11</w:t>
      </w:r>
      <w:r>
        <w:rPr>
          <w:rFonts w:ascii="TIME" w:eastAsia="標楷體" w:hAnsi="TIME" w:hint="eastAsia"/>
          <w:b/>
          <w:color w:val="FF0000"/>
          <w:sz w:val="16"/>
          <w:szCs w:val="16"/>
          <w:lang w:eastAsia="zh-TW"/>
        </w:rPr>
        <w:t>3</w:t>
      </w:r>
      <w:r w:rsidRPr="007F1705">
        <w:rPr>
          <w:rFonts w:ascii="TIME" w:eastAsia="標楷體" w:hAnsi="TIME" w:hint="eastAsia"/>
          <w:b/>
          <w:color w:val="FF0000"/>
          <w:sz w:val="16"/>
          <w:szCs w:val="16"/>
          <w:lang w:eastAsia="zh-TW"/>
        </w:rPr>
        <w:t>年</w:t>
      </w:r>
      <w:r>
        <w:rPr>
          <w:rFonts w:ascii="TIME" w:eastAsia="標楷體" w:hAnsi="TIME" w:hint="eastAsia"/>
          <w:b/>
          <w:color w:val="FF0000"/>
          <w:sz w:val="16"/>
          <w:szCs w:val="16"/>
          <w:lang w:eastAsia="zh-TW"/>
        </w:rPr>
        <w:t xml:space="preserve">  </w:t>
      </w:r>
      <w:r w:rsidRPr="007F1705">
        <w:rPr>
          <w:rFonts w:ascii="TIME" w:eastAsia="標楷體" w:hAnsi="TIME" w:hint="eastAsia"/>
          <w:b/>
          <w:color w:val="FF0000"/>
          <w:sz w:val="16"/>
          <w:szCs w:val="16"/>
          <w:lang w:eastAsia="zh-TW"/>
        </w:rPr>
        <w:t>1</w:t>
      </w:r>
      <w:r>
        <w:rPr>
          <w:rFonts w:ascii="TIME" w:eastAsia="標楷體" w:hAnsi="TIME" w:hint="eastAsia"/>
          <w:b/>
          <w:color w:val="FF0000"/>
          <w:sz w:val="16"/>
          <w:szCs w:val="16"/>
          <w:lang w:eastAsia="zh-TW"/>
        </w:rPr>
        <w:t>2</w:t>
      </w:r>
      <w:r w:rsidRPr="007F1705">
        <w:rPr>
          <w:rFonts w:ascii="TIME" w:eastAsia="標楷體" w:hAnsi="TIME" w:hint="eastAsia"/>
          <w:b/>
          <w:color w:val="FF0000"/>
          <w:sz w:val="16"/>
          <w:szCs w:val="16"/>
          <w:lang w:eastAsia="zh-TW"/>
        </w:rPr>
        <w:t>月</w:t>
      </w:r>
      <w:r>
        <w:rPr>
          <w:rFonts w:ascii="TIME" w:eastAsia="標楷體" w:hAnsi="TIME" w:hint="eastAsia"/>
          <w:b/>
          <w:color w:val="FF0000"/>
          <w:sz w:val="16"/>
          <w:szCs w:val="16"/>
          <w:lang w:eastAsia="zh-TW"/>
        </w:rPr>
        <w:t xml:space="preserve">  18</w:t>
      </w:r>
      <w:r w:rsidRPr="007F1705">
        <w:rPr>
          <w:rFonts w:ascii="TIME" w:eastAsia="標楷體" w:hAnsi="TIME" w:hint="eastAsia"/>
          <w:b/>
          <w:color w:val="FF0000"/>
          <w:sz w:val="16"/>
          <w:szCs w:val="16"/>
          <w:lang w:eastAsia="zh-TW"/>
        </w:rPr>
        <w:t xml:space="preserve"> </w:t>
      </w:r>
      <w:r w:rsidRPr="007F1705">
        <w:rPr>
          <w:rFonts w:ascii="TIME" w:eastAsia="標楷體" w:hAnsi="TIME" w:hint="eastAsia"/>
          <w:b/>
          <w:color w:val="FF0000"/>
          <w:sz w:val="16"/>
          <w:szCs w:val="16"/>
          <w:lang w:eastAsia="zh-TW"/>
        </w:rPr>
        <w:t>日</w:t>
      </w:r>
      <w:r>
        <w:rPr>
          <w:rFonts w:ascii="TIME" w:eastAsia="標楷體" w:hAnsi="TIME" w:hint="eastAsia"/>
          <w:b/>
          <w:color w:val="FF0000"/>
          <w:sz w:val="16"/>
          <w:szCs w:val="16"/>
          <w:lang w:eastAsia="zh-TW"/>
        </w:rPr>
        <w:t>113</w:t>
      </w:r>
      <w:proofErr w:type="gramStart"/>
      <w:r w:rsidRPr="007F1705">
        <w:rPr>
          <w:rFonts w:ascii="TIME" w:eastAsia="標楷體" w:hAnsi="TIME" w:hint="eastAsia"/>
          <w:b/>
          <w:color w:val="FF0000"/>
          <w:sz w:val="16"/>
          <w:szCs w:val="16"/>
          <w:lang w:eastAsia="zh-TW"/>
        </w:rPr>
        <w:t>學年度第</w:t>
      </w:r>
      <w:proofErr w:type="gramEnd"/>
      <w:r>
        <w:rPr>
          <w:rFonts w:ascii="TIME" w:eastAsia="標楷體" w:hAnsi="TIME" w:hint="eastAsia"/>
          <w:b/>
          <w:color w:val="FF0000"/>
          <w:sz w:val="16"/>
          <w:szCs w:val="16"/>
          <w:lang w:eastAsia="zh-TW"/>
        </w:rPr>
        <w:t xml:space="preserve"> 4</w:t>
      </w:r>
      <w:r w:rsidRPr="007F1705">
        <w:rPr>
          <w:rFonts w:ascii="TIME" w:eastAsia="標楷體" w:hAnsi="TIME" w:hint="eastAsia"/>
          <w:b/>
          <w:color w:val="FF0000"/>
          <w:sz w:val="16"/>
          <w:szCs w:val="16"/>
          <w:lang w:eastAsia="zh-TW"/>
        </w:rPr>
        <w:t>次系</w:t>
      </w:r>
      <w:proofErr w:type="gramStart"/>
      <w:r w:rsidRPr="007F1705">
        <w:rPr>
          <w:rFonts w:ascii="TIME" w:eastAsia="標楷體" w:hAnsi="TIME" w:hint="eastAsia"/>
          <w:b/>
          <w:color w:val="FF0000"/>
          <w:sz w:val="16"/>
          <w:szCs w:val="16"/>
          <w:lang w:eastAsia="zh-TW"/>
        </w:rPr>
        <w:t>務</w:t>
      </w:r>
      <w:proofErr w:type="gramEnd"/>
      <w:r w:rsidRPr="007F1705">
        <w:rPr>
          <w:rFonts w:ascii="TIME" w:eastAsia="標楷體" w:hAnsi="TIME" w:hint="eastAsia"/>
          <w:b/>
          <w:color w:val="FF0000"/>
          <w:sz w:val="16"/>
          <w:szCs w:val="16"/>
          <w:lang w:eastAsia="zh-TW"/>
        </w:rPr>
        <w:t>會議</w:t>
      </w:r>
      <w:r w:rsidR="00FE2F1F">
        <w:rPr>
          <w:rFonts w:ascii="TIME" w:eastAsia="標楷體" w:hAnsi="TIME" w:hint="eastAsia"/>
          <w:b/>
          <w:color w:val="FF0000"/>
          <w:sz w:val="16"/>
          <w:szCs w:val="16"/>
          <w:lang w:eastAsia="zh-TW"/>
        </w:rPr>
        <w:t>通過</w:t>
      </w:r>
    </w:p>
    <w:p w:rsidR="00EF2A2B" w:rsidRDefault="00FE2F1F" w:rsidP="00581366">
      <w:pPr>
        <w:spacing w:after="0" w:line="220" w:lineRule="atLeast"/>
        <w:ind w:leftChars="2124" w:left="4673" w:right="13" w:firstLineChars="90" w:firstLine="144"/>
        <w:rPr>
          <w:rFonts w:ascii="TIME" w:eastAsia="標楷體" w:hAnsi="TIME" w:hint="eastAsia"/>
          <w:b/>
          <w:color w:val="FF0000"/>
          <w:sz w:val="16"/>
          <w:szCs w:val="16"/>
          <w:lang w:eastAsia="zh-TW"/>
        </w:rPr>
      </w:pPr>
      <w:r w:rsidRPr="007F1705">
        <w:rPr>
          <w:rFonts w:ascii="TIME" w:eastAsia="標楷體" w:hAnsi="TIME" w:hint="eastAsia"/>
          <w:b/>
          <w:color w:val="FF0000"/>
          <w:sz w:val="16"/>
          <w:szCs w:val="16"/>
          <w:lang w:eastAsia="zh-TW"/>
        </w:rPr>
        <w:t>中華民國</w:t>
      </w:r>
      <w:r w:rsidRPr="007F1705">
        <w:rPr>
          <w:rFonts w:ascii="TIME" w:eastAsia="標楷體" w:hAnsi="TIME" w:hint="eastAsia"/>
          <w:b/>
          <w:color w:val="FF0000"/>
          <w:sz w:val="16"/>
          <w:szCs w:val="16"/>
          <w:lang w:eastAsia="zh-TW"/>
        </w:rPr>
        <w:t>11</w:t>
      </w:r>
      <w:r>
        <w:rPr>
          <w:rFonts w:ascii="TIME" w:eastAsia="標楷體" w:hAnsi="TIME" w:hint="eastAsia"/>
          <w:b/>
          <w:color w:val="FF0000"/>
          <w:sz w:val="16"/>
          <w:szCs w:val="16"/>
          <w:lang w:eastAsia="zh-TW"/>
        </w:rPr>
        <w:t>4</w:t>
      </w:r>
      <w:r w:rsidRPr="007F1705">
        <w:rPr>
          <w:rFonts w:ascii="TIME" w:eastAsia="標楷體" w:hAnsi="TIME" w:hint="eastAsia"/>
          <w:b/>
          <w:color w:val="FF0000"/>
          <w:sz w:val="16"/>
          <w:szCs w:val="16"/>
          <w:lang w:eastAsia="zh-TW"/>
        </w:rPr>
        <w:t>年</w:t>
      </w:r>
      <w:r>
        <w:rPr>
          <w:rFonts w:ascii="TIME" w:eastAsia="標楷體" w:hAnsi="TIME" w:hint="eastAsia"/>
          <w:b/>
          <w:color w:val="FF0000"/>
          <w:sz w:val="16"/>
          <w:szCs w:val="16"/>
          <w:lang w:eastAsia="zh-TW"/>
        </w:rPr>
        <w:t xml:space="preserve">  1</w:t>
      </w:r>
      <w:r w:rsidRPr="007F1705">
        <w:rPr>
          <w:rFonts w:ascii="TIME" w:eastAsia="標楷體" w:hAnsi="TIME" w:hint="eastAsia"/>
          <w:b/>
          <w:color w:val="FF0000"/>
          <w:sz w:val="16"/>
          <w:szCs w:val="16"/>
          <w:lang w:eastAsia="zh-TW"/>
        </w:rPr>
        <w:t>月</w:t>
      </w:r>
      <w:r>
        <w:rPr>
          <w:rFonts w:ascii="TIME" w:eastAsia="標楷體" w:hAnsi="TIME" w:hint="eastAsia"/>
          <w:b/>
          <w:color w:val="FF0000"/>
          <w:sz w:val="16"/>
          <w:szCs w:val="16"/>
          <w:lang w:eastAsia="zh-TW"/>
        </w:rPr>
        <w:t xml:space="preserve">  3</w:t>
      </w:r>
      <w:r w:rsidRPr="007F1705">
        <w:rPr>
          <w:rFonts w:ascii="TIME" w:eastAsia="標楷體" w:hAnsi="TIME" w:hint="eastAsia"/>
          <w:b/>
          <w:color w:val="FF0000"/>
          <w:sz w:val="16"/>
          <w:szCs w:val="16"/>
          <w:lang w:eastAsia="zh-TW"/>
        </w:rPr>
        <w:t xml:space="preserve"> </w:t>
      </w:r>
      <w:r w:rsidRPr="007F1705">
        <w:rPr>
          <w:rFonts w:ascii="TIME" w:eastAsia="標楷體" w:hAnsi="TIME" w:hint="eastAsia"/>
          <w:b/>
          <w:color w:val="FF0000"/>
          <w:sz w:val="16"/>
          <w:szCs w:val="16"/>
          <w:lang w:eastAsia="zh-TW"/>
        </w:rPr>
        <w:t>日</w:t>
      </w:r>
      <w:r>
        <w:rPr>
          <w:rFonts w:ascii="TIME" w:eastAsia="標楷體" w:hAnsi="TIME" w:hint="eastAsia"/>
          <w:b/>
          <w:color w:val="FF0000"/>
          <w:sz w:val="16"/>
          <w:szCs w:val="16"/>
          <w:lang w:eastAsia="zh-TW"/>
        </w:rPr>
        <w:t>113</w:t>
      </w:r>
      <w:proofErr w:type="gramStart"/>
      <w:r w:rsidRPr="007F1705">
        <w:rPr>
          <w:rFonts w:ascii="TIME" w:eastAsia="標楷體" w:hAnsi="TIME" w:hint="eastAsia"/>
          <w:b/>
          <w:color w:val="FF0000"/>
          <w:sz w:val="16"/>
          <w:szCs w:val="16"/>
          <w:lang w:eastAsia="zh-TW"/>
        </w:rPr>
        <w:t>學年度第</w:t>
      </w:r>
      <w:proofErr w:type="gramEnd"/>
      <w:r>
        <w:rPr>
          <w:rFonts w:ascii="TIME" w:eastAsia="標楷體" w:hAnsi="TIME" w:hint="eastAsia"/>
          <w:b/>
          <w:color w:val="FF0000"/>
          <w:sz w:val="16"/>
          <w:szCs w:val="16"/>
          <w:lang w:eastAsia="zh-TW"/>
        </w:rPr>
        <w:t xml:space="preserve"> 2</w:t>
      </w:r>
      <w:r>
        <w:rPr>
          <w:rFonts w:ascii="TIME" w:eastAsia="標楷體" w:hAnsi="TIME" w:hint="eastAsia"/>
          <w:b/>
          <w:color w:val="FF0000"/>
          <w:sz w:val="16"/>
          <w:szCs w:val="16"/>
          <w:lang w:eastAsia="zh-TW"/>
        </w:rPr>
        <w:t>次系教評</w:t>
      </w:r>
      <w:r w:rsidRPr="007F1705">
        <w:rPr>
          <w:rFonts w:ascii="TIME" w:eastAsia="標楷體" w:hAnsi="TIME" w:hint="eastAsia"/>
          <w:b/>
          <w:color w:val="FF0000"/>
          <w:sz w:val="16"/>
          <w:szCs w:val="16"/>
          <w:lang w:eastAsia="zh-TW"/>
        </w:rPr>
        <w:t>會議</w:t>
      </w:r>
      <w:r>
        <w:rPr>
          <w:rFonts w:ascii="TIME" w:eastAsia="標楷體" w:hAnsi="TIME" w:hint="eastAsia"/>
          <w:b/>
          <w:color w:val="FF0000"/>
          <w:sz w:val="16"/>
          <w:szCs w:val="16"/>
          <w:lang w:eastAsia="zh-TW"/>
        </w:rPr>
        <w:t>通過</w:t>
      </w:r>
    </w:p>
    <w:p w:rsidR="005435BE" w:rsidRDefault="005435BE" w:rsidP="00581366">
      <w:pPr>
        <w:spacing w:after="0" w:line="220" w:lineRule="atLeast"/>
        <w:ind w:leftChars="2124" w:left="4673" w:right="13" w:firstLineChars="90" w:firstLine="144"/>
        <w:rPr>
          <w:rFonts w:ascii="TIME" w:eastAsia="標楷體" w:hAnsi="TIME"/>
          <w:b/>
          <w:color w:val="FF0000"/>
          <w:sz w:val="16"/>
          <w:szCs w:val="16"/>
          <w:lang w:eastAsia="zh-TW"/>
        </w:rPr>
      </w:pPr>
      <w:r w:rsidRPr="005435BE">
        <w:rPr>
          <w:rFonts w:ascii="TIME" w:eastAsia="標楷體" w:hAnsi="TIME" w:hint="eastAsia"/>
          <w:b/>
          <w:color w:val="FF0000"/>
          <w:sz w:val="16"/>
          <w:szCs w:val="16"/>
          <w:lang w:eastAsia="zh-TW"/>
        </w:rPr>
        <w:t>中華民國</w:t>
      </w:r>
      <w:r w:rsidRPr="005435BE">
        <w:rPr>
          <w:rFonts w:ascii="TIME" w:eastAsia="標楷體" w:hAnsi="TIME"/>
          <w:b/>
          <w:color w:val="FF0000"/>
          <w:sz w:val="16"/>
          <w:szCs w:val="16"/>
          <w:lang w:eastAsia="zh-TW"/>
        </w:rPr>
        <w:t>114</w:t>
      </w:r>
      <w:r w:rsidRPr="005435BE">
        <w:rPr>
          <w:rFonts w:ascii="TIME" w:eastAsia="標楷體" w:hAnsi="TIME" w:hint="eastAsia"/>
          <w:b/>
          <w:color w:val="FF0000"/>
          <w:sz w:val="16"/>
          <w:szCs w:val="16"/>
          <w:lang w:eastAsia="zh-TW"/>
        </w:rPr>
        <w:t>年</w:t>
      </w:r>
      <w:r w:rsidRPr="005435BE">
        <w:rPr>
          <w:rFonts w:ascii="TIME" w:eastAsia="標楷體" w:hAnsi="TIME"/>
          <w:b/>
          <w:color w:val="FF0000"/>
          <w:sz w:val="16"/>
          <w:szCs w:val="16"/>
          <w:lang w:eastAsia="zh-TW"/>
        </w:rPr>
        <w:t>1</w:t>
      </w:r>
      <w:r w:rsidRPr="005435BE">
        <w:rPr>
          <w:rFonts w:ascii="TIME" w:eastAsia="標楷體" w:hAnsi="TIME" w:hint="eastAsia"/>
          <w:b/>
          <w:color w:val="FF0000"/>
          <w:sz w:val="16"/>
          <w:szCs w:val="16"/>
          <w:lang w:eastAsia="zh-TW"/>
        </w:rPr>
        <w:t>月</w:t>
      </w:r>
      <w:r w:rsidRPr="005435BE">
        <w:rPr>
          <w:rFonts w:ascii="TIME" w:eastAsia="標楷體" w:hAnsi="TIME"/>
          <w:b/>
          <w:color w:val="FF0000"/>
          <w:sz w:val="16"/>
          <w:szCs w:val="16"/>
          <w:lang w:eastAsia="zh-TW"/>
        </w:rPr>
        <w:t>16</w:t>
      </w:r>
      <w:r w:rsidRPr="005435BE">
        <w:rPr>
          <w:rFonts w:ascii="TIME" w:eastAsia="標楷體" w:hAnsi="TIME" w:hint="eastAsia"/>
          <w:b/>
          <w:color w:val="FF0000"/>
          <w:sz w:val="16"/>
          <w:szCs w:val="16"/>
          <w:lang w:eastAsia="zh-TW"/>
        </w:rPr>
        <w:t>日</w:t>
      </w:r>
      <w:r w:rsidRPr="005435BE">
        <w:rPr>
          <w:rFonts w:ascii="TIME" w:eastAsia="標楷體" w:hAnsi="TIME"/>
          <w:b/>
          <w:color w:val="FF0000"/>
          <w:sz w:val="16"/>
          <w:szCs w:val="16"/>
          <w:lang w:eastAsia="zh-TW"/>
        </w:rPr>
        <w:t>113</w:t>
      </w:r>
      <w:r w:rsidRPr="005435BE">
        <w:rPr>
          <w:rFonts w:ascii="TIME" w:eastAsia="標楷體" w:hAnsi="TIME" w:hint="eastAsia"/>
          <w:b/>
          <w:color w:val="FF0000"/>
          <w:sz w:val="16"/>
          <w:szCs w:val="16"/>
          <w:lang w:eastAsia="zh-TW"/>
        </w:rPr>
        <w:t>學年度第</w:t>
      </w:r>
      <w:r w:rsidRPr="005435BE">
        <w:rPr>
          <w:rFonts w:ascii="TIME" w:eastAsia="標楷體" w:hAnsi="TIME"/>
          <w:b/>
          <w:color w:val="FF0000"/>
          <w:sz w:val="16"/>
          <w:szCs w:val="16"/>
          <w:lang w:eastAsia="zh-TW"/>
        </w:rPr>
        <w:t>3</w:t>
      </w:r>
      <w:r w:rsidRPr="005435BE">
        <w:rPr>
          <w:rFonts w:ascii="TIME" w:eastAsia="標楷體" w:hAnsi="TIME" w:hint="eastAsia"/>
          <w:b/>
          <w:color w:val="FF0000"/>
          <w:sz w:val="16"/>
          <w:szCs w:val="16"/>
          <w:lang w:eastAsia="zh-TW"/>
        </w:rPr>
        <w:t>次院教評會議通過</w:t>
      </w:r>
    </w:p>
    <w:p w:rsidR="00731C52" w:rsidRPr="00731C52" w:rsidRDefault="00731C52" w:rsidP="00581366">
      <w:pPr>
        <w:spacing w:after="0" w:line="220" w:lineRule="atLeast"/>
        <w:ind w:leftChars="2124" w:left="4673" w:right="13" w:firstLineChars="90" w:firstLine="144"/>
        <w:rPr>
          <w:rFonts w:ascii="TIME" w:eastAsia="標楷體" w:hAnsi="TIME" w:hint="eastAsia"/>
          <w:b/>
          <w:color w:val="FF0000"/>
          <w:sz w:val="16"/>
          <w:szCs w:val="16"/>
          <w:lang w:eastAsia="zh-TW"/>
        </w:rPr>
      </w:pPr>
      <w:r w:rsidRPr="005435BE">
        <w:rPr>
          <w:rFonts w:ascii="TIME" w:eastAsia="標楷體" w:hAnsi="TIME" w:hint="eastAsia"/>
          <w:b/>
          <w:color w:val="FF0000"/>
          <w:sz w:val="16"/>
          <w:szCs w:val="16"/>
          <w:lang w:eastAsia="zh-TW"/>
        </w:rPr>
        <w:t>中華民國</w:t>
      </w:r>
      <w:r w:rsidRPr="00731C52">
        <w:rPr>
          <w:rFonts w:ascii="TIME" w:eastAsia="標楷體" w:hAnsi="TIME" w:hint="eastAsia"/>
          <w:b/>
          <w:color w:val="FF0000"/>
          <w:sz w:val="16"/>
          <w:szCs w:val="16"/>
          <w:lang w:eastAsia="zh-TW"/>
        </w:rPr>
        <w:t>114</w:t>
      </w:r>
      <w:r w:rsidRPr="00731C52">
        <w:rPr>
          <w:rFonts w:ascii="TIME" w:eastAsia="標楷體" w:hAnsi="TIME" w:hint="eastAsia"/>
          <w:b/>
          <w:color w:val="FF0000"/>
          <w:sz w:val="16"/>
          <w:szCs w:val="16"/>
          <w:lang w:eastAsia="zh-TW"/>
        </w:rPr>
        <w:t>年</w:t>
      </w:r>
      <w:r w:rsidRPr="00731C52">
        <w:rPr>
          <w:rFonts w:ascii="TIME" w:eastAsia="標楷體" w:hAnsi="TIME" w:hint="eastAsia"/>
          <w:b/>
          <w:color w:val="FF0000"/>
          <w:sz w:val="16"/>
          <w:szCs w:val="16"/>
          <w:lang w:eastAsia="zh-TW"/>
        </w:rPr>
        <w:t>2</w:t>
      </w:r>
      <w:r w:rsidRPr="00731C52">
        <w:rPr>
          <w:rFonts w:ascii="TIME" w:eastAsia="標楷體" w:hAnsi="TIME" w:hint="eastAsia"/>
          <w:b/>
          <w:color w:val="FF0000"/>
          <w:sz w:val="16"/>
          <w:szCs w:val="16"/>
          <w:lang w:eastAsia="zh-TW"/>
        </w:rPr>
        <w:t>月</w:t>
      </w:r>
      <w:r w:rsidRPr="00731C52">
        <w:rPr>
          <w:rFonts w:ascii="TIME" w:eastAsia="標楷體" w:hAnsi="TIME" w:hint="eastAsia"/>
          <w:b/>
          <w:color w:val="FF0000"/>
          <w:sz w:val="16"/>
          <w:szCs w:val="16"/>
          <w:lang w:eastAsia="zh-TW"/>
        </w:rPr>
        <w:t>18</w:t>
      </w:r>
      <w:r w:rsidRPr="00731C52">
        <w:rPr>
          <w:rFonts w:ascii="TIME" w:eastAsia="標楷體" w:hAnsi="TIME" w:hint="eastAsia"/>
          <w:b/>
          <w:color w:val="FF0000"/>
          <w:sz w:val="16"/>
          <w:szCs w:val="16"/>
          <w:lang w:eastAsia="zh-TW"/>
        </w:rPr>
        <w:t>日</w:t>
      </w:r>
      <w:r w:rsidRPr="00731C52">
        <w:rPr>
          <w:rFonts w:ascii="TIME" w:eastAsia="標楷體" w:hAnsi="TIME" w:hint="eastAsia"/>
          <w:b/>
          <w:color w:val="FF0000"/>
          <w:sz w:val="16"/>
          <w:szCs w:val="16"/>
          <w:lang w:eastAsia="zh-TW"/>
        </w:rPr>
        <w:t>113</w:t>
      </w:r>
      <w:r w:rsidRPr="00731C52">
        <w:rPr>
          <w:rFonts w:ascii="TIME" w:eastAsia="標楷體" w:hAnsi="TIME" w:hint="eastAsia"/>
          <w:b/>
          <w:color w:val="FF0000"/>
          <w:sz w:val="16"/>
          <w:szCs w:val="16"/>
          <w:lang w:eastAsia="zh-TW"/>
        </w:rPr>
        <w:t>學年度第</w:t>
      </w:r>
      <w:r w:rsidRPr="00731C52">
        <w:rPr>
          <w:rFonts w:ascii="TIME" w:eastAsia="標楷體" w:hAnsi="TIME" w:hint="eastAsia"/>
          <w:b/>
          <w:color w:val="FF0000"/>
          <w:sz w:val="16"/>
          <w:szCs w:val="16"/>
          <w:lang w:eastAsia="zh-TW"/>
        </w:rPr>
        <w:t>5</w:t>
      </w:r>
      <w:r w:rsidRPr="00731C52">
        <w:rPr>
          <w:rFonts w:ascii="TIME" w:eastAsia="標楷體" w:hAnsi="TIME" w:hint="eastAsia"/>
          <w:b/>
          <w:color w:val="FF0000"/>
          <w:sz w:val="16"/>
          <w:szCs w:val="16"/>
          <w:lang w:eastAsia="zh-TW"/>
        </w:rPr>
        <w:t>次教評會議審議通過</w:t>
      </w:r>
    </w:p>
    <w:p w:rsidR="00AB738B" w:rsidRPr="00F23B81" w:rsidRDefault="0021194C" w:rsidP="00E758C3">
      <w:pPr>
        <w:spacing w:afterLines="25" w:after="60" w:line="340" w:lineRule="exact"/>
        <w:rPr>
          <w:rFonts w:ascii="Times New Roman" w:eastAsia="標楷體" w:hAnsi="Times New Roman" w:cs="標楷體"/>
          <w:b/>
          <w:sz w:val="26"/>
          <w:szCs w:val="26"/>
          <w:lang w:eastAsia="zh-TW"/>
        </w:rPr>
      </w:pPr>
      <w:r w:rsidRPr="00F23B81">
        <w:rPr>
          <w:rFonts w:ascii="Times New Roman" w:eastAsia="標楷體" w:hAnsi="Times New Roman" w:cs="標楷體"/>
          <w:b/>
          <w:sz w:val="26"/>
          <w:szCs w:val="26"/>
          <w:lang w:eastAsia="zh-TW"/>
        </w:rPr>
        <w:t>第一章</w:t>
      </w:r>
      <w:r w:rsidR="00F23B81" w:rsidRPr="00F23B81">
        <w:rPr>
          <w:rFonts w:ascii="Times New Roman" w:eastAsia="標楷體" w:hAnsi="Times New Roman" w:cs="標楷體" w:hint="eastAsia"/>
          <w:b/>
          <w:sz w:val="26"/>
          <w:szCs w:val="26"/>
          <w:lang w:eastAsia="zh-TW"/>
        </w:rPr>
        <w:t xml:space="preserve">　</w:t>
      </w:r>
      <w:r w:rsidRPr="00F23B81">
        <w:rPr>
          <w:rFonts w:ascii="Times New Roman" w:eastAsia="標楷體" w:hAnsi="Times New Roman" w:cs="標楷體"/>
          <w:b/>
          <w:sz w:val="26"/>
          <w:szCs w:val="26"/>
          <w:lang w:eastAsia="zh-TW"/>
        </w:rPr>
        <w:t>總則</w:t>
      </w:r>
    </w:p>
    <w:p w:rsidR="00AB738B" w:rsidRPr="00581366" w:rsidRDefault="0021194C" w:rsidP="00E758C3">
      <w:pPr>
        <w:spacing w:afterLines="25" w:after="60" w:line="340" w:lineRule="exact"/>
        <w:ind w:left="480" w:hangingChars="200" w:hanging="480"/>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一、</w:t>
      </w:r>
      <w:r w:rsidR="000132F9" w:rsidRPr="00581366">
        <w:rPr>
          <w:rFonts w:ascii="Times New Roman" w:eastAsia="標楷體" w:hAnsi="Times New Roman" w:hint="eastAsia"/>
          <w:sz w:val="24"/>
          <w:szCs w:val="24"/>
          <w:lang w:eastAsia="zh-TW"/>
        </w:rPr>
        <w:t>依據本校教師聘任及升等審查辦法第四條</w:t>
      </w:r>
      <w:r w:rsidR="00BF62EA" w:rsidRPr="00581366">
        <w:rPr>
          <w:rFonts w:ascii="Times New Roman" w:eastAsia="標楷體" w:hAnsi="Times New Roman" w:hint="eastAsia"/>
          <w:sz w:val="24"/>
          <w:szCs w:val="24"/>
          <w:lang w:eastAsia="zh-TW"/>
        </w:rPr>
        <w:t>及農學院（以下簡稱本院）教師聘任及升等審查要點</w:t>
      </w:r>
      <w:r w:rsidR="000132F9" w:rsidRPr="00581366">
        <w:rPr>
          <w:rFonts w:ascii="Times New Roman" w:eastAsia="標楷體" w:hAnsi="Times New Roman" w:hint="eastAsia"/>
          <w:sz w:val="24"/>
          <w:szCs w:val="24"/>
          <w:lang w:eastAsia="zh-TW"/>
        </w:rPr>
        <w:t>特訂定</w:t>
      </w:r>
      <w:r w:rsidR="00871A13" w:rsidRPr="00581366">
        <w:rPr>
          <w:rFonts w:ascii="Times New Roman" w:eastAsia="標楷體" w:hAnsi="Times New Roman" w:hint="eastAsia"/>
          <w:sz w:val="24"/>
          <w:szCs w:val="24"/>
          <w:lang w:eastAsia="zh-TW"/>
        </w:rPr>
        <w:t>植物醫學系</w:t>
      </w:r>
      <w:r w:rsidR="000132F9" w:rsidRPr="00581366">
        <w:rPr>
          <w:rFonts w:ascii="Times New Roman" w:eastAsia="標楷體" w:hAnsi="Times New Roman" w:hint="eastAsia"/>
          <w:sz w:val="24"/>
          <w:szCs w:val="24"/>
          <w:lang w:eastAsia="zh-TW"/>
        </w:rPr>
        <w:t>（以下簡稱本</w:t>
      </w:r>
      <w:r w:rsidR="00871A13" w:rsidRPr="00581366">
        <w:rPr>
          <w:rFonts w:ascii="Times New Roman" w:eastAsia="標楷體" w:hAnsi="Times New Roman" w:hint="eastAsia"/>
          <w:sz w:val="24"/>
          <w:szCs w:val="24"/>
          <w:lang w:eastAsia="zh-TW"/>
        </w:rPr>
        <w:t>系</w:t>
      </w:r>
      <w:r w:rsidR="000132F9" w:rsidRPr="00581366">
        <w:rPr>
          <w:rFonts w:ascii="Times New Roman" w:eastAsia="標楷體" w:hAnsi="Times New Roman" w:hint="eastAsia"/>
          <w:sz w:val="24"/>
          <w:szCs w:val="24"/>
          <w:lang w:eastAsia="zh-TW"/>
        </w:rPr>
        <w:t>）教師聘任及升等審查細則（以下簡稱本細則）。</w:t>
      </w:r>
    </w:p>
    <w:p w:rsidR="005A2303" w:rsidRPr="00581366" w:rsidRDefault="005A2303" w:rsidP="005A2303">
      <w:pPr>
        <w:pStyle w:val="a7"/>
        <w:numPr>
          <w:ilvl w:val="0"/>
          <w:numId w:val="6"/>
        </w:numPr>
        <w:tabs>
          <w:tab w:val="left" w:pos="567"/>
        </w:tabs>
        <w:snapToGrid w:val="0"/>
        <w:spacing w:beforeLines="50" w:before="120" w:afterLines="50" w:after="120" w:line="240" w:lineRule="auto"/>
        <w:ind w:leftChars="0"/>
        <w:jc w:val="both"/>
        <w:rPr>
          <w:rFonts w:eastAsia="標楷體"/>
          <w:sz w:val="24"/>
          <w:szCs w:val="24"/>
          <w:lang w:eastAsia="zh-TW"/>
        </w:rPr>
      </w:pPr>
      <w:r w:rsidRPr="00581366">
        <w:rPr>
          <w:rFonts w:eastAsia="標楷體" w:hint="eastAsia"/>
          <w:sz w:val="24"/>
          <w:szCs w:val="24"/>
          <w:lang w:eastAsia="zh-TW"/>
        </w:rPr>
        <w:t>本系教師聘任及升等之審議，除遵照有關教育法令規定外，悉依本細則之規定辦理。</w:t>
      </w:r>
    </w:p>
    <w:p w:rsidR="005A2303" w:rsidRPr="00581366" w:rsidRDefault="0021194C" w:rsidP="005A2303">
      <w:pPr>
        <w:tabs>
          <w:tab w:val="left" w:pos="567"/>
        </w:tabs>
        <w:snapToGrid w:val="0"/>
        <w:spacing w:beforeLines="50" w:before="120" w:afterLines="50" w:after="120"/>
        <w:ind w:left="480" w:hangingChars="200" w:hanging="480"/>
        <w:jc w:val="both"/>
        <w:rPr>
          <w:rFonts w:eastAsia="標楷體"/>
          <w:sz w:val="24"/>
          <w:szCs w:val="24"/>
          <w:lang w:eastAsia="zh-TW"/>
        </w:rPr>
      </w:pPr>
      <w:r w:rsidRPr="00581366">
        <w:rPr>
          <w:rFonts w:ascii="Times New Roman" w:eastAsia="標楷體" w:hAnsi="Times New Roman" w:cs="標楷體"/>
          <w:sz w:val="24"/>
          <w:szCs w:val="24"/>
          <w:lang w:eastAsia="zh-TW"/>
        </w:rPr>
        <w:t>三、</w:t>
      </w:r>
      <w:r w:rsidR="005A2303" w:rsidRPr="00581366">
        <w:rPr>
          <w:rFonts w:eastAsia="標楷體" w:cs="標楷體"/>
          <w:sz w:val="24"/>
          <w:szCs w:val="24"/>
          <w:lang w:eastAsia="zh-TW"/>
        </w:rPr>
        <w:t>本</w:t>
      </w:r>
      <w:r w:rsidR="00266D4E" w:rsidRPr="00581366">
        <w:rPr>
          <w:rFonts w:eastAsia="標楷體" w:hint="eastAsia"/>
          <w:sz w:val="24"/>
          <w:szCs w:val="24"/>
          <w:lang w:eastAsia="zh-TW"/>
        </w:rPr>
        <w:t>系</w:t>
      </w:r>
      <w:r w:rsidR="005A2303" w:rsidRPr="00581366">
        <w:rPr>
          <w:rFonts w:eastAsia="標楷體" w:cs="標楷體"/>
          <w:sz w:val="24"/>
          <w:szCs w:val="24"/>
          <w:lang w:eastAsia="zh-TW"/>
        </w:rPr>
        <w:t>教師新聘、升等，</w:t>
      </w:r>
      <w:r w:rsidR="005A2303" w:rsidRPr="00581366">
        <w:rPr>
          <w:rFonts w:eastAsia="標楷體" w:cs="標楷體" w:hint="eastAsia"/>
          <w:sz w:val="24"/>
          <w:szCs w:val="24"/>
          <w:lang w:eastAsia="zh-TW"/>
        </w:rPr>
        <w:t>須</w:t>
      </w:r>
      <w:r w:rsidR="005A2303" w:rsidRPr="00581366">
        <w:rPr>
          <w:rFonts w:eastAsia="標楷體" w:cs="標楷體"/>
          <w:sz w:val="24"/>
          <w:szCs w:val="24"/>
          <w:lang w:eastAsia="zh-TW"/>
        </w:rPr>
        <w:t>先經</w:t>
      </w:r>
      <w:r w:rsidR="005A2303" w:rsidRPr="00581366">
        <w:rPr>
          <w:rFonts w:eastAsia="標楷體" w:cs="標楷體" w:hint="eastAsia"/>
          <w:sz w:val="24"/>
          <w:szCs w:val="24"/>
          <w:lang w:eastAsia="zh-TW"/>
        </w:rPr>
        <w:t>本</w:t>
      </w:r>
      <w:r w:rsidR="00266D4E" w:rsidRPr="00581366">
        <w:rPr>
          <w:rFonts w:eastAsia="標楷體" w:hint="eastAsia"/>
          <w:sz w:val="24"/>
          <w:szCs w:val="24"/>
          <w:lang w:eastAsia="zh-TW"/>
        </w:rPr>
        <w:t>系</w:t>
      </w:r>
      <w:r w:rsidR="005A2303" w:rsidRPr="00581366">
        <w:rPr>
          <w:rFonts w:eastAsia="標楷體" w:cs="標楷體"/>
          <w:sz w:val="24"/>
          <w:szCs w:val="24"/>
          <w:lang w:eastAsia="zh-TW"/>
        </w:rPr>
        <w:t>教師評審委員會（以下簡</w:t>
      </w:r>
      <w:r w:rsidR="00266D4E" w:rsidRPr="00581366">
        <w:rPr>
          <w:rFonts w:eastAsia="標楷體" w:cs="標楷體" w:hint="eastAsia"/>
          <w:sz w:val="24"/>
          <w:szCs w:val="24"/>
          <w:lang w:eastAsia="zh-TW"/>
        </w:rPr>
        <w:t>稱本</w:t>
      </w:r>
      <w:r w:rsidR="00266D4E" w:rsidRPr="00581366">
        <w:rPr>
          <w:rFonts w:eastAsia="標楷體" w:hint="eastAsia"/>
          <w:sz w:val="24"/>
          <w:szCs w:val="24"/>
          <w:lang w:eastAsia="zh-TW"/>
        </w:rPr>
        <w:t>系</w:t>
      </w:r>
      <w:r w:rsidR="005A2303" w:rsidRPr="00581366">
        <w:rPr>
          <w:rFonts w:eastAsia="標楷體" w:cs="標楷體"/>
          <w:sz w:val="24"/>
          <w:szCs w:val="24"/>
          <w:lang w:eastAsia="zh-TW"/>
        </w:rPr>
        <w:t>教評會）委員三分之二（含）</w:t>
      </w:r>
      <w:r w:rsidR="005A2303" w:rsidRPr="00581366">
        <w:rPr>
          <w:rFonts w:eastAsia="標楷體" w:cs="標楷體"/>
          <w:spacing w:val="5"/>
          <w:sz w:val="24"/>
          <w:szCs w:val="24"/>
          <w:lang w:eastAsia="zh-TW"/>
        </w:rPr>
        <w:t>以上出</w:t>
      </w:r>
      <w:r w:rsidR="005A2303" w:rsidRPr="00581366">
        <w:rPr>
          <w:rFonts w:eastAsia="標楷體" w:cs="標楷體"/>
          <w:spacing w:val="7"/>
          <w:sz w:val="24"/>
          <w:szCs w:val="24"/>
          <w:lang w:eastAsia="zh-TW"/>
        </w:rPr>
        <w:t>席</w:t>
      </w:r>
      <w:r w:rsidR="005A2303" w:rsidRPr="00581366">
        <w:rPr>
          <w:rFonts w:eastAsia="標楷體" w:cs="標楷體"/>
          <w:spacing w:val="5"/>
          <w:sz w:val="24"/>
          <w:szCs w:val="24"/>
          <w:lang w:eastAsia="zh-TW"/>
        </w:rPr>
        <w:t>及</w:t>
      </w:r>
      <w:r w:rsidR="005A2303" w:rsidRPr="00581366">
        <w:rPr>
          <w:rFonts w:eastAsia="標楷體" w:cs="標楷體"/>
          <w:spacing w:val="7"/>
          <w:sz w:val="24"/>
          <w:szCs w:val="24"/>
          <w:lang w:eastAsia="zh-TW"/>
        </w:rPr>
        <w:t>出</w:t>
      </w:r>
      <w:r w:rsidR="005A2303" w:rsidRPr="00581366">
        <w:rPr>
          <w:rFonts w:eastAsia="標楷體" w:cs="標楷體"/>
          <w:spacing w:val="5"/>
          <w:sz w:val="24"/>
          <w:szCs w:val="24"/>
          <w:lang w:eastAsia="zh-TW"/>
        </w:rPr>
        <w:t>席委</w:t>
      </w:r>
      <w:r w:rsidR="005A2303" w:rsidRPr="00581366">
        <w:rPr>
          <w:rFonts w:eastAsia="標楷體" w:cs="標楷體"/>
          <w:spacing w:val="7"/>
          <w:sz w:val="24"/>
          <w:szCs w:val="24"/>
          <w:lang w:eastAsia="zh-TW"/>
        </w:rPr>
        <w:t>員</w:t>
      </w:r>
      <w:r w:rsidR="005A2303" w:rsidRPr="00581366">
        <w:rPr>
          <w:rFonts w:eastAsia="標楷體" w:cs="標楷體"/>
          <w:spacing w:val="5"/>
          <w:sz w:val="24"/>
          <w:szCs w:val="24"/>
          <w:lang w:eastAsia="zh-TW"/>
        </w:rPr>
        <w:t>三分之</w:t>
      </w:r>
      <w:r w:rsidR="005A2303" w:rsidRPr="00581366">
        <w:rPr>
          <w:rFonts w:eastAsia="標楷體" w:cs="標楷體"/>
          <w:spacing w:val="7"/>
          <w:sz w:val="24"/>
          <w:szCs w:val="24"/>
          <w:lang w:eastAsia="zh-TW"/>
        </w:rPr>
        <w:t>二</w:t>
      </w:r>
      <w:r w:rsidR="005A2303" w:rsidRPr="00581366">
        <w:rPr>
          <w:rFonts w:eastAsia="標楷體" w:cs="標楷體"/>
          <w:spacing w:val="5"/>
          <w:sz w:val="24"/>
          <w:szCs w:val="24"/>
          <w:lang w:eastAsia="zh-TW"/>
        </w:rPr>
        <w:t>（</w:t>
      </w:r>
      <w:r w:rsidR="005A2303" w:rsidRPr="00581366">
        <w:rPr>
          <w:rFonts w:eastAsia="標楷體" w:cs="標楷體"/>
          <w:spacing w:val="7"/>
          <w:sz w:val="24"/>
          <w:szCs w:val="24"/>
          <w:lang w:eastAsia="zh-TW"/>
        </w:rPr>
        <w:t>含</w:t>
      </w:r>
      <w:r w:rsidR="005A2303" w:rsidRPr="00581366">
        <w:rPr>
          <w:rFonts w:eastAsia="標楷體" w:cs="標楷體"/>
          <w:spacing w:val="5"/>
          <w:sz w:val="24"/>
          <w:szCs w:val="24"/>
          <w:lang w:eastAsia="zh-TW"/>
        </w:rPr>
        <w:t>）以</w:t>
      </w:r>
      <w:r w:rsidR="005A2303" w:rsidRPr="00581366">
        <w:rPr>
          <w:rFonts w:eastAsia="標楷體" w:cs="標楷體"/>
          <w:spacing w:val="7"/>
          <w:sz w:val="24"/>
          <w:szCs w:val="24"/>
          <w:lang w:eastAsia="zh-TW"/>
        </w:rPr>
        <w:t>上</w:t>
      </w:r>
      <w:r w:rsidR="005A2303" w:rsidRPr="00581366">
        <w:rPr>
          <w:rFonts w:eastAsia="標楷體" w:cs="標楷體"/>
          <w:spacing w:val="5"/>
          <w:sz w:val="24"/>
          <w:szCs w:val="24"/>
          <w:lang w:eastAsia="zh-TW"/>
        </w:rPr>
        <w:t>通過</w:t>
      </w:r>
      <w:r w:rsidR="005A2303" w:rsidRPr="00581366">
        <w:rPr>
          <w:rFonts w:eastAsia="標楷體" w:cs="標楷體"/>
          <w:spacing w:val="7"/>
          <w:sz w:val="24"/>
          <w:szCs w:val="24"/>
          <w:lang w:eastAsia="zh-TW"/>
        </w:rPr>
        <w:t>後</w:t>
      </w:r>
      <w:r w:rsidR="005A2303" w:rsidRPr="00581366">
        <w:rPr>
          <w:rFonts w:eastAsia="標楷體" w:cs="標楷體"/>
          <w:spacing w:val="5"/>
          <w:sz w:val="24"/>
          <w:szCs w:val="24"/>
          <w:lang w:eastAsia="zh-TW"/>
        </w:rPr>
        <w:t>，送請</w:t>
      </w:r>
      <w:r w:rsidR="005A2303" w:rsidRPr="00581366">
        <w:rPr>
          <w:rFonts w:eastAsia="標楷體" w:cs="標楷體" w:hint="eastAsia"/>
          <w:spacing w:val="5"/>
          <w:sz w:val="24"/>
          <w:szCs w:val="24"/>
          <w:lang w:eastAsia="zh-TW"/>
        </w:rPr>
        <w:t>院</w:t>
      </w:r>
      <w:r w:rsidR="005A2303" w:rsidRPr="00581366">
        <w:rPr>
          <w:rFonts w:eastAsia="標楷體" w:cs="標楷體"/>
          <w:spacing w:val="7"/>
          <w:sz w:val="24"/>
          <w:szCs w:val="24"/>
          <w:lang w:eastAsia="zh-TW"/>
        </w:rPr>
        <w:t>教</w:t>
      </w:r>
      <w:r w:rsidR="005A2303" w:rsidRPr="00581366">
        <w:rPr>
          <w:rFonts w:eastAsia="標楷體" w:cs="標楷體"/>
          <w:spacing w:val="5"/>
          <w:sz w:val="24"/>
          <w:szCs w:val="24"/>
          <w:lang w:eastAsia="zh-TW"/>
        </w:rPr>
        <w:t>師評</w:t>
      </w:r>
      <w:r w:rsidR="005A2303" w:rsidRPr="00581366">
        <w:rPr>
          <w:rFonts w:eastAsia="標楷體" w:cs="標楷體"/>
          <w:spacing w:val="7"/>
          <w:sz w:val="24"/>
          <w:szCs w:val="24"/>
          <w:lang w:eastAsia="zh-TW"/>
        </w:rPr>
        <w:t>審</w:t>
      </w:r>
      <w:r w:rsidR="005A2303" w:rsidRPr="00581366">
        <w:rPr>
          <w:rFonts w:eastAsia="標楷體" w:cs="標楷體"/>
          <w:spacing w:val="5"/>
          <w:sz w:val="24"/>
          <w:szCs w:val="24"/>
          <w:lang w:eastAsia="zh-TW"/>
        </w:rPr>
        <w:t>委員會</w:t>
      </w:r>
      <w:r w:rsidR="005A2303" w:rsidRPr="00581366">
        <w:rPr>
          <w:rFonts w:eastAsia="標楷體" w:cs="標楷體"/>
          <w:spacing w:val="7"/>
          <w:sz w:val="24"/>
          <w:szCs w:val="24"/>
          <w:lang w:eastAsia="zh-TW"/>
        </w:rPr>
        <w:t>（</w:t>
      </w:r>
      <w:r w:rsidR="005A2303" w:rsidRPr="00581366">
        <w:rPr>
          <w:rFonts w:eastAsia="標楷體" w:cs="標楷體"/>
          <w:spacing w:val="5"/>
          <w:sz w:val="24"/>
          <w:szCs w:val="24"/>
          <w:lang w:eastAsia="zh-TW"/>
        </w:rPr>
        <w:t>以</w:t>
      </w:r>
      <w:r w:rsidR="005A2303" w:rsidRPr="00581366">
        <w:rPr>
          <w:rFonts w:eastAsia="標楷體" w:cs="標楷體"/>
          <w:sz w:val="24"/>
          <w:szCs w:val="24"/>
          <w:lang w:eastAsia="zh-TW"/>
        </w:rPr>
        <w:t>下簡稱院教評會）評審。</w:t>
      </w:r>
    </w:p>
    <w:p w:rsidR="000132F9" w:rsidRPr="00581366" w:rsidRDefault="000132F9" w:rsidP="000132F9">
      <w:pPr>
        <w:spacing w:afterLines="25" w:after="60" w:line="340" w:lineRule="exact"/>
        <w:ind w:left="480" w:hangingChars="200" w:hanging="480"/>
        <w:jc w:val="both"/>
        <w:rPr>
          <w:rFonts w:ascii="Times New Roman" w:eastAsia="標楷體" w:hAnsi="Times New Roman"/>
          <w:sz w:val="24"/>
          <w:szCs w:val="24"/>
          <w:lang w:eastAsia="zh-TW"/>
        </w:rPr>
      </w:pPr>
      <w:r w:rsidRPr="00581366">
        <w:rPr>
          <w:rFonts w:ascii="Times New Roman" w:eastAsia="標楷體" w:hAnsi="Times New Roman" w:cs="標楷體" w:hint="eastAsia"/>
          <w:sz w:val="24"/>
          <w:szCs w:val="24"/>
          <w:lang w:eastAsia="zh-TW"/>
        </w:rPr>
        <w:t>四、</w:t>
      </w:r>
      <w:r w:rsidRPr="00581366">
        <w:rPr>
          <w:rFonts w:ascii="Times New Roman" w:eastAsia="標楷體" w:hAnsi="Times New Roman" w:hint="eastAsia"/>
          <w:sz w:val="24"/>
          <w:szCs w:val="24"/>
          <w:lang w:eastAsia="zh-TW"/>
        </w:rPr>
        <w:t>本</w:t>
      </w:r>
      <w:r w:rsidR="00871A13" w:rsidRPr="00581366">
        <w:rPr>
          <w:rFonts w:ascii="Times New Roman" w:eastAsia="標楷體" w:hAnsi="Times New Roman" w:hint="eastAsia"/>
          <w:sz w:val="24"/>
          <w:szCs w:val="24"/>
          <w:lang w:eastAsia="zh-TW"/>
        </w:rPr>
        <w:t>系</w:t>
      </w:r>
      <w:r w:rsidRPr="00581366">
        <w:rPr>
          <w:rFonts w:ascii="Times New Roman" w:eastAsia="標楷體" w:hAnsi="Times New Roman" w:hint="eastAsia"/>
          <w:sz w:val="24"/>
          <w:szCs w:val="24"/>
          <w:lang w:eastAsia="zh-TW"/>
        </w:rPr>
        <w:t>教師職級分為講師、助理教授、副教授及教授，各職級教師應具有教育人員任用條例第十六條之</w:t>
      </w:r>
      <w:proofErr w:type="gramStart"/>
      <w:r w:rsidRPr="00581366">
        <w:rPr>
          <w:rFonts w:ascii="Times New Roman" w:eastAsia="標楷體" w:hAnsi="Times New Roman" w:hint="eastAsia"/>
          <w:sz w:val="24"/>
          <w:szCs w:val="24"/>
          <w:lang w:eastAsia="zh-TW"/>
        </w:rPr>
        <w:t>一</w:t>
      </w:r>
      <w:proofErr w:type="gramEnd"/>
      <w:r w:rsidRPr="00581366">
        <w:rPr>
          <w:rFonts w:ascii="Times New Roman" w:eastAsia="標楷體" w:hAnsi="Times New Roman" w:hint="eastAsia"/>
          <w:sz w:val="24"/>
          <w:szCs w:val="24"/>
          <w:lang w:eastAsia="zh-TW"/>
        </w:rPr>
        <w:t>至</w:t>
      </w:r>
      <w:proofErr w:type="gramStart"/>
      <w:r w:rsidRPr="00581366">
        <w:rPr>
          <w:rFonts w:ascii="Times New Roman" w:eastAsia="標楷體" w:hAnsi="Times New Roman" w:hint="eastAsia"/>
          <w:sz w:val="24"/>
          <w:szCs w:val="24"/>
          <w:lang w:eastAsia="zh-TW"/>
        </w:rPr>
        <w:t>第十八條擬任職</w:t>
      </w:r>
      <w:proofErr w:type="gramEnd"/>
      <w:r w:rsidRPr="00581366">
        <w:rPr>
          <w:rFonts w:ascii="Times New Roman" w:eastAsia="標楷體" w:hAnsi="Times New Roman" w:hint="eastAsia"/>
          <w:sz w:val="24"/>
          <w:szCs w:val="24"/>
          <w:lang w:eastAsia="zh-TW"/>
        </w:rPr>
        <w:t>級所定資格條件之一，且無教師法或教育人員任用條例規定不得聘任之情事之</w:t>
      </w:r>
      <w:proofErr w:type="gramStart"/>
      <w:r w:rsidRPr="00581366">
        <w:rPr>
          <w:rFonts w:ascii="Times New Roman" w:eastAsia="標楷體" w:hAnsi="Times New Roman" w:hint="eastAsia"/>
          <w:sz w:val="24"/>
          <w:szCs w:val="24"/>
          <w:lang w:eastAsia="zh-TW"/>
        </w:rPr>
        <w:t>一</w:t>
      </w:r>
      <w:proofErr w:type="gramEnd"/>
      <w:r w:rsidRPr="00581366">
        <w:rPr>
          <w:rFonts w:ascii="Times New Roman" w:eastAsia="標楷體" w:hAnsi="Times New Roman" w:hint="eastAsia"/>
          <w:sz w:val="24"/>
          <w:szCs w:val="24"/>
          <w:lang w:eastAsia="zh-TW"/>
        </w:rPr>
        <w:t>。</w:t>
      </w:r>
    </w:p>
    <w:p w:rsidR="000132F9" w:rsidRPr="00581366" w:rsidRDefault="000132F9" w:rsidP="000132F9">
      <w:pPr>
        <w:spacing w:afterLines="25" w:after="60" w:line="340" w:lineRule="exact"/>
        <w:ind w:leftChars="200" w:left="440" w:right="-20"/>
        <w:rPr>
          <w:rFonts w:ascii="Times New Roman" w:eastAsia="標楷體" w:hAnsi="Times New Roman" w:cs="標楷體"/>
          <w:sz w:val="24"/>
          <w:szCs w:val="24"/>
          <w:lang w:eastAsia="zh-TW"/>
        </w:rPr>
      </w:pPr>
      <w:proofErr w:type="gramStart"/>
      <w:r w:rsidRPr="00581366">
        <w:rPr>
          <w:rFonts w:ascii="Times New Roman" w:eastAsia="標楷體" w:hAnsi="Times New Roman" w:hint="eastAsia"/>
          <w:sz w:val="24"/>
          <w:szCs w:val="24"/>
          <w:lang w:eastAsia="zh-TW"/>
        </w:rPr>
        <w:t>新聘及申請</w:t>
      </w:r>
      <w:proofErr w:type="gramEnd"/>
      <w:r w:rsidRPr="00581366">
        <w:rPr>
          <w:rFonts w:ascii="Times New Roman" w:eastAsia="標楷體" w:hAnsi="Times New Roman" w:hint="eastAsia"/>
          <w:sz w:val="24"/>
          <w:szCs w:val="24"/>
          <w:lang w:eastAsia="zh-TW"/>
        </w:rPr>
        <w:t>升等教師得依其專長或專業領域，按專科以上學校教師資格審定辦法</w:t>
      </w: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TW"/>
        </w:rPr>
        <w:t>以下簡稱審定辦法</w:t>
      </w: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TW"/>
        </w:rPr>
        <w:t>，由學術研究、教學實踐研究、技術研發、文藝創作展演等四大送審類別擇一，送審教師資格。其審查範圍及基準依教育部及本校相關規定辦理。</w:t>
      </w:r>
    </w:p>
    <w:p w:rsidR="00AB738B" w:rsidRPr="00581366" w:rsidRDefault="0021194C" w:rsidP="000B34CA">
      <w:pPr>
        <w:spacing w:afterLines="25" w:after="60" w:line="340" w:lineRule="exact"/>
        <w:rPr>
          <w:rFonts w:ascii="Times New Roman" w:eastAsia="標楷體" w:hAnsi="Times New Roman" w:cs="標楷體"/>
          <w:sz w:val="26"/>
          <w:szCs w:val="26"/>
          <w:lang w:eastAsia="zh-TW"/>
        </w:rPr>
      </w:pPr>
      <w:r w:rsidRPr="00581366">
        <w:rPr>
          <w:rFonts w:ascii="Times New Roman" w:eastAsia="標楷體" w:hAnsi="Times New Roman" w:cs="標楷體"/>
          <w:sz w:val="26"/>
          <w:szCs w:val="26"/>
          <w:lang w:eastAsia="zh-TW"/>
        </w:rPr>
        <w:t>第二章</w:t>
      </w:r>
      <w:r w:rsidR="00F23B81" w:rsidRPr="00581366">
        <w:rPr>
          <w:rFonts w:ascii="Times New Roman" w:eastAsia="標楷體" w:hAnsi="Times New Roman" w:cs="標楷體" w:hint="eastAsia"/>
          <w:sz w:val="26"/>
          <w:szCs w:val="26"/>
          <w:lang w:eastAsia="zh-TW"/>
        </w:rPr>
        <w:t xml:space="preserve">　</w:t>
      </w:r>
      <w:r w:rsidRPr="00581366">
        <w:rPr>
          <w:rFonts w:ascii="Times New Roman" w:eastAsia="標楷體" w:hAnsi="Times New Roman" w:cs="標楷體"/>
          <w:sz w:val="26"/>
          <w:szCs w:val="26"/>
          <w:lang w:eastAsia="zh-TW"/>
        </w:rPr>
        <w:t>初聘、</w:t>
      </w:r>
      <w:proofErr w:type="gramStart"/>
      <w:r w:rsidRPr="00581366">
        <w:rPr>
          <w:rFonts w:ascii="Times New Roman" w:eastAsia="標楷體" w:hAnsi="Times New Roman" w:cs="標楷體"/>
          <w:sz w:val="26"/>
          <w:szCs w:val="26"/>
          <w:lang w:eastAsia="zh-TW"/>
        </w:rPr>
        <w:t>續聘與聘期</w:t>
      </w:r>
      <w:proofErr w:type="gramEnd"/>
    </w:p>
    <w:p w:rsidR="000132F9" w:rsidRPr="00581366" w:rsidRDefault="000132F9" w:rsidP="000132F9">
      <w:pPr>
        <w:spacing w:afterLines="25" w:after="60" w:line="340" w:lineRule="exact"/>
        <w:ind w:left="490" w:hangingChars="200" w:hanging="490"/>
        <w:jc w:val="both"/>
        <w:rPr>
          <w:rFonts w:ascii="Times New Roman" w:eastAsia="標楷體" w:hAnsi="Times New Roman" w:cs="標楷體"/>
          <w:sz w:val="24"/>
          <w:szCs w:val="24"/>
          <w:lang w:eastAsia="zh-TW"/>
        </w:rPr>
      </w:pPr>
      <w:r w:rsidRPr="00581366">
        <w:rPr>
          <w:rFonts w:ascii="Times New Roman" w:eastAsia="標楷體" w:hAnsi="Times New Roman" w:cs="標楷體"/>
          <w:spacing w:val="5"/>
          <w:sz w:val="24"/>
          <w:szCs w:val="24"/>
          <w:lang w:eastAsia="zh-TW"/>
        </w:rPr>
        <w:t>五、教師</w:t>
      </w:r>
      <w:r w:rsidRPr="00581366">
        <w:rPr>
          <w:rFonts w:ascii="Times New Roman" w:eastAsia="標楷體" w:hAnsi="Times New Roman" w:cs="標楷體"/>
          <w:spacing w:val="8"/>
          <w:sz w:val="24"/>
          <w:szCs w:val="24"/>
          <w:lang w:eastAsia="zh-TW"/>
        </w:rPr>
        <w:t>聘</w:t>
      </w:r>
      <w:r w:rsidRPr="00581366">
        <w:rPr>
          <w:rFonts w:ascii="Times New Roman" w:eastAsia="標楷體" w:hAnsi="Times New Roman" w:cs="標楷體"/>
          <w:spacing w:val="5"/>
          <w:sz w:val="24"/>
          <w:szCs w:val="24"/>
          <w:lang w:eastAsia="zh-TW"/>
        </w:rPr>
        <w:t>任每</w:t>
      </w:r>
      <w:r w:rsidRPr="00581366">
        <w:rPr>
          <w:rFonts w:ascii="Times New Roman" w:eastAsia="標楷體" w:hAnsi="Times New Roman" w:cs="標楷體"/>
          <w:sz w:val="24"/>
          <w:szCs w:val="24"/>
          <w:lang w:eastAsia="zh-TW"/>
        </w:rPr>
        <w:t>學期</w:t>
      </w:r>
      <w:r w:rsidRPr="00581366">
        <w:rPr>
          <w:rFonts w:ascii="Times New Roman" w:eastAsia="標楷體" w:hAnsi="Times New Roman" w:cs="標楷體"/>
          <w:spacing w:val="5"/>
          <w:sz w:val="24"/>
          <w:szCs w:val="24"/>
          <w:lang w:eastAsia="zh-TW"/>
        </w:rPr>
        <w:t>辦理一次為</w:t>
      </w:r>
      <w:r w:rsidRPr="00581366">
        <w:rPr>
          <w:rFonts w:ascii="Times New Roman" w:eastAsia="標楷體" w:hAnsi="Times New Roman" w:cs="標楷體"/>
          <w:spacing w:val="7"/>
          <w:sz w:val="24"/>
          <w:szCs w:val="24"/>
          <w:lang w:eastAsia="zh-TW"/>
        </w:rPr>
        <w:t>原</w:t>
      </w:r>
      <w:r w:rsidRPr="00581366">
        <w:rPr>
          <w:rFonts w:ascii="Times New Roman" w:eastAsia="標楷體" w:hAnsi="Times New Roman" w:cs="標楷體"/>
          <w:spacing w:val="5"/>
          <w:sz w:val="24"/>
          <w:szCs w:val="24"/>
          <w:lang w:eastAsia="zh-TW"/>
        </w:rPr>
        <w:t>則，</w:t>
      </w:r>
      <w:r w:rsidR="00D809F9" w:rsidRPr="00581366">
        <w:rPr>
          <w:rFonts w:ascii="Times New Roman" w:eastAsia="標楷體" w:hAnsi="Times New Roman" w:hint="eastAsia"/>
          <w:sz w:val="24"/>
          <w:szCs w:val="24"/>
          <w:lang w:eastAsia="zh-TW"/>
        </w:rPr>
        <w:t>於學期開始前完成聘任程序者，</w:t>
      </w:r>
      <w:r w:rsidRPr="00581366">
        <w:rPr>
          <w:rFonts w:ascii="Times New Roman" w:eastAsia="標楷體" w:hAnsi="Times New Roman" w:cs="標楷體"/>
          <w:spacing w:val="5"/>
          <w:sz w:val="24"/>
          <w:szCs w:val="24"/>
          <w:lang w:eastAsia="zh-TW"/>
        </w:rPr>
        <w:t>以每學期之開</w:t>
      </w:r>
      <w:r w:rsidRPr="00581366">
        <w:rPr>
          <w:rFonts w:ascii="Times New Roman" w:eastAsia="標楷體" w:hAnsi="Times New Roman" w:cs="標楷體"/>
          <w:spacing w:val="7"/>
          <w:sz w:val="24"/>
          <w:szCs w:val="24"/>
          <w:lang w:eastAsia="zh-TW"/>
        </w:rPr>
        <w:t>始</w:t>
      </w:r>
      <w:r w:rsidRPr="00581366">
        <w:rPr>
          <w:rFonts w:ascii="Times New Roman" w:eastAsia="標楷體" w:hAnsi="Times New Roman" w:cs="標楷體"/>
          <w:spacing w:val="5"/>
          <w:sz w:val="24"/>
          <w:szCs w:val="24"/>
          <w:lang w:eastAsia="zh-TW"/>
        </w:rPr>
        <w:lastRenderedPageBreak/>
        <w:t>（八月一日及二月一</w:t>
      </w:r>
      <w:r w:rsidRPr="00581366">
        <w:rPr>
          <w:rFonts w:ascii="Times New Roman" w:eastAsia="標楷體" w:hAnsi="Times New Roman" w:cs="標楷體"/>
          <w:spacing w:val="7"/>
          <w:sz w:val="24"/>
          <w:szCs w:val="24"/>
          <w:lang w:eastAsia="zh-TW"/>
        </w:rPr>
        <w:t>日</w:t>
      </w:r>
      <w:r w:rsidRPr="00581366">
        <w:rPr>
          <w:rFonts w:ascii="Times New Roman" w:eastAsia="標楷體" w:hAnsi="Times New Roman" w:cs="標楷體"/>
          <w:spacing w:val="5"/>
          <w:sz w:val="24"/>
          <w:szCs w:val="24"/>
          <w:lang w:eastAsia="zh-TW"/>
        </w:rPr>
        <w:t>）</w:t>
      </w:r>
      <w:proofErr w:type="gramStart"/>
      <w:r w:rsidRPr="00581366">
        <w:rPr>
          <w:rFonts w:ascii="Times New Roman" w:eastAsia="標楷體" w:hAnsi="Times New Roman" w:cs="標楷體"/>
          <w:spacing w:val="5"/>
          <w:sz w:val="24"/>
          <w:szCs w:val="24"/>
          <w:lang w:eastAsia="zh-TW"/>
        </w:rPr>
        <w:t>為</w:t>
      </w:r>
      <w:r w:rsidRPr="00581366">
        <w:rPr>
          <w:rFonts w:ascii="Times New Roman" w:eastAsia="標楷體" w:hAnsi="Times New Roman" w:cs="標楷體"/>
          <w:spacing w:val="2"/>
          <w:sz w:val="24"/>
          <w:szCs w:val="24"/>
          <w:lang w:eastAsia="zh-TW"/>
        </w:rPr>
        <w:t>起</w:t>
      </w:r>
      <w:r w:rsidRPr="00581366">
        <w:rPr>
          <w:rFonts w:ascii="Times New Roman" w:eastAsia="標楷體" w:hAnsi="Times New Roman" w:cs="標楷體"/>
          <w:sz w:val="24"/>
          <w:szCs w:val="24"/>
          <w:lang w:eastAsia="zh-TW"/>
        </w:rPr>
        <w:t>聘日期</w:t>
      </w:r>
      <w:proofErr w:type="gramEnd"/>
      <w:r w:rsidRPr="00581366">
        <w:rPr>
          <w:rFonts w:ascii="Times New Roman" w:eastAsia="標楷體" w:hAnsi="Times New Roman" w:cs="標楷體"/>
          <w:sz w:val="24"/>
          <w:szCs w:val="24"/>
          <w:lang w:eastAsia="zh-TW"/>
        </w:rPr>
        <w:t>。</w:t>
      </w:r>
    </w:p>
    <w:p w:rsidR="000132F9" w:rsidRPr="00581366" w:rsidRDefault="000132F9" w:rsidP="00725232">
      <w:pPr>
        <w:spacing w:afterLines="25" w:after="60" w:line="340" w:lineRule="exact"/>
        <w:ind w:leftChars="200" w:left="1160" w:hangingChars="300" w:hanging="720"/>
        <w:jc w:val="both"/>
        <w:rPr>
          <w:rFonts w:ascii="Times New Roman" w:eastAsia="標楷體" w:hAnsi="Times New Roman" w:cs="標楷體"/>
          <w:sz w:val="24"/>
          <w:szCs w:val="24"/>
          <w:lang w:eastAsia="zh-TW"/>
        </w:rPr>
      </w:pPr>
      <w:r w:rsidRPr="00581366">
        <w:rPr>
          <w:rFonts w:ascii="Times New Roman" w:eastAsia="標楷體" w:hAnsi="Times New Roman" w:hint="eastAsia"/>
          <w:sz w:val="24"/>
          <w:szCs w:val="24"/>
          <w:lang w:eastAsia="zh-TW"/>
        </w:rPr>
        <w:t>（一）</w:t>
      </w:r>
      <w:r w:rsidR="00266D4E" w:rsidRPr="00581366">
        <w:rPr>
          <w:rFonts w:ascii="Times New Roman" w:eastAsia="標楷體" w:hAnsi="Times New Roman" w:hint="eastAsia"/>
          <w:sz w:val="24"/>
          <w:szCs w:val="24"/>
          <w:lang w:eastAsia="zh-TW"/>
        </w:rPr>
        <w:t>本</w:t>
      </w:r>
      <w:r w:rsidR="00871A13" w:rsidRPr="00581366">
        <w:rPr>
          <w:rFonts w:ascii="Times New Roman" w:eastAsia="標楷體" w:hAnsi="Times New Roman" w:hint="eastAsia"/>
          <w:sz w:val="24"/>
          <w:szCs w:val="24"/>
          <w:lang w:eastAsia="zh-TW"/>
        </w:rPr>
        <w:t>系</w:t>
      </w:r>
      <w:r w:rsidRPr="00581366">
        <w:rPr>
          <w:rFonts w:ascii="Times New Roman" w:eastAsia="標楷體" w:hAnsi="Times New Roman" w:cs="標楷體"/>
          <w:position w:val="-2"/>
          <w:sz w:val="24"/>
          <w:szCs w:val="24"/>
          <w:lang w:eastAsia="zh-TW"/>
        </w:rPr>
        <w:t>教評會應於四月底前、十月底前，完成公開甄選及評審並報院。</w:t>
      </w:r>
    </w:p>
    <w:p w:rsidR="000132F9" w:rsidRPr="00581366" w:rsidRDefault="000132F9" w:rsidP="00725232">
      <w:pPr>
        <w:spacing w:afterLines="25" w:after="60" w:line="340" w:lineRule="exact"/>
        <w:ind w:leftChars="200" w:left="1160" w:hangingChars="300" w:hanging="720"/>
        <w:jc w:val="both"/>
        <w:rPr>
          <w:rFonts w:ascii="Times New Roman" w:eastAsia="標楷體" w:hAnsi="Times New Roman" w:cs="標楷體"/>
          <w:sz w:val="24"/>
          <w:szCs w:val="24"/>
          <w:lang w:eastAsia="zh-TW"/>
        </w:rPr>
      </w:pP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HK"/>
        </w:rPr>
        <w:t>二</w:t>
      </w:r>
      <w:r w:rsidRPr="00581366">
        <w:rPr>
          <w:rFonts w:ascii="Times New Roman" w:eastAsia="標楷體" w:hAnsi="Times New Roman" w:hint="eastAsia"/>
          <w:sz w:val="24"/>
          <w:szCs w:val="24"/>
          <w:lang w:eastAsia="zh-TW"/>
        </w:rPr>
        <w:t>）</w:t>
      </w:r>
      <w:proofErr w:type="gramStart"/>
      <w:r w:rsidRPr="00581366">
        <w:rPr>
          <w:rFonts w:ascii="Times New Roman" w:eastAsia="標楷體" w:hAnsi="Times New Roman" w:cs="標楷體"/>
          <w:position w:val="-2"/>
          <w:sz w:val="24"/>
          <w:szCs w:val="24"/>
          <w:lang w:eastAsia="zh-TW"/>
        </w:rPr>
        <w:t>院級教評</w:t>
      </w:r>
      <w:proofErr w:type="gramEnd"/>
      <w:r w:rsidRPr="00581366">
        <w:rPr>
          <w:rFonts w:ascii="Times New Roman" w:eastAsia="標楷體" w:hAnsi="Times New Roman" w:cs="標楷體"/>
          <w:position w:val="-2"/>
          <w:sz w:val="24"/>
          <w:szCs w:val="24"/>
          <w:lang w:eastAsia="zh-TW"/>
        </w:rPr>
        <w:t>會應於五月底前、十一月底前評審</w:t>
      </w:r>
      <w:proofErr w:type="gramStart"/>
      <w:r w:rsidRPr="00581366">
        <w:rPr>
          <w:rFonts w:ascii="Times New Roman" w:eastAsia="標楷體" w:hAnsi="Times New Roman" w:cs="標楷體"/>
          <w:position w:val="-2"/>
          <w:sz w:val="24"/>
          <w:szCs w:val="24"/>
          <w:lang w:eastAsia="zh-TW"/>
        </w:rPr>
        <w:t>完竣報校</w:t>
      </w:r>
      <w:proofErr w:type="gramEnd"/>
      <w:r w:rsidRPr="00581366">
        <w:rPr>
          <w:rFonts w:ascii="Times New Roman" w:eastAsia="標楷體" w:hAnsi="Times New Roman" w:cs="標楷體"/>
          <w:position w:val="-2"/>
          <w:sz w:val="24"/>
          <w:szCs w:val="24"/>
          <w:lang w:eastAsia="zh-TW"/>
        </w:rPr>
        <w:t>。</w:t>
      </w:r>
    </w:p>
    <w:p w:rsidR="000132F9" w:rsidRPr="00581366" w:rsidRDefault="000132F9" w:rsidP="00725232">
      <w:pPr>
        <w:spacing w:afterLines="25" w:after="60" w:line="340" w:lineRule="exact"/>
        <w:ind w:leftChars="200" w:left="1160" w:hangingChars="300" w:hanging="720"/>
        <w:jc w:val="both"/>
        <w:rPr>
          <w:rFonts w:ascii="Times New Roman" w:eastAsia="標楷體" w:hAnsi="Times New Roman" w:cs="標楷體"/>
          <w:sz w:val="24"/>
          <w:szCs w:val="24"/>
          <w:lang w:eastAsia="zh-TW"/>
        </w:rPr>
      </w:pP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HK"/>
        </w:rPr>
        <w:t>三</w:t>
      </w:r>
      <w:r w:rsidRPr="00581366">
        <w:rPr>
          <w:rFonts w:ascii="Times New Roman" w:eastAsia="標楷體" w:hAnsi="Times New Roman" w:hint="eastAsia"/>
          <w:sz w:val="24"/>
          <w:szCs w:val="24"/>
          <w:lang w:eastAsia="zh-TW"/>
        </w:rPr>
        <w:t>）</w:t>
      </w:r>
      <w:r w:rsidRPr="00581366">
        <w:rPr>
          <w:rFonts w:ascii="Times New Roman" w:eastAsia="標楷體" w:hAnsi="Times New Roman" w:cs="標楷體"/>
          <w:position w:val="-2"/>
          <w:sz w:val="24"/>
          <w:szCs w:val="24"/>
          <w:lang w:eastAsia="zh-TW"/>
        </w:rPr>
        <w:t>校教評會應於六月底前、十二月底前評審完竣，簽陳校長核聘。</w:t>
      </w:r>
    </w:p>
    <w:p w:rsidR="00E07A3C" w:rsidRPr="00581366" w:rsidRDefault="00E07A3C" w:rsidP="00E07A3C">
      <w:pPr>
        <w:tabs>
          <w:tab w:val="left" w:pos="-3000"/>
        </w:tabs>
        <w:spacing w:beforeLines="20" w:before="48" w:line="320" w:lineRule="exact"/>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六、新聘教師之聘任程序如下：</w:t>
      </w:r>
    </w:p>
    <w:p w:rsidR="000132F9" w:rsidRPr="00581366" w:rsidRDefault="00E07A3C" w:rsidP="00E07A3C">
      <w:pPr>
        <w:spacing w:afterLines="25" w:after="60" w:line="340" w:lineRule="exact"/>
        <w:ind w:leftChars="200" w:left="1160" w:hangingChars="300" w:hanging="720"/>
        <w:jc w:val="both"/>
        <w:rPr>
          <w:rFonts w:ascii="Times New Roman" w:eastAsia="標楷體" w:hAnsi="Times New Roman" w:cs="標楷體"/>
          <w:sz w:val="24"/>
          <w:szCs w:val="24"/>
          <w:lang w:eastAsia="zh-TW"/>
        </w:rPr>
      </w:pPr>
      <w:r w:rsidRPr="00581366">
        <w:rPr>
          <w:rFonts w:ascii="Times New Roman" w:eastAsia="標楷體" w:hAnsi="Times New Roman" w:hint="eastAsia"/>
          <w:sz w:val="24"/>
          <w:szCs w:val="24"/>
          <w:lang w:eastAsia="zh-TW"/>
        </w:rPr>
        <w:t>（一）</w:t>
      </w:r>
      <w:r w:rsidR="000132F9" w:rsidRPr="00581366">
        <w:rPr>
          <w:rFonts w:ascii="Times New Roman" w:eastAsia="標楷體" w:hAnsi="Times New Roman" w:cs="標楷體"/>
          <w:spacing w:val="10"/>
          <w:sz w:val="24"/>
          <w:szCs w:val="24"/>
          <w:lang w:eastAsia="zh-TW"/>
        </w:rPr>
        <w:t>本</w:t>
      </w:r>
      <w:r w:rsidR="00871A13" w:rsidRPr="00581366">
        <w:rPr>
          <w:rFonts w:ascii="Times New Roman" w:eastAsia="標楷體" w:hAnsi="Times New Roman" w:hint="eastAsia"/>
          <w:sz w:val="24"/>
          <w:szCs w:val="24"/>
          <w:lang w:eastAsia="zh-TW"/>
        </w:rPr>
        <w:t>系</w:t>
      </w:r>
      <w:r w:rsidR="000132F9" w:rsidRPr="00581366">
        <w:rPr>
          <w:rFonts w:ascii="Times New Roman" w:eastAsia="標楷體" w:hAnsi="Times New Roman" w:cs="標楷體"/>
          <w:spacing w:val="7"/>
          <w:sz w:val="24"/>
          <w:szCs w:val="24"/>
          <w:lang w:eastAsia="zh-TW"/>
        </w:rPr>
        <w:t>增聘</w:t>
      </w:r>
      <w:r w:rsidR="000132F9" w:rsidRPr="00581366">
        <w:rPr>
          <w:rFonts w:ascii="Times New Roman" w:eastAsia="標楷體" w:hAnsi="Times New Roman" w:cs="標楷體"/>
          <w:spacing w:val="9"/>
          <w:sz w:val="24"/>
          <w:szCs w:val="24"/>
          <w:lang w:eastAsia="zh-TW"/>
        </w:rPr>
        <w:t>教師應就教師專</w:t>
      </w:r>
      <w:r w:rsidR="000132F9" w:rsidRPr="00581366">
        <w:rPr>
          <w:rFonts w:ascii="Times New Roman" w:eastAsia="標楷體" w:hAnsi="Times New Roman" w:cs="標楷體"/>
          <w:spacing w:val="7"/>
          <w:sz w:val="24"/>
          <w:szCs w:val="24"/>
          <w:lang w:eastAsia="zh-TW"/>
        </w:rPr>
        <w:t>長及</w:t>
      </w:r>
      <w:r w:rsidR="000132F9" w:rsidRPr="00581366">
        <w:rPr>
          <w:rFonts w:ascii="Times New Roman" w:eastAsia="標楷體" w:hAnsi="Times New Roman" w:cs="標楷體"/>
          <w:spacing w:val="9"/>
          <w:sz w:val="24"/>
          <w:szCs w:val="24"/>
          <w:lang w:eastAsia="zh-TW"/>
        </w:rPr>
        <w:t>缺額提</w:t>
      </w:r>
      <w:r w:rsidR="00014A98" w:rsidRPr="00581366">
        <w:rPr>
          <w:rFonts w:ascii="Times New Roman" w:eastAsia="標楷體" w:hAnsi="Times New Roman" w:cs="標楷體" w:hint="eastAsia"/>
          <w:position w:val="-2"/>
          <w:sz w:val="24"/>
          <w:szCs w:val="24"/>
          <w:lang w:eastAsia="zh-TW"/>
        </w:rPr>
        <w:t>本</w:t>
      </w:r>
      <w:r w:rsidR="004424AF" w:rsidRPr="00581366">
        <w:rPr>
          <w:rFonts w:ascii="Times New Roman" w:eastAsia="標楷體" w:hAnsi="Times New Roman" w:hint="eastAsia"/>
          <w:sz w:val="24"/>
          <w:szCs w:val="24"/>
          <w:lang w:eastAsia="zh-TW"/>
        </w:rPr>
        <w:t>系</w:t>
      </w:r>
      <w:proofErr w:type="gramStart"/>
      <w:r w:rsidR="008B0E28" w:rsidRPr="00581366">
        <w:rPr>
          <w:rFonts w:ascii="Times New Roman" w:eastAsia="標楷體" w:hAnsi="Times New Roman" w:hint="eastAsia"/>
          <w:sz w:val="24"/>
          <w:szCs w:val="24"/>
          <w:lang w:eastAsia="zh-TW"/>
        </w:rPr>
        <w:t>務</w:t>
      </w:r>
      <w:proofErr w:type="gramEnd"/>
      <w:r w:rsidR="000132F9" w:rsidRPr="00581366">
        <w:rPr>
          <w:rFonts w:ascii="Times New Roman" w:eastAsia="標楷體" w:hAnsi="Times New Roman" w:cs="標楷體"/>
          <w:spacing w:val="7"/>
          <w:sz w:val="24"/>
          <w:szCs w:val="24"/>
          <w:lang w:eastAsia="zh-TW"/>
        </w:rPr>
        <w:t>會議</w:t>
      </w:r>
      <w:r w:rsidR="000132F9" w:rsidRPr="00581366">
        <w:rPr>
          <w:rFonts w:ascii="Times New Roman" w:eastAsia="標楷體" w:hAnsi="Times New Roman" w:cs="標楷體"/>
          <w:spacing w:val="9"/>
          <w:sz w:val="24"/>
          <w:szCs w:val="24"/>
          <w:lang w:eastAsia="zh-TW"/>
        </w:rPr>
        <w:t>審議通過，依行</w:t>
      </w:r>
      <w:r w:rsidR="000132F9" w:rsidRPr="00581366">
        <w:rPr>
          <w:rFonts w:ascii="Times New Roman" w:eastAsia="標楷體" w:hAnsi="Times New Roman" w:cs="標楷體"/>
          <w:spacing w:val="7"/>
          <w:sz w:val="24"/>
          <w:szCs w:val="24"/>
          <w:lang w:eastAsia="zh-TW"/>
        </w:rPr>
        <w:t>政程</w:t>
      </w:r>
      <w:r w:rsidR="000132F9" w:rsidRPr="00581366">
        <w:rPr>
          <w:rFonts w:ascii="Times New Roman" w:eastAsia="標楷體" w:hAnsi="Times New Roman" w:cs="標楷體"/>
          <w:spacing w:val="9"/>
          <w:sz w:val="24"/>
          <w:szCs w:val="24"/>
          <w:lang w:eastAsia="zh-TW"/>
        </w:rPr>
        <w:t>序簽請校長核</w:t>
      </w:r>
      <w:r w:rsidR="000132F9" w:rsidRPr="00581366">
        <w:rPr>
          <w:rFonts w:ascii="Times New Roman" w:eastAsia="標楷體" w:hAnsi="Times New Roman" w:cs="標楷體"/>
          <w:sz w:val="24"/>
          <w:szCs w:val="24"/>
          <w:lang w:eastAsia="zh-TW"/>
        </w:rPr>
        <w:t>准後，本公平、公正、公開之原則於傳播媒體或學術刊物公告徵聘資訊。</w:t>
      </w:r>
    </w:p>
    <w:p w:rsidR="00E07A3C" w:rsidRPr="00581366" w:rsidRDefault="00E07A3C" w:rsidP="00E07A3C">
      <w:pPr>
        <w:spacing w:afterLines="25" w:after="60" w:line="340" w:lineRule="exact"/>
        <w:ind w:leftChars="200" w:left="1160" w:hangingChars="300" w:hanging="720"/>
        <w:jc w:val="both"/>
        <w:rPr>
          <w:rFonts w:ascii="Times New Roman" w:eastAsia="標楷體" w:hAnsi="Times New Roman" w:cs="標楷體"/>
          <w:sz w:val="24"/>
          <w:szCs w:val="24"/>
          <w:lang w:eastAsia="zh-TW"/>
        </w:rPr>
      </w:pPr>
      <w:r w:rsidRPr="00581366">
        <w:rPr>
          <w:rFonts w:ascii="Times New Roman" w:eastAsia="標楷體" w:hAnsi="Times New Roman" w:hint="eastAsia"/>
          <w:sz w:val="24"/>
          <w:szCs w:val="24"/>
          <w:lang w:eastAsia="zh-TW"/>
        </w:rPr>
        <w:t>（二）</w:t>
      </w:r>
      <w:r w:rsidRPr="00581366">
        <w:rPr>
          <w:rFonts w:ascii="Times New Roman" w:eastAsia="標楷體" w:hAnsi="Times New Roman" w:cs="標楷體"/>
          <w:sz w:val="24"/>
          <w:szCs w:val="24"/>
          <w:lang w:eastAsia="zh-TW"/>
        </w:rPr>
        <w:t>新聘專任教師，應</w:t>
      </w:r>
      <w:r w:rsidR="00812E60" w:rsidRPr="00812E60">
        <w:rPr>
          <w:rFonts w:ascii="Times New Roman" w:eastAsia="標楷體" w:hAnsi="Times New Roman" w:cs="標楷體" w:hint="eastAsia"/>
          <w:b/>
          <w:color w:val="FF0000"/>
          <w:sz w:val="24"/>
          <w:szCs w:val="24"/>
          <w:u w:val="single"/>
          <w:lang w:eastAsia="zh-TW"/>
        </w:rPr>
        <w:t>先經系</w:t>
      </w:r>
      <w:proofErr w:type="gramStart"/>
      <w:r w:rsidR="00812E60" w:rsidRPr="00812E60">
        <w:rPr>
          <w:rFonts w:ascii="Times New Roman" w:eastAsia="標楷體" w:hAnsi="Times New Roman" w:cs="標楷體" w:hint="eastAsia"/>
          <w:b/>
          <w:color w:val="FF0000"/>
          <w:sz w:val="24"/>
          <w:szCs w:val="24"/>
          <w:u w:val="single"/>
          <w:lang w:eastAsia="zh-TW"/>
        </w:rPr>
        <w:t>務</w:t>
      </w:r>
      <w:proofErr w:type="gramEnd"/>
      <w:r w:rsidR="00812E60" w:rsidRPr="00812E60">
        <w:rPr>
          <w:rFonts w:ascii="Times New Roman" w:eastAsia="標楷體" w:hAnsi="Times New Roman" w:cs="標楷體" w:hint="eastAsia"/>
          <w:b/>
          <w:color w:val="FF0000"/>
          <w:sz w:val="24"/>
          <w:szCs w:val="24"/>
          <w:u w:val="single"/>
          <w:lang w:eastAsia="zh-TW"/>
        </w:rPr>
        <w:t>會議審議應徵人員資格條件</w:t>
      </w:r>
      <w:r w:rsidRPr="00581366">
        <w:rPr>
          <w:rFonts w:ascii="Times New Roman" w:eastAsia="標楷體" w:hAnsi="Times New Roman" w:cs="標楷體"/>
          <w:sz w:val="24"/>
          <w:szCs w:val="24"/>
          <w:lang w:eastAsia="zh-TW"/>
        </w:rPr>
        <w:t>後，始</w:t>
      </w:r>
      <w:proofErr w:type="gramStart"/>
      <w:r w:rsidRPr="00581366">
        <w:rPr>
          <w:rFonts w:ascii="Times New Roman" w:eastAsia="標楷體" w:hAnsi="Times New Roman" w:cs="標楷體"/>
          <w:sz w:val="24"/>
          <w:szCs w:val="24"/>
          <w:lang w:eastAsia="zh-TW"/>
        </w:rPr>
        <w:t>得送</w:t>
      </w:r>
      <w:r w:rsidR="005A2303" w:rsidRPr="00581366">
        <w:rPr>
          <w:rFonts w:eastAsia="標楷體" w:hint="eastAsia"/>
          <w:sz w:val="24"/>
          <w:szCs w:val="24"/>
          <w:lang w:eastAsia="zh-TW"/>
        </w:rPr>
        <w:t>系</w:t>
      </w:r>
      <w:r w:rsidR="005A2303" w:rsidRPr="00581366">
        <w:rPr>
          <w:rFonts w:eastAsia="標楷體"/>
          <w:sz w:val="24"/>
          <w:szCs w:val="24"/>
          <w:lang w:eastAsia="zh-TW"/>
        </w:rPr>
        <w:t>教</w:t>
      </w:r>
      <w:r w:rsidR="00266D4E" w:rsidRPr="00581366">
        <w:rPr>
          <w:rFonts w:eastAsia="標楷體" w:hint="eastAsia"/>
          <w:sz w:val="24"/>
          <w:szCs w:val="24"/>
          <w:lang w:eastAsia="zh-TW"/>
        </w:rPr>
        <w:t>師</w:t>
      </w:r>
      <w:proofErr w:type="gramEnd"/>
      <w:r w:rsidR="005A2303" w:rsidRPr="00581366">
        <w:rPr>
          <w:rFonts w:eastAsia="標楷體"/>
          <w:sz w:val="24"/>
          <w:szCs w:val="24"/>
          <w:lang w:eastAsia="zh-TW"/>
        </w:rPr>
        <w:t>評</w:t>
      </w:r>
      <w:r w:rsidR="00266D4E" w:rsidRPr="00581366">
        <w:rPr>
          <w:rFonts w:eastAsia="標楷體" w:hint="eastAsia"/>
          <w:sz w:val="24"/>
          <w:szCs w:val="24"/>
          <w:lang w:eastAsia="zh-TW"/>
        </w:rPr>
        <w:t>審委</w:t>
      </w:r>
      <w:r w:rsidR="005A2303" w:rsidRPr="00581366">
        <w:rPr>
          <w:rFonts w:eastAsia="標楷體"/>
          <w:sz w:val="24"/>
          <w:szCs w:val="24"/>
          <w:lang w:eastAsia="zh-TW"/>
        </w:rPr>
        <w:t>會</w:t>
      </w:r>
      <w:r w:rsidR="00266D4E" w:rsidRPr="00581366">
        <w:rPr>
          <w:rFonts w:eastAsia="標楷體" w:hint="eastAsia"/>
          <w:sz w:val="24"/>
          <w:szCs w:val="24"/>
          <w:lang w:eastAsia="zh-TW"/>
        </w:rPr>
        <w:t>議</w:t>
      </w:r>
      <w:r w:rsidRPr="00581366">
        <w:rPr>
          <w:rFonts w:ascii="Times New Roman" w:eastAsia="標楷體" w:hAnsi="Times New Roman" w:cs="標楷體"/>
          <w:sz w:val="24"/>
          <w:szCs w:val="24"/>
          <w:lang w:eastAsia="zh-TW"/>
        </w:rPr>
        <w:t>。新聘教師所授課程應與其所學相關，授課時數應符合規定，如無適當科目請其任教時，</w:t>
      </w:r>
      <w:proofErr w:type="gramStart"/>
      <w:r w:rsidRPr="00581366">
        <w:rPr>
          <w:rFonts w:ascii="Times New Roman" w:eastAsia="標楷體" w:hAnsi="Times New Roman" w:cs="標楷體"/>
          <w:sz w:val="24"/>
          <w:szCs w:val="24"/>
          <w:lang w:eastAsia="zh-TW"/>
        </w:rPr>
        <w:t>不得提聘</w:t>
      </w:r>
      <w:proofErr w:type="gramEnd"/>
      <w:r w:rsidRPr="00581366">
        <w:rPr>
          <w:rFonts w:ascii="Times New Roman" w:eastAsia="標楷體" w:hAnsi="Times New Roman" w:cs="標楷體"/>
          <w:sz w:val="24"/>
          <w:szCs w:val="24"/>
          <w:lang w:eastAsia="zh-TW"/>
        </w:rPr>
        <w:t>。</w:t>
      </w:r>
    </w:p>
    <w:p w:rsidR="00E07A3C" w:rsidRPr="00581366" w:rsidRDefault="00E07A3C" w:rsidP="00E07A3C">
      <w:pPr>
        <w:pStyle w:val="a7"/>
        <w:tabs>
          <w:tab w:val="left" w:pos="-3000"/>
        </w:tabs>
        <w:spacing w:beforeLines="20" w:before="48" w:line="320" w:lineRule="exact"/>
        <w:ind w:leftChars="0" w:left="456"/>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（三）</w:t>
      </w:r>
      <w:r w:rsidR="00871A13" w:rsidRPr="00581366">
        <w:rPr>
          <w:rFonts w:ascii="Times New Roman" w:eastAsia="標楷體" w:hAnsi="Times New Roman" w:hint="eastAsia"/>
          <w:sz w:val="24"/>
          <w:szCs w:val="24"/>
          <w:lang w:eastAsia="zh-TW"/>
        </w:rPr>
        <w:t>系（</w:t>
      </w:r>
      <w:r w:rsidRPr="00581366">
        <w:rPr>
          <w:rFonts w:ascii="Times New Roman" w:eastAsia="標楷體" w:hAnsi="Times New Roman" w:hint="eastAsia"/>
          <w:sz w:val="24"/>
          <w:szCs w:val="24"/>
          <w:lang w:eastAsia="zh-HK"/>
        </w:rPr>
        <w:t>學位學程</w:t>
      </w:r>
      <w:r w:rsidRPr="00581366">
        <w:rPr>
          <w:rFonts w:ascii="Times New Roman" w:eastAsia="標楷體" w:hAnsi="Times New Roman" w:hint="eastAsia"/>
          <w:sz w:val="24"/>
          <w:szCs w:val="24"/>
          <w:lang w:eastAsia="zh-TW"/>
        </w:rPr>
        <w:t>）初審：</w:t>
      </w:r>
    </w:p>
    <w:p w:rsidR="00E07A3C" w:rsidRPr="00812E60" w:rsidRDefault="00E07A3C" w:rsidP="00E07A3C">
      <w:pPr>
        <w:spacing w:afterLines="25" w:after="60" w:line="340" w:lineRule="exact"/>
        <w:ind w:leftChars="300" w:left="900" w:hangingChars="100" w:hanging="240"/>
        <w:jc w:val="both"/>
        <w:rPr>
          <w:rFonts w:ascii="Times New Roman" w:eastAsia="標楷體" w:hAnsi="Times New Roman" w:cs="標楷體"/>
          <w:sz w:val="24"/>
          <w:szCs w:val="24"/>
          <w:lang w:eastAsia="zh-TW"/>
        </w:rPr>
      </w:pPr>
      <w:r w:rsidRPr="00581366">
        <w:rPr>
          <w:rFonts w:ascii="Times New Roman" w:eastAsia="標楷體" w:hAnsi="Times New Roman" w:hint="eastAsia"/>
          <w:sz w:val="24"/>
          <w:szCs w:val="24"/>
          <w:lang w:eastAsia="zh-TW"/>
        </w:rPr>
        <w:t>1.</w:t>
      </w:r>
      <w:r w:rsidR="00812E60" w:rsidRPr="00812E60">
        <w:rPr>
          <w:rFonts w:hint="eastAsia"/>
          <w:lang w:eastAsia="zh-TW"/>
        </w:rPr>
        <w:t xml:space="preserve"> </w:t>
      </w:r>
      <w:r w:rsidR="00812E60" w:rsidRPr="00812E60">
        <w:rPr>
          <w:rFonts w:ascii="Times New Roman" w:eastAsia="標楷體" w:hAnsi="Times New Roman" w:cs="標楷體" w:hint="eastAsia"/>
          <w:sz w:val="24"/>
          <w:szCs w:val="24"/>
          <w:lang w:eastAsia="zh-TW"/>
        </w:rPr>
        <w:t>本系徵聘教師時，就教師學歷背景之多元性，</w:t>
      </w:r>
      <w:r w:rsidR="00812E60" w:rsidRPr="00812E60">
        <w:rPr>
          <w:rFonts w:ascii="Times New Roman" w:eastAsia="標楷體" w:hAnsi="Times New Roman" w:cs="標楷體" w:hint="eastAsia"/>
          <w:b/>
          <w:color w:val="FF0000"/>
          <w:sz w:val="24"/>
          <w:szCs w:val="24"/>
          <w:u w:val="single"/>
          <w:lang w:eastAsia="zh-TW"/>
        </w:rPr>
        <w:t>由系</w:t>
      </w:r>
      <w:proofErr w:type="gramStart"/>
      <w:r w:rsidR="00812E60" w:rsidRPr="00812E60">
        <w:rPr>
          <w:rFonts w:ascii="Times New Roman" w:eastAsia="標楷體" w:hAnsi="Times New Roman" w:cs="標楷體" w:hint="eastAsia"/>
          <w:b/>
          <w:color w:val="FF0000"/>
          <w:sz w:val="24"/>
          <w:szCs w:val="24"/>
          <w:u w:val="single"/>
          <w:lang w:eastAsia="zh-TW"/>
        </w:rPr>
        <w:t>務</w:t>
      </w:r>
      <w:proofErr w:type="gramEnd"/>
      <w:r w:rsidR="00812E60" w:rsidRPr="00812E60">
        <w:rPr>
          <w:rFonts w:ascii="Times New Roman" w:eastAsia="標楷體" w:hAnsi="Times New Roman" w:cs="標楷體" w:hint="eastAsia"/>
          <w:b/>
          <w:color w:val="FF0000"/>
          <w:sz w:val="24"/>
          <w:szCs w:val="24"/>
          <w:u w:val="single"/>
          <w:lang w:eastAsia="zh-TW"/>
        </w:rPr>
        <w:t>會議</w:t>
      </w:r>
      <w:r w:rsidR="00812E60" w:rsidRPr="00812E60">
        <w:rPr>
          <w:rFonts w:ascii="Times New Roman" w:eastAsia="標楷體" w:hAnsi="Times New Roman" w:cs="標楷體" w:hint="eastAsia"/>
          <w:sz w:val="24"/>
          <w:szCs w:val="24"/>
          <w:lang w:eastAsia="zh-TW"/>
        </w:rPr>
        <w:t>依據缺額、課程需要、各級教師應授課時數及擬聘教師檢具之學歷證件及著作</w:t>
      </w:r>
      <w:r w:rsidR="00812E60" w:rsidRPr="00812E60">
        <w:rPr>
          <w:rFonts w:ascii="Times New Roman" w:eastAsia="標楷體" w:hAnsi="Times New Roman" w:cs="標楷體" w:hint="eastAsia"/>
          <w:b/>
          <w:color w:val="FF0000"/>
          <w:sz w:val="24"/>
          <w:szCs w:val="24"/>
          <w:u w:val="single"/>
          <w:lang w:eastAsia="zh-TW"/>
        </w:rPr>
        <w:t>、資格條件</w:t>
      </w:r>
      <w:r w:rsidR="00812E60" w:rsidRPr="00812E60">
        <w:rPr>
          <w:rFonts w:ascii="Times New Roman" w:eastAsia="標楷體" w:hAnsi="Times New Roman" w:cs="標楷體" w:hint="eastAsia"/>
          <w:sz w:val="24"/>
          <w:szCs w:val="24"/>
          <w:lang w:eastAsia="zh-TW"/>
        </w:rPr>
        <w:t>先行查核後，提</w:t>
      </w:r>
      <w:r w:rsidR="00812E60" w:rsidRPr="00812E60">
        <w:rPr>
          <w:rFonts w:ascii="Times New Roman" w:eastAsia="標楷體" w:hAnsi="Times New Roman" w:cs="標楷體" w:hint="eastAsia"/>
          <w:b/>
          <w:color w:val="FF0000"/>
          <w:sz w:val="24"/>
          <w:szCs w:val="24"/>
          <w:u w:val="single"/>
          <w:lang w:eastAsia="zh-TW"/>
        </w:rPr>
        <w:t>送推薦名單，</w:t>
      </w:r>
      <w:proofErr w:type="gramStart"/>
      <w:r w:rsidR="00812E60" w:rsidRPr="00812E60">
        <w:rPr>
          <w:rFonts w:ascii="Times New Roman" w:eastAsia="標楷體" w:hAnsi="Times New Roman" w:cs="標楷體" w:hint="eastAsia"/>
          <w:sz w:val="24"/>
          <w:szCs w:val="24"/>
          <w:lang w:eastAsia="zh-TW"/>
        </w:rPr>
        <w:t>請系教</w:t>
      </w:r>
      <w:proofErr w:type="gramEnd"/>
      <w:r w:rsidR="00812E60" w:rsidRPr="00812E60">
        <w:rPr>
          <w:rFonts w:ascii="Times New Roman" w:eastAsia="標楷體" w:hAnsi="Times New Roman" w:cs="標楷體" w:hint="eastAsia"/>
          <w:sz w:val="24"/>
          <w:szCs w:val="24"/>
          <w:lang w:eastAsia="zh-TW"/>
        </w:rPr>
        <w:t>評會就其教學、研究、專長、品德及擬任課程等進行審查，需辦理著作外審者，依本細則第七點規定，辦理著作外審後，將外審成績</w:t>
      </w:r>
      <w:proofErr w:type="gramStart"/>
      <w:r w:rsidR="00812E60" w:rsidRPr="00812E60">
        <w:rPr>
          <w:rFonts w:ascii="Times New Roman" w:eastAsia="標楷體" w:hAnsi="Times New Roman" w:cs="標楷體" w:hint="eastAsia"/>
          <w:sz w:val="24"/>
          <w:szCs w:val="24"/>
          <w:lang w:eastAsia="zh-TW"/>
        </w:rPr>
        <w:t>結果送系教</w:t>
      </w:r>
      <w:proofErr w:type="gramEnd"/>
      <w:r w:rsidR="00812E60" w:rsidRPr="00812E60">
        <w:rPr>
          <w:rFonts w:ascii="Times New Roman" w:eastAsia="標楷體" w:hAnsi="Times New Roman" w:cs="標楷體" w:hint="eastAsia"/>
          <w:sz w:val="24"/>
          <w:szCs w:val="24"/>
          <w:lang w:eastAsia="zh-TW"/>
        </w:rPr>
        <w:t>評會完成初審，初審通過者，送院教評會</w:t>
      </w:r>
      <w:proofErr w:type="gramStart"/>
      <w:r w:rsidR="00812E60" w:rsidRPr="00812E60">
        <w:rPr>
          <w:rFonts w:ascii="Times New Roman" w:eastAsia="標楷體" w:hAnsi="Times New Roman" w:cs="標楷體" w:hint="eastAsia"/>
          <w:sz w:val="24"/>
          <w:szCs w:val="24"/>
          <w:lang w:eastAsia="zh-TW"/>
        </w:rPr>
        <w:t>複</w:t>
      </w:r>
      <w:proofErr w:type="gramEnd"/>
      <w:r w:rsidR="00812E60" w:rsidRPr="00812E60">
        <w:rPr>
          <w:rFonts w:ascii="Times New Roman" w:eastAsia="標楷體" w:hAnsi="Times New Roman" w:cs="標楷體" w:hint="eastAsia"/>
          <w:sz w:val="24"/>
          <w:szCs w:val="24"/>
          <w:lang w:eastAsia="zh-TW"/>
        </w:rPr>
        <w:t>審。</w:t>
      </w:r>
    </w:p>
    <w:p w:rsidR="0080566E" w:rsidRPr="00581366" w:rsidRDefault="0080566E" w:rsidP="00725232">
      <w:pPr>
        <w:spacing w:afterLines="25" w:after="60" w:line="340" w:lineRule="exact"/>
        <w:ind w:leftChars="300" w:left="900" w:hangingChars="100" w:hanging="24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2.</w:t>
      </w:r>
      <w:r w:rsidR="00BF62EA" w:rsidRPr="00581366">
        <w:rPr>
          <w:rFonts w:ascii="Times New Roman" w:eastAsia="標楷體" w:hAnsi="Times New Roman" w:hint="eastAsia"/>
          <w:sz w:val="24"/>
          <w:szCs w:val="24"/>
          <w:lang w:eastAsia="zh-TW"/>
        </w:rPr>
        <w:t xml:space="preserve"> </w:t>
      </w:r>
      <w:r w:rsidR="00194B2B" w:rsidRPr="00581366">
        <w:rPr>
          <w:rFonts w:ascii="Times New Roman" w:eastAsia="標楷體" w:hAnsi="Times New Roman" w:hint="eastAsia"/>
          <w:sz w:val="24"/>
          <w:szCs w:val="24"/>
          <w:lang w:eastAsia="zh-TW"/>
        </w:rPr>
        <w:t>系</w:t>
      </w:r>
      <w:r w:rsidRPr="00581366">
        <w:rPr>
          <w:rFonts w:ascii="Times New Roman" w:eastAsia="標楷體" w:hAnsi="Times New Roman" w:hint="eastAsia"/>
          <w:sz w:val="24"/>
          <w:szCs w:val="24"/>
          <w:lang w:eastAsia="zh-TW"/>
        </w:rPr>
        <w:t>教評會需要安排應聘者</w:t>
      </w:r>
      <w:r w:rsidR="005818F6" w:rsidRPr="00581366">
        <w:rPr>
          <w:rFonts w:ascii="Times New Roman" w:eastAsia="標楷體" w:hAnsi="Times New Roman" w:hint="eastAsia"/>
          <w:sz w:val="24"/>
          <w:szCs w:val="24"/>
          <w:lang w:eastAsia="zh-TW"/>
        </w:rPr>
        <w:t>公開宣講，並邀請</w:t>
      </w:r>
      <w:r w:rsidR="00871A13" w:rsidRPr="00581366">
        <w:rPr>
          <w:rFonts w:ascii="Times New Roman" w:eastAsia="標楷體" w:hAnsi="Times New Roman" w:hint="eastAsia"/>
          <w:sz w:val="24"/>
          <w:szCs w:val="24"/>
          <w:lang w:eastAsia="zh-TW"/>
        </w:rPr>
        <w:t>系</w:t>
      </w:r>
      <w:r w:rsidRPr="00581366">
        <w:rPr>
          <w:rFonts w:ascii="Times New Roman" w:eastAsia="標楷體" w:hAnsi="Times New Roman" w:hint="eastAsia"/>
          <w:sz w:val="24"/>
          <w:szCs w:val="24"/>
          <w:lang w:eastAsia="zh-TW"/>
        </w:rPr>
        <w:t>教評會委員參與。</w:t>
      </w:r>
    </w:p>
    <w:p w:rsidR="0080566E" w:rsidRPr="00581366" w:rsidRDefault="0080566E" w:rsidP="00871A13">
      <w:pPr>
        <w:spacing w:afterLines="25" w:after="60" w:line="340" w:lineRule="exact"/>
        <w:ind w:leftChars="300" w:left="900" w:hangingChars="100" w:hanging="24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3.</w:t>
      </w:r>
      <w:r w:rsidRPr="00581366">
        <w:rPr>
          <w:rFonts w:ascii="Times New Roman" w:eastAsia="標楷體" w:hAnsi="Times New Roman" w:hint="eastAsia"/>
          <w:sz w:val="24"/>
          <w:szCs w:val="24"/>
          <w:lang w:eastAsia="zh-TW"/>
        </w:rPr>
        <w:t>應聘者須於本</w:t>
      </w:r>
      <w:r w:rsidR="00871A13" w:rsidRPr="00581366">
        <w:rPr>
          <w:rFonts w:ascii="Times New Roman" w:eastAsia="標楷體" w:hAnsi="Times New Roman" w:hint="eastAsia"/>
          <w:sz w:val="24"/>
          <w:szCs w:val="24"/>
          <w:lang w:eastAsia="zh-TW"/>
        </w:rPr>
        <w:t>系</w:t>
      </w:r>
      <w:r w:rsidRPr="00581366">
        <w:rPr>
          <w:rFonts w:ascii="Times New Roman" w:eastAsia="標楷體" w:hAnsi="Times New Roman" w:hint="eastAsia"/>
          <w:sz w:val="24"/>
          <w:szCs w:val="24"/>
          <w:lang w:eastAsia="zh-TW"/>
        </w:rPr>
        <w:t>公開宣講，無故不到場宣講者不予審查，因重大事故請假經本</w:t>
      </w:r>
      <w:r w:rsidR="004A4AAF" w:rsidRPr="00581366">
        <w:rPr>
          <w:rFonts w:ascii="Times New Roman" w:eastAsia="標楷體" w:hAnsi="Times New Roman" w:hint="eastAsia"/>
          <w:sz w:val="24"/>
          <w:szCs w:val="24"/>
          <w:lang w:eastAsia="zh-TW"/>
        </w:rPr>
        <w:t>系</w:t>
      </w:r>
      <w:r w:rsidRPr="00581366">
        <w:rPr>
          <w:rFonts w:ascii="Times New Roman" w:eastAsia="標楷體" w:hAnsi="Times New Roman" w:hint="eastAsia"/>
          <w:sz w:val="24"/>
          <w:szCs w:val="24"/>
          <w:lang w:eastAsia="zh-TW"/>
        </w:rPr>
        <w:t>主任或</w:t>
      </w:r>
      <w:r w:rsidR="00734E04" w:rsidRPr="00581366">
        <w:rPr>
          <w:rFonts w:ascii="Times New Roman" w:eastAsia="標楷體" w:hAnsi="Times New Roman" w:hint="eastAsia"/>
          <w:sz w:val="24"/>
          <w:szCs w:val="24"/>
          <w:lang w:eastAsia="zh-TW"/>
        </w:rPr>
        <w:t>本</w:t>
      </w:r>
      <w:r w:rsidR="00871A13" w:rsidRPr="00581366">
        <w:rPr>
          <w:rFonts w:ascii="Times New Roman" w:eastAsia="標楷體" w:hAnsi="Times New Roman" w:hint="eastAsia"/>
          <w:sz w:val="24"/>
          <w:szCs w:val="24"/>
          <w:lang w:eastAsia="zh-TW"/>
        </w:rPr>
        <w:t>系</w:t>
      </w:r>
      <w:r w:rsidRPr="00581366">
        <w:rPr>
          <w:rFonts w:ascii="Times New Roman" w:eastAsia="標楷體" w:hAnsi="Times New Roman" w:hint="eastAsia"/>
          <w:sz w:val="24"/>
          <w:szCs w:val="24"/>
          <w:lang w:eastAsia="zh-TW"/>
        </w:rPr>
        <w:t>教評會召集人同意者得補行宣讀一次。</w:t>
      </w:r>
    </w:p>
    <w:p w:rsidR="00734E04" w:rsidRPr="00581366" w:rsidRDefault="00734E04" w:rsidP="00734E04">
      <w:pPr>
        <w:pStyle w:val="a7"/>
        <w:tabs>
          <w:tab w:val="left" w:pos="709"/>
          <w:tab w:val="left" w:pos="851"/>
        </w:tabs>
        <w:adjustRightInd w:val="0"/>
        <w:spacing w:line="360" w:lineRule="atLeast"/>
        <w:ind w:leftChars="150" w:left="1103" w:hangingChars="322" w:hanging="773"/>
        <w:textAlignment w:val="baseline"/>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（四）院</w:t>
      </w:r>
      <w:proofErr w:type="gramStart"/>
      <w:r w:rsidRPr="00581366">
        <w:rPr>
          <w:rFonts w:ascii="Times New Roman" w:eastAsia="標楷體" w:hAnsi="Times New Roman" w:hint="eastAsia"/>
          <w:sz w:val="24"/>
          <w:szCs w:val="24"/>
          <w:lang w:eastAsia="zh-TW"/>
        </w:rPr>
        <w:t>複</w:t>
      </w:r>
      <w:proofErr w:type="gramEnd"/>
      <w:r w:rsidRPr="00581366">
        <w:rPr>
          <w:rFonts w:ascii="Times New Roman" w:eastAsia="標楷體" w:hAnsi="Times New Roman" w:hint="eastAsia"/>
          <w:sz w:val="24"/>
          <w:szCs w:val="24"/>
          <w:lang w:eastAsia="zh-TW"/>
        </w:rPr>
        <w:t>審：</w:t>
      </w:r>
    </w:p>
    <w:p w:rsidR="00734E04" w:rsidRPr="00581366" w:rsidRDefault="00734E04" w:rsidP="00725232">
      <w:pPr>
        <w:spacing w:afterLines="25" w:after="60" w:line="340" w:lineRule="exact"/>
        <w:ind w:leftChars="300" w:left="900" w:hangingChars="100" w:hanging="24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1.</w:t>
      </w:r>
      <w:proofErr w:type="gramStart"/>
      <w:r w:rsidRPr="00581366">
        <w:rPr>
          <w:rFonts w:ascii="Times New Roman" w:eastAsia="標楷體" w:hAnsi="Times New Roman" w:hint="eastAsia"/>
          <w:sz w:val="24"/>
          <w:szCs w:val="24"/>
          <w:lang w:eastAsia="zh-TW"/>
        </w:rPr>
        <w:t>院級教評</w:t>
      </w:r>
      <w:proofErr w:type="gramEnd"/>
      <w:r w:rsidRPr="00581366">
        <w:rPr>
          <w:rFonts w:ascii="Times New Roman" w:eastAsia="標楷體" w:hAnsi="Times New Roman" w:hint="eastAsia"/>
          <w:sz w:val="24"/>
          <w:szCs w:val="24"/>
          <w:lang w:eastAsia="zh-TW"/>
        </w:rPr>
        <w:t>會需要安排應聘者公開宣講，並邀請院教評會委員參與。</w:t>
      </w:r>
    </w:p>
    <w:p w:rsidR="00734E04" w:rsidRPr="00581366" w:rsidRDefault="00734E04" w:rsidP="00725232">
      <w:pPr>
        <w:spacing w:afterLines="25" w:after="60" w:line="340" w:lineRule="exact"/>
        <w:ind w:leftChars="300" w:left="900" w:hangingChars="100" w:hanging="24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2.</w:t>
      </w:r>
      <w:r w:rsidRPr="00581366">
        <w:rPr>
          <w:rFonts w:ascii="Times New Roman" w:eastAsia="標楷體" w:hAnsi="Times New Roman" w:hint="eastAsia"/>
          <w:sz w:val="24"/>
          <w:szCs w:val="24"/>
          <w:lang w:eastAsia="zh-TW"/>
        </w:rPr>
        <w:t>應聘者須於院</w:t>
      </w:r>
      <w:r w:rsidR="005A2303" w:rsidRPr="00581366">
        <w:rPr>
          <w:rFonts w:ascii="Times New Roman" w:eastAsia="標楷體" w:hAnsi="Times New Roman" w:hint="eastAsia"/>
          <w:sz w:val="24"/>
          <w:szCs w:val="24"/>
          <w:lang w:eastAsia="zh-TW"/>
        </w:rPr>
        <w:t>公開宣講，無故不到場宣講者不予審查，因重大事故請假經</w:t>
      </w:r>
      <w:r w:rsidRPr="00581366">
        <w:rPr>
          <w:rFonts w:ascii="Times New Roman" w:eastAsia="標楷體" w:hAnsi="Times New Roman" w:hint="eastAsia"/>
          <w:sz w:val="24"/>
          <w:szCs w:val="24"/>
          <w:lang w:eastAsia="zh-TW"/>
        </w:rPr>
        <w:t>院教評會召集人同意者得補行宣讀一次。</w:t>
      </w:r>
    </w:p>
    <w:p w:rsidR="00734E04" w:rsidRPr="00581366" w:rsidRDefault="00734E04" w:rsidP="00725232">
      <w:pPr>
        <w:spacing w:afterLines="25" w:after="60" w:line="340" w:lineRule="exact"/>
        <w:ind w:leftChars="300" w:left="900" w:hangingChars="100" w:hanging="24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3.</w:t>
      </w:r>
      <w:r w:rsidR="005A2303" w:rsidRPr="00581366">
        <w:rPr>
          <w:rFonts w:eastAsia="標楷體" w:hint="eastAsia"/>
          <w:sz w:val="24"/>
          <w:szCs w:val="24"/>
          <w:lang w:eastAsia="zh-TW"/>
        </w:rPr>
        <w:t xml:space="preserve"> </w:t>
      </w:r>
      <w:r w:rsidR="00266D4E" w:rsidRPr="00581366">
        <w:rPr>
          <w:rFonts w:ascii="Times New Roman" w:eastAsia="標楷體" w:hAnsi="Times New Roman" w:hint="eastAsia"/>
          <w:sz w:val="24"/>
          <w:szCs w:val="24"/>
          <w:lang w:eastAsia="zh-TW"/>
        </w:rPr>
        <w:t>院教評會就本系教評會審查結果，</w:t>
      </w:r>
      <w:r w:rsidR="00266D4E" w:rsidRPr="00581366">
        <w:rPr>
          <w:rFonts w:eastAsia="標楷體" w:hint="eastAsia"/>
          <w:sz w:val="24"/>
          <w:szCs w:val="24"/>
          <w:lang w:eastAsia="zh-TW"/>
        </w:rPr>
        <w:t>依本院教師聘任及升等審查要點及本細則</w:t>
      </w:r>
      <w:r w:rsidR="00266D4E" w:rsidRPr="00581366">
        <w:rPr>
          <w:rFonts w:ascii="Times New Roman" w:eastAsia="標楷體" w:hAnsi="Times New Roman" w:hint="eastAsia"/>
          <w:sz w:val="24"/>
          <w:szCs w:val="24"/>
          <w:lang w:eastAsia="zh-TW"/>
        </w:rPr>
        <w:t>所訂標準進行</w:t>
      </w:r>
      <w:proofErr w:type="gramStart"/>
      <w:r w:rsidR="00266D4E" w:rsidRPr="00581366">
        <w:rPr>
          <w:rFonts w:ascii="Times New Roman" w:eastAsia="標楷體" w:hAnsi="Times New Roman" w:hint="eastAsia"/>
          <w:sz w:val="24"/>
          <w:szCs w:val="24"/>
          <w:lang w:eastAsia="zh-TW"/>
        </w:rPr>
        <w:t>複</w:t>
      </w:r>
      <w:proofErr w:type="gramEnd"/>
      <w:r w:rsidR="00266D4E" w:rsidRPr="00581366">
        <w:rPr>
          <w:rFonts w:ascii="Times New Roman" w:eastAsia="標楷體" w:hAnsi="Times New Roman" w:hint="eastAsia"/>
          <w:sz w:val="24"/>
          <w:szCs w:val="24"/>
          <w:lang w:eastAsia="zh-TW"/>
        </w:rPr>
        <w:t>審，</w:t>
      </w:r>
      <w:proofErr w:type="gramStart"/>
      <w:r w:rsidR="00266D4E" w:rsidRPr="00581366">
        <w:rPr>
          <w:rFonts w:ascii="Times New Roman" w:eastAsia="標楷體" w:hAnsi="Times New Roman" w:hint="eastAsia"/>
          <w:sz w:val="24"/>
          <w:szCs w:val="24"/>
          <w:lang w:eastAsia="zh-TW"/>
        </w:rPr>
        <w:t>複</w:t>
      </w:r>
      <w:proofErr w:type="gramEnd"/>
      <w:r w:rsidR="00266D4E" w:rsidRPr="00581366">
        <w:rPr>
          <w:rFonts w:ascii="Times New Roman" w:eastAsia="標楷體" w:hAnsi="Times New Roman" w:hint="eastAsia"/>
          <w:sz w:val="24"/>
          <w:szCs w:val="24"/>
          <w:lang w:eastAsia="zh-TW"/>
        </w:rPr>
        <w:t>審通過者，</w:t>
      </w:r>
      <w:proofErr w:type="gramStart"/>
      <w:r w:rsidR="00266D4E" w:rsidRPr="00581366">
        <w:rPr>
          <w:rFonts w:ascii="Times New Roman" w:eastAsia="標楷體" w:hAnsi="Times New Roman" w:hint="eastAsia"/>
          <w:sz w:val="24"/>
          <w:szCs w:val="24"/>
          <w:lang w:eastAsia="zh-TW"/>
        </w:rPr>
        <w:t>送校教</w:t>
      </w:r>
      <w:proofErr w:type="gramEnd"/>
      <w:r w:rsidR="00266D4E" w:rsidRPr="00581366">
        <w:rPr>
          <w:rFonts w:ascii="Times New Roman" w:eastAsia="標楷體" w:hAnsi="Times New Roman" w:hint="eastAsia"/>
          <w:sz w:val="24"/>
          <w:szCs w:val="24"/>
          <w:lang w:eastAsia="zh-TW"/>
        </w:rPr>
        <w:t>評會決審。</w:t>
      </w:r>
    </w:p>
    <w:p w:rsidR="00734E04" w:rsidRPr="00581366" w:rsidRDefault="00734E04" w:rsidP="00734E04">
      <w:pPr>
        <w:spacing w:line="320" w:lineRule="exact"/>
        <w:ind w:leftChars="177" w:left="955" w:hangingChars="236" w:hanging="566"/>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（五）</w:t>
      </w:r>
      <w:proofErr w:type="gramStart"/>
      <w:r w:rsidRPr="00581366">
        <w:rPr>
          <w:rFonts w:ascii="Times New Roman" w:eastAsia="標楷體" w:hAnsi="Times New Roman" w:hint="eastAsia"/>
          <w:sz w:val="24"/>
          <w:szCs w:val="24"/>
          <w:lang w:eastAsia="zh-TW"/>
        </w:rPr>
        <w:t>校決審</w:t>
      </w:r>
      <w:proofErr w:type="gramEnd"/>
      <w:r w:rsidRPr="00581366">
        <w:rPr>
          <w:rFonts w:ascii="Times New Roman" w:eastAsia="標楷體" w:hAnsi="Times New Roman" w:hint="eastAsia"/>
          <w:sz w:val="24"/>
          <w:szCs w:val="24"/>
          <w:lang w:eastAsia="zh-TW"/>
        </w:rPr>
        <w:t>：</w:t>
      </w:r>
      <w:proofErr w:type="gramStart"/>
      <w:r w:rsidRPr="00581366">
        <w:rPr>
          <w:rFonts w:ascii="Times New Roman" w:eastAsia="標楷體" w:hAnsi="Times New Roman" w:hint="eastAsia"/>
          <w:sz w:val="24"/>
          <w:szCs w:val="24"/>
          <w:lang w:eastAsia="zh-TW"/>
        </w:rPr>
        <w:t>複</w:t>
      </w:r>
      <w:proofErr w:type="gramEnd"/>
      <w:r w:rsidRPr="00581366">
        <w:rPr>
          <w:rFonts w:ascii="Times New Roman" w:eastAsia="標楷體" w:hAnsi="Times New Roman" w:hint="eastAsia"/>
          <w:sz w:val="24"/>
          <w:szCs w:val="24"/>
          <w:lang w:eastAsia="zh-TW"/>
        </w:rPr>
        <w:t>審通過後，院應</w:t>
      </w:r>
      <w:proofErr w:type="gramStart"/>
      <w:r w:rsidRPr="00581366">
        <w:rPr>
          <w:rFonts w:ascii="Times New Roman" w:eastAsia="標楷體" w:hAnsi="Times New Roman" w:hint="eastAsia"/>
          <w:sz w:val="24"/>
          <w:szCs w:val="24"/>
          <w:lang w:eastAsia="zh-TW"/>
        </w:rPr>
        <w:t>檢送擬聘</w:t>
      </w:r>
      <w:proofErr w:type="gramEnd"/>
      <w:r w:rsidRPr="00581366">
        <w:rPr>
          <w:rFonts w:ascii="Times New Roman" w:eastAsia="標楷體" w:hAnsi="Times New Roman" w:hint="eastAsia"/>
          <w:sz w:val="24"/>
          <w:szCs w:val="24"/>
          <w:lang w:eastAsia="zh-TW"/>
        </w:rPr>
        <w:t>教師聘任有關證件資料、著作外審成績及會議紀錄，</w:t>
      </w:r>
      <w:proofErr w:type="gramStart"/>
      <w:r w:rsidRPr="00581366">
        <w:rPr>
          <w:rFonts w:ascii="Times New Roman" w:eastAsia="標楷體" w:hAnsi="Times New Roman" w:hint="eastAsia"/>
          <w:sz w:val="24"/>
          <w:szCs w:val="24"/>
          <w:lang w:eastAsia="zh-TW"/>
        </w:rPr>
        <w:t>提校教</w:t>
      </w:r>
      <w:proofErr w:type="gramEnd"/>
      <w:r w:rsidRPr="00581366">
        <w:rPr>
          <w:rFonts w:ascii="Times New Roman" w:eastAsia="標楷體" w:hAnsi="Times New Roman" w:hint="eastAsia"/>
          <w:sz w:val="24"/>
          <w:szCs w:val="24"/>
          <w:lang w:eastAsia="zh-TW"/>
        </w:rPr>
        <w:t>評會審議。</w:t>
      </w:r>
    </w:p>
    <w:p w:rsidR="00734E04" w:rsidRPr="00581366" w:rsidRDefault="00734E04" w:rsidP="000A7777">
      <w:pPr>
        <w:tabs>
          <w:tab w:val="left" w:pos="-3000"/>
          <w:tab w:val="left" w:pos="284"/>
        </w:tabs>
        <w:spacing w:beforeLines="20" w:before="48" w:line="320" w:lineRule="exact"/>
        <w:ind w:left="425" w:hangingChars="177" w:hanging="425"/>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七、新聘教師未具教育部核發擬聘等級教師證書者，及擬聘副教授以上已具教育部核發擬聘等級教師證書者，</w:t>
      </w:r>
      <w:proofErr w:type="gramStart"/>
      <w:r w:rsidRPr="00581366">
        <w:rPr>
          <w:rFonts w:ascii="Times New Roman" w:eastAsia="標楷體" w:hAnsi="Times New Roman" w:hint="eastAsia"/>
          <w:sz w:val="24"/>
          <w:szCs w:val="24"/>
          <w:lang w:eastAsia="zh-TW"/>
        </w:rPr>
        <w:t>均須將</w:t>
      </w:r>
      <w:proofErr w:type="gramEnd"/>
      <w:r w:rsidRPr="00581366">
        <w:rPr>
          <w:rFonts w:ascii="Times New Roman" w:eastAsia="標楷體" w:hAnsi="Times New Roman" w:hint="eastAsia"/>
          <w:sz w:val="24"/>
          <w:szCs w:val="24"/>
          <w:lang w:eastAsia="zh-TW"/>
        </w:rPr>
        <w:t>其專門著作（含學位論文、教學實踐研究成果</w:t>
      </w:r>
      <w:r w:rsidRPr="00581366">
        <w:rPr>
          <w:rFonts w:ascii="Times New Roman" w:eastAsia="標楷體" w:hAnsi="Times New Roman"/>
          <w:sz w:val="24"/>
          <w:szCs w:val="24"/>
          <w:lang w:eastAsia="zh-TW"/>
        </w:rPr>
        <w:t>）</w:t>
      </w:r>
      <w:r w:rsidRPr="00581366">
        <w:rPr>
          <w:rFonts w:ascii="Times New Roman" w:eastAsia="標楷體" w:hAnsi="Times New Roman" w:hint="eastAsia"/>
          <w:sz w:val="24"/>
          <w:szCs w:val="24"/>
          <w:lang w:eastAsia="zh-TW"/>
        </w:rPr>
        <w:t>、作品、成就證明、技術報告</w:t>
      </w: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TW"/>
        </w:rPr>
        <w:t>含教學實踐研發成果</w:t>
      </w:r>
      <w:proofErr w:type="gramStart"/>
      <w:r w:rsidRPr="00581366">
        <w:rPr>
          <w:rFonts w:ascii="Times New Roman" w:eastAsia="標楷體" w:hAnsi="Times New Roman"/>
          <w:sz w:val="24"/>
          <w:szCs w:val="24"/>
          <w:lang w:eastAsia="zh-TW"/>
        </w:rPr>
        <w:t>）</w:t>
      </w:r>
      <w:proofErr w:type="gramEnd"/>
      <w:r w:rsidRPr="00581366">
        <w:rPr>
          <w:rFonts w:ascii="Times New Roman" w:eastAsia="標楷體" w:hAnsi="Times New Roman" w:hint="eastAsia"/>
          <w:sz w:val="24"/>
          <w:szCs w:val="24"/>
          <w:lang w:eastAsia="zh-TW"/>
        </w:rPr>
        <w:t>辦理著作外審。新聘教師資格審查作業，依本</w:t>
      </w:r>
      <w:r w:rsidR="000A7777" w:rsidRPr="00581366">
        <w:rPr>
          <w:rFonts w:ascii="Times New Roman" w:eastAsia="標楷體" w:hAnsi="Times New Roman" w:hint="eastAsia"/>
          <w:sz w:val="24"/>
          <w:szCs w:val="24"/>
          <w:lang w:eastAsia="zh-TW"/>
        </w:rPr>
        <w:t>細則</w:t>
      </w:r>
      <w:r w:rsidRPr="00581366">
        <w:rPr>
          <w:rFonts w:ascii="Times New Roman" w:eastAsia="標楷體" w:hAnsi="Times New Roman" w:hint="eastAsia"/>
          <w:sz w:val="24"/>
          <w:szCs w:val="24"/>
          <w:lang w:eastAsia="zh-TW"/>
        </w:rPr>
        <w:t>教師升等著作規範、送外審等資格審查相關規定辦理。</w:t>
      </w:r>
      <w:proofErr w:type="gramStart"/>
      <w:r w:rsidRPr="00581366">
        <w:rPr>
          <w:rFonts w:ascii="Times New Roman" w:eastAsia="標楷體" w:hAnsi="Times New Roman" w:hint="eastAsia"/>
          <w:sz w:val="24"/>
          <w:szCs w:val="24"/>
          <w:lang w:eastAsia="zh-TW"/>
        </w:rPr>
        <w:t>惟</w:t>
      </w:r>
      <w:proofErr w:type="gramEnd"/>
      <w:r w:rsidRPr="00581366">
        <w:rPr>
          <w:rFonts w:ascii="Times New Roman" w:eastAsia="標楷體" w:hAnsi="Times New Roman" w:hint="eastAsia"/>
          <w:sz w:val="24"/>
          <w:szCs w:val="24"/>
          <w:lang w:eastAsia="zh-TW"/>
        </w:rPr>
        <w:t>聘任副教授等級以上者，其送審著作應為徵聘公告截止日前五年內之成果。</w:t>
      </w:r>
    </w:p>
    <w:p w:rsidR="00734E04" w:rsidRPr="00581366" w:rsidRDefault="00734E04" w:rsidP="00734E04">
      <w:pPr>
        <w:tabs>
          <w:tab w:val="left" w:pos="-3000"/>
        </w:tabs>
        <w:spacing w:beforeLines="20" w:before="48" w:line="320" w:lineRule="exact"/>
        <w:ind w:leftChars="177" w:left="390" w:hanging="1"/>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新聘教師外審</w:t>
      </w:r>
      <w:r w:rsidR="005A2303" w:rsidRPr="00581366">
        <w:rPr>
          <w:rFonts w:ascii="Times New Roman" w:eastAsia="標楷體" w:hAnsi="Times New Roman" w:hint="eastAsia"/>
          <w:sz w:val="24"/>
          <w:szCs w:val="24"/>
          <w:lang w:eastAsia="zh-TW"/>
        </w:rPr>
        <w:t>由</w:t>
      </w:r>
      <w:r w:rsidR="004A4AAF" w:rsidRPr="00581366">
        <w:rPr>
          <w:rFonts w:ascii="Times New Roman" w:eastAsia="標楷體" w:hAnsi="Times New Roman" w:hint="eastAsia"/>
          <w:sz w:val="24"/>
          <w:szCs w:val="24"/>
          <w:lang w:eastAsia="zh-TW"/>
        </w:rPr>
        <w:t>系</w:t>
      </w:r>
      <w:r w:rsidRPr="00581366">
        <w:rPr>
          <w:rFonts w:ascii="Times New Roman" w:eastAsia="標楷體" w:hAnsi="Times New Roman" w:hint="eastAsia"/>
          <w:sz w:val="24"/>
          <w:szCs w:val="24"/>
          <w:lang w:eastAsia="zh-TW"/>
        </w:rPr>
        <w:t>教評會送校外六位專家學者審查，外審成績通過者至少須有四位審查人評定七十分</w:t>
      </w:r>
      <w:r w:rsidR="003329CB" w:rsidRPr="00581366">
        <w:rPr>
          <w:rFonts w:ascii="Times New Roman" w:eastAsia="標楷體" w:hAnsi="Times New Roman" w:hint="eastAsia"/>
          <w:sz w:val="24"/>
          <w:szCs w:val="24"/>
          <w:lang w:eastAsia="zh-TW"/>
        </w:rPr>
        <w:t>（含）</w:t>
      </w:r>
      <w:r w:rsidRPr="00581366">
        <w:rPr>
          <w:rFonts w:ascii="Times New Roman" w:eastAsia="標楷體" w:hAnsi="Times New Roman" w:hint="eastAsia"/>
          <w:sz w:val="24"/>
          <w:szCs w:val="24"/>
          <w:lang w:eastAsia="zh-TW"/>
        </w:rPr>
        <w:t>以上，且剔除最高分及最低分之審查分數後之四位審查人評定成績平均須達七十分</w:t>
      </w:r>
      <w:r w:rsidR="003329CB" w:rsidRPr="00581366">
        <w:rPr>
          <w:rFonts w:ascii="Times New Roman" w:eastAsia="標楷體" w:hAnsi="Times New Roman" w:hint="eastAsia"/>
          <w:sz w:val="24"/>
          <w:szCs w:val="24"/>
          <w:lang w:eastAsia="zh-TW"/>
        </w:rPr>
        <w:t>（含）</w:t>
      </w:r>
      <w:r w:rsidRPr="00581366">
        <w:rPr>
          <w:rFonts w:ascii="Times New Roman" w:eastAsia="標楷體" w:hAnsi="Times New Roman" w:hint="eastAsia"/>
          <w:sz w:val="24"/>
          <w:szCs w:val="24"/>
          <w:lang w:eastAsia="zh-TW"/>
        </w:rPr>
        <w:t>以上；</w:t>
      </w:r>
      <w:proofErr w:type="gramStart"/>
      <w:r w:rsidRPr="00581366">
        <w:rPr>
          <w:rFonts w:ascii="Times New Roman" w:eastAsia="標楷體" w:hAnsi="Times New Roman" w:hint="eastAsia"/>
          <w:sz w:val="24"/>
          <w:szCs w:val="24"/>
          <w:lang w:eastAsia="zh-TW"/>
        </w:rPr>
        <w:t>惟</w:t>
      </w:r>
      <w:proofErr w:type="gramEnd"/>
      <w:r w:rsidRPr="00581366">
        <w:rPr>
          <w:rFonts w:ascii="Times New Roman" w:eastAsia="標楷體" w:hAnsi="Times New Roman" w:hint="eastAsia"/>
          <w:sz w:val="24"/>
          <w:szCs w:val="24"/>
          <w:lang w:eastAsia="zh-TW"/>
        </w:rPr>
        <w:t>聘任為教授者，至少須有四位審查人評定七十五分</w:t>
      </w:r>
      <w:r w:rsidR="003329CB" w:rsidRPr="00581366">
        <w:rPr>
          <w:rFonts w:ascii="Times New Roman" w:eastAsia="標楷體" w:hAnsi="Times New Roman" w:hint="eastAsia"/>
          <w:sz w:val="24"/>
          <w:szCs w:val="24"/>
          <w:lang w:eastAsia="zh-TW"/>
        </w:rPr>
        <w:t>（含）</w:t>
      </w:r>
      <w:r w:rsidRPr="00581366">
        <w:rPr>
          <w:rFonts w:ascii="Times New Roman" w:eastAsia="標楷體" w:hAnsi="Times New Roman" w:hint="eastAsia"/>
          <w:sz w:val="24"/>
          <w:szCs w:val="24"/>
          <w:lang w:eastAsia="zh-TW"/>
        </w:rPr>
        <w:t>以上，且剔除最高分及最低分之審查分數後之四位審查人評定成績平均須達七十五分</w:t>
      </w:r>
      <w:r w:rsidR="003329CB" w:rsidRPr="00581366">
        <w:rPr>
          <w:rFonts w:ascii="Times New Roman" w:eastAsia="標楷體" w:hAnsi="Times New Roman" w:hint="eastAsia"/>
          <w:sz w:val="24"/>
          <w:szCs w:val="24"/>
          <w:lang w:eastAsia="zh-TW"/>
        </w:rPr>
        <w:t>（含）</w:t>
      </w:r>
      <w:r w:rsidRPr="00581366">
        <w:rPr>
          <w:rFonts w:ascii="Times New Roman" w:eastAsia="標楷體" w:hAnsi="Times New Roman" w:hint="eastAsia"/>
          <w:sz w:val="24"/>
          <w:szCs w:val="24"/>
          <w:lang w:eastAsia="zh-TW"/>
        </w:rPr>
        <w:t>以上。</w:t>
      </w:r>
    </w:p>
    <w:p w:rsidR="00734E04" w:rsidRPr="00581366" w:rsidRDefault="00734E04" w:rsidP="00734E04">
      <w:pPr>
        <w:tabs>
          <w:tab w:val="left" w:pos="-3000"/>
        </w:tabs>
        <w:spacing w:beforeLines="20" w:before="48" w:line="320" w:lineRule="exact"/>
        <w:ind w:leftChars="177" w:left="390" w:hanging="1"/>
        <w:jc w:val="both"/>
        <w:rPr>
          <w:rFonts w:ascii="Times New Roman" w:eastAsia="標楷體" w:hAnsi="Times New Roman"/>
          <w:sz w:val="24"/>
          <w:szCs w:val="24"/>
          <w:lang w:eastAsia="zh-TW"/>
        </w:rPr>
      </w:pPr>
      <w:r w:rsidRPr="00581366">
        <w:rPr>
          <w:rFonts w:ascii="Times New Roman" w:eastAsia="標楷體" w:hAnsi="Times New Roman"/>
          <w:sz w:val="24"/>
          <w:szCs w:val="24"/>
          <w:lang w:eastAsia="zh-TW"/>
        </w:rPr>
        <w:t>新聘</w:t>
      </w:r>
      <w:r w:rsidRPr="00581366">
        <w:rPr>
          <w:rFonts w:ascii="Times New Roman" w:eastAsia="標楷體" w:hAnsi="Times New Roman" w:hint="eastAsia"/>
          <w:sz w:val="24"/>
          <w:szCs w:val="24"/>
          <w:lang w:eastAsia="zh-TW"/>
        </w:rPr>
        <w:t>教授</w:t>
      </w:r>
      <w:r w:rsidRPr="00581366">
        <w:rPr>
          <w:rFonts w:ascii="Times New Roman" w:eastAsia="標楷體" w:hAnsi="Times New Roman"/>
          <w:sz w:val="24"/>
          <w:szCs w:val="24"/>
          <w:lang w:eastAsia="zh-TW"/>
        </w:rPr>
        <w:t>曾任符合大學辦理國外學歷</w:t>
      </w:r>
      <w:proofErr w:type="gramStart"/>
      <w:r w:rsidRPr="00581366">
        <w:rPr>
          <w:rFonts w:ascii="Times New Roman" w:eastAsia="標楷體" w:hAnsi="Times New Roman"/>
          <w:sz w:val="24"/>
          <w:szCs w:val="24"/>
          <w:lang w:eastAsia="zh-TW"/>
        </w:rPr>
        <w:t>採</w:t>
      </w:r>
      <w:proofErr w:type="gramEnd"/>
      <w:r w:rsidRPr="00581366">
        <w:rPr>
          <w:rFonts w:ascii="Times New Roman" w:eastAsia="標楷體" w:hAnsi="Times New Roman"/>
          <w:sz w:val="24"/>
          <w:szCs w:val="24"/>
          <w:lang w:eastAsia="zh-TW"/>
        </w:rPr>
        <w:t>認辦法或香港澳門學歷檢</w:t>
      </w:r>
      <w:proofErr w:type="gramStart"/>
      <w:r w:rsidRPr="00581366">
        <w:rPr>
          <w:rFonts w:ascii="Times New Roman" w:eastAsia="標楷體" w:hAnsi="Times New Roman"/>
          <w:sz w:val="24"/>
          <w:szCs w:val="24"/>
          <w:lang w:eastAsia="zh-TW"/>
        </w:rPr>
        <w:t>覈</w:t>
      </w:r>
      <w:proofErr w:type="gramEnd"/>
      <w:r w:rsidRPr="00581366">
        <w:rPr>
          <w:rFonts w:ascii="Times New Roman" w:eastAsia="標楷體" w:hAnsi="Times New Roman"/>
          <w:sz w:val="24"/>
          <w:szCs w:val="24"/>
          <w:lang w:eastAsia="zh-TW"/>
        </w:rPr>
        <w:t>及</w:t>
      </w:r>
      <w:proofErr w:type="gramStart"/>
      <w:r w:rsidRPr="00581366">
        <w:rPr>
          <w:rFonts w:ascii="Times New Roman" w:eastAsia="標楷體" w:hAnsi="Times New Roman"/>
          <w:sz w:val="24"/>
          <w:szCs w:val="24"/>
          <w:lang w:eastAsia="zh-TW"/>
        </w:rPr>
        <w:t>採</w:t>
      </w:r>
      <w:proofErr w:type="gramEnd"/>
      <w:r w:rsidRPr="00581366">
        <w:rPr>
          <w:rFonts w:ascii="Times New Roman" w:eastAsia="標楷體" w:hAnsi="Times New Roman"/>
          <w:sz w:val="24"/>
          <w:szCs w:val="24"/>
          <w:lang w:eastAsia="zh-TW"/>
        </w:rPr>
        <w:t>認辦法規定之國</w:t>
      </w:r>
      <w:r w:rsidRPr="00581366">
        <w:rPr>
          <w:rFonts w:ascii="Times New Roman" w:eastAsia="標楷體" w:hAnsi="Times New Roman"/>
          <w:sz w:val="24"/>
          <w:szCs w:val="24"/>
          <w:lang w:eastAsia="zh-TW"/>
        </w:rPr>
        <w:lastRenderedPageBreak/>
        <w:t>外大學或香港、澳門大學專任教授</w:t>
      </w:r>
      <w:r w:rsidRPr="00581366">
        <w:rPr>
          <w:rFonts w:ascii="Times New Roman" w:eastAsia="標楷體" w:hAnsi="Times New Roman" w:hint="eastAsia"/>
          <w:sz w:val="24"/>
          <w:szCs w:val="24"/>
          <w:lang w:eastAsia="zh-TW"/>
        </w:rPr>
        <w:t>或學術研究機構人員</w:t>
      </w:r>
      <w:r w:rsidRPr="00581366">
        <w:rPr>
          <w:rFonts w:ascii="Times New Roman" w:eastAsia="標楷體" w:hAnsi="Times New Roman"/>
          <w:sz w:val="24"/>
          <w:szCs w:val="24"/>
          <w:lang w:eastAsia="zh-TW"/>
        </w:rPr>
        <w:t>，並符合下列資格</w:t>
      </w:r>
      <w:r w:rsidRPr="00581366">
        <w:rPr>
          <w:rFonts w:ascii="Times New Roman" w:eastAsia="標楷體" w:hAnsi="Times New Roman" w:hint="eastAsia"/>
          <w:sz w:val="24"/>
          <w:szCs w:val="24"/>
          <w:lang w:eastAsia="zh-TW"/>
        </w:rPr>
        <w:t>者</w:t>
      </w:r>
      <w:r w:rsidRPr="00581366">
        <w:rPr>
          <w:rFonts w:ascii="Times New Roman" w:eastAsia="標楷體" w:hAnsi="Times New Roman"/>
          <w:sz w:val="24"/>
          <w:szCs w:val="24"/>
          <w:lang w:eastAsia="zh-TW"/>
        </w:rPr>
        <w:t>，其專門著作得由三級教評會</w:t>
      </w:r>
      <w:proofErr w:type="gramStart"/>
      <w:r w:rsidRPr="00581366">
        <w:rPr>
          <w:rFonts w:ascii="Times New Roman" w:eastAsia="標楷體" w:hAnsi="Times New Roman" w:hint="eastAsia"/>
          <w:sz w:val="24"/>
          <w:szCs w:val="24"/>
          <w:lang w:eastAsia="zh-TW"/>
        </w:rPr>
        <w:t>併</w:t>
      </w:r>
      <w:proofErr w:type="gramEnd"/>
      <w:r w:rsidRPr="00581366">
        <w:rPr>
          <w:rFonts w:ascii="Times New Roman" w:eastAsia="標楷體" w:hAnsi="Times New Roman" w:hint="eastAsia"/>
          <w:sz w:val="24"/>
          <w:szCs w:val="24"/>
          <w:lang w:eastAsia="zh-TW"/>
        </w:rPr>
        <w:t>同</w:t>
      </w:r>
      <w:r w:rsidRPr="00581366">
        <w:rPr>
          <w:rFonts w:ascii="Times New Roman" w:eastAsia="標楷體" w:hAnsi="Times New Roman"/>
          <w:sz w:val="24"/>
          <w:szCs w:val="24"/>
          <w:lang w:eastAsia="zh-TW"/>
        </w:rPr>
        <w:t>審</w:t>
      </w:r>
      <w:r w:rsidRPr="00581366">
        <w:rPr>
          <w:rFonts w:ascii="Times New Roman" w:eastAsia="標楷體" w:hAnsi="Times New Roman" w:hint="eastAsia"/>
          <w:sz w:val="24"/>
          <w:szCs w:val="24"/>
          <w:lang w:eastAsia="zh-TW"/>
        </w:rPr>
        <w:t>查，免辦理著作外審</w:t>
      </w:r>
      <w:r w:rsidRPr="00581366">
        <w:rPr>
          <w:rFonts w:ascii="Times New Roman" w:eastAsia="標楷體" w:hAnsi="Times New Roman"/>
          <w:sz w:val="24"/>
          <w:szCs w:val="24"/>
          <w:lang w:eastAsia="zh-TW"/>
        </w:rPr>
        <w:t>：</w:t>
      </w:r>
    </w:p>
    <w:p w:rsidR="00734E04" w:rsidRPr="00581366" w:rsidRDefault="00734E04" w:rsidP="004437C0">
      <w:pPr>
        <w:tabs>
          <w:tab w:val="left" w:pos="-3000"/>
        </w:tabs>
        <w:spacing w:beforeLines="20" w:before="48" w:line="320" w:lineRule="exact"/>
        <w:ind w:leftChars="177" w:left="390" w:hanging="1"/>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w:t>
      </w:r>
      <w:r w:rsidRPr="00581366">
        <w:rPr>
          <w:rFonts w:ascii="Times New Roman" w:eastAsia="標楷體" w:hAnsi="Times New Roman"/>
          <w:sz w:val="24"/>
          <w:szCs w:val="24"/>
          <w:lang w:eastAsia="zh-TW"/>
        </w:rPr>
        <w:t>一</w:t>
      </w:r>
      <w:r w:rsidRPr="00581366">
        <w:rPr>
          <w:rFonts w:ascii="Times New Roman" w:eastAsia="標楷體" w:hAnsi="Times New Roman" w:hint="eastAsia"/>
          <w:sz w:val="24"/>
          <w:szCs w:val="24"/>
          <w:lang w:eastAsia="zh-TW"/>
        </w:rPr>
        <w:t>）</w:t>
      </w:r>
      <w:r w:rsidRPr="00581366">
        <w:rPr>
          <w:rFonts w:ascii="Times New Roman" w:eastAsia="標楷體" w:hAnsi="Times New Roman"/>
          <w:sz w:val="24"/>
          <w:szCs w:val="24"/>
          <w:lang w:eastAsia="zh-TW"/>
        </w:rPr>
        <w:t>諾貝爾獎或相當等級之得主。</w:t>
      </w:r>
    </w:p>
    <w:p w:rsidR="00734E04" w:rsidRPr="00581366" w:rsidRDefault="00734E04" w:rsidP="004437C0">
      <w:pPr>
        <w:tabs>
          <w:tab w:val="left" w:pos="-3000"/>
        </w:tabs>
        <w:spacing w:beforeLines="20" w:before="48" w:line="320" w:lineRule="exact"/>
        <w:ind w:leftChars="177" w:left="390" w:hanging="1"/>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w:t>
      </w:r>
      <w:r w:rsidRPr="00581366">
        <w:rPr>
          <w:rFonts w:ascii="Times New Roman" w:eastAsia="標楷體" w:hAnsi="Times New Roman"/>
          <w:sz w:val="24"/>
          <w:szCs w:val="24"/>
          <w:lang w:eastAsia="zh-TW"/>
        </w:rPr>
        <w:t>二</w:t>
      </w:r>
      <w:r w:rsidRPr="00581366">
        <w:rPr>
          <w:rFonts w:ascii="Times New Roman" w:eastAsia="標楷體" w:hAnsi="Times New Roman" w:hint="eastAsia"/>
          <w:sz w:val="24"/>
          <w:szCs w:val="24"/>
          <w:lang w:eastAsia="zh-TW"/>
        </w:rPr>
        <w:t>）</w:t>
      </w:r>
      <w:r w:rsidRPr="00581366">
        <w:rPr>
          <w:rFonts w:ascii="Times New Roman" w:eastAsia="標楷體" w:hAnsi="Times New Roman"/>
          <w:sz w:val="24"/>
          <w:szCs w:val="24"/>
          <w:lang w:eastAsia="zh-TW"/>
        </w:rPr>
        <w:t>國家級研究院院士。</w:t>
      </w:r>
    </w:p>
    <w:p w:rsidR="00734E04" w:rsidRPr="00581366" w:rsidRDefault="00734E04" w:rsidP="004437C0">
      <w:pPr>
        <w:tabs>
          <w:tab w:val="left" w:pos="-3000"/>
        </w:tabs>
        <w:spacing w:beforeLines="20" w:before="48" w:line="320" w:lineRule="exact"/>
        <w:ind w:leftChars="177" w:left="390" w:hanging="1"/>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w:t>
      </w:r>
      <w:r w:rsidRPr="00581366">
        <w:rPr>
          <w:rFonts w:ascii="Times New Roman" w:eastAsia="標楷體" w:hAnsi="Times New Roman"/>
          <w:sz w:val="24"/>
          <w:szCs w:val="24"/>
          <w:lang w:eastAsia="zh-TW"/>
        </w:rPr>
        <w:t>三</w:t>
      </w:r>
      <w:r w:rsidRPr="00581366">
        <w:rPr>
          <w:rFonts w:ascii="Times New Roman" w:eastAsia="標楷體" w:hAnsi="Times New Roman" w:hint="eastAsia"/>
          <w:sz w:val="24"/>
          <w:szCs w:val="24"/>
          <w:lang w:eastAsia="zh-TW"/>
        </w:rPr>
        <w:t>）</w:t>
      </w:r>
      <w:r w:rsidRPr="00581366">
        <w:rPr>
          <w:rFonts w:ascii="Times New Roman" w:eastAsia="標楷體" w:hAnsi="Times New Roman"/>
          <w:sz w:val="24"/>
          <w:szCs w:val="24"/>
          <w:lang w:eastAsia="zh-TW"/>
        </w:rPr>
        <w:t>國際重要學會</w:t>
      </w:r>
      <w:proofErr w:type="gramStart"/>
      <w:r w:rsidRPr="00581366">
        <w:rPr>
          <w:rFonts w:ascii="Times New Roman" w:eastAsia="標楷體" w:hAnsi="Times New Roman"/>
          <w:sz w:val="24"/>
          <w:szCs w:val="24"/>
          <w:lang w:eastAsia="zh-TW"/>
        </w:rPr>
        <w:t>會</w:t>
      </w:r>
      <w:proofErr w:type="gramEnd"/>
      <w:r w:rsidRPr="00581366">
        <w:rPr>
          <w:rFonts w:ascii="Times New Roman" w:eastAsia="標楷體" w:hAnsi="Times New Roman"/>
          <w:sz w:val="24"/>
          <w:szCs w:val="24"/>
          <w:lang w:eastAsia="zh-TW"/>
        </w:rPr>
        <w:t>士。</w:t>
      </w:r>
    </w:p>
    <w:p w:rsidR="00AB738B" w:rsidRPr="00581366" w:rsidRDefault="003A2CD2" w:rsidP="003A2CD2">
      <w:pPr>
        <w:spacing w:afterLines="25" w:after="60" w:line="340" w:lineRule="exact"/>
        <w:ind w:left="480" w:hangingChars="200" w:hanging="480"/>
        <w:jc w:val="both"/>
        <w:rPr>
          <w:rFonts w:ascii="Times New Roman" w:eastAsia="標楷體" w:hAnsi="Times New Roman" w:cs="標楷體"/>
          <w:sz w:val="24"/>
          <w:szCs w:val="24"/>
          <w:lang w:eastAsia="zh-TW"/>
        </w:rPr>
      </w:pPr>
      <w:r w:rsidRPr="00581366">
        <w:rPr>
          <w:rFonts w:ascii="Times New Roman" w:eastAsia="標楷體" w:hAnsi="Times New Roman" w:hint="eastAsia"/>
          <w:sz w:val="24"/>
          <w:szCs w:val="24"/>
          <w:lang w:eastAsia="zh-TW"/>
        </w:rPr>
        <w:t>八、</w:t>
      </w:r>
      <w:r w:rsidR="0021194C" w:rsidRPr="00581366">
        <w:rPr>
          <w:rFonts w:ascii="Times New Roman" w:eastAsia="標楷體" w:hAnsi="Times New Roman" w:cs="標楷體"/>
          <w:sz w:val="24"/>
          <w:szCs w:val="24"/>
          <w:lang w:eastAsia="zh-TW"/>
        </w:rPr>
        <w:t>本</w:t>
      </w:r>
      <w:r w:rsidR="004A4AAF" w:rsidRPr="00581366">
        <w:rPr>
          <w:rFonts w:ascii="Times New Roman" w:eastAsia="標楷體" w:hAnsi="Times New Roman" w:hint="eastAsia"/>
          <w:sz w:val="24"/>
          <w:szCs w:val="24"/>
          <w:lang w:eastAsia="zh-TW"/>
        </w:rPr>
        <w:t>系</w:t>
      </w:r>
      <w:r w:rsidR="0021194C" w:rsidRPr="00581366">
        <w:rPr>
          <w:rFonts w:ascii="Times New Roman" w:eastAsia="標楷體" w:hAnsi="Times New Roman" w:cs="標楷體"/>
          <w:sz w:val="24"/>
          <w:szCs w:val="24"/>
          <w:lang w:eastAsia="zh-TW"/>
        </w:rPr>
        <w:t>專任教師初聘為一年，續聘第一次為一年，以後續聘，</w:t>
      </w:r>
      <w:proofErr w:type="gramStart"/>
      <w:r w:rsidR="0021194C" w:rsidRPr="00581366">
        <w:rPr>
          <w:rFonts w:ascii="Times New Roman" w:eastAsia="標楷體" w:hAnsi="Times New Roman" w:cs="標楷體"/>
          <w:sz w:val="24"/>
          <w:szCs w:val="24"/>
          <w:lang w:eastAsia="zh-TW"/>
        </w:rPr>
        <w:t>每次均為兩年</w:t>
      </w:r>
      <w:proofErr w:type="gramEnd"/>
      <w:r w:rsidR="0021194C" w:rsidRPr="00581366">
        <w:rPr>
          <w:rFonts w:ascii="Times New Roman" w:eastAsia="標楷體" w:hAnsi="Times New Roman" w:cs="標楷體"/>
          <w:sz w:val="24"/>
          <w:szCs w:val="24"/>
          <w:lang w:eastAsia="zh-TW"/>
        </w:rPr>
        <w:t>。</w:t>
      </w:r>
    </w:p>
    <w:p w:rsidR="00266D4E" w:rsidRPr="00581366" w:rsidRDefault="003A2CD2" w:rsidP="00266D4E">
      <w:pPr>
        <w:spacing w:afterLines="25" w:after="60" w:line="340" w:lineRule="exact"/>
        <w:ind w:left="480" w:hangingChars="200" w:hanging="480"/>
        <w:jc w:val="both"/>
        <w:rPr>
          <w:rFonts w:ascii="Times New Roman" w:eastAsia="標楷體" w:hAnsi="Times New Roman" w:cs="標楷體"/>
          <w:sz w:val="24"/>
          <w:szCs w:val="24"/>
          <w:lang w:eastAsia="zh-TW"/>
        </w:rPr>
      </w:pPr>
      <w:r w:rsidRPr="00581366">
        <w:rPr>
          <w:rFonts w:ascii="Times New Roman" w:eastAsia="標楷體" w:hAnsi="Times New Roman" w:hint="eastAsia"/>
          <w:bCs/>
          <w:sz w:val="24"/>
          <w:szCs w:val="24"/>
          <w:lang w:eastAsia="zh-TW"/>
        </w:rPr>
        <w:t>九、</w:t>
      </w:r>
      <w:r w:rsidR="00266D4E" w:rsidRPr="00581366">
        <w:rPr>
          <w:rFonts w:ascii="Times New Roman" w:eastAsia="標楷體" w:hAnsi="Times New Roman" w:cs="標楷體"/>
          <w:sz w:val="24"/>
          <w:szCs w:val="24"/>
          <w:lang w:eastAsia="zh-TW"/>
        </w:rPr>
        <w:t>經本校校長遴選委員會遴選產生之校外人士，如奉教育部核定為本校校長，應以統籌員額聘任為專任教授，不得借調或合聘。其聘任</w:t>
      </w:r>
      <w:proofErr w:type="gramStart"/>
      <w:r w:rsidR="00266D4E" w:rsidRPr="00581366">
        <w:rPr>
          <w:rFonts w:ascii="Times New Roman" w:eastAsia="標楷體" w:hAnsi="Times New Roman" w:cs="標楷體"/>
          <w:sz w:val="24"/>
          <w:szCs w:val="24"/>
          <w:lang w:eastAsia="zh-TW"/>
        </w:rPr>
        <w:t>案提校教</w:t>
      </w:r>
      <w:proofErr w:type="gramEnd"/>
      <w:r w:rsidR="00266D4E" w:rsidRPr="00581366">
        <w:rPr>
          <w:rFonts w:ascii="Times New Roman" w:eastAsia="標楷體" w:hAnsi="Times New Roman" w:cs="標楷體"/>
          <w:sz w:val="24"/>
          <w:szCs w:val="24"/>
          <w:lang w:eastAsia="zh-TW"/>
        </w:rPr>
        <w:t>評會報告備查後，得依其</w:t>
      </w:r>
      <w:r w:rsidR="00266D4E" w:rsidRPr="00581366">
        <w:rPr>
          <w:rFonts w:ascii="Times New Roman" w:eastAsia="標楷體" w:hAnsi="Times New Roman" w:cs="標楷體"/>
          <w:spacing w:val="5"/>
          <w:sz w:val="24"/>
          <w:szCs w:val="24"/>
          <w:lang w:eastAsia="zh-TW"/>
        </w:rPr>
        <w:t>學術</w:t>
      </w:r>
      <w:r w:rsidR="00266D4E" w:rsidRPr="00581366">
        <w:rPr>
          <w:rFonts w:ascii="Times New Roman" w:eastAsia="標楷體" w:hAnsi="Times New Roman" w:cs="標楷體"/>
          <w:sz w:val="24"/>
          <w:szCs w:val="24"/>
          <w:lang w:eastAsia="zh-TW"/>
        </w:rPr>
        <w:t>專長</w:t>
      </w:r>
      <w:proofErr w:type="gramStart"/>
      <w:r w:rsidR="00266D4E" w:rsidRPr="00581366">
        <w:rPr>
          <w:rFonts w:ascii="Times New Roman" w:eastAsia="標楷體" w:hAnsi="Times New Roman" w:cs="標楷體"/>
          <w:sz w:val="24"/>
          <w:szCs w:val="24"/>
          <w:lang w:eastAsia="zh-TW"/>
        </w:rPr>
        <w:t>逕</w:t>
      </w:r>
      <w:proofErr w:type="gramEnd"/>
      <w:r w:rsidR="00266D4E" w:rsidRPr="00581366">
        <w:rPr>
          <w:rFonts w:ascii="Times New Roman" w:eastAsia="標楷體" w:hAnsi="Times New Roman" w:cs="標楷體"/>
          <w:sz w:val="24"/>
          <w:szCs w:val="24"/>
          <w:lang w:eastAsia="zh-TW"/>
        </w:rPr>
        <w:t>予聘任為本</w:t>
      </w:r>
      <w:r w:rsidR="00266D4E" w:rsidRPr="00581366">
        <w:rPr>
          <w:rFonts w:ascii="Times New Roman" w:eastAsia="標楷體" w:hAnsi="Times New Roman" w:hint="eastAsia"/>
          <w:sz w:val="24"/>
          <w:szCs w:val="24"/>
          <w:lang w:eastAsia="zh-TW"/>
        </w:rPr>
        <w:t>系</w:t>
      </w:r>
      <w:r w:rsidR="00266D4E" w:rsidRPr="00581366">
        <w:rPr>
          <w:rFonts w:ascii="Times New Roman" w:eastAsia="標楷體" w:hAnsi="Times New Roman" w:cs="標楷體"/>
          <w:sz w:val="24"/>
          <w:szCs w:val="24"/>
          <w:lang w:eastAsia="zh-TW"/>
        </w:rPr>
        <w:t>教授。</w:t>
      </w:r>
    </w:p>
    <w:p w:rsidR="00266D4E" w:rsidRPr="00581366" w:rsidRDefault="00266D4E" w:rsidP="00266D4E">
      <w:pPr>
        <w:spacing w:afterLines="25" w:after="60" w:line="340" w:lineRule="exact"/>
        <w:ind w:leftChars="218" w:left="480"/>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經本</w:t>
      </w:r>
      <w:r w:rsidRPr="00581366">
        <w:rPr>
          <w:rFonts w:ascii="Times New Roman" w:eastAsia="標楷體" w:hAnsi="Times New Roman" w:cs="標楷體" w:hint="eastAsia"/>
          <w:sz w:val="24"/>
          <w:szCs w:val="24"/>
          <w:lang w:eastAsia="zh-TW"/>
        </w:rPr>
        <w:t>院</w:t>
      </w:r>
      <w:r w:rsidRPr="00581366">
        <w:rPr>
          <w:rFonts w:ascii="Times New Roman" w:eastAsia="標楷體" w:hAnsi="Times New Roman" w:cs="標楷體"/>
          <w:sz w:val="24"/>
          <w:szCs w:val="24"/>
          <w:lang w:eastAsia="zh-TW"/>
        </w:rPr>
        <w:t>院長遴選委員會遴選產生之校外人士，如奉校長核定予以聘兼院長，本院應以其統籌員額聘任為專任教授，並依其學術專長將聘任</w:t>
      </w:r>
      <w:proofErr w:type="gramStart"/>
      <w:r w:rsidRPr="00581366">
        <w:rPr>
          <w:rFonts w:ascii="Times New Roman" w:eastAsia="標楷體" w:hAnsi="Times New Roman" w:cs="標楷體"/>
          <w:sz w:val="24"/>
          <w:szCs w:val="24"/>
          <w:lang w:eastAsia="zh-TW"/>
        </w:rPr>
        <w:t>案提校教</w:t>
      </w:r>
      <w:proofErr w:type="gramEnd"/>
      <w:r w:rsidRPr="00581366">
        <w:rPr>
          <w:rFonts w:ascii="Times New Roman" w:eastAsia="標楷體" w:hAnsi="Times New Roman" w:cs="標楷體"/>
          <w:sz w:val="24"/>
          <w:szCs w:val="24"/>
          <w:lang w:eastAsia="zh-TW"/>
        </w:rPr>
        <w:t>評會審議通過後，</w:t>
      </w:r>
      <w:r w:rsidRPr="00581366">
        <w:rPr>
          <w:rFonts w:ascii="Times New Roman" w:eastAsia="標楷體" w:hAnsi="Times New Roman" w:cs="標楷體"/>
          <w:spacing w:val="2"/>
          <w:sz w:val="24"/>
          <w:szCs w:val="24"/>
          <w:lang w:eastAsia="zh-TW"/>
        </w:rPr>
        <w:t>得</w:t>
      </w:r>
      <w:proofErr w:type="gramStart"/>
      <w:r w:rsidRPr="00581366">
        <w:rPr>
          <w:rFonts w:ascii="Times New Roman" w:eastAsia="標楷體" w:hAnsi="Times New Roman" w:cs="標楷體"/>
          <w:sz w:val="24"/>
          <w:szCs w:val="24"/>
          <w:lang w:eastAsia="zh-TW"/>
        </w:rPr>
        <w:t>逕</w:t>
      </w:r>
      <w:proofErr w:type="gramEnd"/>
      <w:r w:rsidRPr="00581366">
        <w:rPr>
          <w:rFonts w:ascii="Times New Roman" w:eastAsia="標楷體" w:hAnsi="Times New Roman" w:cs="標楷體"/>
          <w:sz w:val="24"/>
          <w:szCs w:val="24"/>
          <w:lang w:eastAsia="zh-TW"/>
        </w:rPr>
        <w:t>予聘任為本</w:t>
      </w:r>
      <w:r w:rsidRPr="00581366">
        <w:rPr>
          <w:rFonts w:ascii="Times New Roman" w:eastAsia="標楷體" w:hAnsi="Times New Roman" w:hint="eastAsia"/>
          <w:sz w:val="24"/>
          <w:szCs w:val="24"/>
          <w:lang w:eastAsia="zh-TW"/>
        </w:rPr>
        <w:t>系</w:t>
      </w:r>
      <w:r w:rsidRPr="00581366">
        <w:rPr>
          <w:rFonts w:ascii="Times New Roman" w:eastAsia="標楷體" w:hAnsi="Times New Roman" w:cs="標楷體"/>
          <w:sz w:val="24"/>
          <w:szCs w:val="24"/>
          <w:lang w:eastAsia="zh-TW"/>
        </w:rPr>
        <w:t>教授，惟本院員額不足時，得由學校先予借用員額。</w:t>
      </w:r>
    </w:p>
    <w:p w:rsidR="00266D4E" w:rsidRPr="00581366" w:rsidRDefault="00266D4E" w:rsidP="00266D4E">
      <w:pPr>
        <w:spacing w:afterLines="25" w:after="60" w:line="340" w:lineRule="exact"/>
        <w:ind w:leftChars="218" w:left="48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經本系主管遴選委員會遴選產生之主管，如為校外人士並簽奉校長核定予以聘兼，本院應以其統籌員額聘任為專任教師，並依其學術專長將聘任案提院、校教評會審議通過後，得</w:t>
      </w:r>
      <w:proofErr w:type="gramStart"/>
      <w:r w:rsidRPr="00581366">
        <w:rPr>
          <w:rFonts w:ascii="Times New Roman" w:eastAsia="標楷體" w:hAnsi="Times New Roman" w:hint="eastAsia"/>
          <w:sz w:val="24"/>
          <w:szCs w:val="24"/>
          <w:lang w:eastAsia="zh-TW"/>
        </w:rPr>
        <w:t>逕</w:t>
      </w:r>
      <w:proofErr w:type="gramEnd"/>
      <w:r w:rsidRPr="00581366">
        <w:rPr>
          <w:rFonts w:ascii="Times New Roman" w:eastAsia="標楷體" w:hAnsi="Times New Roman" w:hint="eastAsia"/>
          <w:sz w:val="24"/>
          <w:szCs w:val="24"/>
          <w:lang w:eastAsia="zh-TW"/>
        </w:rPr>
        <w:t>予聘任為本系教師，惟本院員額不足時，得由學校先予借用。</w:t>
      </w:r>
    </w:p>
    <w:p w:rsidR="00266D4E" w:rsidRPr="00581366" w:rsidRDefault="00266D4E" w:rsidP="00266D4E">
      <w:pPr>
        <w:spacing w:afterLines="25" w:after="60" w:line="340" w:lineRule="exact"/>
        <w:ind w:leftChars="218" w:left="480"/>
        <w:jc w:val="both"/>
        <w:rPr>
          <w:rFonts w:ascii="Times New Roman" w:eastAsia="標楷體" w:hAnsi="Times New Roman" w:cs="標楷體"/>
          <w:sz w:val="24"/>
          <w:szCs w:val="24"/>
          <w:lang w:eastAsia="zh-TW"/>
        </w:rPr>
      </w:pPr>
      <w:r w:rsidRPr="00581366">
        <w:rPr>
          <w:rFonts w:ascii="Times New Roman" w:eastAsia="標楷體" w:hAnsi="Times New Roman" w:cs="標楷體"/>
          <w:spacing w:val="5"/>
          <w:sz w:val="24"/>
          <w:szCs w:val="24"/>
          <w:lang w:eastAsia="zh-TW"/>
        </w:rPr>
        <w:t>借調人員之</w:t>
      </w:r>
      <w:r w:rsidRPr="00581366">
        <w:rPr>
          <w:rFonts w:ascii="Times New Roman" w:eastAsia="標楷體" w:hAnsi="Times New Roman" w:cs="標楷體"/>
          <w:spacing w:val="7"/>
          <w:sz w:val="24"/>
          <w:szCs w:val="24"/>
          <w:lang w:eastAsia="zh-TW"/>
        </w:rPr>
        <w:t>聘</w:t>
      </w:r>
      <w:r w:rsidRPr="00581366">
        <w:rPr>
          <w:rFonts w:ascii="Times New Roman" w:eastAsia="標楷體" w:hAnsi="Times New Roman" w:cs="標楷體"/>
          <w:spacing w:val="5"/>
          <w:sz w:val="24"/>
          <w:szCs w:val="24"/>
          <w:lang w:eastAsia="zh-TW"/>
        </w:rPr>
        <w:t>任，依本校教師借調</w:t>
      </w:r>
      <w:r w:rsidRPr="00581366">
        <w:rPr>
          <w:rFonts w:ascii="Times New Roman" w:eastAsia="標楷體" w:hAnsi="Times New Roman" w:cs="標楷體"/>
          <w:spacing w:val="7"/>
          <w:sz w:val="24"/>
          <w:szCs w:val="24"/>
          <w:lang w:eastAsia="zh-TW"/>
        </w:rPr>
        <w:t>處</w:t>
      </w:r>
      <w:r w:rsidRPr="00581366">
        <w:rPr>
          <w:rFonts w:ascii="Times New Roman" w:eastAsia="標楷體" w:hAnsi="Times New Roman" w:cs="標楷體"/>
          <w:spacing w:val="5"/>
          <w:sz w:val="24"/>
          <w:szCs w:val="24"/>
          <w:lang w:eastAsia="zh-TW"/>
        </w:rPr>
        <w:t>理要點辦理；借調期</w:t>
      </w:r>
      <w:r w:rsidRPr="00581366">
        <w:rPr>
          <w:rFonts w:ascii="Times New Roman" w:eastAsia="標楷體" w:hAnsi="Times New Roman" w:cs="標楷體"/>
          <w:spacing w:val="7"/>
          <w:sz w:val="24"/>
          <w:szCs w:val="24"/>
          <w:lang w:eastAsia="zh-TW"/>
        </w:rPr>
        <w:t>滿</w:t>
      </w:r>
      <w:r w:rsidRPr="00581366">
        <w:rPr>
          <w:rFonts w:ascii="Times New Roman" w:eastAsia="標楷體" w:hAnsi="Times New Roman" w:cs="標楷體"/>
          <w:spacing w:val="5"/>
          <w:sz w:val="24"/>
          <w:szCs w:val="24"/>
          <w:lang w:eastAsia="zh-TW"/>
        </w:rPr>
        <w:t>應予歸建，如需轉任</w:t>
      </w:r>
      <w:proofErr w:type="gramStart"/>
      <w:r w:rsidRPr="00581366">
        <w:rPr>
          <w:rFonts w:ascii="Times New Roman" w:eastAsia="標楷體" w:hAnsi="Times New Roman" w:cs="標楷體"/>
          <w:spacing w:val="7"/>
          <w:sz w:val="24"/>
          <w:szCs w:val="24"/>
          <w:lang w:eastAsia="zh-TW"/>
        </w:rPr>
        <w:t>本</w:t>
      </w:r>
      <w:r w:rsidRPr="00581366">
        <w:rPr>
          <w:rFonts w:ascii="Times New Roman" w:eastAsia="標楷體" w:hAnsi="Times New Roman" w:hint="eastAsia"/>
          <w:sz w:val="24"/>
          <w:szCs w:val="24"/>
          <w:lang w:eastAsia="zh-TW"/>
        </w:rPr>
        <w:t>系</w:t>
      </w:r>
      <w:r w:rsidRPr="00581366">
        <w:rPr>
          <w:rFonts w:ascii="Times New Roman" w:eastAsia="標楷體" w:hAnsi="Times New Roman" w:cs="標楷體"/>
          <w:spacing w:val="2"/>
          <w:sz w:val="24"/>
          <w:szCs w:val="24"/>
          <w:lang w:eastAsia="zh-TW"/>
        </w:rPr>
        <w:t>專</w:t>
      </w:r>
      <w:r w:rsidRPr="00581366">
        <w:rPr>
          <w:rFonts w:ascii="Times New Roman" w:eastAsia="標楷體" w:hAnsi="Times New Roman" w:cs="標楷體"/>
          <w:sz w:val="24"/>
          <w:szCs w:val="24"/>
          <w:lang w:eastAsia="zh-TW"/>
        </w:rPr>
        <w:t>任教</w:t>
      </w:r>
      <w:proofErr w:type="gramEnd"/>
      <w:r w:rsidRPr="00581366">
        <w:rPr>
          <w:rFonts w:ascii="Times New Roman" w:eastAsia="標楷體" w:hAnsi="Times New Roman" w:cs="標楷體"/>
          <w:sz w:val="24"/>
          <w:szCs w:val="24"/>
          <w:lang w:eastAsia="zh-TW"/>
        </w:rPr>
        <w:t>職，應經本</w:t>
      </w:r>
      <w:r w:rsidRPr="00581366">
        <w:rPr>
          <w:rFonts w:ascii="Times New Roman" w:eastAsia="標楷體" w:hAnsi="Times New Roman" w:hint="eastAsia"/>
          <w:sz w:val="24"/>
          <w:szCs w:val="24"/>
          <w:lang w:eastAsia="zh-TW"/>
        </w:rPr>
        <w:t>系</w:t>
      </w:r>
      <w:r w:rsidRPr="00581366">
        <w:rPr>
          <w:rFonts w:ascii="Times New Roman" w:eastAsia="標楷體" w:hAnsi="Times New Roman" w:cs="標楷體"/>
          <w:sz w:val="24"/>
          <w:szCs w:val="24"/>
          <w:lang w:eastAsia="zh-TW"/>
        </w:rPr>
        <w:t>、院、校教師評審委員會審議通過陳請報校長核定後始得聘任。</w:t>
      </w:r>
    </w:p>
    <w:p w:rsidR="00715A84" w:rsidRPr="00581366" w:rsidRDefault="00715A84" w:rsidP="00266D4E">
      <w:pPr>
        <w:spacing w:afterLines="25" w:after="60" w:line="340" w:lineRule="exact"/>
        <w:ind w:left="480" w:hangingChars="200" w:hanging="480"/>
        <w:jc w:val="both"/>
        <w:rPr>
          <w:rFonts w:ascii="Times New Roman" w:eastAsia="標楷體" w:hAnsi="Times New Roman" w:cs="標楷體"/>
          <w:spacing w:val="5"/>
          <w:position w:val="-2"/>
          <w:sz w:val="24"/>
          <w:szCs w:val="24"/>
          <w:lang w:eastAsia="zh-TW"/>
        </w:rPr>
      </w:pPr>
      <w:r w:rsidRPr="00581366">
        <w:rPr>
          <w:rFonts w:ascii="Times New Roman" w:eastAsia="標楷體" w:hAnsi="Times New Roman" w:hint="eastAsia"/>
          <w:bCs/>
          <w:sz w:val="24"/>
          <w:szCs w:val="24"/>
          <w:lang w:eastAsia="zh-TW"/>
        </w:rPr>
        <w:t>十、</w:t>
      </w:r>
      <w:r w:rsidRPr="00581366">
        <w:rPr>
          <w:rFonts w:ascii="Times New Roman" w:eastAsia="標楷體" w:hAnsi="Times New Roman" w:hint="eastAsia"/>
          <w:sz w:val="24"/>
          <w:szCs w:val="24"/>
          <w:lang w:eastAsia="zh-HK"/>
        </w:rPr>
        <w:t>新聘</w:t>
      </w:r>
      <w:r w:rsidRPr="00581366">
        <w:rPr>
          <w:rFonts w:ascii="Times New Roman" w:eastAsia="標楷體" w:hAnsi="Times New Roman" w:cs="標楷體" w:hint="eastAsia"/>
          <w:sz w:val="24"/>
          <w:szCs w:val="24"/>
          <w:lang w:eastAsia="zh-TW"/>
        </w:rPr>
        <w:t>專任</w:t>
      </w:r>
      <w:r w:rsidRPr="00581366">
        <w:rPr>
          <w:rFonts w:ascii="Times New Roman" w:eastAsia="標楷體" w:hAnsi="Times New Roman" w:hint="eastAsia"/>
          <w:sz w:val="24"/>
          <w:szCs w:val="24"/>
          <w:lang w:eastAsia="zh-HK"/>
        </w:rPr>
        <w:t>教師除</w:t>
      </w:r>
      <w:proofErr w:type="gramStart"/>
      <w:r w:rsidRPr="00581366">
        <w:rPr>
          <w:rFonts w:ascii="Times New Roman" w:eastAsia="標楷體" w:hAnsi="Times New Roman" w:hint="eastAsia"/>
          <w:sz w:val="24"/>
          <w:szCs w:val="24"/>
          <w:lang w:eastAsia="zh-HK"/>
        </w:rPr>
        <w:t>已具擬任</w:t>
      </w:r>
      <w:proofErr w:type="gramEnd"/>
      <w:r w:rsidRPr="00581366">
        <w:rPr>
          <w:rFonts w:ascii="Times New Roman" w:eastAsia="標楷體" w:hAnsi="Times New Roman" w:hint="eastAsia"/>
          <w:sz w:val="24"/>
          <w:szCs w:val="24"/>
          <w:lang w:eastAsia="zh-HK"/>
        </w:rPr>
        <w:t>等級教師證書者外，應備齊申請教師資格審查資料送人事室，</w:t>
      </w:r>
      <w:proofErr w:type="gramStart"/>
      <w:r w:rsidRPr="00581366">
        <w:rPr>
          <w:rFonts w:ascii="Times New Roman" w:eastAsia="標楷體" w:hAnsi="Times New Roman" w:hint="eastAsia"/>
          <w:sz w:val="24"/>
          <w:szCs w:val="24"/>
          <w:lang w:eastAsia="zh-HK"/>
        </w:rPr>
        <w:t>俾於聘</w:t>
      </w:r>
      <w:proofErr w:type="gramEnd"/>
      <w:r w:rsidRPr="00581366">
        <w:rPr>
          <w:rFonts w:ascii="Times New Roman" w:eastAsia="標楷體" w:hAnsi="Times New Roman" w:hint="eastAsia"/>
          <w:sz w:val="24"/>
          <w:szCs w:val="24"/>
          <w:lang w:eastAsia="zh-HK"/>
        </w:rPr>
        <w:t>期開始三個月內報請教育部核定，逾期不送審者，聘約期滿</w:t>
      </w:r>
      <w:r w:rsidRPr="00581366">
        <w:rPr>
          <w:rFonts w:ascii="Times New Roman" w:eastAsia="標楷體" w:hAnsi="Times New Roman" w:hint="eastAsia"/>
          <w:sz w:val="24"/>
          <w:szCs w:val="24"/>
          <w:lang w:eastAsia="zh-TW"/>
        </w:rPr>
        <w:t>後</w:t>
      </w:r>
      <w:r w:rsidRPr="00581366">
        <w:rPr>
          <w:rFonts w:ascii="Times New Roman" w:eastAsia="標楷體" w:hAnsi="Times New Roman" w:hint="eastAsia"/>
          <w:sz w:val="24"/>
          <w:szCs w:val="24"/>
          <w:lang w:eastAsia="zh-HK"/>
        </w:rPr>
        <w:t>，不予續聘；送審未通過者，應即撤銷其聘任</w:t>
      </w:r>
      <w:r w:rsidRPr="00581366">
        <w:rPr>
          <w:rFonts w:ascii="Times New Roman" w:eastAsia="標楷體" w:hAnsi="Times New Roman" w:hint="eastAsia"/>
          <w:sz w:val="24"/>
          <w:szCs w:val="24"/>
          <w:lang w:eastAsia="zh-TW"/>
        </w:rPr>
        <w:t>。</w:t>
      </w:r>
    </w:p>
    <w:p w:rsidR="00AB738B" w:rsidRPr="00581366" w:rsidRDefault="006701D6" w:rsidP="00715A84">
      <w:pPr>
        <w:spacing w:afterLines="25" w:after="60" w:line="340" w:lineRule="exact"/>
        <w:ind w:left="720" w:hangingChars="300" w:hanging="720"/>
        <w:jc w:val="both"/>
        <w:rPr>
          <w:rFonts w:ascii="Times New Roman" w:eastAsia="標楷體" w:hAnsi="Times New Roman" w:cs="標楷體"/>
          <w:sz w:val="24"/>
          <w:szCs w:val="24"/>
          <w:lang w:eastAsia="zh-TW"/>
        </w:rPr>
      </w:pPr>
      <w:r w:rsidRPr="00581366">
        <w:rPr>
          <w:rFonts w:ascii="Times New Roman" w:eastAsia="標楷體" w:hAnsi="Times New Roman" w:hint="eastAsia"/>
          <w:bCs/>
          <w:sz w:val="24"/>
          <w:szCs w:val="24"/>
          <w:lang w:eastAsia="zh-TW"/>
        </w:rPr>
        <w:t>十一</w:t>
      </w:r>
      <w:r w:rsidR="000B34CA" w:rsidRPr="00581366">
        <w:rPr>
          <w:rFonts w:ascii="Times New Roman" w:eastAsia="標楷體" w:hAnsi="Times New Roman" w:hint="eastAsia"/>
          <w:bCs/>
          <w:sz w:val="24"/>
          <w:szCs w:val="24"/>
          <w:lang w:eastAsia="zh-TW"/>
        </w:rPr>
        <w:t>、</w:t>
      </w:r>
      <w:r w:rsidR="0021194C" w:rsidRPr="00581366">
        <w:rPr>
          <w:rFonts w:ascii="Times New Roman" w:eastAsia="標楷體" w:hAnsi="Times New Roman" w:cs="標楷體"/>
          <w:sz w:val="24"/>
          <w:szCs w:val="24"/>
          <w:lang w:eastAsia="zh-TW"/>
        </w:rPr>
        <w:t>教師</w:t>
      </w:r>
      <w:proofErr w:type="gramStart"/>
      <w:r w:rsidR="0021194C" w:rsidRPr="00581366">
        <w:rPr>
          <w:rFonts w:ascii="Times New Roman" w:eastAsia="標楷體" w:hAnsi="Times New Roman" w:cs="標楷體"/>
          <w:sz w:val="24"/>
          <w:szCs w:val="24"/>
          <w:lang w:eastAsia="zh-TW"/>
        </w:rPr>
        <w:t>不</w:t>
      </w:r>
      <w:proofErr w:type="gramEnd"/>
      <w:r w:rsidR="0021194C" w:rsidRPr="00581366">
        <w:rPr>
          <w:rFonts w:ascii="Times New Roman" w:eastAsia="標楷體" w:hAnsi="Times New Roman" w:cs="標楷體"/>
          <w:sz w:val="24"/>
          <w:szCs w:val="24"/>
          <w:lang w:eastAsia="zh-TW"/>
        </w:rPr>
        <w:t>續聘、</w:t>
      </w:r>
      <w:proofErr w:type="gramStart"/>
      <w:r w:rsidR="0021194C" w:rsidRPr="00581366">
        <w:rPr>
          <w:rFonts w:ascii="Times New Roman" w:eastAsia="標楷體" w:hAnsi="Times New Roman" w:cs="標楷體"/>
          <w:sz w:val="24"/>
          <w:szCs w:val="24"/>
          <w:lang w:eastAsia="zh-TW"/>
        </w:rPr>
        <w:t>停聘與解聘</w:t>
      </w:r>
      <w:proofErr w:type="gramEnd"/>
      <w:r w:rsidR="0021194C" w:rsidRPr="00581366">
        <w:rPr>
          <w:rFonts w:ascii="Times New Roman" w:eastAsia="標楷體" w:hAnsi="Times New Roman" w:cs="標楷體"/>
          <w:sz w:val="24"/>
          <w:szCs w:val="24"/>
          <w:lang w:eastAsia="zh-TW"/>
        </w:rPr>
        <w:t>均依據教師法暨其施行細則、教育人員任用條例暨其施行細則辦理。教師如</w:t>
      </w:r>
      <w:proofErr w:type="gramStart"/>
      <w:r w:rsidR="0021194C" w:rsidRPr="00581366">
        <w:rPr>
          <w:rFonts w:ascii="Times New Roman" w:eastAsia="標楷體" w:hAnsi="Times New Roman" w:cs="標楷體"/>
          <w:sz w:val="24"/>
          <w:szCs w:val="24"/>
          <w:lang w:eastAsia="zh-TW"/>
        </w:rPr>
        <w:t>欲於聘約</w:t>
      </w:r>
      <w:proofErr w:type="gramEnd"/>
      <w:r w:rsidR="0021194C" w:rsidRPr="00581366">
        <w:rPr>
          <w:rFonts w:ascii="Times New Roman" w:eastAsia="標楷體" w:hAnsi="Times New Roman" w:cs="標楷體"/>
          <w:sz w:val="24"/>
          <w:szCs w:val="24"/>
          <w:lang w:eastAsia="zh-TW"/>
        </w:rPr>
        <w:t>存續期間內辭職，須於辭職一個月</w:t>
      </w:r>
      <w:r w:rsidR="0021194C" w:rsidRPr="00581366">
        <w:rPr>
          <w:rFonts w:ascii="Times New Roman" w:eastAsia="標楷體" w:hAnsi="Times New Roman" w:cs="標楷體"/>
          <w:spacing w:val="1"/>
          <w:sz w:val="24"/>
          <w:szCs w:val="24"/>
          <w:lang w:eastAsia="zh-TW"/>
        </w:rPr>
        <w:t>前</w:t>
      </w:r>
      <w:r w:rsidR="0021194C" w:rsidRPr="00581366">
        <w:rPr>
          <w:rFonts w:ascii="Times New Roman" w:eastAsia="標楷體" w:hAnsi="Times New Roman" w:cs="標楷體"/>
          <w:sz w:val="24"/>
          <w:szCs w:val="24"/>
          <w:lang w:eastAsia="zh-TW"/>
        </w:rPr>
        <w:t>提出，經學校同意後，始得離職。</w:t>
      </w:r>
    </w:p>
    <w:p w:rsidR="00AB738B" w:rsidRPr="00581366" w:rsidRDefault="0021194C" w:rsidP="000B34CA">
      <w:pPr>
        <w:spacing w:afterLines="25" w:after="60" w:line="340" w:lineRule="exact"/>
        <w:rPr>
          <w:rFonts w:ascii="Times New Roman" w:eastAsia="標楷體" w:hAnsi="Times New Roman" w:cs="標楷體"/>
          <w:sz w:val="24"/>
          <w:szCs w:val="24"/>
          <w:lang w:eastAsia="zh-TW"/>
        </w:rPr>
      </w:pPr>
      <w:r w:rsidRPr="00581366">
        <w:rPr>
          <w:rFonts w:ascii="Times New Roman" w:eastAsia="標楷體" w:hAnsi="Times New Roman" w:cs="標楷體"/>
          <w:sz w:val="26"/>
          <w:szCs w:val="26"/>
          <w:lang w:eastAsia="zh-TW"/>
        </w:rPr>
        <w:t>第三章</w:t>
      </w:r>
      <w:r w:rsidR="00F23B81" w:rsidRPr="00581366">
        <w:rPr>
          <w:rFonts w:ascii="Times New Roman" w:eastAsia="標楷體" w:hAnsi="Times New Roman" w:cs="標楷體" w:hint="eastAsia"/>
          <w:sz w:val="26"/>
          <w:szCs w:val="26"/>
          <w:lang w:eastAsia="zh-TW"/>
        </w:rPr>
        <w:t xml:space="preserve">　</w:t>
      </w:r>
      <w:r w:rsidRPr="00581366">
        <w:rPr>
          <w:rFonts w:ascii="Times New Roman" w:eastAsia="標楷體" w:hAnsi="Times New Roman" w:cs="標楷體"/>
          <w:sz w:val="26"/>
          <w:szCs w:val="26"/>
          <w:lang w:eastAsia="zh-TW"/>
        </w:rPr>
        <w:t>升等</w:t>
      </w:r>
    </w:p>
    <w:p w:rsidR="00266D4E" w:rsidRPr="00581366" w:rsidRDefault="00715A84" w:rsidP="00266D4E">
      <w:pPr>
        <w:spacing w:afterLines="25" w:after="60" w:line="340" w:lineRule="exact"/>
        <w:ind w:left="720" w:hangingChars="300" w:hanging="720"/>
        <w:jc w:val="both"/>
        <w:rPr>
          <w:rFonts w:ascii="Times New Roman" w:eastAsia="標楷體" w:hAnsi="Times New Roman" w:cs="標楷體"/>
          <w:position w:val="-2"/>
          <w:sz w:val="24"/>
          <w:szCs w:val="24"/>
          <w:lang w:eastAsia="zh-TW"/>
        </w:rPr>
      </w:pPr>
      <w:r w:rsidRPr="00581366">
        <w:rPr>
          <w:rFonts w:ascii="Times New Roman" w:eastAsia="標楷體" w:hAnsi="Times New Roman" w:hint="eastAsia"/>
          <w:bCs/>
          <w:sz w:val="24"/>
          <w:szCs w:val="24"/>
          <w:lang w:eastAsia="zh-TW"/>
        </w:rPr>
        <w:t>十二、</w:t>
      </w:r>
      <w:r w:rsidR="00266D4E" w:rsidRPr="00581366">
        <w:rPr>
          <w:rFonts w:ascii="Times New Roman" w:eastAsia="標楷體" w:hAnsi="Times New Roman" w:cs="標楷體"/>
          <w:sz w:val="24"/>
          <w:szCs w:val="24"/>
          <w:lang w:eastAsia="zh-TW"/>
        </w:rPr>
        <w:t>本細</w:t>
      </w:r>
      <w:r w:rsidR="00266D4E" w:rsidRPr="00581366">
        <w:rPr>
          <w:rFonts w:ascii="Times New Roman" w:eastAsia="標楷體" w:hAnsi="Times New Roman" w:cs="標楷體"/>
          <w:spacing w:val="2"/>
          <w:sz w:val="24"/>
          <w:szCs w:val="24"/>
          <w:lang w:eastAsia="zh-TW"/>
        </w:rPr>
        <w:t>則所</w:t>
      </w:r>
      <w:r w:rsidR="00266D4E" w:rsidRPr="00581366">
        <w:rPr>
          <w:rFonts w:ascii="Times New Roman" w:eastAsia="標楷體" w:hAnsi="Times New Roman" w:cs="標楷體"/>
          <w:sz w:val="24"/>
          <w:szCs w:val="24"/>
          <w:lang w:eastAsia="zh-TW"/>
        </w:rPr>
        <w:t>稱</w:t>
      </w:r>
      <w:r w:rsidR="00266D4E" w:rsidRPr="00581366">
        <w:rPr>
          <w:rFonts w:ascii="Times New Roman" w:eastAsia="標楷體" w:hAnsi="Times New Roman" w:cs="標楷體"/>
          <w:spacing w:val="2"/>
          <w:sz w:val="24"/>
          <w:szCs w:val="24"/>
          <w:lang w:eastAsia="zh-TW"/>
        </w:rPr>
        <w:t>講師</w:t>
      </w:r>
      <w:r w:rsidR="00266D4E" w:rsidRPr="00581366">
        <w:rPr>
          <w:rFonts w:ascii="Times New Roman" w:eastAsia="標楷體" w:hAnsi="Times New Roman" w:cs="標楷體"/>
          <w:sz w:val="24"/>
          <w:szCs w:val="24"/>
          <w:lang w:eastAsia="zh-TW"/>
        </w:rPr>
        <w:t>、</w:t>
      </w:r>
      <w:r w:rsidR="00266D4E" w:rsidRPr="00581366">
        <w:rPr>
          <w:rFonts w:ascii="Times New Roman" w:eastAsia="標楷體" w:hAnsi="Times New Roman" w:cs="標楷體"/>
          <w:spacing w:val="2"/>
          <w:sz w:val="24"/>
          <w:szCs w:val="24"/>
          <w:lang w:eastAsia="zh-TW"/>
        </w:rPr>
        <w:t>助理</w:t>
      </w:r>
      <w:r w:rsidR="00266D4E" w:rsidRPr="00581366">
        <w:rPr>
          <w:rFonts w:ascii="Times New Roman" w:eastAsia="標楷體" w:hAnsi="Times New Roman" w:cs="標楷體"/>
          <w:sz w:val="24"/>
          <w:szCs w:val="24"/>
          <w:lang w:eastAsia="zh-TW"/>
        </w:rPr>
        <w:t>教授</w:t>
      </w:r>
      <w:r w:rsidR="00266D4E" w:rsidRPr="00581366">
        <w:rPr>
          <w:rFonts w:ascii="Times New Roman" w:eastAsia="標楷體" w:hAnsi="Times New Roman" w:cs="標楷體"/>
          <w:spacing w:val="4"/>
          <w:sz w:val="24"/>
          <w:szCs w:val="24"/>
          <w:lang w:eastAsia="zh-TW"/>
        </w:rPr>
        <w:t>、</w:t>
      </w:r>
      <w:r w:rsidR="00266D4E" w:rsidRPr="00581366">
        <w:rPr>
          <w:rFonts w:ascii="Times New Roman" w:eastAsia="標楷體" w:hAnsi="Times New Roman" w:cs="標楷體"/>
          <w:spacing w:val="2"/>
          <w:sz w:val="24"/>
          <w:szCs w:val="24"/>
          <w:lang w:eastAsia="zh-TW"/>
        </w:rPr>
        <w:t>副</w:t>
      </w:r>
      <w:r w:rsidR="00266D4E" w:rsidRPr="00581366">
        <w:rPr>
          <w:rFonts w:ascii="Times New Roman" w:eastAsia="標楷體" w:hAnsi="Times New Roman" w:cs="標楷體"/>
          <w:sz w:val="24"/>
          <w:szCs w:val="24"/>
          <w:lang w:eastAsia="zh-TW"/>
        </w:rPr>
        <w:t>教</w:t>
      </w:r>
      <w:r w:rsidR="00266D4E" w:rsidRPr="00581366">
        <w:rPr>
          <w:rFonts w:ascii="Times New Roman" w:eastAsia="標楷體" w:hAnsi="Times New Roman" w:cs="標楷體"/>
          <w:spacing w:val="3"/>
          <w:sz w:val="24"/>
          <w:szCs w:val="24"/>
          <w:lang w:eastAsia="zh-TW"/>
        </w:rPr>
        <w:t>授</w:t>
      </w:r>
      <w:r w:rsidR="00266D4E" w:rsidRPr="00581366">
        <w:rPr>
          <w:rFonts w:ascii="Times New Roman" w:eastAsia="標楷體" w:hAnsi="Times New Roman" w:cs="標楷體"/>
          <w:spacing w:val="2"/>
          <w:sz w:val="24"/>
          <w:szCs w:val="24"/>
          <w:lang w:eastAsia="zh-TW"/>
        </w:rPr>
        <w:t>服</w:t>
      </w:r>
      <w:r w:rsidR="00266D4E" w:rsidRPr="00581366">
        <w:rPr>
          <w:rFonts w:ascii="Times New Roman" w:eastAsia="標楷體" w:hAnsi="Times New Roman" w:cs="標楷體"/>
          <w:sz w:val="24"/>
          <w:szCs w:val="24"/>
          <w:lang w:eastAsia="zh-TW"/>
        </w:rPr>
        <w:t>務</w:t>
      </w:r>
      <w:r w:rsidR="00266D4E" w:rsidRPr="00581366">
        <w:rPr>
          <w:rFonts w:ascii="Times New Roman" w:eastAsia="標楷體" w:hAnsi="Times New Roman" w:cs="標楷體"/>
          <w:spacing w:val="2"/>
          <w:sz w:val="24"/>
          <w:szCs w:val="24"/>
          <w:lang w:eastAsia="zh-TW"/>
        </w:rPr>
        <w:t>年資</w:t>
      </w:r>
      <w:r w:rsidR="00266D4E" w:rsidRPr="00581366">
        <w:rPr>
          <w:rFonts w:ascii="Times New Roman" w:eastAsia="標楷體" w:hAnsi="Times New Roman" w:cs="標楷體"/>
          <w:sz w:val="24"/>
          <w:szCs w:val="24"/>
          <w:lang w:eastAsia="zh-TW"/>
        </w:rPr>
        <w:t>之計</w:t>
      </w:r>
      <w:r w:rsidR="00266D4E" w:rsidRPr="00581366">
        <w:rPr>
          <w:rFonts w:ascii="Times New Roman" w:eastAsia="標楷體" w:hAnsi="Times New Roman" w:cs="標楷體"/>
          <w:spacing w:val="2"/>
          <w:sz w:val="24"/>
          <w:szCs w:val="24"/>
          <w:lang w:eastAsia="zh-TW"/>
        </w:rPr>
        <w:t>算，</w:t>
      </w:r>
      <w:r w:rsidR="00266D4E" w:rsidRPr="00581366">
        <w:rPr>
          <w:rFonts w:ascii="Times New Roman" w:eastAsia="標楷體" w:hAnsi="Times New Roman" w:cs="標楷體"/>
          <w:sz w:val="24"/>
          <w:szCs w:val="24"/>
          <w:lang w:eastAsia="zh-TW"/>
        </w:rPr>
        <w:t>以</w:t>
      </w:r>
      <w:r w:rsidR="00266D4E" w:rsidRPr="00581366">
        <w:rPr>
          <w:rFonts w:ascii="Times New Roman" w:eastAsia="標楷體" w:hAnsi="Times New Roman" w:cs="標楷體"/>
          <w:spacing w:val="2"/>
          <w:sz w:val="24"/>
          <w:szCs w:val="24"/>
          <w:lang w:eastAsia="zh-TW"/>
        </w:rPr>
        <w:t>教育</w:t>
      </w:r>
      <w:r w:rsidR="00266D4E" w:rsidRPr="00581366">
        <w:rPr>
          <w:rFonts w:ascii="Times New Roman" w:eastAsia="標楷體" w:hAnsi="Times New Roman" w:cs="標楷體"/>
          <w:sz w:val="24"/>
          <w:szCs w:val="24"/>
          <w:lang w:eastAsia="zh-TW"/>
        </w:rPr>
        <w:t>部</w:t>
      </w:r>
      <w:r w:rsidR="00266D4E" w:rsidRPr="00581366">
        <w:rPr>
          <w:rFonts w:ascii="Times New Roman" w:eastAsia="標楷體" w:hAnsi="Times New Roman" w:cs="標楷體"/>
          <w:spacing w:val="2"/>
          <w:sz w:val="24"/>
          <w:szCs w:val="24"/>
          <w:lang w:eastAsia="zh-TW"/>
        </w:rPr>
        <w:t>頒發</w:t>
      </w:r>
      <w:r w:rsidR="00266D4E" w:rsidRPr="00581366">
        <w:rPr>
          <w:rFonts w:ascii="Times New Roman" w:eastAsia="標楷體" w:hAnsi="Times New Roman" w:cs="標楷體"/>
          <w:sz w:val="24"/>
          <w:szCs w:val="24"/>
          <w:lang w:eastAsia="zh-TW"/>
        </w:rPr>
        <w:t>教師</w:t>
      </w:r>
      <w:r w:rsidR="00266D4E" w:rsidRPr="00581366">
        <w:rPr>
          <w:rFonts w:ascii="Times New Roman" w:eastAsia="標楷體" w:hAnsi="Times New Roman" w:cs="標楷體"/>
          <w:spacing w:val="2"/>
          <w:sz w:val="24"/>
          <w:szCs w:val="24"/>
          <w:lang w:eastAsia="zh-TW"/>
        </w:rPr>
        <w:t>證書</w:t>
      </w:r>
      <w:r w:rsidR="00266D4E" w:rsidRPr="00581366">
        <w:rPr>
          <w:rFonts w:ascii="Times New Roman" w:eastAsia="標楷體" w:hAnsi="Times New Roman" w:cs="標楷體"/>
          <w:sz w:val="24"/>
          <w:szCs w:val="24"/>
          <w:lang w:eastAsia="zh-TW"/>
        </w:rPr>
        <w:t>上</w:t>
      </w:r>
      <w:proofErr w:type="gramStart"/>
      <w:r w:rsidR="00266D4E" w:rsidRPr="00581366">
        <w:rPr>
          <w:rFonts w:ascii="Times New Roman" w:eastAsia="標楷體" w:hAnsi="Times New Roman" w:cs="標楷體"/>
          <w:spacing w:val="2"/>
          <w:sz w:val="24"/>
          <w:szCs w:val="24"/>
          <w:lang w:eastAsia="zh-TW"/>
        </w:rPr>
        <w:t>記載</w:t>
      </w:r>
      <w:r w:rsidR="00266D4E" w:rsidRPr="00581366">
        <w:rPr>
          <w:rFonts w:ascii="Times New Roman" w:eastAsia="標楷體" w:hAnsi="Times New Roman" w:cs="標楷體"/>
          <w:sz w:val="24"/>
          <w:szCs w:val="24"/>
          <w:lang w:eastAsia="zh-TW"/>
        </w:rPr>
        <w:t>起</w:t>
      </w:r>
      <w:r w:rsidR="00266D4E" w:rsidRPr="00581366">
        <w:rPr>
          <w:rFonts w:ascii="Times New Roman" w:eastAsia="標楷體" w:hAnsi="Times New Roman" w:hint="eastAsia"/>
          <w:sz w:val="24"/>
          <w:szCs w:val="24"/>
          <w:lang w:eastAsia="zh-TW"/>
        </w:rPr>
        <w:t>資</w:t>
      </w:r>
      <w:r w:rsidR="00266D4E" w:rsidRPr="00581366">
        <w:rPr>
          <w:rFonts w:ascii="Times New Roman" w:eastAsia="標楷體" w:hAnsi="Times New Roman" w:cs="標楷體"/>
          <w:spacing w:val="2"/>
          <w:sz w:val="24"/>
          <w:szCs w:val="24"/>
          <w:lang w:eastAsia="zh-TW"/>
        </w:rPr>
        <w:t>年</w:t>
      </w:r>
      <w:r w:rsidR="00266D4E" w:rsidRPr="00581366">
        <w:rPr>
          <w:rFonts w:ascii="Times New Roman" w:eastAsia="標楷體" w:hAnsi="Times New Roman" w:cs="標楷體"/>
          <w:sz w:val="24"/>
          <w:szCs w:val="24"/>
          <w:lang w:eastAsia="zh-TW"/>
        </w:rPr>
        <w:t>月</w:t>
      </w:r>
      <w:proofErr w:type="gramEnd"/>
      <w:r w:rsidR="00266D4E" w:rsidRPr="00581366">
        <w:rPr>
          <w:rFonts w:ascii="Times New Roman" w:eastAsia="標楷體" w:hAnsi="Times New Roman" w:cs="標楷體"/>
          <w:sz w:val="24"/>
          <w:szCs w:val="24"/>
          <w:lang w:eastAsia="zh-TW"/>
        </w:rPr>
        <w:t>為</w:t>
      </w:r>
      <w:proofErr w:type="gramStart"/>
      <w:r w:rsidR="00266D4E" w:rsidRPr="00581366">
        <w:rPr>
          <w:rFonts w:ascii="Times New Roman" w:eastAsia="標楷體" w:hAnsi="Times New Roman" w:cs="標楷體"/>
          <w:spacing w:val="2"/>
          <w:sz w:val="24"/>
          <w:szCs w:val="24"/>
          <w:lang w:eastAsia="zh-TW"/>
        </w:rPr>
        <w:t>準</w:t>
      </w:r>
      <w:proofErr w:type="gramEnd"/>
      <w:r w:rsidR="00266D4E" w:rsidRPr="00581366">
        <w:rPr>
          <w:rFonts w:ascii="Times New Roman" w:eastAsia="標楷體" w:hAnsi="Times New Roman" w:hint="eastAsia"/>
          <w:sz w:val="24"/>
          <w:szCs w:val="24"/>
          <w:lang w:eastAsia="zh-TW"/>
        </w:rPr>
        <w:t>，並有擔任該等級教師實際聘任之年資始得</w:t>
      </w:r>
      <w:proofErr w:type="gramStart"/>
      <w:r w:rsidR="00266D4E" w:rsidRPr="00581366">
        <w:rPr>
          <w:rFonts w:ascii="Times New Roman" w:eastAsia="標楷體" w:hAnsi="Times New Roman" w:hint="eastAsia"/>
          <w:sz w:val="24"/>
          <w:szCs w:val="24"/>
          <w:lang w:eastAsia="zh-TW"/>
        </w:rPr>
        <w:t>採</w:t>
      </w:r>
      <w:proofErr w:type="gramEnd"/>
      <w:r w:rsidR="00266D4E" w:rsidRPr="00581366">
        <w:rPr>
          <w:rFonts w:ascii="Times New Roman" w:eastAsia="標楷體" w:hAnsi="Times New Roman" w:hint="eastAsia"/>
          <w:sz w:val="24"/>
          <w:szCs w:val="24"/>
          <w:lang w:eastAsia="zh-TW"/>
        </w:rPr>
        <w:t>計</w:t>
      </w:r>
      <w:r w:rsidR="00266D4E" w:rsidRPr="00581366">
        <w:rPr>
          <w:rFonts w:ascii="Times New Roman" w:eastAsia="標楷體" w:hAnsi="Times New Roman" w:cs="標楷體"/>
          <w:sz w:val="24"/>
          <w:szCs w:val="24"/>
          <w:lang w:eastAsia="zh-TW"/>
        </w:rPr>
        <w:t>。</w:t>
      </w:r>
      <w:r w:rsidR="00266D4E" w:rsidRPr="00581366">
        <w:rPr>
          <w:rFonts w:ascii="Times New Roman" w:eastAsia="標楷體" w:hAnsi="Times New Roman" w:cs="標楷體"/>
          <w:spacing w:val="2"/>
          <w:sz w:val="24"/>
          <w:szCs w:val="24"/>
          <w:lang w:eastAsia="zh-TW"/>
        </w:rPr>
        <w:t>該</w:t>
      </w:r>
      <w:r w:rsidR="00266D4E" w:rsidRPr="00581366">
        <w:rPr>
          <w:rFonts w:ascii="Times New Roman" w:eastAsia="標楷體" w:hAnsi="Times New Roman" w:cs="標楷體"/>
          <w:sz w:val="24"/>
          <w:szCs w:val="24"/>
          <w:lang w:eastAsia="zh-TW"/>
        </w:rPr>
        <w:t>教</w:t>
      </w:r>
      <w:r w:rsidR="00266D4E" w:rsidRPr="00581366">
        <w:rPr>
          <w:rFonts w:ascii="Times New Roman" w:eastAsia="標楷體" w:hAnsi="Times New Roman" w:cs="標楷體"/>
          <w:spacing w:val="2"/>
          <w:sz w:val="24"/>
          <w:szCs w:val="24"/>
          <w:lang w:eastAsia="zh-TW"/>
        </w:rPr>
        <w:t>師職</w:t>
      </w:r>
      <w:r w:rsidR="00266D4E" w:rsidRPr="00581366">
        <w:rPr>
          <w:rFonts w:ascii="Times New Roman" w:eastAsia="標楷體" w:hAnsi="Times New Roman" w:cs="標楷體"/>
          <w:sz w:val="24"/>
          <w:szCs w:val="24"/>
          <w:lang w:eastAsia="zh-TW"/>
        </w:rPr>
        <w:t>級</w:t>
      </w:r>
      <w:r w:rsidR="00266D4E" w:rsidRPr="00581366">
        <w:rPr>
          <w:rFonts w:ascii="Times New Roman" w:eastAsia="標楷體" w:hAnsi="Times New Roman" w:cs="標楷體"/>
          <w:spacing w:val="2"/>
          <w:sz w:val="24"/>
          <w:szCs w:val="24"/>
          <w:lang w:eastAsia="zh-TW"/>
        </w:rPr>
        <w:t>證明</w:t>
      </w:r>
      <w:r w:rsidR="00266D4E" w:rsidRPr="00581366">
        <w:rPr>
          <w:rFonts w:ascii="Times New Roman" w:eastAsia="標楷體" w:hAnsi="Times New Roman" w:cs="標楷體"/>
          <w:sz w:val="24"/>
          <w:szCs w:val="24"/>
          <w:lang w:eastAsia="zh-TW"/>
        </w:rPr>
        <w:t>所載</w:t>
      </w:r>
      <w:proofErr w:type="gramStart"/>
      <w:r w:rsidR="00266D4E" w:rsidRPr="00581366">
        <w:rPr>
          <w:rFonts w:ascii="Times New Roman" w:eastAsia="標楷體" w:hAnsi="Times New Roman" w:cs="標楷體"/>
          <w:spacing w:val="2"/>
          <w:sz w:val="24"/>
          <w:szCs w:val="24"/>
          <w:lang w:eastAsia="zh-TW"/>
        </w:rPr>
        <w:t>年資</w:t>
      </w:r>
      <w:r w:rsidR="00266D4E" w:rsidRPr="00581366">
        <w:rPr>
          <w:rFonts w:ascii="Times New Roman" w:eastAsia="標楷體" w:hAnsi="Times New Roman" w:cs="標楷體"/>
          <w:sz w:val="24"/>
          <w:szCs w:val="24"/>
          <w:lang w:eastAsia="zh-TW"/>
        </w:rPr>
        <w:t>起</w:t>
      </w:r>
      <w:r w:rsidR="00266D4E" w:rsidRPr="00581366">
        <w:rPr>
          <w:rFonts w:ascii="Times New Roman" w:eastAsia="標楷體" w:hAnsi="Times New Roman" w:cs="標楷體"/>
          <w:spacing w:val="2"/>
          <w:sz w:val="24"/>
          <w:szCs w:val="24"/>
          <w:lang w:eastAsia="zh-TW"/>
        </w:rPr>
        <w:t>計之</w:t>
      </w:r>
      <w:proofErr w:type="gramEnd"/>
      <w:r w:rsidR="00266D4E" w:rsidRPr="00581366">
        <w:rPr>
          <w:rFonts w:ascii="Times New Roman" w:eastAsia="標楷體" w:hAnsi="Times New Roman" w:cs="標楷體"/>
          <w:sz w:val="24"/>
          <w:szCs w:val="24"/>
          <w:lang w:eastAsia="zh-TW"/>
        </w:rPr>
        <w:t>年</w:t>
      </w:r>
      <w:r w:rsidR="00266D4E" w:rsidRPr="00581366">
        <w:rPr>
          <w:rFonts w:ascii="Times New Roman" w:eastAsia="標楷體" w:hAnsi="Times New Roman" w:cs="標楷體"/>
          <w:spacing w:val="2"/>
          <w:sz w:val="24"/>
          <w:szCs w:val="24"/>
          <w:lang w:eastAsia="zh-TW"/>
        </w:rPr>
        <w:t>月，</w:t>
      </w:r>
      <w:r w:rsidR="00266D4E" w:rsidRPr="00581366">
        <w:rPr>
          <w:rFonts w:ascii="Times New Roman" w:eastAsia="標楷體" w:hAnsi="Times New Roman" w:cs="標楷體"/>
          <w:sz w:val="24"/>
          <w:szCs w:val="24"/>
          <w:lang w:eastAsia="zh-TW"/>
        </w:rPr>
        <w:t>後於</w:t>
      </w:r>
      <w:r w:rsidR="00266D4E" w:rsidRPr="00581366">
        <w:rPr>
          <w:rFonts w:ascii="Times New Roman" w:eastAsia="標楷體" w:hAnsi="Times New Roman" w:cs="標楷體"/>
          <w:spacing w:val="2"/>
          <w:sz w:val="24"/>
          <w:szCs w:val="24"/>
          <w:lang w:eastAsia="zh-TW"/>
        </w:rPr>
        <w:t>教師</w:t>
      </w:r>
      <w:r w:rsidR="00266D4E" w:rsidRPr="00581366">
        <w:rPr>
          <w:rFonts w:ascii="Times New Roman" w:eastAsia="標楷體" w:hAnsi="Times New Roman" w:cs="標楷體"/>
          <w:sz w:val="24"/>
          <w:szCs w:val="24"/>
          <w:lang w:eastAsia="zh-TW"/>
        </w:rPr>
        <w:t>證</w:t>
      </w:r>
      <w:r w:rsidR="00266D4E" w:rsidRPr="00581366">
        <w:rPr>
          <w:rFonts w:ascii="Times New Roman" w:eastAsia="標楷體" w:hAnsi="Times New Roman" w:cs="標楷體"/>
          <w:spacing w:val="2"/>
          <w:sz w:val="24"/>
          <w:szCs w:val="24"/>
          <w:lang w:eastAsia="zh-TW"/>
        </w:rPr>
        <w:t>書所</w:t>
      </w:r>
      <w:r w:rsidR="00266D4E" w:rsidRPr="00581366">
        <w:rPr>
          <w:rFonts w:ascii="Times New Roman" w:eastAsia="標楷體" w:hAnsi="Times New Roman" w:cs="標楷體"/>
          <w:sz w:val="24"/>
          <w:szCs w:val="24"/>
          <w:lang w:eastAsia="zh-TW"/>
        </w:rPr>
        <w:t>載</w:t>
      </w:r>
      <w:r w:rsidR="00266D4E" w:rsidRPr="00581366">
        <w:rPr>
          <w:rFonts w:ascii="Times New Roman" w:eastAsia="標楷體" w:hAnsi="Times New Roman" w:cs="標楷體"/>
          <w:spacing w:val="2"/>
          <w:sz w:val="24"/>
          <w:szCs w:val="24"/>
          <w:lang w:eastAsia="zh-TW"/>
        </w:rPr>
        <w:t>年月</w:t>
      </w:r>
      <w:r w:rsidR="00266D4E" w:rsidRPr="00581366">
        <w:rPr>
          <w:rFonts w:ascii="Times New Roman" w:eastAsia="標楷體" w:hAnsi="Times New Roman" w:cs="標楷體"/>
          <w:sz w:val="24"/>
          <w:szCs w:val="24"/>
          <w:lang w:eastAsia="zh-TW"/>
        </w:rPr>
        <w:t>者，</w:t>
      </w:r>
      <w:r w:rsidR="00266D4E" w:rsidRPr="00581366">
        <w:rPr>
          <w:rFonts w:ascii="Times New Roman" w:eastAsia="標楷體" w:hAnsi="Times New Roman" w:cs="標楷體"/>
          <w:spacing w:val="2"/>
          <w:sz w:val="24"/>
          <w:szCs w:val="24"/>
          <w:lang w:eastAsia="zh-TW"/>
        </w:rPr>
        <w:t>從該</w:t>
      </w:r>
      <w:r w:rsidR="00266D4E" w:rsidRPr="00581366">
        <w:rPr>
          <w:rFonts w:ascii="Times New Roman" w:eastAsia="標楷體" w:hAnsi="Times New Roman" w:cs="標楷體"/>
          <w:sz w:val="24"/>
          <w:szCs w:val="24"/>
          <w:lang w:eastAsia="zh-TW"/>
        </w:rPr>
        <w:t>教</w:t>
      </w:r>
      <w:r w:rsidR="00266D4E" w:rsidRPr="00581366">
        <w:rPr>
          <w:rFonts w:ascii="Times New Roman" w:eastAsia="標楷體" w:hAnsi="Times New Roman" w:cs="標楷體"/>
          <w:spacing w:val="2"/>
          <w:sz w:val="24"/>
          <w:szCs w:val="24"/>
          <w:lang w:eastAsia="zh-TW"/>
        </w:rPr>
        <w:t>師職</w:t>
      </w:r>
      <w:r w:rsidR="00266D4E" w:rsidRPr="00581366">
        <w:rPr>
          <w:rFonts w:ascii="Times New Roman" w:eastAsia="標楷體" w:hAnsi="Times New Roman" w:cs="標楷體"/>
          <w:sz w:val="24"/>
          <w:szCs w:val="24"/>
          <w:lang w:eastAsia="zh-TW"/>
        </w:rPr>
        <w:t>級</w:t>
      </w:r>
      <w:r w:rsidR="00266D4E" w:rsidRPr="00581366">
        <w:rPr>
          <w:rFonts w:ascii="Times New Roman" w:eastAsia="標楷體" w:hAnsi="Times New Roman" w:cs="標楷體"/>
          <w:spacing w:val="2"/>
          <w:sz w:val="24"/>
          <w:szCs w:val="24"/>
          <w:lang w:eastAsia="zh-TW"/>
        </w:rPr>
        <w:t>證明</w:t>
      </w:r>
      <w:r w:rsidR="00266D4E" w:rsidRPr="00581366">
        <w:rPr>
          <w:rFonts w:ascii="Times New Roman" w:eastAsia="標楷體" w:hAnsi="Times New Roman" w:cs="標楷體"/>
          <w:sz w:val="24"/>
          <w:szCs w:val="24"/>
          <w:lang w:eastAsia="zh-TW"/>
        </w:rPr>
        <w:t>所載</w:t>
      </w:r>
      <w:proofErr w:type="gramStart"/>
      <w:r w:rsidR="00266D4E" w:rsidRPr="00581366">
        <w:rPr>
          <w:rFonts w:ascii="Times New Roman" w:eastAsia="標楷體" w:hAnsi="Times New Roman" w:cs="標楷體"/>
          <w:spacing w:val="2"/>
          <w:sz w:val="24"/>
          <w:szCs w:val="24"/>
          <w:lang w:eastAsia="zh-TW"/>
        </w:rPr>
        <w:t>年</w:t>
      </w:r>
      <w:r w:rsidR="00266D4E" w:rsidRPr="00581366">
        <w:rPr>
          <w:rFonts w:ascii="Times New Roman" w:eastAsia="標楷體" w:hAnsi="Times New Roman" w:cs="標楷體"/>
          <w:sz w:val="24"/>
          <w:szCs w:val="24"/>
          <w:lang w:eastAsia="zh-TW"/>
        </w:rPr>
        <w:t>月</w:t>
      </w:r>
      <w:r w:rsidR="00266D4E" w:rsidRPr="00581366">
        <w:rPr>
          <w:rFonts w:ascii="Times New Roman" w:eastAsia="標楷體" w:hAnsi="Times New Roman" w:cs="標楷體"/>
          <w:spacing w:val="2"/>
          <w:sz w:val="24"/>
          <w:szCs w:val="24"/>
          <w:lang w:eastAsia="zh-TW"/>
        </w:rPr>
        <w:t>起計</w:t>
      </w:r>
      <w:proofErr w:type="gramEnd"/>
      <w:r w:rsidR="00266D4E" w:rsidRPr="00581366">
        <w:rPr>
          <w:rFonts w:ascii="Times New Roman" w:eastAsia="標楷體" w:hAnsi="Times New Roman" w:cs="標楷體"/>
          <w:sz w:val="24"/>
          <w:szCs w:val="24"/>
          <w:lang w:eastAsia="zh-TW"/>
        </w:rPr>
        <w:t>。</w:t>
      </w:r>
      <w:r w:rsidR="00266D4E" w:rsidRPr="00581366">
        <w:rPr>
          <w:rFonts w:ascii="Times New Roman" w:eastAsia="標楷體" w:hAnsi="Times New Roman" w:cs="標楷體"/>
          <w:spacing w:val="2"/>
          <w:sz w:val="24"/>
          <w:szCs w:val="24"/>
          <w:lang w:eastAsia="zh-TW"/>
        </w:rPr>
        <w:t>其他</w:t>
      </w:r>
      <w:r w:rsidR="00266D4E" w:rsidRPr="00581366">
        <w:rPr>
          <w:rFonts w:ascii="Times New Roman" w:eastAsia="標楷體" w:hAnsi="Times New Roman" w:cs="標楷體"/>
          <w:sz w:val="24"/>
          <w:szCs w:val="24"/>
          <w:lang w:eastAsia="zh-TW"/>
        </w:rPr>
        <w:t>曾</w:t>
      </w:r>
      <w:r w:rsidR="00266D4E" w:rsidRPr="00581366">
        <w:rPr>
          <w:rFonts w:ascii="Times New Roman" w:eastAsia="標楷體" w:hAnsi="Times New Roman" w:cs="標楷體"/>
          <w:spacing w:val="2"/>
          <w:sz w:val="24"/>
          <w:szCs w:val="24"/>
          <w:lang w:eastAsia="zh-TW"/>
        </w:rPr>
        <w:t>任教</w:t>
      </w:r>
      <w:r w:rsidR="00266D4E" w:rsidRPr="00581366">
        <w:rPr>
          <w:rFonts w:ascii="Times New Roman" w:eastAsia="標楷體" w:hAnsi="Times New Roman" w:cs="標楷體"/>
          <w:sz w:val="24"/>
          <w:szCs w:val="24"/>
          <w:lang w:eastAsia="zh-TW"/>
        </w:rPr>
        <w:t>學、</w:t>
      </w:r>
      <w:r w:rsidR="00266D4E" w:rsidRPr="00581366">
        <w:rPr>
          <w:rFonts w:ascii="Times New Roman" w:eastAsia="標楷體" w:hAnsi="Times New Roman" w:cs="標楷體"/>
          <w:spacing w:val="2"/>
          <w:sz w:val="24"/>
          <w:szCs w:val="24"/>
          <w:lang w:eastAsia="zh-TW"/>
        </w:rPr>
        <w:t>研究</w:t>
      </w:r>
      <w:r w:rsidR="00266D4E" w:rsidRPr="00581366">
        <w:rPr>
          <w:rFonts w:ascii="Times New Roman" w:eastAsia="標楷體" w:hAnsi="Times New Roman" w:cs="標楷體"/>
          <w:sz w:val="24"/>
          <w:szCs w:val="24"/>
          <w:lang w:eastAsia="zh-TW"/>
        </w:rPr>
        <w:t>工</w:t>
      </w:r>
      <w:r w:rsidR="00266D4E" w:rsidRPr="00581366">
        <w:rPr>
          <w:rFonts w:ascii="Times New Roman" w:eastAsia="標楷體" w:hAnsi="Times New Roman" w:cs="標楷體"/>
          <w:spacing w:val="2"/>
          <w:sz w:val="24"/>
          <w:szCs w:val="24"/>
          <w:lang w:eastAsia="zh-TW"/>
        </w:rPr>
        <w:t>作及</w:t>
      </w:r>
      <w:r w:rsidR="00266D4E" w:rsidRPr="00581366">
        <w:rPr>
          <w:rFonts w:ascii="Times New Roman" w:eastAsia="標楷體" w:hAnsi="Times New Roman" w:cs="標楷體"/>
          <w:sz w:val="24"/>
          <w:szCs w:val="24"/>
          <w:lang w:eastAsia="zh-TW"/>
        </w:rPr>
        <w:t>專</w:t>
      </w:r>
      <w:r w:rsidR="00266D4E" w:rsidRPr="00581366">
        <w:rPr>
          <w:rFonts w:ascii="Times New Roman" w:eastAsia="標楷體" w:hAnsi="Times New Roman" w:cs="標楷體"/>
          <w:spacing w:val="2"/>
          <w:sz w:val="24"/>
          <w:szCs w:val="24"/>
          <w:lang w:eastAsia="zh-TW"/>
        </w:rPr>
        <w:t>門職</w:t>
      </w:r>
      <w:r w:rsidR="00266D4E" w:rsidRPr="00581366">
        <w:rPr>
          <w:rFonts w:ascii="Times New Roman" w:eastAsia="標楷體" w:hAnsi="Times New Roman" w:cs="標楷體"/>
          <w:sz w:val="24"/>
          <w:szCs w:val="24"/>
          <w:lang w:eastAsia="zh-TW"/>
        </w:rPr>
        <w:t>業或</w:t>
      </w:r>
      <w:r w:rsidR="00266D4E" w:rsidRPr="00581366">
        <w:rPr>
          <w:rFonts w:ascii="Times New Roman" w:eastAsia="標楷體" w:hAnsi="Times New Roman" w:cs="標楷體"/>
          <w:spacing w:val="2"/>
          <w:sz w:val="24"/>
          <w:szCs w:val="24"/>
          <w:lang w:eastAsia="zh-TW"/>
        </w:rPr>
        <w:t>職務</w:t>
      </w:r>
      <w:r w:rsidR="00266D4E" w:rsidRPr="00581366">
        <w:rPr>
          <w:rFonts w:ascii="Times New Roman" w:eastAsia="標楷體" w:hAnsi="Times New Roman" w:cs="標楷體"/>
          <w:sz w:val="24"/>
          <w:szCs w:val="24"/>
          <w:lang w:eastAsia="zh-TW"/>
        </w:rPr>
        <w:t>年</w:t>
      </w:r>
      <w:r w:rsidR="00266D4E" w:rsidRPr="00581366">
        <w:rPr>
          <w:rFonts w:ascii="Times New Roman" w:eastAsia="標楷體" w:hAnsi="Times New Roman" w:cs="標楷體"/>
          <w:spacing w:val="2"/>
          <w:sz w:val="24"/>
          <w:szCs w:val="24"/>
          <w:lang w:eastAsia="zh-TW"/>
        </w:rPr>
        <w:t>資，</w:t>
      </w:r>
      <w:r w:rsidR="00266D4E" w:rsidRPr="00581366">
        <w:rPr>
          <w:rFonts w:ascii="Times New Roman" w:eastAsia="標楷體" w:hAnsi="Times New Roman" w:cs="標楷體"/>
          <w:sz w:val="24"/>
          <w:szCs w:val="24"/>
          <w:lang w:eastAsia="zh-TW"/>
        </w:rPr>
        <w:t>以</w:t>
      </w:r>
      <w:r w:rsidR="00266D4E" w:rsidRPr="00581366">
        <w:rPr>
          <w:rFonts w:ascii="Times New Roman" w:eastAsia="標楷體" w:hAnsi="Times New Roman" w:cs="標楷體"/>
          <w:spacing w:val="2"/>
          <w:sz w:val="24"/>
          <w:szCs w:val="24"/>
          <w:lang w:eastAsia="zh-TW"/>
        </w:rPr>
        <w:t>服務</w:t>
      </w:r>
      <w:r w:rsidR="00266D4E" w:rsidRPr="00581366">
        <w:rPr>
          <w:rFonts w:ascii="Times New Roman" w:eastAsia="標楷體" w:hAnsi="Times New Roman" w:cs="標楷體"/>
          <w:sz w:val="24"/>
          <w:szCs w:val="24"/>
          <w:lang w:eastAsia="zh-TW"/>
        </w:rPr>
        <w:t>證明</w:t>
      </w:r>
      <w:r w:rsidR="00266D4E" w:rsidRPr="00581366">
        <w:rPr>
          <w:rFonts w:ascii="Times New Roman" w:eastAsia="標楷體" w:hAnsi="Times New Roman" w:cs="標楷體"/>
          <w:spacing w:val="2"/>
          <w:sz w:val="24"/>
          <w:szCs w:val="24"/>
          <w:lang w:eastAsia="zh-TW"/>
        </w:rPr>
        <w:t>文件</w:t>
      </w:r>
      <w:r w:rsidR="00266D4E" w:rsidRPr="00581366">
        <w:rPr>
          <w:rFonts w:ascii="Times New Roman" w:eastAsia="標楷體" w:hAnsi="Times New Roman" w:cs="標楷體"/>
          <w:sz w:val="24"/>
          <w:szCs w:val="24"/>
          <w:lang w:eastAsia="zh-TW"/>
        </w:rPr>
        <w:t>記</w:t>
      </w:r>
      <w:r w:rsidR="00266D4E" w:rsidRPr="00581366">
        <w:rPr>
          <w:rFonts w:ascii="Times New Roman" w:eastAsia="標楷體" w:hAnsi="Times New Roman" w:cs="標楷體"/>
          <w:spacing w:val="2"/>
          <w:sz w:val="24"/>
          <w:szCs w:val="24"/>
          <w:lang w:eastAsia="zh-TW"/>
        </w:rPr>
        <w:t>載年</w:t>
      </w:r>
      <w:r w:rsidR="00266D4E" w:rsidRPr="00581366">
        <w:rPr>
          <w:rFonts w:ascii="Times New Roman" w:eastAsia="標楷體" w:hAnsi="Times New Roman" w:cs="標楷體"/>
          <w:sz w:val="24"/>
          <w:szCs w:val="24"/>
          <w:lang w:eastAsia="zh-TW"/>
        </w:rPr>
        <w:t>月</w:t>
      </w:r>
      <w:r w:rsidR="00266D4E" w:rsidRPr="00581366">
        <w:rPr>
          <w:rFonts w:ascii="Times New Roman" w:eastAsia="標楷體" w:hAnsi="Times New Roman" w:cs="標楷體"/>
          <w:spacing w:val="2"/>
          <w:sz w:val="24"/>
          <w:szCs w:val="24"/>
          <w:lang w:eastAsia="zh-TW"/>
        </w:rPr>
        <w:t>為</w:t>
      </w:r>
      <w:proofErr w:type="gramStart"/>
      <w:r w:rsidR="00266D4E" w:rsidRPr="00581366">
        <w:rPr>
          <w:rFonts w:ascii="Times New Roman" w:eastAsia="標楷體" w:hAnsi="Times New Roman" w:cs="標楷體"/>
          <w:spacing w:val="2"/>
          <w:sz w:val="24"/>
          <w:szCs w:val="24"/>
          <w:lang w:eastAsia="zh-TW"/>
        </w:rPr>
        <w:t>準</w:t>
      </w:r>
      <w:proofErr w:type="gramEnd"/>
      <w:r w:rsidR="00266D4E" w:rsidRPr="00581366">
        <w:rPr>
          <w:rFonts w:ascii="Times New Roman" w:eastAsia="標楷體" w:hAnsi="Times New Roman" w:cs="標楷體"/>
          <w:sz w:val="24"/>
          <w:szCs w:val="24"/>
          <w:lang w:eastAsia="zh-TW"/>
        </w:rPr>
        <w:t>。以</w:t>
      </w:r>
      <w:r w:rsidR="00266D4E" w:rsidRPr="00581366">
        <w:rPr>
          <w:rFonts w:ascii="Times New Roman" w:eastAsia="標楷體" w:hAnsi="Times New Roman" w:cs="標楷體"/>
          <w:spacing w:val="2"/>
          <w:sz w:val="24"/>
          <w:szCs w:val="24"/>
          <w:lang w:eastAsia="zh-TW"/>
        </w:rPr>
        <w:t>上</w:t>
      </w:r>
      <w:r w:rsidR="00266D4E" w:rsidRPr="00581366">
        <w:rPr>
          <w:rFonts w:ascii="Times New Roman" w:eastAsia="標楷體" w:hAnsi="Times New Roman" w:cs="標楷體"/>
          <w:sz w:val="24"/>
          <w:szCs w:val="24"/>
          <w:lang w:eastAsia="zh-TW"/>
        </w:rPr>
        <w:t>年</w:t>
      </w:r>
      <w:r w:rsidR="00266D4E" w:rsidRPr="00581366">
        <w:rPr>
          <w:rFonts w:ascii="Times New Roman" w:eastAsia="標楷體" w:hAnsi="Times New Roman" w:cs="標楷體"/>
          <w:spacing w:val="2"/>
          <w:sz w:val="24"/>
          <w:szCs w:val="24"/>
          <w:lang w:eastAsia="zh-TW"/>
        </w:rPr>
        <w:t>資均</w:t>
      </w:r>
      <w:r w:rsidR="00266D4E" w:rsidRPr="00581366">
        <w:rPr>
          <w:rFonts w:ascii="Times New Roman" w:eastAsia="標楷體" w:hAnsi="Times New Roman" w:cs="標楷體"/>
          <w:sz w:val="24"/>
          <w:szCs w:val="24"/>
          <w:lang w:eastAsia="zh-TW"/>
        </w:rPr>
        <w:t>推</w:t>
      </w:r>
      <w:r w:rsidR="00266D4E" w:rsidRPr="00581366">
        <w:rPr>
          <w:rFonts w:ascii="Times New Roman" w:eastAsia="標楷體" w:hAnsi="Times New Roman" w:cs="標楷體"/>
          <w:spacing w:val="2"/>
          <w:sz w:val="24"/>
          <w:szCs w:val="24"/>
          <w:lang w:eastAsia="zh-TW"/>
        </w:rPr>
        <w:t>算至</w:t>
      </w:r>
      <w:r w:rsidR="00266D4E" w:rsidRPr="00581366">
        <w:rPr>
          <w:rFonts w:ascii="Times New Roman" w:eastAsia="標楷體" w:hAnsi="Times New Roman" w:cs="標楷體"/>
          <w:sz w:val="24"/>
          <w:szCs w:val="24"/>
          <w:lang w:eastAsia="zh-TW"/>
        </w:rPr>
        <w:t>升</w:t>
      </w:r>
      <w:r w:rsidR="00266D4E" w:rsidRPr="00581366">
        <w:rPr>
          <w:rFonts w:ascii="Times New Roman" w:eastAsia="標楷體" w:hAnsi="Times New Roman" w:cs="標楷體"/>
          <w:spacing w:val="2"/>
          <w:sz w:val="24"/>
          <w:szCs w:val="24"/>
          <w:lang w:eastAsia="zh-TW"/>
        </w:rPr>
        <w:t>等生</w:t>
      </w:r>
      <w:r w:rsidR="00266D4E" w:rsidRPr="00581366">
        <w:rPr>
          <w:rFonts w:ascii="Times New Roman" w:eastAsia="標楷體" w:hAnsi="Times New Roman" w:cs="標楷體"/>
          <w:sz w:val="24"/>
          <w:szCs w:val="24"/>
          <w:lang w:eastAsia="zh-TW"/>
        </w:rPr>
        <w:t>效之</w:t>
      </w:r>
      <w:r w:rsidR="00266D4E" w:rsidRPr="00581366">
        <w:rPr>
          <w:rFonts w:ascii="Times New Roman" w:eastAsia="標楷體" w:hAnsi="Times New Roman" w:cs="標楷體"/>
          <w:spacing w:val="2"/>
          <w:sz w:val="24"/>
          <w:szCs w:val="24"/>
          <w:lang w:eastAsia="zh-TW"/>
        </w:rPr>
        <w:t>前一</w:t>
      </w:r>
      <w:r w:rsidR="00266D4E" w:rsidRPr="00581366">
        <w:rPr>
          <w:rFonts w:ascii="Times New Roman" w:eastAsia="標楷體" w:hAnsi="Times New Roman" w:cs="標楷體"/>
          <w:sz w:val="24"/>
          <w:szCs w:val="24"/>
          <w:lang w:eastAsia="zh-TW"/>
        </w:rPr>
        <w:t>日</w:t>
      </w:r>
      <w:r w:rsidR="00266D4E" w:rsidRPr="00581366">
        <w:rPr>
          <w:rFonts w:ascii="Times New Roman" w:eastAsia="標楷體" w:hAnsi="Times New Roman" w:cs="標楷體"/>
          <w:spacing w:val="5"/>
          <w:sz w:val="24"/>
          <w:szCs w:val="24"/>
          <w:lang w:eastAsia="zh-TW"/>
        </w:rPr>
        <w:t>止</w:t>
      </w:r>
      <w:r w:rsidR="00266D4E" w:rsidRPr="00581366">
        <w:rPr>
          <w:rFonts w:ascii="Times New Roman" w:eastAsia="標楷體" w:hAnsi="Times New Roman" w:cs="標楷體"/>
          <w:spacing w:val="2"/>
          <w:sz w:val="24"/>
          <w:szCs w:val="24"/>
          <w:lang w:eastAsia="zh-TW"/>
        </w:rPr>
        <w:t>。</w:t>
      </w:r>
      <w:r w:rsidR="00266D4E" w:rsidRPr="00581366">
        <w:rPr>
          <w:rFonts w:ascii="Times New Roman" w:eastAsia="標楷體" w:hAnsi="Times New Roman" w:cs="標楷體"/>
          <w:sz w:val="24"/>
          <w:szCs w:val="24"/>
          <w:lang w:eastAsia="zh-TW"/>
        </w:rPr>
        <w:t>此</w:t>
      </w:r>
      <w:r w:rsidR="00266D4E" w:rsidRPr="00581366">
        <w:rPr>
          <w:rFonts w:ascii="Times New Roman" w:eastAsia="標楷體" w:hAnsi="Times New Roman" w:cs="標楷體"/>
          <w:spacing w:val="2"/>
          <w:sz w:val="24"/>
          <w:szCs w:val="24"/>
          <w:lang w:eastAsia="zh-TW"/>
        </w:rPr>
        <w:t>期</w:t>
      </w:r>
      <w:r w:rsidR="00266D4E" w:rsidRPr="00581366">
        <w:rPr>
          <w:rFonts w:ascii="Times New Roman" w:eastAsia="標楷體" w:hAnsi="Times New Roman" w:cs="標楷體"/>
          <w:spacing w:val="3"/>
          <w:sz w:val="24"/>
          <w:szCs w:val="24"/>
          <w:lang w:eastAsia="zh-TW"/>
        </w:rPr>
        <w:t>間</w:t>
      </w:r>
      <w:r w:rsidR="00266D4E" w:rsidRPr="00581366">
        <w:rPr>
          <w:rFonts w:ascii="Times New Roman" w:eastAsia="標楷體" w:hAnsi="Times New Roman" w:cs="標楷體"/>
          <w:sz w:val="24"/>
          <w:szCs w:val="24"/>
          <w:lang w:eastAsia="zh-TW"/>
        </w:rPr>
        <w:t>教師</w:t>
      </w:r>
      <w:r w:rsidR="00266D4E" w:rsidRPr="00581366">
        <w:rPr>
          <w:rFonts w:ascii="Times New Roman" w:eastAsia="標楷體" w:hAnsi="Times New Roman" w:cs="標楷體"/>
          <w:spacing w:val="2"/>
          <w:sz w:val="24"/>
          <w:szCs w:val="24"/>
          <w:lang w:eastAsia="zh-TW"/>
        </w:rPr>
        <w:t>經核</w:t>
      </w:r>
      <w:r w:rsidR="00266D4E" w:rsidRPr="00581366">
        <w:rPr>
          <w:rFonts w:ascii="Times New Roman" w:eastAsia="標楷體" w:hAnsi="Times New Roman" w:cs="標楷體"/>
          <w:sz w:val="24"/>
          <w:szCs w:val="24"/>
          <w:lang w:eastAsia="zh-TW"/>
        </w:rPr>
        <w:t>准</w:t>
      </w:r>
      <w:r w:rsidR="00266D4E" w:rsidRPr="00581366">
        <w:rPr>
          <w:rFonts w:ascii="Times New Roman" w:eastAsia="標楷體" w:hAnsi="Times New Roman" w:cs="標楷體"/>
          <w:spacing w:val="2"/>
          <w:sz w:val="24"/>
          <w:szCs w:val="24"/>
          <w:lang w:eastAsia="zh-TW"/>
        </w:rPr>
        <w:t>全時</w:t>
      </w:r>
      <w:r w:rsidR="00266D4E" w:rsidRPr="00581366">
        <w:rPr>
          <w:rFonts w:ascii="Times New Roman" w:eastAsia="標楷體" w:hAnsi="Times New Roman" w:cs="標楷體"/>
          <w:sz w:val="24"/>
          <w:szCs w:val="24"/>
          <w:lang w:eastAsia="zh-TW"/>
        </w:rPr>
        <w:t>進</w:t>
      </w:r>
      <w:r w:rsidR="00266D4E" w:rsidRPr="00581366">
        <w:rPr>
          <w:rFonts w:ascii="Times New Roman" w:eastAsia="標楷體" w:hAnsi="Times New Roman" w:cs="標楷體"/>
          <w:spacing w:val="2"/>
          <w:sz w:val="24"/>
          <w:szCs w:val="24"/>
          <w:lang w:eastAsia="zh-TW"/>
        </w:rPr>
        <w:t>修、</w:t>
      </w:r>
      <w:r w:rsidR="00266D4E" w:rsidRPr="00581366">
        <w:rPr>
          <w:rFonts w:ascii="Times New Roman" w:eastAsia="標楷體" w:hAnsi="Times New Roman" w:cs="標楷體"/>
          <w:sz w:val="24"/>
          <w:szCs w:val="24"/>
          <w:lang w:eastAsia="zh-TW"/>
        </w:rPr>
        <w:t>研究</w:t>
      </w:r>
      <w:r w:rsidR="00266D4E" w:rsidRPr="00581366">
        <w:rPr>
          <w:rFonts w:ascii="Times New Roman" w:eastAsia="標楷體" w:hAnsi="Times New Roman" w:hint="eastAsia"/>
          <w:sz w:val="24"/>
          <w:szCs w:val="24"/>
          <w:lang w:eastAsia="zh-TW"/>
        </w:rPr>
        <w:t>或學術交流</w:t>
      </w:r>
      <w:r w:rsidR="00266D4E" w:rsidRPr="00581366">
        <w:rPr>
          <w:rFonts w:ascii="Times New Roman" w:eastAsia="標楷體" w:hAnsi="Times New Roman" w:cs="標楷體"/>
          <w:spacing w:val="2"/>
          <w:sz w:val="24"/>
          <w:szCs w:val="24"/>
          <w:lang w:eastAsia="zh-TW"/>
        </w:rPr>
        <w:t>者，</w:t>
      </w:r>
      <w:r w:rsidR="00266D4E" w:rsidRPr="00581366">
        <w:rPr>
          <w:rFonts w:ascii="Times New Roman" w:eastAsia="標楷體" w:hAnsi="Times New Roman" w:cs="標楷體"/>
          <w:sz w:val="24"/>
          <w:szCs w:val="24"/>
          <w:lang w:eastAsia="zh-TW"/>
        </w:rPr>
        <w:t>於</w:t>
      </w:r>
      <w:r w:rsidR="00266D4E" w:rsidRPr="00581366">
        <w:rPr>
          <w:rFonts w:ascii="Times New Roman" w:eastAsia="標楷體" w:hAnsi="Times New Roman" w:cs="標楷體"/>
          <w:spacing w:val="2"/>
          <w:sz w:val="24"/>
          <w:szCs w:val="24"/>
          <w:lang w:eastAsia="zh-TW"/>
        </w:rPr>
        <w:t>申請</w:t>
      </w:r>
      <w:r w:rsidR="00266D4E" w:rsidRPr="00581366">
        <w:rPr>
          <w:rFonts w:ascii="Times New Roman" w:eastAsia="標楷體" w:hAnsi="Times New Roman" w:cs="標楷體"/>
          <w:sz w:val="24"/>
          <w:szCs w:val="24"/>
          <w:lang w:eastAsia="zh-TW"/>
        </w:rPr>
        <w:t>升</w:t>
      </w:r>
      <w:r w:rsidR="00266D4E" w:rsidRPr="00581366">
        <w:rPr>
          <w:rFonts w:ascii="Times New Roman" w:eastAsia="標楷體" w:hAnsi="Times New Roman" w:cs="標楷體"/>
          <w:spacing w:val="2"/>
          <w:sz w:val="24"/>
          <w:szCs w:val="24"/>
          <w:lang w:eastAsia="zh-TW"/>
        </w:rPr>
        <w:t>等時</w:t>
      </w:r>
      <w:r w:rsidR="00266D4E" w:rsidRPr="00581366">
        <w:rPr>
          <w:rFonts w:ascii="Times New Roman" w:eastAsia="標楷體" w:hAnsi="Times New Roman" w:cs="標楷體"/>
          <w:sz w:val="24"/>
          <w:szCs w:val="24"/>
          <w:lang w:eastAsia="zh-TW"/>
        </w:rPr>
        <w:t>，其</w:t>
      </w:r>
      <w:r w:rsidR="00266D4E" w:rsidRPr="00581366">
        <w:rPr>
          <w:rFonts w:ascii="Times New Roman" w:eastAsia="標楷體" w:hAnsi="Times New Roman" w:cs="標楷體"/>
          <w:spacing w:val="2"/>
          <w:sz w:val="24"/>
          <w:szCs w:val="24"/>
          <w:lang w:eastAsia="zh-TW"/>
        </w:rPr>
        <w:t>全</w:t>
      </w:r>
      <w:r w:rsidR="00266D4E" w:rsidRPr="00581366">
        <w:rPr>
          <w:rFonts w:ascii="Times New Roman" w:eastAsia="標楷體" w:hAnsi="Times New Roman" w:cs="標楷體"/>
          <w:sz w:val="24"/>
          <w:szCs w:val="24"/>
          <w:lang w:eastAsia="zh-TW"/>
        </w:rPr>
        <w:t>時</w:t>
      </w:r>
      <w:r w:rsidR="00266D4E" w:rsidRPr="00581366">
        <w:rPr>
          <w:rFonts w:ascii="Times New Roman" w:eastAsia="標楷體" w:hAnsi="Times New Roman" w:cs="標楷體"/>
          <w:spacing w:val="2"/>
          <w:sz w:val="24"/>
          <w:szCs w:val="24"/>
          <w:lang w:eastAsia="zh-TW"/>
        </w:rPr>
        <w:t>進修</w:t>
      </w:r>
      <w:r w:rsidR="00266D4E" w:rsidRPr="00581366">
        <w:rPr>
          <w:rFonts w:ascii="Times New Roman" w:eastAsia="標楷體" w:hAnsi="Times New Roman" w:cs="標楷體"/>
          <w:sz w:val="24"/>
          <w:szCs w:val="24"/>
          <w:lang w:eastAsia="zh-TW"/>
        </w:rPr>
        <w:t>、</w:t>
      </w:r>
      <w:r w:rsidR="00266D4E" w:rsidRPr="00581366">
        <w:rPr>
          <w:rFonts w:ascii="Times New Roman" w:eastAsia="標楷體" w:hAnsi="Times New Roman" w:cs="標楷體"/>
          <w:spacing w:val="2"/>
          <w:sz w:val="24"/>
          <w:szCs w:val="24"/>
          <w:lang w:eastAsia="zh-TW"/>
        </w:rPr>
        <w:t>研究</w:t>
      </w:r>
      <w:r w:rsidR="00266D4E" w:rsidRPr="00581366">
        <w:rPr>
          <w:rFonts w:ascii="Times New Roman" w:eastAsia="標楷體" w:hAnsi="Times New Roman" w:hint="eastAsia"/>
          <w:sz w:val="24"/>
          <w:szCs w:val="24"/>
          <w:lang w:eastAsia="zh-TW"/>
        </w:rPr>
        <w:t>或學術交流</w:t>
      </w:r>
      <w:r w:rsidR="00266D4E" w:rsidRPr="00581366">
        <w:rPr>
          <w:rFonts w:ascii="Times New Roman" w:eastAsia="標楷體" w:hAnsi="Times New Roman" w:cs="標楷體"/>
          <w:sz w:val="24"/>
          <w:szCs w:val="24"/>
          <w:lang w:eastAsia="zh-TW"/>
        </w:rPr>
        <w:t>期</w:t>
      </w:r>
      <w:r w:rsidR="00266D4E" w:rsidRPr="00581366">
        <w:rPr>
          <w:rFonts w:ascii="Times New Roman" w:eastAsia="標楷體" w:hAnsi="Times New Roman" w:cs="標楷體"/>
          <w:spacing w:val="2"/>
          <w:sz w:val="24"/>
          <w:szCs w:val="24"/>
          <w:lang w:eastAsia="zh-TW"/>
        </w:rPr>
        <w:t>間年</w:t>
      </w:r>
      <w:r w:rsidR="00266D4E" w:rsidRPr="00581366">
        <w:rPr>
          <w:rFonts w:ascii="Times New Roman" w:eastAsia="標楷體" w:hAnsi="Times New Roman" w:cs="標楷體"/>
          <w:sz w:val="24"/>
          <w:szCs w:val="24"/>
          <w:lang w:eastAsia="zh-TW"/>
        </w:rPr>
        <w:t>資，</w:t>
      </w:r>
      <w:r w:rsidR="00266D4E" w:rsidRPr="00581366">
        <w:rPr>
          <w:rFonts w:ascii="Times New Roman" w:eastAsia="標楷體" w:hAnsi="Times New Roman" w:cs="標楷體"/>
          <w:spacing w:val="2"/>
          <w:sz w:val="24"/>
          <w:szCs w:val="24"/>
          <w:lang w:eastAsia="zh-TW"/>
        </w:rPr>
        <w:t>最多</w:t>
      </w:r>
      <w:proofErr w:type="gramStart"/>
      <w:r w:rsidR="00266D4E" w:rsidRPr="00581366">
        <w:rPr>
          <w:rFonts w:ascii="Times New Roman" w:eastAsia="標楷體" w:hAnsi="Times New Roman" w:cs="標楷體"/>
          <w:sz w:val="24"/>
          <w:szCs w:val="24"/>
          <w:lang w:eastAsia="zh-TW"/>
        </w:rPr>
        <w:t>採</w:t>
      </w:r>
      <w:proofErr w:type="gramEnd"/>
      <w:r w:rsidR="00266D4E" w:rsidRPr="00581366">
        <w:rPr>
          <w:rFonts w:ascii="Times New Roman" w:eastAsia="標楷體" w:hAnsi="Times New Roman" w:cs="標楷體"/>
          <w:spacing w:val="2"/>
          <w:sz w:val="24"/>
          <w:szCs w:val="24"/>
          <w:lang w:eastAsia="zh-TW"/>
        </w:rPr>
        <w:t>計一</w:t>
      </w:r>
      <w:r w:rsidR="00266D4E" w:rsidRPr="00581366">
        <w:rPr>
          <w:rFonts w:ascii="Times New Roman" w:eastAsia="標楷體" w:hAnsi="Times New Roman" w:cs="標楷體"/>
          <w:sz w:val="24"/>
          <w:szCs w:val="24"/>
          <w:lang w:eastAsia="zh-TW"/>
        </w:rPr>
        <w:t>年</w:t>
      </w:r>
      <w:r w:rsidR="00266D4E" w:rsidRPr="00581366">
        <w:rPr>
          <w:rFonts w:ascii="Times New Roman" w:eastAsia="標楷體" w:hAnsi="Times New Roman" w:cs="標楷體"/>
          <w:spacing w:val="2"/>
          <w:sz w:val="24"/>
          <w:szCs w:val="24"/>
          <w:lang w:eastAsia="zh-TW"/>
        </w:rPr>
        <w:t>。經</w:t>
      </w:r>
      <w:r w:rsidR="00266D4E" w:rsidRPr="00581366">
        <w:rPr>
          <w:rFonts w:ascii="Times New Roman" w:eastAsia="標楷體" w:hAnsi="Times New Roman" w:cs="標楷體"/>
          <w:sz w:val="24"/>
          <w:szCs w:val="24"/>
          <w:lang w:eastAsia="zh-TW"/>
        </w:rPr>
        <w:t>核准</w:t>
      </w:r>
      <w:r w:rsidR="00266D4E" w:rsidRPr="00581366">
        <w:rPr>
          <w:rFonts w:ascii="Times New Roman" w:eastAsia="標楷體" w:hAnsi="Times New Roman" w:cs="標楷體"/>
          <w:spacing w:val="2"/>
          <w:sz w:val="24"/>
          <w:szCs w:val="24"/>
          <w:lang w:eastAsia="zh-TW"/>
        </w:rPr>
        <w:t>借調</w:t>
      </w:r>
      <w:r w:rsidR="00266D4E" w:rsidRPr="00581366">
        <w:rPr>
          <w:rFonts w:ascii="Times New Roman" w:eastAsia="標楷體" w:hAnsi="Times New Roman" w:cs="標楷體"/>
          <w:spacing w:val="5"/>
          <w:sz w:val="24"/>
          <w:szCs w:val="24"/>
          <w:lang w:eastAsia="zh-TW"/>
        </w:rPr>
        <w:t>，</w:t>
      </w:r>
      <w:r w:rsidR="00266D4E" w:rsidRPr="00581366">
        <w:rPr>
          <w:rFonts w:ascii="Times New Roman" w:eastAsia="標楷體" w:hAnsi="Times New Roman" w:cs="標楷體"/>
          <w:spacing w:val="2"/>
          <w:sz w:val="24"/>
          <w:szCs w:val="24"/>
          <w:lang w:eastAsia="zh-TW"/>
        </w:rPr>
        <w:t>且於</w:t>
      </w:r>
      <w:r w:rsidR="00266D4E" w:rsidRPr="00581366">
        <w:rPr>
          <w:rFonts w:ascii="Times New Roman" w:eastAsia="標楷體" w:hAnsi="Times New Roman" w:cs="標楷體"/>
          <w:sz w:val="24"/>
          <w:szCs w:val="24"/>
          <w:lang w:eastAsia="zh-TW"/>
        </w:rPr>
        <w:t>借</w:t>
      </w:r>
      <w:r w:rsidR="00266D4E" w:rsidRPr="00581366">
        <w:rPr>
          <w:rFonts w:ascii="Times New Roman" w:eastAsia="標楷體" w:hAnsi="Times New Roman" w:cs="標楷體"/>
          <w:spacing w:val="2"/>
          <w:sz w:val="24"/>
          <w:szCs w:val="24"/>
          <w:lang w:eastAsia="zh-TW"/>
        </w:rPr>
        <w:t>調期</w:t>
      </w:r>
      <w:r w:rsidR="00266D4E" w:rsidRPr="00581366">
        <w:rPr>
          <w:rFonts w:ascii="Times New Roman" w:eastAsia="標楷體" w:hAnsi="Times New Roman" w:cs="標楷體"/>
          <w:sz w:val="24"/>
          <w:szCs w:val="24"/>
          <w:lang w:eastAsia="zh-TW"/>
        </w:rPr>
        <w:t>間依</w:t>
      </w:r>
      <w:r w:rsidR="00266D4E" w:rsidRPr="00581366">
        <w:rPr>
          <w:rFonts w:ascii="Times New Roman" w:eastAsia="標楷體" w:hAnsi="Times New Roman" w:cs="標楷體"/>
          <w:spacing w:val="2"/>
          <w:sz w:val="24"/>
          <w:szCs w:val="24"/>
          <w:lang w:eastAsia="zh-TW"/>
        </w:rPr>
        <w:t>規定</w:t>
      </w:r>
      <w:r w:rsidR="00266D4E" w:rsidRPr="00581366">
        <w:rPr>
          <w:rFonts w:ascii="Times New Roman" w:eastAsia="標楷體" w:hAnsi="Times New Roman" w:cs="標楷體"/>
          <w:sz w:val="24"/>
          <w:szCs w:val="24"/>
          <w:lang w:eastAsia="zh-TW"/>
        </w:rPr>
        <w:t>返</w:t>
      </w:r>
      <w:r w:rsidR="00266D4E" w:rsidRPr="00581366">
        <w:rPr>
          <w:rFonts w:ascii="Times New Roman" w:eastAsia="標楷體" w:hAnsi="Times New Roman" w:cs="標楷體"/>
          <w:spacing w:val="2"/>
          <w:sz w:val="24"/>
          <w:szCs w:val="24"/>
          <w:lang w:eastAsia="zh-TW"/>
        </w:rPr>
        <w:t>校義</w:t>
      </w:r>
      <w:r w:rsidR="00266D4E" w:rsidRPr="00581366">
        <w:rPr>
          <w:rFonts w:ascii="Times New Roman" w:eastAsia="標楷體" w:hAnsi="Times New Roman" w:cs="標楷體"/>
          <w:sz w:val="24"/>
          <w:szCs w:val="24"/>
          <w:lang w:eastAsia="zh-TW"/>
        </w:rPr>
        <w:t>務</w:t>
      </w:r>
      <w:r w:rsidR="00266D4E" w:rsidRPr="00581366">
        <w:rPr>
          <w:rFonts w:ascii="Times New Roman" w:eastAsia="標楷體" w:hAnsi="Times New Roman" w:cs="標楷體"/>
          <w:spacing w:val="2"/>
          <w:sz w:val="24"/>
          <w:szCs w:val="24"/>
          <w:lang w:eastAsia="zh-TW"/>
        </w:rPr>
        <w:t>授課</w:t>
      </w:r>
      <w:r w:rsidR="00266D4E" w:rsidRPr="00581366">
        <w:rPr>
          <w:rFonts w:ascii="Times New Roman" w:eastAsia="標楷體" w:hAnsi="Times New Roman" w:cs="標楷體"/>
          <w:sz w:val="24"/>
          <w:szCs w:val="24"/>
          <w:lang w:eastAsia="zh-TW"/>
        </w:rPr>
        <w:t>者，</w:t>
      </w:r>
      <w:r w:rsidR="00266D4E" w:rsidRPr="00581366">
        <w:rPr>
          <w:rFonts w:ascii="Times New Roman" w:eastAsia="標楷體" w:hAnsi="Times New Roman" w:cs="標楷體"/>
          <w:spacing w:val="2"/>
          <w:sz w:val="24"/>
          <w:szCs w:val="24"/>
          <w:lang w:eastAsia="zh-TW"/>
        </w:rPr>
        <w:t>於</w:t>
      </w:r>
      <w:r w:rsidR="00266D4E" w:rsidRPr="00581366">
        <w:rPr>
          <w:rFonts w:ascii="Times New Roman" w:eastAsia="標楷體" w:hAnsi="Times New Roman" w:cs="標楷體"/>
          <w:sz w:val="24"/>
          <w:szCs w:val="24"/>
          <w:lang w:eastAsia="zh-TW"/>
        </w:rPr>
        <w:t>申</w:t>
      </w:r>
      <w:r w:rsidR="00266D4E" w:rsidRPr="00581366">
        <w:rPr>
          <w:rFonts w:ascii="Times New Roman" w:eastAsia="標楷體" w:hAnsi="Times New Roman" w:cs="標楷體"/>
          <w:position w:val="-2"/>
          <w:sz w:val="24"/>
          <w:szCs w:val="24"/>
          <w:lang w:eastAsia="zh-TW"/>
        </w:rPr>
        <w:t>請升等時，其借調期間年資，最多</w:t>
      </w:r>
      <w:proofErr w:type="gramStart"/>
      <w:r w:rsidR="00266D4E" w:rsidRPr="00581366">
        <w:rPr>
          <w:rFonts w:ascii="Times New Roman" w:eastAsia="標楷體" w:hAnsi="Times New Roman" w:cs="標楷體"/>
          <w:position w:val="-2"/>
          <w:sz w:val="24"/>
          <w:szCs w:val="24"/>
          <w:lang w:eastAsia="zh-TW"/>
        </w:rPr>
        <w:t>採</w:t>
      </w:r>
      <w:proofErr w:type="gramEnd"/>
      <w:r w:rsidR="00266D4E" w:rsidRPr="00581366">
        <w:rPr>
          <w:rFonts w:ascii="Times New Roman" w:eastAsia="標楷體" w:hAnsi="Times New Roman" w:cs="標楷體"/>
          <w:position w:val="-2"/>
          <w:sz w:val="24"/>
          <w:szCs w:val="24"/>
          <w:lang w:eastAsia="zh-TW"/>
        </w:rPr>
        <w:t>計二年。</w:t>
      </w:r>
    </w:p>
    <w:p w:rsidR="00266D4E" w:rsidRPr="00581366" w:rsidRDefault="00266D4E" w:rsidP="00266D4E">
      <w:pPr>
        <w:spacing w:line="320" w:lineRule="exact"/>
        <w:ind w:leftChars="295" w:left="659" w:hangingChars="4" w:hanging="10"/>
        <w:jc w:val="both"/>
        <w:rPr>
          <w:rFonts w:ascii="Times New Roman" w:eastAsia="標楷體" w:hAnsi="Times New Roman" w:cs="標楷體"/>
          <w:position w:val="-2"/>
          <w:sz w:val="24"/>
          <w:szCs w:val="24"/>
          <w:lang w:eastAsia="zh-TW"/>
        </w:rPr>
      </w:pPr>
      <w:r w:rsidRPr="00581366">
        <w:rPr>
          <w:rFonts w:ascii="Times New Roman" w:eastAsia="標楷體" w:hAnsi="Times New Roman" w:cs="標楷體" w:hint="eastAsia"/>
          <w:position w:val="-2"/>
          <w:sz w:val="24"/>
          <w:szCs w:val="24"/>
          <w:lang w:eastAsia="zh-TW"/>
        </w:rPr>
        <w:t>教師借調至本系滿三年以上者，經原服務學校之</w:t>
      </w:r>
      <w:proofErr w:type="gramStart"/>
      <w:r w:rsidRPr="00581366">
        <w:rPr>
          <w:rFonts w:ascii="Times New Roman" w:eastAsia="標楷體" w:hAnsi="Times New Roman" w:cs="標楷體" w:hint="eastAsia"/>
          <w:position w:val="-2"/>
          <w:sz w:val="24"/>
          <w:szCs w:val="24"/>
          <w:lang w:eastAsia="zh-TW"/>
        </w:rPr>
        <w:t>校級教評</w:t>
      </w:r>
      <w:proofErr w:type="gramEnd"/>
      <w:r w:rsidRPr="00581366">
        <w:rPr>
          <w:rFonts w:ascii="Times New Roman" w:eastAsia="標楷體" w:hAnsi="Times New Roman" w:cs="標楷體" w:hint="eastAsia"/>
          <w:position w:val="-2"/>
          <w:sz w:val="24"/>
          <w:szCs w:val="24"/>
          <w:lang w:eastAsia="zh-TW"/>
        </w:rPr>
        <w:t>會同意後，得在本系提出升等之申請。</w:t>
      </w:r>
    </w:p>
    <w:p w:rsidR="00273C8A" w:rsidRPr="00581366" w:rsidRDefault="00715A84" w:rsidP="00266D4E">
      <w:pPr>
        <w:spacing w:afterLines="25" w:after="60" w:line="340" w:lineRule="exact"/>
        <w:ind w:left="720" w:hangingChars="300" w:hanging="720"/>
        <w:jc w:val="both"/>
        <w:rPr>
          <w:rFonts w:ascii="Times New Roman" w:eastAsia="標楷體" w:hAnsi="Times New Roman" w:cs="標楷體"/>
          <w:sz w:val="24"/>
          <w:szCs w:val="24"/>
          <w:lang w:eastAsia="zh-TW"/>
        </w:rPr>
      </w:pPr>
      <w:r w:rsidRPr="00581366">
        <w:rPr>
          <w:rFonts w:ascii="Times New Roman" w:eastAsia="標楷體" w:hAnsi="Times New Roman" w:hint="eastAsia"/>
          <w:sz w:val="24"/>
          <w:szCs w:val="24"/>
          <w:lang w:eastAsia="zh-TW"/>
        </w:rPr>
        <w:t>十三</w:t>
      </w:r>
      <w:r w:rsidR="0021194C" w:rsidRPr="00581366">
        <w:rPr>
          <w:rFonts w:ascii="Times New Roman" w:eastAsia="標楷體" w:hAnsi="Times New Roman" w:cs="標楷體"/>
          <w:sz w:val="24"/>
          <w:szCs w:val="24"/>
          <w:lang w:eastAsia="zh-TW"/>
        </w:rPr>
        <w:t>、</w:t>
      </w:r>
      <w:r w:rsidR="0021194C" w:rsidRPr="00581366">
        <w:rPr>
          <w:rFonts w:ascii="Times New Roman" w:eastAsia="標楷體" w:hAnsi="Times New Roman" w:cs="標楷體"/>
          <w:spacing w:val="5"/>
          <w:sz w:val="24"/>
          <w:szCs w:val="24"/>
          <w:lang w:eastAsia="zh-TW"/>
        </w:rPr>
        <w:t>為增進本校</w:t>
      </w:r>
      <w:r w:rsidR="0021194C" w:rsidRPr="00581366">
        <w:rPr>
          <w:rFonts w:ascii="Times New Roman" w:eastAsia="標楷體" w:hAnsi="Times New Roman" w:cs="標楷體"/>
          <w:sz w:val="24"/>
          <w:szCs w:val="24"/>
          <w:lang w:eastAsia="zh-TW"/>
        </w:rPr>
        <w:t>競爭力，提</w:t>
      </w:r>
      <w:r w:rsidRPr="00581366">
        <w:rPr>
          <w:rFonts w:ascii="Times New Roman" w:eastAsia="標楷體" w:hAnsi="Times New Roman" w:hint="eastAsia"/>
          <w:sz w:val="24"/>
          <w:szCs w:val="24"/>
          <w:lang w:eastAsia="zh-TW"/>
        </w:rPr>
        <w:t>升</w:t>
      </w:r>
      <w:r w:rsidR="0021194C" w:rsidRPr="00581366">
        <w:rPr>
          <w:rFonts w:ascii="Times New Roman" w:eastAsia="標楷體" w:hAnsi="Times New Roman" w:cs="標楷體"/>
          <w:sz w:val="24"/>
          <w:szCs w:val="24"/>
          <w:lang w:eastAsia="zh-TW"/>
        </w:rPr>
        <w:t>教學、研究與服務水準</w:t>
      </w:r>
      <w:r w:rsidR="006701D6" w:rsidRPr="00581366">
        <w:rPr>
          <w:rFonts w:ascii="Times New Roman" w:eastAsia="標楷體" w:hAnsi="Times New Roman" w:hint="eastAsia"/>
          <w:sz w:val="24"/>
          <w:szCs w:val="24"/>
          <w:lang w:eastAsia="zh-TW"/>
        </w:rPr>
        <w:t>，本校</w:t>
      </w:r>
      <w:r w:rsidR="006701D6" w:rsidRPr="00581366">
        <w:rPr>
          <w:rFonts w:ascii="Times New Roman" w:eastAsia="標楷體" w:hAnsi="Times New Roman" w:hint="eastAsia"/>
          <w:sz w:val="24"/>
          <w:szCs w:val="24"/>
          <w:lang w:eastAsia="zh-HK"/>
        </w:rPr>
        <w:t>新</w:t>
      </w:r>
      <w:r w:rsidR="006701D6" w:rsidRPr="00581366">
        <w:rPr>
          <w:rFonts w:ascii="Times New Roman" w:eastAsia="標楷體" w:hAnsi="Times New Roman" w:hint="eastAsia"/>
          <w:sz w:val="24"/>
          <w:szCs w:val="24"/>
          <w:lang w:eastAsia="zh-TW"/>
        </w:rPr>
        <w:t>進教師限期升等規定如下：</w:t>
      </w:r>
    </w:p>
    <w:p w:rsidR="006C5DD7" w:rsidRPr="00581366" w:rsidRDefault="006738A0" w:rsidP="00F7497B">
      <w:pPr>
        <w:spacing w:afterLines="25" w:after="60" w:line="340" w:lineRule="exact"/>
        <w:ind w:leftChars="300" w:left="1380" w:hangingChars="300" w:hanging="720"/>
        <w:jc w:val="both"/>
        <w:rPr>
          <w:rFonts w:ascii="Times New Roman" w:eastAsia="標楷體" w:hAnsi="Times New Roman" w:cs="標楷體"/>
          <w:spacing w:val="7"/>
          <w:sz w:val="24"/>
          <w:szCs w:val="24"/>
          <w:lang w:eastAsia="zh-TW"/>
        </w:rPr>
      </w:pPr>
      <w:r w:rsidRPr="00581366">
        <w:rPr>
          <w:rFonts w:ascii="Times New Roman" w:eastAsia="標楷體" w:hAnsi="Times New Roman" w:cs="標楷體" w:hint="eastAsia"/>
          <w:sz w:val="24"/>
          <w:szCs w:val="24"/>
          <w:lang w:eastAsia="zh-TW"/>
        </w:rPr>
        <w:t>（</w:t>
      </w:r>
      <w:r w:rsidRPr="00581366">
        <w:rPr>
          <w:rFonts w:ascii="Times New Roman" w:eastAsia="標楷體" w:hAnsi="Times New Roman" w:cs="標楷體" w:hint="eastAsia"/>
          <w:sz w:val="24"/>
          <w:szCs w:val="24"/>
          <w:lang w:eastAsia="zh-HK"/>
        </w:rPr>
        <w:t>一</w:t>
      </w:r>
      <w:r w:rsidRPr="00581366">
        <w:rPr>
          <w:rFonts w:ascii="Times New Roman" w:eastAsia="標楷體" w:hAnsi="Times New Roman" w:cs="標楷體" w:hint="eastAsia"/>
          <w:sz w:val="24"/>
          <w:szCs w:val="24"/>
          <w:lang w:eastAsia="zh-TW"/>
        </w:rPr>
        <w:t>）</w:t>
      </w:r>
      <w:r w:rsidR="0021194C" w:rsidRPr="00581366">
        <w:rPr>
          <w:rFonts w:ascii="Times New Roman" w:eastAsia="標楷體" w:hAnsi="Times New Roman" w:cs="標楷體"/>
          <w:sz w:val="24"/>
          <w:szCs w:val="24"/>
          <w:lang w:eastAsia="zh-TW"/>
        </w:rPr>
        <w:t>九十四學年度至九十七學年度新聘助理</w:t>
      </w:r>
      <w:r w:rsidR="0021194C" w:rsidRPr="00581366">
        <w:rPr>
          <w:rFonts w:ascii="Times New Roman" w:eastAsia="標楷體" w:hAnsi="Times New Roman" w:cs="標楷體"/>
          <w:spacing w:val="10"/>
          <w:position w:val="-2"/>
          <w:sz w:val="24"/>
          <w:szCs w:val="24"/>
          <w:lang w:eastAsia="zh-TW"/>
        </w:rPr>
        <w:t>教授，須於到職後</w:t>
      </w:r>
      <w:r w:rsidR="0021194C" w:rsidRPr="00581366">
        <w:rPr>
          <w:rFonts w:ascii="Times New Roman" w:eastAsia="標楷體" w:hAnsi="Times New Roman" w:cs="標楷體"/>
          <w:spacing w:val="12"/>
          <w:position w:val="-2"/>
          <w:sz w:val="24"/>
          <w:szCs w:val="24"/>
          <w:lang w:eastAsia="zh-TW"/>
        </w:rPr>
        <w:t>五</w:t>
      </w:r>
      <w:r w:rsidR="0021194C" w:rsidRPr="00581366">
        <w:rPr>
          <w:rFonts w:ascii="Times New Roman" w:eastAsia="標楷體" w:hAnsi="Times New Roman" w:cs="標楷體"/>
          <w:spacing w:val="10"/>
          <w:position w:val="-2"/>
          <w:sz w:val="24"/>
          <w:szCs w:val="24"/>
          <w:lang w:eastAsia="zh-TW"/>
        </w:rPr>
        <w:t>年內達</w:t>
      </w:r>
      <w:proofErr w:type="gramStart"/>
      <w:r w:rsidR="008B0E28" w:rsidRPr="00581366">
        <w:rPr>
          <w:rFonts w:ascii="Times New Roman" w:eastAsia="標楷體" w:hAnsi="Times New Roman" w:cs="標楷體" w:hint="eastAsia"/>
          <w:spacing w:val="10"/>
          <w:position w:val="-2"/>
          <w:sz w:val="24"/>
          <w:szCs w:val="24"/>
          <w:lang w:eastAsia="zh-TW"/>
        </w:rPr>
        <w:t>本系</w:t>
      </w:r>
      <w:r w:rsidR="0021194C" w:rsidRPr="00581366">
        <w:rPr>
          <w:rFonts w:ascii="Times New Roman" w:eastAsia="標楷體" w:hAnsi="Times New Roman" w:cs="標楷體"/>
          <w:spacing w:val="10"/>
          <w:position w:val="-2"/>
          <w:sz w:val="24"/>
          <w:szCs w:val="24"/>
          <w:lang w:eastAsia="zh-TW"/>
        </w:rPr>
        <w:t>升</w:t>
      </w:r>
      <w:r w:rsidR="0021194C" w:rsidRPr="00581366">
        <w:rPr>
          <w:rFonts w:ascii="Times New Roman" w:eastAsia="標楷體" w:hAnsi="Times New Roman" w:cs="標楷體"/>
          <w:spacing w:val="12"/>
          <w:position w:val="-2"/>
          <w:sz w:val="24"/>
          <w:szCs w:val="24"/>
          <w:lang w:eastAsia="zh-TW"/>
        </w:rPr>
        <w:t>等</w:t>
      </w:r>
      <w:proofErr w:type="gramEnd"/>
      <w:r w:rsidR="0021194C" w:rsidRPr="00581366">
        <w:rPr>
          <w:rFonts w:ascii="Times New Roman" w:eastAsia="標楷體" w:hAnsi="Times New Roman" w:cs="標楷體"/>
          <w:spacing w:val="10"/>
          <w:position w:val="-2"/>
          <w:sz w:val="24"/>
          <w:szCs w:val="24"/>
          <w:lang w:eastAsia="zh-TW"/>
        </w:rPr>
        <w:t>基本條件並提第一</w:t>
      </w:r>
      <w:r w:rsidR="0021194C" w:rsidRPr="00581366">
        <w:rPr>
          <w:rFonts w:ascii="Times New Roman" w:eastAsia="標楷體" w:hAnsi="Times New Roman" w:cs="標楷體"/>
          <w:spacing w:val="12"/>
          <w:position w:val="-2"/>
          <w:sz w:val="24"/>
          <w:szCs w:val="24"/>
          <w:lang w:eastAsia="zh-TW"/>
        </w:rPr>
        <w:t>次</w:t>
      </w:r>
      <w:r w:rsidR="0021194C" w:rsidRPr="00581366">
        <w:rPr>
          <w:rFonts w:ascii="Times New Roman" w:eastAsia="標楷體" w:hAnsi="Times New Roman" w:cs="標楷體"/>
          <w:spacing w:val="10"/>
          <w:position w:val="-2"/>
          <w:sz w:val="24"/>
          <w:szCs w:val="24"/>
          <w:lang w:eastAsia="zh-TW"/>
        </w:rPr>
        <w:t>升等申請</w:t>
      </w:r>
      <w:r w:rsidR="0021194C" w:rsidRPr="00581366">
        <w:rPr>
          <w:rFonts w:ascii="Times New Roman" w:eastAsia="標楷體" w:hAnsi="Times New Roman" w:cs="標楷體"/>
          <w:spacing w:val="12"/>
          <w:position w:val="-2"/>
          <w:sz w:val="24"/>
          <w:szCs w:val="24"/>
          <w:lang w:eastAsia="zh-TW"/>
        </w:rPr>
        <w:t>，</w:t>
      </w:r>
      <w:r w:rsidR="0021194C" w:rsidRPr="00581366">
        <w:rPr>
          <w:rFonts w:ascii="Times New Roman" w:eastAsia="標楷體" w:hAnsi="Times New Roman" w:cs="標楷體"/>
          <w:spacing w:val="9"/>
          <w:position w:val="-2"/>
          <w:sz w:val="24"/>
          <w:szCs w:val="24"/>
          <w:lang w:eastAsia="zh-TW"/>
        </w:rPr>
        <w:t>五年內</w:t>
      </w:r>
      <w:r w:rsidR="0021194C" w:rsidRPr="00581366">
        <w:rPr>
          <w:rFonts w:ascii="Times New Roman" w:eastAsia="標楷體" w:hAnsi="Times New Roman" w:cs="標楷體"/>
          <w:spacing w:val="12"/>
          <w:position w:val="-2"/>
          <w:sz w:val="24"/>
          <w:szCs w:val="24"/>
          <w:lang w:eastAsia="zh-TW"/>
        </w:rPr>
        <w:t>未</w:t>
      </w:r>
      <w:r w:rsidR="0021194C" w:rsidRPr="00581366">
        <w:rPr>
          <w:rFonts w:ascii="Times New Roman" w:eastAsia="標楷體" w:hAnsi="Times New Roman" w:cs="標楷體"/>
          <w:spacing w:val="7"/>
          <w:position w:val="-2"/>
          <w:sz w:val="24"/>
          <w:szCs w:val="24"/>
          <w:lang w:eastAsia="zh-TW"/>
        </w:rPr>
        <w:t>達</w:t>
      </w:r>
      <w:proofErr w:type="gramStart"/>
      <w:r w:rsidR="008B0E28" w:rsidRPr="00581366">
        <w:rPr>
          <w:rFonts w:ascii="Times New Roman" w:eastAsia="標楷體" w:hAnsi="Times New Roman" w:cs="標楷體" w:hint="eastAsia"/>
          <w:spacing w:val="10"/>
          <w:position w:val="-2"/>
          <w:sz w:val="24"/>
          <w:szCs w:val="24"/>
          <w:lang w:eastAsia="zh-TW"/>
        </w:rPr>
        <w:t>本系</w:t>
      </w:r>
      <w:r w:rsidR="0021194C" w:rsidRPr="00581366">
        <w:rPr>
          <w:rFonts w:ascii="Times New Roman" w:eastAsia="標楷體" w:hAnsi="Times New Roman" w:cs="標楷體"/>
          <w:spacing w:val="5"/>
          <w:sz w:val="24"/>
          <w:szCs w:val="24"/>
          <w:lang w:eastAsia="zh-TW"/>
        </w:rPr>
        <w:t>升等</w:t>
      </w:r>
      <w:proofErr w:type="gramEnd"/>
      <w:r w:rsidR="0021194C" w:rsidRPr="00581366">
        <w:rPr>
          <w:rFonts w:ascii="Times New Roman" w:eastAsia="標楷體" w:hAnsi="Times New Roman" w:cs="標楷體"/>
          <w:spacing w:val="2"/>
          <w:sz w:val="24"/>
          <w:szCs w:val="24"/>
          <w:lang w:eastAsia="zh-TW"/>
        </w:rPr>
        <w:t>基</w:t>
      </w:r>
      <w:r w:rsidR="0021194C" w:rsidRPr="00581366">
        <w:rPr>
          <w:rFonts w:ascii="Times New Roman" w:eastAsia="標楷體" w:hAnsi="Times New Roman" w:cs="標楷體"/>
          <w:spacing w:val="5"/>
          <w:sz w:val="24"/>
          <w:szCs w:val="24"/>
          <w:lang w:eastAsia="zh-TW"/>
        </w:rPr>
        <w:t>本條件</w:t>
      </w:r>
      <w:r w:rsidR="0021194C" w:rsidRPr="00581366">
        <w:rPr>
          <w:rFonts w:ascii="Times New Roman" w:eastAsia="標楷體" w:hAnsi="Times New Roman" w:cs="標楷體"/>
          <w:spacing w:val="2"/>
          <w:sz w:val="24"/>
          <w:szCs w:val="24"/>
          <w:lang w:eastAsia="zh-TW"/>
        </w:rPr>
        <w:t>並</w:t>
      </w:r>
      <w:r w:rsidR="0021194C" w:rsidRPr="00581366">
        <w:rPr>
          <w:rFonts w:ascii="Times New Roman" w:eastAsia="標楷體" w:hAnsi="Times New Roman" w:cs="標楷體"/>
          <w:spacing w:val="5"/>
          <w:sz w:val="24"/>
          <w:szCs w:val="24"/>
          <w:lang w:eastAsia="zh-TW"/>
        </w:rPr>
        <w:t>提出申請者</w:t>
      </w:r>
      <w:r w:rsidR="0021194C" w:rsidRPr="00581366">
        <w:rPr>
          <w:rFonts w:ascii="Times New Roman" w:eastAsia="標楷體" w:hAnsi="Times New Roman" w:cs="標楷體"/>
          <w:spacing w:val="2"/>
          <w:sz w:val="24"/>
          <w:szCs w:val="24"/>
          <w:lang w:eastAsia="zh-TW"/>
        </w:rPr>
        <w:t>，</w:t>
      </w:r>
      <w:r w:rsidR="0021194C" w:rsidRPr="00581366">
        <w:rPr>
          <w:rFonts w:ascii="Times New Roman" w:eastAsia="標楷體" w:hAnsi="Times New Roman" w:cs="標楷體"/>
          <w:spacing w:val="5"/>
          <w:sz w:val="24"/>
          <w:szCs w:val="24"/>
          <w:lang w:eastAsia="zh-TW"/>
        </w:rPr>
        <w:t>自第六</w:t>
      </w:r>
      <w:r w:rsidR="0021194C" w:rsidRPr="00581366">
        <w:rPr>
          <w:rFonts w:ascii="Times New Roman" w:eastAsia="標楷體" w:hAnsi="Times New Roman" w:cs="標楷體"/>
          <w:spacing w:val="2"/>
          <w:sz w:val="24"/>
          <w:szCs w:val="24"/>
          <w:lang w:eastAsia="zh-TW"/>
        </w:rPr>
        <w:t>年</w:t>
      </w:r>
      <w:r w:rsidR="0021194C" w:rsidRPr="00581366">
        <w:rPr>
          <w:rFonts w:ascii="Times New Roman" w:eastAsia="標楷體" w:hAnsi="Times New Roman" w:cs="標楷體"/>
          <w:spacing w:val="5"/>
          <w:sz w:val="24"/>
          <w:szCs w:val="24"/>
          <w:lang w:eastAsia="zh-TW"/>
        </w:rPr>
        <w:t>起</w:t>
      </w:r>
      <w:proofErr w:type="gramStart"/>
      <w:r w:rsidR="0021194C" w:rsidRPr="00581366">
        <w:rPr>
          <w:rFonts w:ascii="Times New Roman" w:eastAsia="標楷體" w:hAnsi="Times New Roman" w:cs="標楷體"/>
          <w:spacing w:val="5"/>
          <w:sz w:val="24"/>
          <w:szCs w:val="24"/>
          <w:lang w:eastAsia="zh-TW"/>
        </w:rPr>
        <w:t>不予晉</w:t>
      </w:r>
      <w:r w:rsidR="0021194C" w:rsidRPr="00581366">
        <w:rPr>
          <w:rFonts w:ascii="Times New Roman" w:eastAsia="標楷體" w:hAnsi="Times New Roman" w:cs="標楷體"/>
          <w:spacing w:val="9"/>
          <w:sz w:val="24"/>
          <w:szCs w:val="24"/>
          <w:lang w:eastAsia="zh-TW"/>
        </w:rPr>
        <w:t>薪</w:t>
      </w:r>
      <w:proofErr w:type="gramEnd"/>
      <w:r w:rsidR="006C5DD7" w:rsidRPr="00581366">
        <w:rPr>
          <w:rFonts w:ascii="Times New Roman" w:eastAsia="標楷體" w:hAnsi="Times New Roman" w:cs="標楷體"/>
          <w:spacing w:val="7"/>
          <w:sz w:val="24"/>
          <w:szCs w:val="24"/>
          <w:lang w:eastAsia="zh-TW"/>
        </w:rPr>
        <w:t>。</w:t>
      </w:r>
    </w:p>
    <w:p w:rsidR="006C5DD7" w:rsidRPr="00581366" w:rsidRDefault="00735A35" w:rsidP="00F7497B">
      <w:pPr>
        <w:spacing w:afterLines="25" w:after="60" w:line="340" w:lineRule="exact"/>
        <w:ind w:leftChars="300" w:left="1386" w:hangingChars="300" w:hanging="726"/>
        <w:jc w:val="both"/>
        <w:rPr>
          <w:rFonts w:ascii="Times New Roman" w:eastAsia="標楷體" w:hAnsi="Times New Roman"/>
          <w:sz w:val="24"/>
          <w:szCs w:val="24"/>
          <w:lang w:eastAsia="zh-TW"/>
        </w:rPr>
      </w:pPr>
      <w:r w:rsidRPr="00581366">
        <w:rPr>
          <w:rFonts w:ascii="Times New Roman" w:eastAsia="標楷體" w:hAnsi="Times New Roman" w:cs="標楷體" w:hint="eastAsia"/>
          <w:spacing w:val="2"/>
          <w:sz w:val="24"/>
          <w:szCs w:val="24"/>
          <w:lang w:eastAsia="zh-TW"/>
        </w:rPr>
        <w:lastRenderedPageBreak/>
        <w:t>（二）</w:t>
      </w:r>
      <w:r w:rsidR="0021194C" w:rsidRPr="00581366">
        <w:rPr>
          <w:rFonts w:ascii="Times New Roman" w:eastAsia="標楷體" w:hAnsi="Times New Roman" w:cs="標楷體"/>
          <w:spacing w:val="5"/>
          <w:sz w:val="24"/>
          <w:szCs w:val="24"/>
          <w:lang w:eastAsia="zh-TW"/>
        </w:rPr>
        <w:t>九十八</w:t>
      </w:r>
      <w:r w:rsidR="0021194C" w:rsidRPr="00581366">
        <w:rPr>
          <w:rFonts w:ascii="Times New Roman" w:eastAsia="標楷體" w:hAnsi="Times New Roman" w:cs="標楷體"/>
          <w:sz w:val="24"/>
          <w:szCs w:val="24"/>
          <w:lang w:eastAsia="zh-TW"/>
        </w:rPr>
        <w:t>學年</w:t>
      </w:r>
      <w:r w:rsidR="0021194C" w:rsidRPr="00581366">
        <w:rPr>
          <w:rFonts w:ascii="Times New Roman" w:eastAsia="標楷體" w:hAnsi="Times New Roman" w:cs="標楷體"/>
          <w:spacing w:val="5"/>
          <w:sz w:val="24"/>
          <w:szCs w:val="24"/>
          <w:lang w:eastAsia="zh-TW"/>
        </w:rPr>
        <w:t>度</w:t>
      </w:r>
      <w:r w:rsidR="006C5DD7" w:rsidRPr="00581366">
        <w:rPr>
          <w:rFonts w:ascii="Times New Roman" w:eastAsia="標楷體" w:hAnsi="Times New Roman" w:hint="eastAsia"/>
          <w:sz w:val="24"/>
          <w:szCs w:val="24"/>
          <w:lang w:eastAsia="zh-TW"/>
        </w:rPr>
        <w:t>至一百零六學年度</w:t>
      </w:r>
      <w:r w:rsidR="0021194C" w:rsidRPr="00581366">
        <w:rPr>
          <w:rFonts w:ascii="Times New Roman" w:eastAsia="標楷體" w:hAnsi="Times New Roman" w:cs="標楷體"/>
          <w:spacing w:val="5"/>
          <w:sz w:val="24"/>
          <w:szCs w:val="24"/>
          <w:lang w:eastAsia="zh-TW"/>
        </w:rPr>
        <w:t>新聘</w:t>
      </w:r>
      <w:r w:rsidR="006C5DD7" w:rsidRPr="00581366">
        <w:rPr>
          <w:rFonts w:ascii="Times New Roman" w:eastAsia="標楷體" w:hAnsi="Times New Roman" w:cs="標楷體"/>
          <w:spacing w:val="2"/>
          <w:sz w:val="24"/>
          <w:szCs w:val="24"/>
          <w:lang w:eastAsia="zh-TW"/>
        </w:rPr>
        <w:t>講</w:t>
      </w:r>
      <w:r w:rsidR="006C5DD7" w:rsidRPr="00581366">
        <w:rPr>
          <w:rFonts w:ascii="Times New Roman" w:eastAsia="標楷體" w:hAnsi="Times New Roman" w:cs="標楷體"/>
          <w:spacing w:val="6"/>
          <w:sz w:val="24"/>
          <w:szCs w:val="24"/>
          <w:lang w:eastAsia="zh-TW"/>
        </w:rPr>
        <w:t>師</w:t>
      </w:r>
      <w:r w:rsidR="0021194C" w:rsidRPr="00581366">
        <w:rPr>
          <w:rFonts w:ascii="Times New Roman" w:eastAsia="標楷體" w:hAnsi="Times New Roman" w:cs="標楷體"/>
          <w:spacing w:val="5"/>
          <w:sz w:val="24"/>
          <w:szCs w:val="24"/>
          <w:lang w:eastAsia="zh-TW"/>
        </w:rPr>
        <w:t>及</w:t>
      </w:r>
      <w:r w:rsidR="006C5DD7" w:rsidRPr="00581366">
        <w:rPr>
          <w:rFonts w:ascii="Times New Roman" w:eastAsia="標楷體" w:hAnsi="Times New Roman" w:cs="標楷體"/>
          <w:spacing w:val="5"/>
          <w:sz w:val="24"/>
          <w:szCs w:val="24"/>
          <w:lang w:eastAsia="zh-TW"/>
        </w:rPr>
        <w:t>助理教授</w:t>
      </w:r>
      <w:r w:rsidR="0021194C" w:rsidRPr="00581366">
        <w:rPr>
          <w:rFonts w:ascii="Times New Roman" w:eastAsia="標楷體" w:hAnsi="Times New Roman" w:cs="新細明體"/>
          <w:spacing w:val="5"/>
          <w:sz w:val="24"/>
          <w:szCs w:val="24"/>
          <w:lang w:eastAsia="zh-TW"/>
        </w:rPr>
        <w:t>，</w:t>
      </w:r>
      <w:r w:rsidR="00BC4D55" w:rsidRPr="00581366">
        <w:rPr>
          <w:rFonts w:ascii="Times New Roman" w:eastAsia="標楷體" w:hAnsi="Times New Roman" w:hint="eastAsia"/>
          <w:sz w:val="24"/>
          <w:szCs w:val="24"/>
          <w:lang w:eastAsia="zh-TW"/>
        </w:rPr>
        <w:t>一百零七學年度起新聘教師，</w:t>
      </w:r>
      <w:r w:rsidR="0021194C" w:rsidRPr="00581366">
        <w:rPr>
          <w:rFonts w:ascii="Times New Roman" w:eastAsia="標楷體" w:hAnsi="Times New Roman" w:cs="標楷體"/>
          <w:spacing w:val="5"/>
          <w:sz w:val="24"/>
          <w:szCs w:val="24"/>
          <w:lang w:eastAsia="zh-TW"/>
        </w:rPr>
        <w:t>至</w:t>
      </w:r>
      <w:r w:rsidR="0021194C" w:rsidRPr="00581366">
        <w:rPr>
          <w:rFonts w:ascii="Times New Roman" w:eastAsia="標楷體" w:hAnsi="Times New Roman" w:cs="標楷體"/>
          <w:spacing w:val="2"/>
          <w:sz w:val="24"/>
          <w:szCs w:val="24"/>
          <w:lang w:eastAsia="zh-TW"/>
        </w:rPr>
        <w:t>第</w:t>
      </w:r>
      <w:r w:rsidR="0021194C" w:rsidRPr="00581366">
        <w:rPr>
          <w:rFonts w:ascii="Times New Roman" w:eastAsia="標楷體" w:hAnsi="Times New Roman" w:cs="標楷體"/>
          <w:spacing w:val="5"/>
          <w:sz w:val="24"/>
          <w:szCs w:val="24"/>
          <w:lang w:eastAsia="zh-TW"/>
        </w:rPr>
        <w:t>八年仍未升</w:t>
      </w:r>
      <w:r w:rsidR="0021194C" w:rsidRPr="00581366">
        <w:rPr>
          <w:rFonts w:ascii="Times New Roman" w:eastAsia="標楷體" w:hAnsi="Times New Roman" w:cs="標楷體"/>
          <w:spacing w:val="2"/>
          <w:sz w:val="24"/>
          <w:szCs w:val="24"/>
          <w:lang w:eastAsia="zh-TW"/>
        </w:rPr>
        <w:t>等</w:t>
      </w:r>
      <w:r w:rsidR="0021194C" w:rsidRPr="00581366">
        <w:rPr>
          <w:rFonts w:ascii="Times New Roman" w:eastAsia="標楷體" w:hAnsi="Times New Roman" w:cs="標楷體"/>
          <w:spacing w:val="5"/>
          <w:sz w:val="24"/>
          <w:szCs w:val="24"/>
          <w:lang w:eastAsia="zh-TW"/>
        </w:rPr>
        <w:t>通過者，</w:t>
      </w:r>
      <w:r w:rsidR="006C5DD7" w:rsidRPr="00581366">
        <w:rPr>
          <w:rFonts w:ascii="Times New Roman" w:eastAsia="標楷體" w:hAnsi="Times New Roman" w:hint="eastAsia"/>
          <w:sz w:val="24"/>
          <w:szCs w:val="24"/>
          <w:lang w:eastAsia="zh-TW"/>
        </w:rPr>
        <w:t>自第九年起</w:t>
      </w:r>
      <w:proofErr w:type="gramStart"/>
      <w:r w:rsidR="006C5DD7" w:rsidRPr="00581366">
        <w:rPr>
          <w:rFonts w:ascii="Times New Roman" w:eastAsia="標楷體" w:hAnsi="Times New Roman" w:hint="eastAsia"/>
          <w:sz w:val="24"/>
          <w:szCs w:val="24"/>
          <w:lang w:eastAsia="zh-TW"/>
        </w:rPr>
        <w:t>不予晉薪</w:t>
      </w:r>
      <w:proofErr w:type="gramEnd"/>
      <w:r w:rsidR="006C5DD7" w:rsidRPr="00581366">
        <w:rPr>
          <w:rFonts w:ascii="Times New Roman" w:eastAsia="標楷體" w:hAnsi="Times New Roman" w:hint="eastAsia"/>
          <w:sz w:val="24"/>
          <w:szCs w:val="24"/>
          <w:lang w:eastAsia="zh-TW"/>
        </w:rPr>
        <w:t>、不得兼任編制內行政職務、不得校外兼職、兼課、借調或赴國外講學等事項，</w:t>
      </w:r>
      <w:r w:rsidR="006C5DD7" w:rsidRPr="00581366">
        <w:rPr>
          <w:rFonts w:ascii="Times New Roman" w:eastAsia="標楷體" w:hAnsi="Times New Roman" w:hint="eastAsia"/>
          <w:sz w:val="24"/>
          <w:szCs w:val="24"/>
          <w:lang w:eastAsia="zh-HK"/>
        </w:rPr>
        <w:t>並</w:t>
      </w:r>
      <w:r w:rsidR="006C5DD7" w:rsidRPr="00581366">
        <w:rPr>
          <w:rFonts w:ascii="Times New Roman" w:eastAsia="標楷體" w:hAnsi="Times New Roman" w:hint="eastAsia"/>
          <w:sz w:val="24"/>
          <w:szCs w:val="24"/>
          <w:lang w:eastAsia="zh-TW"/>
        </w:rPr>
        <w:t>自第十一年起逐年增加教師每週基本授課時數一小時，累計增加基本授課時數達四小時後不再增加。</w:t>
      </w:r>
    </w:p>
    <w:p w:rsidR="00AB738B" w:rsidRPr="00581366" w:rsidRDefault="0021194C" w:rsidP="004437C0">
      <w:pPr>
        <w:spacing w:afterLines="25" w:after="60" w:line="340" w:lineRule="exact"/>
        <w:ind w:leftChars="200" w:left="440"/>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前項新聘教師</w:t>
      </w:r>
      <w:r w:rsidRPr="00581366">
        <w:rPr>
          <w:rFonts w:ascii="Times New Roman" w:eastAsia="標楷體" w:hAnsi="Times New Roman" w:cs="標楷體"/>
          <w:spacing w:val="2"/>
          <w:sz w:val="24"/>
          <w:szCs w:val="24"/>
          <w:lang w:eastAsia="zh-TW"/>
        </w:rPr>
        <w:t>到</w:t>
      </w:r>
      <w:r w:rsidRPr="00581366">
        <w:rPr>
          <w:rFonts w:ascii="Times New Roman" w:eastAsia="標楷體" w:hAnsi="Times New Roman" w:cs="標楷體"/>
          <w:sz w:val="24"/>
          <w:szCs w:val="24"/>
          <w:lang w:eastAsia="zh-TW"/>
        </w:rPr>
        <w:t>職後</w:t>
      </w:r>
      <w:r w:rsidRPr="00581366">
        <w:rPr>
          <w:rFonts w:ascii="Times New Roman" w:eastAsia="標楷體" w:hAnsi="Times New Roman" w:cs="標楷體"/>
          <w:spacing w:val="2"/>
          <w:sz w:val="24"/>
          <w:szCs w:val="24"/>
          <w:lang w:eastAsia="zh-TW"/>
        </w:rPr>
        <w:t>如</w:t>
      </w:r>
      <w:r w:rsidRPr="00581366">
        <w:rPr>
          <w:rFonts w:ascii="Times New Roman" w:eastAsia="標楷體" w:hAnsi="Times New Roman" w:cs="標楷體"/>
          <w:sz w:val="24"/>
          <w:szCs w:val="24"/>
          <w:lang w:eastAsia="zh-TW"/>
        </w:rPr>
        <w:t>有下列情形之</w:t>
      </w:r>
      <w:proofErr w:type="gramStart"/>
      <w:r w:rsidRPr="00581366">
        <w:rPr>
          <w:rFonts w:ascii="Times New Roman" w:eastAsia="標楷體" w:hAnsi="Times New Roman" w:cs="標楷體"/>
          <w:spacing w:val="2"/>
          <w:sz w:val="24"/>
          <w:szCs w:val="24"/>
          <w:lang w:eastAsia="zh-TW"/>
        </w:rPr>
        <w:t>一</w:t>
      </w:r>
      <w:proofErr w:type="gramEnd"/>
      <w:r w:rsidRPr="00581366">
        <w:rPr>
          <w:rFonts w:ascii="Times New Roman" w:eastAsia="標楷體" w:hAnsi="Times New Roman" w:cs="標楷體"/>
          <w:sz w:val="24"/>
          <w:szCs w:val="24"/>
          <w:lang w:eastAsia="zh-TW"/>
        </w:rPr>
        <w:t>者，</w:t>
      </w:r>
      <w:r w:rsidRPr="00581366">
        <w:rPr>
          <w:rFonts w:ascii="Times New Roman" w:eastAsia="標楷體" w:hAnsi="Times New Roman" w:cs="標楷體"/>
          <w:spacing w:val="2"/>
          <w:sz w:val="24"/>
          <w:szCs w:val="24"/>
          <w:lang w:eastAsia="zh-TW"/>
        </w:rPr>
        <w:t>得</w:t>
      </w:r>
      <w:r w:rsidRPr="00581366">
        <w:rPr>
          <w:rFonts w:ascii="Times New Roman" w:eastAsia="標楷體" w:hAnsi="Times New Roman" w:cs="標楷體"/>
          <w:sz w:val="24"/>
          <w:szCs w:val="24"/>
          <w:lang w:eastAsia="zh-TW"/>
        </w:rPr>
        <w:t>向</w:t>
      </w:r>
      <w:r w:rsidRPr="00581366">
        <w:rPr>
          <w:rFonts w:ascii="Times New Roman" w:eastAsia="標楷體" w:hAnsi="Times New Roman" w:cs="標楷體"/>
          <w:spacing w:val="2"/>
          <w:sz w:val="24"/>
          <w:szCs w:val="24"/>
          <w:lang w:eastAsia="zh-TW"/>
        </w:rPr>
        <w:t>本</w:t>
      </w:r>
      <w:r w:rsidR="00DF29F0" w:rsidRPr="00581366">
        <w:rPr>
          <w:rFonts w:ascii="Times New Roman" w:eastAsia="標楷體" w:hAnsi="Times New Roman" w:cs="標楷體" w:hint="eastAsia"/>
          <w:spacing w:val="10"/>
          <w:position w:val="-2"/>
          <w:sz w:val="24"/>
          <w:szCs w:val="24"/>
          <w:lang w:eastAsia="zh-TW"/>
        </w:rPr>
        <w:t>系</w:t>
      </w:r>
      <w:r w:rsidRPr="00581366">
        <w:rPr>
          <w:rFonts w:ascii="Times New Roman" w:eastAsia="標楷體" w:hAnsi="Times New Roman" w:cs="標楷體"/>
          <w:sz w:val="24"/>
          <w:szCs w:val="24"/>
          <w:lang w:eastAsia="zh-TW"/>
        </w:rPr>
        <w:t>申請</w:t>
      </w:r>
      <w:r w:rsidRPr="00581366">
        <w:rPr>
          <w:rFonts w:ascii="Times New Roman" w:eastAsia="標楷體" w:hAnsi="Times New Roman" w:cs="標楷體"/>
          <w:spacing w:val="2"/>
          <w:sz w:val="24"/>
          <w:szCs w:val="24"/>
          <w:lang w:eastAsia="zh-TW"/>
        </w:rPr>
        <w:t>延</w:t>
      </w:r>
      <w:r w:rsidRPr="00581366">
        <w:rPr>
          <w:rFonts w:ascii="Times New Roman" w:eastAsia="標楷體" w:hAnsi="Times New Roman" w:cs="標楷體"/>
          <w:sz w:val="24"/>
          <w:szCs w:val="24"/>
          <w:lang w:eastAsia="zh-TW"/>
        </w:rPr>
        <w:t>長升</w:t>
      </w:r>
      <w:r w:rsidRPr="00581366">
        <w:rPr>
          <w:rFonts w:ascii="Times New Roman" w:eastAsia="標楷體" w:hAnsi="Times New Roman" w:cs="標楷體"/>
          <w:spacing w:val="2"/>
          <w:sz w:val="24"/>
          <w:szCs w:val="24"/>
          <w:lang w:eastAsia="zh-TW"/>
        </w:rPr>
        <w:t>等</w:t>
      </w:r>
      <w:r w:rsidRPr="00581366">
        <w:rPr>
          <w:rFonts w:ascii="Times New Roman" w:eastAsia="標楷體" w:hAnsi="Times New Roman" w:cs="標楷體"/>
          <w:sz w:val="24"/>
          <w:szCs w:val="24"/>
          <w:lang w:eastAsia="zh-TW"/>
        </w:rPr>
        <w:t>年限，並</w:t>
      </w:r>
      <w:r w:rsidRPr="00581366">
        <w:rPr>
          <w:rFonts w:ascii="Times New Roman" w:eastAsia="標楷體" w:hAnsi="Times New Roman" w:cs="標楷體"/>
          <w:spacing w:val="1"/>
          <w:sz w:val="24"/>
          <w:szCs w:val="24"/>
          <w:lang w:eastAsia="zh-TW"/>
        </w:rPr>
        <w:t>經</w:t>
      </w:r>
      <w:r w:rsidR="00DF29F0" w:rsidRPr="00581366">
        <w:rPr>
          <w:rFonts w:ascii="Times New Roman" w:eastAsia="標楷體" w:hAnsi="Times New Roman" w:cs="標楷體" w:hint="eastAsia"/>
          <w:spacing w:val="10"/>
          <w:position w:val="-2"/>
          <w:sz w:val="24"/>
          <w:szCs w:val="24"/>
          <w:lang w:eastAsia="zh-TW"/>
        </w:rPr>
        <w:t>系</w:t>
      </w:r>
      <w:r w:rsidRPr="00581366">
        <w:rPr>
          <w:rFonts w:ascii="Times New Roman" w:eastAsia="標楷體" w:hAnsi="Times New Roman" w:cs="標楷體"/>
          <w:sz w:val="24"/>
          <w:szCs w:val="24"/>
          <w:lang w:eastAsia="zh-TW"/>
        </w:rPr>
        <w:t>教評會</w:t>
      </w:r>
      <w:r w:rsidRPr="00581366">
        <w:rPr>
          <w:rFonts w:ascii="Times New Roman" w:eastAsia="標楷體" w:hAnsi="Times New Roman" w:cs="標楷體"/>
          <w:position w:val="-2"/>
          <w:sz w:val="24"/>
          <w:szCs w:val="24"/>
          <w:lang w:eastAsia="zh-TW"/>
        </w:rPr>
        <w:t>審查通過，報院、校教評會備查後，予以延長升等年限，每次一年：</w:t>
      </w:r>
    </w:p>
    <w:p w:rsidR="00AB738B" w:rsidRPr="00581366" w:rsidRDefault="006738A0" w:rsidP="00F7497B">
      <w:pPr>
        <w:spacing w:afterLines="25" w:after="60" w:line="340" w:lineRule="exact"/>
        <w:ind w:leftChars="300" w:left="1380" w:hangingChars="300" w:hanging="720"/>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w:t>
      </w:r>
      <w:r w:rsidR="006C5DD7" w:rsidRPr="00581366">
        <w:rPr>
          <w:rFonts w:ascii="Times New Roman" w:eastAsia="標楷體" w:hAnsi="Times New Roman" w:cs="標楷體" w:hint="eastAsia"/>
          <w:sz w:val="24"/>
          <w:szCs w:val="24"/>
          <w:lang w:eastAsia="zh-HK"/>
        </w:rPr>
        <w:t>一</w:t>
      </w:r>
      <w:r w:rsidR="0021194C" w:rsidRPr="00581366">
        <w:rPr>
          <w:rFonts w:ascii="Times New Roman" w:eastAsia="標楷體" w:hAnsi="Times New Roman" w:cs="標楷體"/>
          <w:sz w:val="24"/>
          <w:szCs w:val="24"/>
          <w:lang w:eastAsia="zh-TW"/>
        </w:rPr>
        <w:t>）女</w:t>
      </w:r>
      <w:r w:rsidR="0021194C" w:rsidRPr="00581366">
        <w:rPr>
          <w:rFonts w:ascii="Times New Roman" w:eastAsia="標楷體" w:hAnsi="Times New Roman" w:cs="標楷體"/>
          <w:spacing w:val="2"/>
          <w:sz w:val="24"/>
          <w:szCs w:val="24"/>
          <w:lang w:eastAsia="zh-TW"/>
        </w:rPr>
        <w:t>性</w:t>
      </w:r>
      <w:r w:rsidR="0021194C" w:rsidRPr="00581366">
        <w:rPr>
          <w:rFonts w:ascii="Times New Roman" w:eastAsia="標楷體" w:hAnsi="Times New Roman" w:cs="標楷體"/>
          <w:sz w:val="24"/>
          <w:szCs w:val="24"/>
          <w:lang w:eastAsia="zh-TW"/>
        </w:rPr>
        <w:t>教師</w:t>
      </w:r>
      <w:r w:rsidR="0021194C" w:rsidRPr="00581366">
        <w:rPr>
          <w:rFonts w:ascii="Times New Roman" w:eastAsia="標楷體" w:hAnsi="Times New Roman" w:cs="標楷體"/>
          <w:spacing w:val="2"/>
          <w:sz w:val="24"/>
          <w:szCs w:val="24"/>
          <w:lang w:eastAsia="zh-TW"/>
        </w:rPr>
        <w:t>因</w:t>
      </w:r>
      <w:r w:rsidR="0021194C" w:rsidRPr="00581366">
        <w:rPr>
          <w:rFonts w:ascii="Times New Roman" w:eastAsia="標楷體" w:hAnsi="Times New Roman" w:cs="標楷體"/>
          <w:sz w:val="24"/>
          <w:szCs w:val="24"/>
          <w:lang w:eastAsia="zh-TW"/>
        </w:rPr>
        <w:t>懷</w:t>
      </w:r>
      <w:r w:rsidR="0021194C" w:rsidRPr="00581366">
        <w:rPr>
          <w:rFonts w:ascii="Times New Roman" w:eastAsia="標楷體" w:hAnsi="Times New Roman" w:cs="標楷體"/>
          <w:spacing w:val="2"/>
          <w:sz w:val="24"/>
          <w:szCs w:val="24"/>
          <w:lang w:eastAsia="zh-TW"/>
        </w:rPr>
        <w:t>孕</w:t>
      </w:r>
      <w:r w:rsidR="0021194C" w:rsidRPr="00581366">
        <w:rPr>
          <w:rFonts w:ascii="Times New Roman" w:eastAsia="標楷體" w:hAnsi="Times New Roman" w:cs="標楷體"/>
          <w:sz w:val="24"/>
          <w:szCs w:val="24"/>
          <w:lang w:eastAsia="zh-TW"/>
        </w:rPr>
        <w:t>生產並繳</w:t>
      </w:r>
      <w:r w:rsidR="0021194C" w:rsidRPr="00581366">
        <w:rPr>
          <w:rFonts w:ascii="Times New Roman" w:eastAsia="標楷體" w:hAnsi="Times New Roman" w:cs="標楷體"/>
          <w:spacing w:val="2"/>
          <w:sz w:val="24"/>
          <w:szCs w:val="24"/>
          <w:lang w:eastAsia="zh-TW"/>
        </w:rPr>
        <w:t>交</w:t>
      </w:r>
      <w:r w:rsidR="0021194C" w:rsidRPr="00581366">
        <w:rPr>
          <w:rFonts w:ascii="Times New Roman" w:eastAsia="標楷體" w:hAnsi="Times New Roman" w:cs="標楷體"/>
          <w:sz w:val="24"/>
          <w:szCs w:val="24"/>
          <w:lang w:eastAsia="zh-TW"/>
        </w:rPr>
        <w:t>子女</w:t>
      </w:r>
      <w:r w:rsidR="0021194C" w:rsidRPr="00581366">
        <w:rPr>
          <w:rFonts w:ascii="Times New Roman" w:eastAsia="標楷體" w:hAnsi="Times New Roman" w:cs="標楷體"/>
          <w:spacing w:val="2"/>
          <w:sz w:val="24"/>
          <w:szCs w:val="24"/>
          <w:lang w:eastAsia="zh-TW"/>
        </w:rPr>
        <w:t>出</w:t>
      </w:r>
      <w:r w:rsidR="0021194C" w:rsidRPr="00581366">
        <w:rPr>
          <w:rFonts w:ascii="Times New Roman" w:eastAsia="標楷體" w:hAnsi="Times New Roman" w:cs="標楷體"/>
          <w:sz w:val="24"/>
          <w:szCs w:val="24"/>
          <w:lang w:eastAsia="zh-TW"/>
        </w:rPr>
        <w:t>生</w:t>
      </w:r>
      <w:r w:rsidR="0021194C" w:rsidRPr="00581366">
        <w:rPr>
          <w:rFonts w:ascii="Times New Roman" w:eastAsia="標楷體" w:hAnsi="Times New Roman" w:cs="標楷體"/>
          <w:spacing w:val="2"/>
          <w:sz w:val="24"/>
          <w:szCs w:val="24"/>
          <w:lang w:eastAsia="zh-TW"/>
        </w:rPr>
        <w:t>證</w:t>
      </w:r>
      <w:r w:rsidR="0021194C" w:rsidRPr="00581366">
        <w:rPr>
          <w:rFonts w:ascii="Times New Roman" w:eastAsia="標楷體" w:hAnsi="Times New Roman" w:cs="標楷體"/>
          <w:sz w:val="24"/>
          <w:szCs w:val="24"/>
          <w:lang w:eastAsia="zh-TW"/>
        </w:rPr>
        <w:t>明或（曾</w:t>
      </w:r>
      <w:r w:rsidR="0021194C" w:rsidRPr="00581366">
        <w:rPr>
          <w:rFonts w:ascii="Times New Roman" w:eastAsia="標楷體" w:hAnsi="Times New Roman" w:cs="標楷體"/>
          <w:spacing w:val="2"/>
          <w:sz w:val="24"/>
          <w:szCs w:val="24"/>
          <w:lang w:eastAsia="zh-TW"/>
        </w:rPr>
        <w:t>）</w:t>
      </w:r>
      <w:r w:rsidR="0021194C" w:rsidRPr="00581366">
        <w:rPr>
          <w:rFonts w:ascii="Times New Roman" w:eastAsia="標楷體" w:hAnsi="Times New Roman" w:cs="標楷體"/>
          <w:sz w:val="24"/>
          <w:szCs w:val="24"/>
          <w:lang w:eastAsia="zh-TW"/>
        </w:rPr>
        <w:t>懷孕</w:t>
      </w:r>
      <w:r w:rsidR="0021194C" w:rsidRPr="00581366">
        <w:rPr>
          <w:rFonts w:ascii="Times New Roman" w:eastAsia="標楷體" w:hAnsi="Times New Roman" w:cs="標楷體"/>
          <w:spacing w:val="2"/>
          <w:sz w:val="24"/>
          <w:szCs w:val="24"/>
          <w:lang w:eastAsia="zh-TW"/>
        </w:rPr>
        <w:t>滿</w:t>
      </w:r>
      <w:r w:rsidR="0021194C" w:rsidRPr="00581366">
        <w:rPr>
          <w:rFonts w:ascii="Times New Roman" w:eastAsia="標楷體" w:hAnsi="Times New Roman" w:cs="標楷體"/>
          <w:spacing w:val="3"/>
          <w:sz w:val="24"/>
          <w:szCs w:val="24"/>
          <w:lang w:eastAsia="zh-TW"/>
        </w:rPr>
        <w:t>五</w:t>
      </w:r>
      <w:r w:rsidR="0021194C" w:rsidRPr="00581366">
        <w:rPr>
          <w:rFonts w:ascii="Times New Roman" w:eastAsia="標楷體" w:hAnsi="Times New Roman" w:cs="標楷體"/>
          <w:spacing w:val="2"/>
          <w:sz w:val="24"/>
          <w:szCs w:val="24"/>
          <w:lang w:eastAsia="zh-TW"/>
        </w:rPr>
        <w:t>個</w:t>
      </w:r>
      <w:r w:rsidR="0021194C" w:rsidRPr="00581366">
        <w:rPr>
          <w:rFonts w:ascii="Times New Roman" w:eastAsia="標楷體" w:hAnsi="Times New Roman" w:cs="標楷體"/>
          <w:sz w:val="24"/>
          <w:szCs w:val="24"/>
          <w:lang w:eastAsia="zh-TW"/>
        </w:rPr>
        <w:t>月</w:t>
      </w:r>
      <w:r w:rsidR="003329CB" w:rsidRPr="00581366">
        <w:rPr>
          <w:rFonts w:ascii="Times New Roman" w:eastAsia="標楷體" w:hAnsi="Times New Roman" w:cs="標楷體" w:hint="eastAsia"/>
          <w:sz w:val="24"/>
          <w:szCs w:val="24"/>
          <w:lang w:eastAsia="zh-TW"/>
        </w:rPr>
        <w:t>（含）</w:t>
      </w:r>
      <w:r w:rsidR="0021194C" w:rsidRPr="00581366">
        <w:rPr>
          <w:rFonts w:ascii="Times New Roman" w:eastAsia="標楷體" w:hAnsi="Times New Roman" w:cs="標楷體"/>
          <w:sz w:val="24"/>
          <w:szCs w:val="24"/>
          <w:lang w:eastAsia="zh-TW"/>
        </w:rPr>
        <w:t>以上並</w:t>
      </w:r>
      <w:r w:rsidR="0021194C" w:rsidRPr="00581366">
        <w:rPr>
          <w:rFonts w:ascii="Times New Roman" w:eastAsia="標楷體" w:hAnsi="Times New Roman" w:cs="標楷體"/>
          <w:spacing w:val="2"/>
          <w:sz w:val="24"/>
          <w:szCs w:val="24"/>
          <w:lang w:eastAsia="zh-TW"/>
        </w:rPr>
        <w:t>繳</w:t>
      </w:r>
      <w:r w:rsidR="0021194C" w:rsidRPr="00581366">
        <w:rPr>
          <w:rFonts w:ascii="Times New Roman" w:eastAsia="標楷體" w:hAnsi="Times New Roman" w:cs="標楷體"/>
          <w:sz w:val="24"/>
          <w:szCs w:val="24"/>
          <w:lang w:eastAsia="zh-TW"/>
        </w:rPr>
        <w:t>交合</w:t>
      </w:r>
      <w:r w:rsidR="0021194C" w:rsidRPr="00581366">
        <w:rPr>
          <w:rFonts w:ascii="Times New Roman" w:eastAsia="標楷體" w:hAnsi="Times New Roman" w:cs="標楷體"/>
          <w:spacing w:val="2"/>
          <w:sz w:val="24"/>
          <w:szCs w:val="24"/>
          <w:lang w:eastAsia="zh-TW"/>
        </w:rPr>
        <w:t>法</w:t>
      </w:r>
      <w:r w:rsidR="0021194C" w:rsidRPr="00581366">
        <w:rPr>
          <w:rFonts w:ascii="Times New Roman" w:eastAsia="標楷體" w:hAnsi="Times New Roman" w:cs="標楷體"/>
          <w:sz w:val="24"/>
          <w:szCs w:val="24"/>
          <w:lang w:eastAsia="zh-TW"/>
        </w:rPr>
        <w:t>醫療機構或專科醫師證明者。</w:t>
      </w:r>
    </w:p>
    <w:p w:rsidR="00AB738B" w:rsidRPr="00581366" w:rsidRDefault="006738A0" w:rsidP="00F7497B">
      <w:pPr>
        <w:spacing w:afterLines="25" w:after="60" w:line="340" w:lineRule="exact"/>
        <w:ind w:leftChars="300" w:left="1380" w:hangingChars="300" w:hanging="720"/>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w:t>
      </w:r>
      <w:r w:rsidR="006C5DD7" w:rsidRPr="00581366">
        <w:rPr>
          <w:rFonts w:ascii="Times New Roman" w:eastAsia="標楷體" w:hAnsi="Times New Roman" w:cs="標楷體" w:hint="eastAsia"/>
          <w:sz w:val="24"/>
          <w:szCs w:val="24"/>
          <w:lang w:eastAsia="zh-HK"/>
        </w:rPr>
        <w:t>二</w:t>
      </w:r>
      <w:r w:rsidR="0021194C" w:rsidRPr="00581366">
        <w:rPr>
          <w:rFonts w:ascii="Times New Roman" w:eastAsia="標楷體" w:hAnsi="Times New Roman" w:cs="標楷體"/>
          <w:sz w:val="24"/>
          <w:szCs w:val="24"/>
          <w:lang w:eastAsia="zh-TW"/>
        </w:rPr>
        <w:t>）養</w:t>
      </w:r>
      <w:r w:rsidR="0021194C" w:rsidRPr="00581366">
        <w:rPr>
          <w:rFonts w:ascii="Times New Roman" w:eastAsia="標楷體" w:hAnsi="Times New Roman" w:cs="標楷體"/>
          <w:spacing w:val="2"/>
          <w:sz w:val="24"/>
          <w:szCs w:val="24"/>
          <w:lang w:eastAsia="zh-TW"/>
        </w:rPr>
        <w:t>育</w:t>
      </w:r>
      <w:proofErr w:type="gramStart"/>
      <w:r w:rsidR="0021194C" w:rsidRPr="00581366">
        <w:rPr>
          <w:rFonts w:ascii="Times New Roman" w:eastAsia="標楷體" w:hAnsi="Times New Roman" w:cs="標楷體"/>
          <w:sz w:val="24"/>
          <w:szCs w:val="24"/>
          <w:lang w:eastAsia="zh-TW"/>
        </w:rPr>
        <w:t>三</w:t>
      </w:r>
      <w:proofErr w:type="gramEnd"/>
      <w:r w:rsidR="0021194C" w:rsidRPr="00581366">
        <w:rPr>
          <w:rFonts w:ascii="Times New Roman" w:eastAsia="標楷體" w:hAnsi="Times New Roman" w:cs="標楷體"/>
          <w:sz w:val="24"/>
          <w:szCs w:val="24"/>
          <w:lang w:eastAsia="zh-TW"/>
        </w:rPr>
        <w:t>足</w:t>
      </w:r>
      <w:r w:rsidR="0021194C" w:rsidRPr="00581366">
        <w:rPr>
          <w:rFonts w:ascii="Times New Roman" w:eastAsia="標楷體" w:hAnsi="Times New Roman" w:cs="標楷體"/>
          <w:spacing w:val="2"/>
          <w:sz w:val="24"/>
          <w:szCs w:val="24"/>
          <w:lang w:eastAsia="zh-TW"/>
        </w:rPr>
        <w:t>歲</w:t>
      </w:r>
      <w:r w:rsidR="0021194C" w:rsidRPr="00581366">
        <w:rPr>
          <w:rFonts w:ascii="Times New Roman" w:eastAsia="標楷體" w:hAnsi="Times New Roman" w:cs="標楷體"/>
          <w:sz w:val="24"/>
          <w:szCs w:val="24"/>
          <w:lang w:eastAsia="zh-TW"/>
        </w:rPr>
        <w:t>以</w:t>
      </w:r>
      <w:r w:rsidR="0021194C" w:rsidRPr="00581366">
        <w:rPr>
          <w:rFonts w:ascii="Times New Roman" w:eastAsia="標楷體" w:hAnsi="Times New Roman" w:cs="標楷體"/>
          <w:spacing w:val="2"/>
          <w:sz w:val="24"/>
          <w:szCs w:val="24"/>
          <w:lang w:eastAsia="zh-TW"/>
        </w:rPr>
        <w:t>下</w:t>
      </w:r>
      <w:r w:rsidR="0021194C" w:rsidRPr="00581366">
        <w:rPr>
          <w:rFonts w:ascii="Times New Roman" w:eastAsia="標楷體" w:hAnsi="Times New Roman" w:cs="標楷體"/>
          <w:sz w:val="24"/>
          <w:szCs w:val="24"/>
          <w:lang w:eastAsia="zh-TW"/>
        </w:rPr>
        <w:t>子女</w:t>
      </w:r>
      <w:r w:rsidR="0021194C" w:rsidRPr="00581366">
        <w:rPr>
          <w:rFonts w:ascii="Times New Roman" w:eastAsia="標楷體" w:hAnsi="Times New Roman" w:cs="標楷體"/>
          <w:spacing w:val="1"/>
          <w:sz w:val="24"/>
          <w:szCs w:val="24"/>
          <w:lang w:eastAsia="zh-TW"/>
        </w:rPr>
        <w:t>，</w:t>
      </w:r>
      <w:r w:rsidR="0021194C" w:rsidRPr="00581366">
        <w:rPr>
          <w:rFonts w:ascii="Times New Roman" w:eastAsia="標楷體" w:hAnsi="Times New Roman" w:cs="標楷體"/>
          <w:sz w:val="24"/>
          <w:szCs w:val="24"/>
          <w:lang w:eastAsia="zh-TW"/>
        </w:rPr>
        <w:t>本</w:t>
      </w:r>
      <w:r w:rsidR="0021194C" w:rsidRPr="00581366">
        <w:rPr>
          <w:rFonts w:ascii="Times New Roman" w:eastAsia="標楷體" w:hAnsi="Times New Roman" w:cs="標楷體"/>
          <w:spacing w:val="2"/>
          <w:sz w:val="24"/>
          <w:szCs w:val="24"/>
          <w:lang w:eastAsia="zh-TW"/>
        </w:rPr>
        <w:t>人</w:t>
      </w:r>
      <w:r w:rsidR="0021194C" w:rsidRPr="00581366">
        <w:rPr>
          <w:rFonts w:ascii="Times New Roman" w:eastAsia="標楷體" w:hAnsi="Times New Roman" w:cs="標楷體"/>
          <w:sz w:val="24"/>
          <w:szCs w:val="24"/>
          <w:lang w:eastAsia="zh-TW"/>
        </w:rPr>
        <w:t>重病</w:t>
      </w:r>
      <w:r w:rsidR="0021194C" w:rsidRPr="00581366">
        <w:rPr>
          <w:rFonts w:ascii="Times New Roman" w:eastAsia="標楷體" w:hAnsi="Times New Roman" w:cs="標楷體"/>
          <w:spacing w:val="2"/>
          <w:sz w:val="24"/>
          <w:szCs w:val="24"/>
          <w:lang w:eastAsia="zh-TW"/>
        </w:rPr>
        <w:t>、</w:t>
      </w:r>
      <w:r w:rsidR="0021194C" w:rsidRPr="00581366">
        <w:rPr>
          <w:rFonts w:ascii="Times New Roman" w:eastAsia="標楷體" w:hAnsi="Times New Roman" w:cs="標楷體"/>
          <w:sz w:val="24"/>
          <w:szCs w:val="24"/>
          <w:lang w:eastAsia="zh-TW"/>
        </w:rPr>
        <w:t>服</w:t>
      </w:r>
      <w:r w:rsidR="0021194C" w:rsidRPr="00581366">
        <w:rPr>
          <w:rFonts w:ascii="Times New Roman" w:eastAsia="標楷體" w:hAnsi="Times New Roman" w:cs="標楷體"/>
          <w:spacing w:val="2"/>
          <w:sz w:val="24"/>
          <w:szCs w:val="24"/>
          <w:lang w:eastAsia="zh-TW"/>
        </w:rPr>
        <w:t>兵</w:t>
      </w:r>
      <w:r w:rsidR="0021194C" w:rsidRPr="00581366">
        <w:rPr>
          <w:rFonts w:ascii="Times New Roman" w:eastAsia="標楷體" w:hAnsi="Times New Roman" w:cs="標楷體"/>
          <w:sz w:val="24"/>
          <w:szCs w:val="24"/>
          <w:lang w:eastAsia="zh-TW"/>
        </w:rPr>
        <w:t>役或借調</w:t>
      </w:r>
      <w:r w:rsidR="0021194C" w:rsidRPr="00581366">
        <w:rPr>
          <w:rFonts w:ascii="Times New Roman" w:eastAsia="標楷體" w:hAnsi="Times New Roman" w:cs="標楷體"/>
          <w:spacing w:val="2"/>
          <w:sz w:val="24"/>
          <w:szCs w:val="24"/>
          <w:lang w:eastAsia="zh-TW"/>
        </w:rPr>
        <w:t>而</w:t>
      </w:r>
      <w:r w:rsidR="0021194C" w:rsidRPr="00581366">
        <w:rPr>
          <w:rFonts w:ascii="Times New Roman" w:eastAsia="標楷體" w:hAnsi="Times New Roman" w:cs="標楷體"/>
          <w:sz w:val="24"/>
          <w:szCs w:val="24"/>
          <w:lang w:eastAsia="zh-TW"/>
        </w:rPr>
        <w:t>辦理</w:t>
      </w:r>
      <w:r w:rsidR="0021194C" w:rsidRPr="00581366">
        <w:rPr>
          <w:rFonts w:ascii="Times New Roman" w:eastAsia="標楷體" w:hAnsi="Times New Roman" w:cs="標楷體"/>
          <w:spacing w:val="2"/>
          <w:sz w:val="24"/>
          <w:szCs w:val="24"/>
          <w:lang w:eastAsia="zh-TW"/>
        </w:rPr>
        <w:t>留</w:t>
      </w:r>
      <w:r w:rsidR="0021194C" w:rsidRPr="00581366">
        <w:rPr>
          <w:rFonts w:ascii="Times New Roman" w:eastAsia="標楷體" w:hAnsi="Times New Roman" w:cs="標楷體"/>
          <w:sz w:val="24"/>
          <w:szCs w:val="24"/>
          <w:lang w:eastAsia="zh-TW"/>
        </w:rPr>
        <w:t>職</w:t>
      </w:r>
      <w:r w:rsidR="0021194C" w:rsidRPr="00581366">
        <w:rPr>
          <w:rFonts w:ascii="Times New Roman" w:eastAsia="標楷體" w:hAnsi="Times New Roman" w:cs="標楷體"/>
          <w:spacing w:val="2"/>
          <w:sz w:val="24"/>
          <w:szCs w:val="24"/>
          <w:lang w:eastAsia="zh-TW"/>
        </w:rPr>
        <w:t>停</w:t>
      </w:r>
      <w:r w:rsidR="0021194C" w:rsidRPr="00581366">
        <w:rPr>
          <w:rFonts w:ascii="Times New Roman" w:eastAsia="標楷體" w:hAnsi="Times New Roman" w:cs="標楷體"/>
          <w:sz w:val="24"/>
          <w:szCs w:val="24"/>
          <w:lang w:eastAsia="zh-TW"/>
        </w:rPr>
        <w:t>薪或申請</w:t>
      </w:r>
      <w:r w:rsidR="0021194C" w:rsidRPr="00581366">
        <w:rPr>
          <w:rFonts w:ascii="Times New Roman" w:eastAsia="標楷體" w:hAnsi="Times New Roman" w:cs="標楷體"/>
          <w:spacing w:val="2"/>
          <w:sz w:val="24"/>
          <w:szCs w:val="24"/>
          <w:lang w:eastAsia="zh-TW"/>
        </w:rPr>
        <w:t>延</w:t>
      </w:r>
      <w:r w:rsidR="0021194C" w:rsidRPr="00581366">
        <w:rPr>
          <w:rFonts w:ascii="Times New Roman" w:eastAsia="標楷體" w:hAnsi="Times New Roman" w:cs="標楷體"/>
          <w:sz w:val="24"/>
          <w:szCs w:val="24"/>
          <w:lang w:eastAsia="zh-TW"/>
        </w:rPr>
        <w:t>長病</w:t>
      </w:r>
      <w:r w:rsidR="0021194C" w:rsidRPr="00581366">
        <w:rPr>
          <w:rFonts w:ascii="Times New Roman" w:eastAsia="標楷體" w:hAnsi="Times New Roman" w:cs="標楷體"/>
          <w:spacing w:val="5"/>
          <w:sz w:val="24"/>
          <w:szCs w:val="24"/>
          <w:lang w:eastAsia="zh-TW"/>
        </w:rPr>
        <w:t>假</w:t>
      </w:r>
      <w:r w:rsidR="0021194C" w:rsidRPr="00581366">
        <w:rPr>
          <w:rFonts w:ascii="Times New Roman" w:eastAsia="標楷體" w:hAnsi="Times New Roman" w:cs="標楷體"/>
          <w:sz w:val="24"/>
          <w:szCs w:val="24"/>
          <w:lang w:eastAsia="zh-TW"/>
        </w:rPr>
        <w:t>，合計滿一年</w:t>
      </w:r>
      <w:r w:rsidR="003329CB" w:rsidRPr="00581366">
        <w:rPr>
          <w:rFonts w:ascii="Times New Roman" w:eastAsia="標楷體" w:hAnsi="Times New Roman" w:cs="標楷體" w:hint="eastAsia"/>
          <w:sz w:val="24"/>
          <w:szCs w:val="24"/>
          <w:lang w:eastAsia="zh-TW"/>
        </w:rPr>
        <w:t>（含）</w:t>
      </w:r>
      <w:r w:rsidR="0021194C" w:rsidRPr="00581366">
        <w:rPr>
          <w:rFonts w:ascii="Times New Roman" w:eastAsia="標楷體" w:hAnsi="Times New Roman" w:cs="標楷體"/>
          <w:sz w:val="24"/>
          <w:szCs w:val="24"/>
          <w:lang w:eastAsia="zh-TW"/>
        </w:rPr>
        <w:t>以上者。</w:t>
      </w:r>
    </w:p>
    <w:p w:rsidR="00AB738B" w:rsidRPr="00581366" w:rsidRDefault="006738A0" w:rsidP="00F7497B">
      <w:pPr>
        <w:spacing w:afterLines="25" w:after="60" w:line="340" w:lineRule="exact"/>
        <w:ind w:leftChars="300" w:left="1380" w:hangingChars="300" w:hanging="720"/>
        <w:jc w:val="both"/>
        <w:rPr>
          <w:rFonts w:ascii="Times New Roman" w:eastAsia="標楷體" w:hAnsi="Times New Roman" w:cs="標楷體"/>
          <w:sz w:val="24"/>
          <w:szCs w:val="24"/>
          <w:lang w:eastAsia="zh-TW"/>
        </w:rPr>
      </w:pPr>
      <w:r w:rsidRPr="00581366">
        <w:rPr>
          <w:rFonts w:ascii="Times New Roman" w:eastAsia="標楷體" w:hAnsi="Times New Roman" w:cs="標楷體"/>
          <w:position w:val="-2"/>
          <w:sz w:val="24"/>
          <w:szCs w:val="24"/>
          <w:lang w:eastAsia="zh-TW"/>
        </w:rPr>
        <w:t>（</w:t>
      </w:r>
      <w:r w:rsidR="006C5DD7" w:rsidRPr="00581366">
        <w:rPr>
          <w:rFonts w:ascii="Times New Roman" w:eastAsia="標楷體" w:hAnsi="Times New Roman" w:cs="標楷體" w:hint="eastAsia"/>
          <w:position w:val="-2"/>
          <w:sz w:val="24"/>
          <w:szCs w:val="24"/>
          <w:lang w:eastAsia="zh-HK"/>
        </w:rPr>
        <w:t>三</w:t>
      </w:r>
      <w:r w:rsidR="0021194C" w:rsidRPr="00581366">
        <w:rPr>
          <w:rFonts w:ascii="Times New Roman" w:eastAsia="標楷體" w:hAnsi="Times New Roman" w:cs="標楷體"/>
          <w:position w:val="-2"/>
          <w:sz w:val="24"/>
          <w:szCs w:val="24"/>
          <w:lang w:eastAsia="zh-TW"/>
        </w:rPr>
        <w:t>）兼</w:t>
      </w:r>
      <w:r w:rsidR="0021194C" w:rsidRPr="00581366">
        <w:rPr>
          <w:rFonts w:ascii="Times New Roman" w:eastAsia="標楷體" w:hAnsi="Times New Roman" w:cs="標楷體"/>
          <w:sz w:val="24"/>
          <w:szCs w:val="24"/>
          <w:lang w:eastAsia="zh-TW"/>
        </w:rPr>
        <w:t>建制</w:t>
      </w:r>
      <w:r w:rsidR="0021194C" w:rsidRPr="00581366">
        <w:rPr>
          <w:rFonts w:ascii="Times New Roman" w:eastAsia="標楷體" w:hAnsi="Times New Roman" w:cs="標楷體"/>
          <w:position w:val="-2"/>
          <w:sz w:val="24"/>
          <w:szCs w:val="24"/>
          <w:lang w:eastAsia="zh-TW"/>
        </w:rPr>
        <w:t>單</w:t>
      </w:r>
      <w:r w:rsidR="0021194C" w:rsidRPr="00581366">
        <w:rPr>
          <w:rFonts w:ascii="Times New Roman" w:eastAsia="標楷體" w:hAnsi="Times New Roman" w:cs="標楷體"/>
          <w:spacing w:val="2"/>
          <w:position w:val="-2"/>
          <w:sz w:val="24"/>
          <w:szCs w:val="24"/>
          <w:lang w:eastAsia="zh-TW"/>
        </w:rPr>
        <w:t>位</w:t>
      </w:r>
      <w:r w:rsidR="0021194C" w:rsidRPr="00581366">
        <w:rPr>
          <w:rFonts w:ascii="Times New Roman" w:eastAsia="標楷體" w:hAnsi="Times New Roman" w:cs="標楷體"/>
          <w:position w:val="-2"/>
          <w:sz w:val="24"/>
          <w:szCs w:val="24"/>
          <w:lang w:eastAsia="zh-TW"/>
        </w:rPr>
        <w:t>之</w:t>
      </w:r>
      <w:r w:rsidR="0021194C" w:rsidRPr="00581366">
        <w:rPr>
          <w:rFonts w:ascii="Times New Roman" w:eastAsia="標楷體" w:hAnsi="Times New Roman" w:cs="標楷體"/>
          <w:spacing w:val="2"/>
          <w:position w:val="-2"/>
          <w:sz w:val="24"/>
          <w:szCs w:val="24"/>
          <w:lang w:eastAsia="zh-TW"/>
        </w:rPr>
        <w:t>行</w:t>
      </w:r>
      <w:r w:rsidR="0021194C" w:rsidRPr="00581366">
        <w:rPr>
          <w:rFonts w:ascii="Times New Roman" w:eastAsia="標楷體" w:hAnsi="Times New Roman" w:cs="標楷體"/>
          <w:position w:val="-2"/>
          <w:sz w:val="24"/>
          <w:szCs w:val="24"/>
          <w:lang w:eastAsia="zh-TW"/>
        </w:rPr>
        <w:t>政職務期</w:t>
      </w:r>
      <w:r w:rsidR="0021194C" w:rsidRPr="00581366">
        <w:rPr>
          <w:rFonts w:ascii="Times New Roman" w:eastAsia="標楷體" w:hAnsi="Times New Roman" w:cs="標楷體"/>
          <w:spacing w:val="2"/>
          <w:position w:val="-2"/>
          <w:sz w:val="24"/>
          <w:szCs w:val="24"/>
          <w:lang w:eastAsia="zh-TW"/>
        </w:rPr>
        <w:t>間</w:t>
      </w:r>
      <w:r w:rsidR="0021194C" w:rsidRPr="00581366">
        <w:rPr>
          <w:rFonts w:ascii="Times New Roman" w:eastAsia="標楷體" w:hAnsi="Times New Roman" w:cs="標楷體"/>
          <w:position w:val="-2"/>
          <w:sz w:val="24"/>
          <w:szCs w:val="24"/>
          <w:lang w:eastAsia="zh-TW"/>
        </w:rPr>
        <w:t>得以</w:t>
      </w:r>
      <w:r w:rsidR="0021194C" w:rsidRPr="00581366">
        <w:rPr>
          <w:rFonts w:ascii="Times New Roman" w:eastAsia="標楷體" w:hAnsi="Times New Roman" w:cs="標楷體"/>
          <w:spacing w:val="2"/>
          <w:position w:val="-2"/>
          <w:sz w:val="24"/>
          <w:szCs w:val="24"/>
          <w:lang w:eastAsia="zh-TW"/>
        </w:rPr>
        <w:t>申</w:t>
      </w:r>
      <w:r w:rsidR="0021194C" w:rsidRPr="00581366">
        <w:rPr>
          <w:rFonts w:ascii="Times New Roman" w:eastAsia="標楷體" w:hAnsi="Times New Roman" w:cs="標楷體"/>
          <w:position w:val="-2"/>
          <w:sz w:val="24"/>
          <w:szCs w:val="24"/>
          <w:lang w:eastAsia="zh-TW"/>
        </w:rPr>
        <w:t>請</w:t>
      </w:r>
      <w:r w:rsidR="0021194C" w:rsidRPr="00581366">
        <w:rPr>
          <w:rFonts w:ascii="Times New Roman" w:eastAsia="標楷體" w:hAnsi="Times New Roman" w:cs="標楷體"/>
          <w:spacing w:val="2"/>
          <w:position w:val="-2"/>
          <w:sz w:val="24"/>
          <w:szCs w:val="24"/>
          <w:lang w:eastAsia="zh-TW"/>
        </w:rPr>
        <w:t>延</w:t>
      </w:r>
      <w:r w:rsidR="0021194C" w:rsidRPr="00581366">
        <w:rPr>
          <w:rFonts w:ascii="Times New Roman" w:eastAsia="標楷體" w:hAnsi="Times New Roman" w:cs="標楷體"/>
          <w:position w:val="-2"/>
          <w:sz w:val="24"/>
          <w:szCs w:val="24"/>
          <w:lang w:eastAsia="zh-TW"/>
        </w:rPr>
        <w:t>長升等年</w:t>
      </w:r>
      <w:r w:rsidR="0021194C" w:rsidRPr="00581366">
        <w:rPr>
          <w:rFonts w:ascii="Times New Roman" w:eastAsia="標楷體" w:hAnsi="Times New Roman" w:cs="標楷體"/>
          <w:spacing w:val="2"/>
          <w:position w:val="-2"/>
          <w:sz w:val="24"/>
          <w:szCs w:val="24"/>
          <w:lang w:eastAsia="zh-TW"/>
        </w:rPr>
        <w:t>限</w:t>
      </w:r>
      <w:r w:rsidR="0021194C" w:rsidRPr="00581366">
        <w:rPr>
          <w:rFonts w:ascii="Times New Roman" w:eastAsia="標楷體" w:hAnsi="Times New Roman" w:cs="標楷體"/>
          <w:position w:val="-2"/>
          <w:sz w:val="24"/>
          <w:szCs w:val="24"/>
          <w:lang w:eastAsia="zh-TW"/>
        </w:rPr>
        <w:t>，折</w:t>
      </w:r>
      <w:r w:rsidR="0021194C" w:rsidRPr="00581366">
        <w:rPr>
          <w:rFonts w:ascii="Times New Roman" w:eastAsia="標楷體" w:hAnsi="Times New Roman" w:cs="標楷體"/>
          <w:spacing w:val="2"/>
          <w:position w:val="-2"/>
          <w:sz w:val="24"/>
          <w:szCs w:val="24"/>
          <w:lang w:eastAsia="zh-TW"/>
        </w:rPr>
        <w:t>算</w:t>
      </w:r>
      <w:r w:rsidR="0021194C" w:rsidRPr="00581366">
        <w:rPr>
          <w:rFonts w:ascii="Times New Roman" w:eastAsia="標楷體" w:hAnsi="Times New Roman" w:cs="標楷體"/>
          <w:position w:val="-2"/>
          <w:sz w:val="24"/>
          <w:szCs w:val="24"/>
          <w:lang w:eastAsia="zh-TW"/>
        </w:rPr>
        <w:t>方</w:t>
      </w:r>
      <w:r w:rsidR="0021194C" w:rsidRPr="00581366">
        <w:rPr>
          <w:rFonts w:ascii="Times New Roman" w:eastAsia="標楷體" w:hAnsi="Times New Roman" w:cs="標楷體"/>
          <w:spacing w:val="2"/>
          <w:position w:val="-2"/>
          <w:sz w:val="24"/>
          <w:szCs w:val="24"/>
          <w:lang w:eastAsia="zh-TW"/>
        </w:rPr>
        <w:t>式</w:t>
      </w:r>
      <w:r w:rsidR="0021194C" w:rsidRPr="00581366">
        <w:rPr>
          <w:rFonts w:ascii="Times New Roman" w:eastAsia="標楷體" w:hAnsi="Times New Roman" w:cs="標楷體"/>
          <w:position w:val="-2"/>
          <w:sz w:val="24"/>
          <w:szCs w:val="24"/>
          <w:lang w:eastAsia="zh-TW"/>
        </w:rPr>
        <w:t>為未滿一</w:t>
      </w:r>
      <w:r w:rsidR="0021194C" w:rsidRPr="00581366">
        <w:rPr>
          <w:rFonts w:ascii="Times New Roman" w:eastAsia="標楷體" w:hAnsi="Times New Roman" w:cs="標楷體"/>
          <w:spacing w:val="2"/>
          <w:position w:val="-2"/>
          <w:sz w:val="24"/>
          <w:szCs w:val="24"/>
          <w:lang w:eastAsia="zh-TW"/>
        </w:rPr>
        <w:t>年</w:t>
      </w:r>
      <w:r w:rsidR="0021194C" w:rsidRPr="00581366">
        <w:rPr>
          <w:rFonts w:ascii="Times New Roman" w:eastAsia="標楷體" w:hAnsi="Times New Roman" w:cs="標楷體"/>
          <w:position w:val="-2"/>
          <w:sz w:val="24"/>
          <w:szCs w:val="24"/>
          <w:lang w:eastAsia="zh-TW"/>
        </w:rPr>
        <w:t>者不</w:t>
      </w:r>
      <w:r w:rsidR="0021194C" w:rsidRPr="00581366">
        <w:rPr>
          <w:rFonts w:ascii="Times New Roman" w:eastAsia="標楷體" w:hAnsi="Times New Roman" w:cs="標楷體"/>
          <w:spacing w:val="2"/>
          <w:position w:val="-2"/>
          <w:sz w:val="24"/>
          <w:szCs w:val="24"/>
          <w:lang w:eastAsia="zh-TW"/>
        </w:rPr>
        <w:t>計</w:t>
      </w:r>
      <w:r w:rsidR="0021194C" w:rsidRPr="00581366">
        <w:rPr>
          <w:rFonts w:ascii="Times New Roman" w:eastAsia="標楷體" w:hAnsi="Times New Roman" w:cs="標楷體"/>
          <w:position w:val="-2"/>
          <w:sz w:val="24"/>
          <w:szCs w:val="24"/>
          <w:lang w:eastAsia="zh-TW"/>
        </w:rPr>
        <w:t>，滿</w:t>
      </w:r>
      <w:r w:rsidR="0021194C" w:rsidRPr="00581366">
        <w:rPr>
          <w:rFonts w:ascii="Times New Roman" w:eastAsia="標楷體" w:hAnsi="Times New Roman" w:cs="標楷體"/>
          <w:spacing w:val="2"/>
          <w:sz w:val="24"/>
          <w:szCs w:val="24"/>
          <w:lang w:eastAsia="zh-TW"/>
        </w:rPr>
        <w:t>一年</w:t>
      </w:r>
      <w:r w:rsidR="003329CB" w:rsidRPr="00581366">
        <w:rPr>
          <w:rFonts w:ascii="Times New Roman" w:eastAsia="標楷體" w:hAnsi="Times New Roman" w:cs="標楷體" w:hint="eastAsia"/>
          <w:spacing w:val="2"/>
          <w:sz w:val="24"/>
          <w:szCs w:val="24"/>
          <w:lang w:eastAsia="zh-TW"/>
        </w:rPr>
        <w:t>（含）</w:t>
      </w:r>
      <w:r w:rsidR="0021194C" w:rsidRPr="00581366">
        <w:rPr>
          <w:rFonts w:ascii="Times New Roman" w:eastAsia="標楷體" w:hAnsi="Times New Roman" w:cs="標楷體"/>
          <w:spacing w:val="2"/>
          <w:sz w:val="24"/>
          <w:szCs w:val="24"/>
          <w:lang w:eastAsia="zh-TW"/>
        </w:rPr>
        <w:t>以上者以兼</w:t>
      </w:r>
      <w:r w:rsidR="0021194C" w:rsidRPr="00581366">
        <w:rPr>
          <w:rFonts w:ascii="Times New Roman" w:eastAsia="標楷體" w:hAnsi="Times New Roman" w:cs="標楷體"/>
          <w:spacing w:val="5"/>
          <w:sz w:val="24"/>
          <w:szCs w:val="24"/>
          <w:lang w:eastAsia="zh-TW"/>
        </w:rPr>
        <w:t>任</w:t>
      </w:r>
      <w:r w:rsidR="0021194C" w:rsidRPr="00581366">
        <w:rPr>
          <w:rFonts w:ascii="Times New Roman" w:eastAsia="標楷體" w:hAnsi="Times New Roman" w:cs="標楷體"/>
          <w:spacing w:val="2"/>
          <w:sz w:val="24"/>
          <w:szCs w:val="24"/>
          <w:lang w:eastAsia="zh-TW"/>
        </w:rPr>
        <w:t>十二</w:t>
      </w:r>
      <w:proofErr w:type="gramStart"/>
      <w:r w:rsidR="0021194C" w:rsidRPr="00581366">
        <w:rPr>
          <w:rFonts w:ascii="Times New Roman" w:eastAsia="標楷體" w:hAnsi="Times New Roman" w:cs="標楷體"/>
          <w:spacing w:val="2"/>
          <w:sz w:val="24"/>
          <w:szCs w:val="24"/>
          <w:lang w:eastAsia="zh-TW"/>
        </w:rPr>
        <w:t>個</w:t>
      </w:r>
      <w:proofErr w:type="gramEnd"/>
      <w:r w:rsidR="0021194C" w:rsidRPr="00581366">
        <w:rPr>
          <w:rFonts w:ascii="Times New Roman" w:eastAsia="標楷體" w:hAnsi="Times New Roman" w:cs="標楷體"/>
          <w:spacing w:val="2"/>
          <w:sz w:val="24"/>
          <w:szCs w:val="24"/>
          <w:lang w:eastAsia="zh-TW"/>
        </w:rPr>
        <w:t>月為一年計算</w:t>
      </w:r>
      <w:r w:rsidR="0021194C" w:rsidRPr="00581366">
        <w:rPr>
          <w:rFonts w:ascii="Times New Roman" w:eastAsia="標楷體" w:hAnsi="Times New Roman" w:cs="標楷體"/>
          <w:spacing w:val="5"/>
          <w:sz w:val="24"/>
          <w:szCs w:val="24"/>
          <w:lang w:eastAsia="zh-TW"/>
        </w:rPr>
        <w:t>，</w:t>
      </w:r>
      <w:proofErr w:type="gramStart"/>
      <w:r w:rsidR="0021194C" w:rsidRPr="00581366">
        <w:rPr>
          <w:rFonts w:ascii="Times New Roman" w:eastAsia="標楷體" w:hAnsi="Times New Roman" w:cs="標楷體"/>
          <w:spacing w:val="2"/>
          <w:sz w:val="24"/>
          <w:szCs w:val="24"/>
          <w:lang w:eastAsia="zh-TW"/>
        </w:rPr>
        <w:t>畸</w:t>
      </w:r>
      <w:proofErr w:type="gramEnd"/>
      <w:r w:rsidR="0021194C" w:rsidRPr="00581366">
        <w:rPr>
          <w:rFonts w:ascii="Times New Roman" w:eastAsia="標楷體" w:hAnsi="Times New Roman" w:cs="標楷體"/>
          <w:spacing w:val="2"/>
          <w:sz w:val="24"/>
          <w:szCs w:val="24"/>
          <w:lang w:eastAsia="zh-TW"/>
        </w:rPr>
        <w:t>零月數不予計算，</w:t>
      </w:r>
      <w:r w:rsidR="0021194C" w:rsidRPr="00581366">
        <w:rPr>
          <w:rFonts w:ascii="Times New Roman" w:eastAsia="標楷體" w:hAnsi="Times New Roman" w:cs="標楷體"/>
          <w:spacing w:val="5"/>
          <w:sz w:val="24"/>
          <w:szCs w:val="24"/>
          <w:lang w:eastAsia="zh-TW"/>
        </w:rPr>
        <w:t>不</w:t>
      </w:r>
      <w:r w:rsidR="0021194C" w:rsidRPr="00581366">
        <w:rPr>
          <w:rFonts w:ascii="Times New Roman" w:eastAsia="標楷體" w:hAnsi="Times New Roman" w:cs="標楷體"/>
          <w:spacing w:val="2"/>
          <w:sz w:val="24"/>
          <w:szCs w:val="24"/>
          <w:lang w:eastAsia="zh-TW"/>
        </w:rPr>
        <w:t>同行政職務者</w:t>
      </w:r>
      <w:r w:rsidR="0021194C" w:rsidRPr="00581366">
        <w:rPr>
          <w:rFonts w:ascii="Times New Roman" w:eastAsia="標楷體" w:hAnsi="Times New Roman" w:cs="標楷體"/>
          <w:sz w:val="24"/>
          <w:szCs w:val="24"/>
          <w:lang w:eastAsia="zh-TW"/>
        </w:rPr>
        <w:t>得合併計算，</w:t>
      </w:r>
      <w:proofErr w:type="gramStart"/>
      <w:r w:rsidR="0021194C" w:rsidRPr="00581366">
        <w:rPr>
          <w:rFonts w:ascii="Times New Roman" w:eastAsia="標楷體" w:hAnsi="Times New Roman" w:cs="標楷體"/>
          <w:spacing w:val="2"/>
          <w:sz w:val="24"/>
          <w:szCs w:val="24"/>
          <w:lang w:eastAsia="zh-TW"/>
        </w:rPr>
        <w:t>惟</w:t>
      </w:r>
      <w:r w:rsidR="0021194C" w:rsidRPr="00581366">
        <w:rPr>
          <w:rFonts w:ascii="Times New Roman" w:eastAsia="標楷體" w:hAnsi="Times New Roman" w:cs="標楷體"/>
          <w:sz w:val="24"/>
          <w:szCs w:val="24"/>
          <w:lang w:eastAsia="zh-TW"/>
        </w:rPr>
        <w:t>最長</w:t>
      </w:r>
      <w:proofErr w:type="gramEnd"/>
      <w:r w:rsidR="0021194C" w:rsidRPr="00581366">
        <w:rPr>
          <w:rFonts w:ascii="Times New Roman" w:eastAsia="標楷體" w:hAnsi="Times New Roman" w:cs="標楷體"/>
          <w:sz w:val="24"/>
          <w:szCs w:val="24"/>
          <w:lang w:eastAsia="zh-TW"/>
        </w:rPr>
        <w:t>以</w:t>
      </w:r>
      <w:r w:rsidR="0021194C" w:rsidRPr="00581366">
        <w:rPr>
          <w:rFonts w:ascii="Times New Roman" w:eastAsia="標楷體" w:hAnsi="Times New Roman" w:cs="標楷體"/>
          <w:spacing w:val="2"/>
          <w:sz w:val="24"/>
          <w:szCs w:val="24"/>
          <w:lang w:eastAsia="zh-TW"/>
        </w:rPr>
        <w:t>四</w:t>
      </w:r>
      <w:r w:rsidR="0021194C" w:rsidRPr="00581366">
        <w:rPr>
          <w:rFonts w:ascii="Times New Roman" w:eastAsia="標楷體" w:hAnsi="Times New Roman" w:cs="標楷體"/>
          <w:sz w:val="24"/>
          <w:szCs w:val="24"/>
          <w:lang w:eastAsia="zh-TW"/>
        </w:rPr>
        <w:t>年為限；兼</w:t>
      </w:r>
      <w:r w:rsidR="0021194C" w:rsidRPr="00581366">
        <w:rPr>
          <w:rFonts w:ascii="Times New Roman" w:eastAsia="標楷體" w:hAnsi="Times New Roman" w:cs="標楷體"/>
          <w:spacing w:val="2"/>
          <w:sz w:val="24"/>
          <w:szCs w:val="24"/>
          <w:lang w:eastAsia="zh-TW"/>
        </w:rPr>
        <w:t>台</w:t>
      </w:r>
      <w:r w:rsidR="0021194C" w:rsidRPr="00581366">
        <w:rPr>
          <w:rFonts w:ascii="Times New Roman" w:eastAsia="標楷體" w:hAnsi="Times New Roman" w:cs="標楷體"/>
          <w:sz w:val="24"/>
          <w:szCs w:val="24"/>
          <w:lang w:eastAsia="zh-TW"/>
        </w:rPr>
        <w:t>灣原住</w:t>
      </w:r>
      <w:r w:rsidR="0021194C" w:rsidRPr="00581366">
        <w:rPr>
          <w:rFonts w:ascii="Times New Roman" w:eastAsia="標楷體" w:hAnsi="Times New Roman" w:cs="標楷體"/>
          <w:spacing w:val="2"/>
          <w:sz w:val="24"/>
          <w:szCs w:val="24"/>
          <w:lang w:eastAsia="zh-TW"/>
        </w:rPr>
        <w:t>民</w:t>
      </w:r>
      <w:r w:rsidR="0021194C" w:rsidRPr="00581366">
        <w:rPr>
          <w:rFonts w:ascii="Times New Roman" w:eastAsia="標楷體" w:hAnsi="Times New Roman" w:cs="標楷體"/>
          <w:sz w:val="24"/>
          <w:szCs w:val="24"/>
          <w:lang w:eastAsia="zh-TW"/>
        </w:rPr>
        <w:t>族教育及產</w:t>
      </w:r>
      <w:r w:rsidR="0021194C" w:rsidRPr="00581366">
        <w:rPr>
          <w:rFonts w:ascii="Times New Roman" w:eastAsia="標楷體" w:hAnsi="Times New Roman" w:cs="標楷體"/>
          <w:spacing w:val="2"/>
          <w:sz w:val="24"/>
          <w:szCs w:val="24"/>
          <w:lang w:eastAsia="zh-TW"/>
        </w:rPr>
        <w:t>業</w:t>
      </w:r>
      <w:r w:rsidR="0021194C" w:rsidRPr="00581366">
        <w:rPr>
          <w:rFonts w:ascii="Times New Roman" w:eastAsia="標楷體" w:hAnsi="Times New Roman" w:cs="標楷體"/>
          <w:sz w:val="24"/>
          <w:szCs w:val="24"/>
          <w:lang w:eastAsia="zh-TW"/>
        </w:rPr>
        <w:t>發展中</w:t>
      </w:r>
      <w:r w:rsidR="0021194C" w:rsidRPr="00581366">
        <w:rPr>
          <w:rFonts w:ascii="Times New Roman" w:eastAsia="標楷體" w:hAnsi="Times New Roman" w:cs="標楷體"/>
          <w:spacing w:val="2"/>
          <w:sz w:val="24"/>
          <w:szCs w:val="24"/>
          <w:lang w:eastAsia="zh-TW"/>
        </w:rPr>
        <w:t>心</w:t>
      </w:r>
      <w:r w:rsidR="0021194C" w:rsidRPr="00581366">
        <w:rPr>
          <w:rFonts w:ascii="Times New Roman" w:eastAsia="標楷體" w:hAnsi="Times New Roman" w:cs="標楷體"/>
          <w:sz w:val="24"/>
          <w:szCs w:val="24"/>
          <w:lang w:eastAsia="zh-TW"/>
        </w:rPr>
        <w:t>組長及院長特別助理得比照辦理延長升等年限。</w:t>
      </w:r>
    </w:p>
    <w:p w:rsidR="00AB738B" w:rsidRPr="00581366" w:rsidRDefault="006738A0" w:rsidP="00F7497B">
      <w:pPr>
        <w:spacing w:afterLines="25" w:after="60" w:line="340" w:lineRule="exact"/>
        <w:ind w:leftChars="300" w:left="1380" w:hangingChars="300" w:hanging="720"/>
        <w:jc w:val="both"/>
        <w:rPr>
          <w:rFonts w:ascii="Times New Roman" w:eastAsia="標楷體" w:hAnsi="Times New Roman" w:cs="標楷體"/>
          <w:position w:val="-2"/>
          <w:sz w:val="24"/>
          <w:szCs w:val="24"/>
          <w:lang w:eastAsia="zh-TW"/>
        </w:rPr>
      </w:pPr>
      <w:r w:rsidRPr="00581366">
        <w:rPr>
          <w:rFonts w:ascii="Times New Roman" w:eastAsia="標楷體" w:hAnsi="Times New Roman" w:cs="標楷體"/>
          <w:position w:val="-2"/>
          <w:sz w:val="24"/>
          <w:szCs w:val="24"/>
          <w:lang w:eastAsia="zh-TW"/>
        </w:rPr>
        <w:t>（</w:t>
      </w:r>
      <w:r w:rsidR="006C5DD7" w:rsidRPr="00581366">
        <w:rPr>
          <w:rFonts w:ascii="Times New Roman" w:eastAsia="標楷體" w:hAnsi="Times New Roman" w:cs="標楷體" w:hint="eastAsia"/>
          <w:position w:val="-2"/>
          <w:sz w:val="24"/>
          <w:szCs w:val="24"/>
          <w:lang w:eastAsia="zh-HK"/>
        </w:rPr>
        <w:t>四</w:t>
      </w:r>
      <w:r w:rsidR="0021194C" w:rsidRPr="00581366">
        <w:rPr>
          <w:rFonts w:ascii="Times New Roman" w:eastAsia="標楷體" w:hAnsi="Times New Roman" w:cs="標楷體"/>
          <w:position w:val="-2"/>
          <w:sz w:val="24"/>
          <w:szCs w:val="24"/>
          <w:lang w:eastAsia="zh-TW"/>
        </w:rPr>
        <w:t>）因</w:t>
      </w:r>
      <w:r w:rsidR="0021194C" w:rsidRPr="00581366">
        <w:rPr>
          <w:rFonts w:ascii="Times New Roman" w:eastAsia="標楷體" w:hAnsi="Times New Roman" w:cs="標楷體"/>
          <w:spacing w:val="9"/>
          <w:sz w:val="24"/>
          <w:szCs w:val="24"/>
          <w:lang w:eastAsia="zh-TW"/>
        </w:rPr>
        <w:t>情形</w:t>
      </w:r>
      <w:r w:rsidR="0021194C" w:rsidRPr="00581366">
        <w:rPr>
          <w:rFonts w:ascii="Times New Roman" w:eastAsia="標楷體" w:hAnsi="Times New Roman" w:cs="標楷體"/>
          <w:sz w:val="24"/>
          <w:szCs w:val="24"/>
          <w:lang w:eastAsia="zh-TW"/>
        </w:rPr>
        <w:t>特殊</w:t>
      </w:r>
      <w:r w:rsidR="0021194C" w:rsidRPr="00581366">
        <w:rPr>
          <w:rFonts w:ascii="Times New Roman" w:eastAsia="標楷體" w:hAnsi="Times New Roman" w:cs="標楷體"/>
          <w:position w:val="-2"/>
          <w:sz w:val="24"/>
          <w:szCs w:val="24"/>
          <w:lang w:eastAsia="zh-TW"/>
        </w:rPr>
        <w:t>有</w:t>
      </w:r>
      <w:r w:rsidR="0021194C" w:rsidRPr="00581366">
        <w:rPr>
          <w:rFonts w:ascii="Times New Roman" w:eastAsia="標楷體" w:hAnsi="Times New Roman" w:cs="標楷體"/>
          <w:spacing w:val="2"/>
          <w:sz w:val="24"/>
          <w:szCs w:val="24"/>
          <w:lang w:eastAsia="zh-TW"/>
        </w:rPr>
        <w:t>具體</w:t>
      </w:r>
      <w:r w:rsidR="0021194C" w:rsidRPr="00581366">
        <w:rPr>
          <w:rFonts w:ascii="Times New Roman" w:eastAsia="標楷體" w:hAnsi="Times New Roman" w:cs="標楷體"/>
          <w:position w:val="-2"/>
          <w:sz w:val="24"/>
          <w:szCs w:val="24"/>
          <w:lang w:eastAsia="zh-TW"/>
        </w:rPr>
        <w:t>證明，經依行政程序簽奉校長核准者。</w:t>
      </w:r>
    </w:p>
    <w:p w:rsidR="009F571B" w:rsidRPr="00581366" w:rsidRDefault="009F571B" w:rsidP="009F571B">
      <w:pPr>
        <w:tabs>
          <w:tab w:val="left" w:pos="-3000"/>
        </w:tabs>
        <w:spacing w:line="320" w:lineRule="exact"/>
        <w:ind w:left="708" w:hangingChars="295" w:hanging="708"/>
        <w:jc w:val="both"/>
        <w:rPr>
          <w:rFonts w:ascii="Times New Roman" w:eastAsia="標楷體" w:hAnsi="Times New Roman"/>
          <w:sz w:val="24"/>
          <w:szCs w:val="24"/>
          <w:lang w:eastAsia="zh-HK"/>
        </w:rPr>
      </w:pPr>
      <w:r w:rsidRPr="00581366">
        <w:rPr>
          <w:rFonts w:ascii="Times New Roman" w:eastAsia="標楷體" w:hAnsi="Times New Roman" w:hint="eastAsia"/>
          <w:sz w:val="24"/>
          <w:szCs w:val="24"/>
          <w:lang w:eastAsia="zh-TW"/>
        </w:rPr>
        <w:t>十四、各送審類別之代表作及參考作：學術研究之專門著作</w:t>
      </w: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TW"/>
        </w:rPr>
        <w:t>含學位論文</w:t>
      </w: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TW"/>
        </w:rPr>
        <w:t>、教學實踐研究成果之專門著作、教學實踐研發成果之技術報告、技術研發之技術報告及文藝創作展演之作品、成就證明，</w:t>
      </w:r>
      <w:r w:rsidRPr="00581366">
        <w:rPr>
          <w:rFonts w:ascii="Times New Roman" w:eastAsia="標楷體" w:hAnsi="Times New Roman" w:hint="eastAsia"/>
          <w:sz w:val="24"/>
          <w:szCs w:val="24"/>
          <w:lang w:eastAsia="zh-HK"/>
        </w:rPr>
        <w:t>應</w:t>
      </w:r>
      <w:r w:rsidRPr="00581366">
        <w:rPr>
          <w:rFonts w:ascii="Times New Roman" w:eastAsia="標楷體" w:hAnsi="Times New Roman" w:hint="eastAsia"/>
          <w:sz w:val="24"/>
          <w:szCs w:val="24"/>
          <w:lang w:eastAsia="zh-TW"/>
        </w:rPr>
        <w:t>依</w:t>
      </w:r>
      <w:r w:rsidRPr="00581366">
        <w:rPr>
          <w:rFonts w:ascii="Times New Roman" w:eastAsia="標楷體" w:hAnsi="Times New Roman" w:hint="eastAsia"/>
          <w:sz w:val="24"/>
          <w:szCs w:val="24"/>
          <w:lang w:eastAsia="zh-HK"/>
        </w:rPr>
        <w:t>下列規定</w:t>
      </w:r>
      <w:r w:rsidRPr="00581366">
        <w:rPr>
          <w:rFonts w:ascii="Times New Roman" w:eastAsia="標楷體" w:hAnsi="Times New Roman" w:hint="eastAsia"/>
          <w:sz w:val="24"/>
          <w:szCs w:val="24"/>
          <w:lang w:eastAsia="zh-TW"/>
        </w:rPr>
        <w:t>辦理</w:t>
      </w:r>
      <w:r w:rsidRPr="00581366">
        <w:rPr>
          <w:rFonts w:ascii="Times New Roman" w:eastAsia="標楷體" w:hAnsi="Times New Roman" w:hint="eastAsia"/>
          <w:sz w:val="24"/>
          <w:szCs w:val="24"/>
          <w:lang w:eastAsia="zh-HK"/>
        </w:rPr>
        <w:t>：</w:t>
      </w:r>
    </w:p>
    <w:p w:rsidR="00AB738B" w:rsidRPr="00581366" w:rsidRDefault="0021194C" w:rsidP="00F7497B">
      <w:pPr>
        <w:spacing w:afterLines="25" w:after="60" w:line="340" w:lineRule="exact"/>
        <w:ind w:leftChars="300" w:left="1386" w:hangingChars="300" w:hanging="726"/>
        <w:jc w:val="both"/>
        <w:rPr>
          <w:rFonts w:ascii="Times New Roman" w:eastAsia="標楷體" w:hAnsi="Times New Roman" w:cs="標楷體"/>
          <w:sz w:val="24"/>
          <w:szCs w:val="24"/>
          <w:lang w:eastAsia="zh-TW"/>
        </w:rPr>
      </w:pPr>
      <w:r w:rsidRPr="00581366">
        <w:rPr>
          <w:rFonts w:ascii="Times New Roman" w:eastAsia="標楷體" w:hAnsi="Times New Roman" w:cs="標楷體"/>
          <w:spacing w:val="2"/>
          <w:sz w:val="24"/>
          <w:szCs w:val="24"/>
          <w:lang w:eastAsia="zh-TW"/>
        </w:rPr>
        <w:t>（一</w:t>
      </w: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spacing w:val="2"/>
          <w:sz w:val="24"/>
          <w:szCs w:val="24"/>
          <w:lang w:eastAsia="zh-TW"/>
        </w:rPr>
        <w:t>有送</w:t>
      </w:r>
      <w:r w:rsidRPr="00581366">
        <w:rPr>
          <w:rFonts w:ascii="Times New Roman" w:eastAsia="標楷體" w:hAnsi="Times New Roman" w:cs="標楷體"/>
          <w:spacing w:val="5"/>
          <w:sz w:val="24"/>
          <w:szCs w:val="24"/>
          <w:lang w:eastAsia="zh-TW"/>
        </w:rPr>
        <w:t>審</w:t>
      </w:r>
      <w:r w:rsidRPr="00581366">
        <w:rPr>
          <w:rFonts w:ascii="Times New Roman" w:eastAsia="標楷體" w:hAnsi="Times New Roman" w:cs="標楷體"/>
          <w:spacing w:val="2"/>
          <w:sz w:val="24"/>
          <w:szCs w:val="24"/>
          <w:lang w:eastAsia="zh-TW"/>
        </w:rPr>
        <w:t>人個</w:t>
      </w:r>
      <w:r w:rsidRPr="00581366">
        <w:rPr>
          <w:rFonts w:ascii="Times New Roman" w:eastAsia="標楷體" w:hAnsi="Times New Roman" w:cs="標楷體"/>
          <w:spacing w:val="5"/>
          <w:sz w:val="24"/>
          <w:szCs w:val="24"/>
          <w:lang w:eastAsia="zh-TW"/>
        </w:rPr>
        <w:t>人之</w:t>
      </w:r>
      <w:r w:rsidRPr="00581366">
        <w:rPr>
          <w:rFonts w:ascii="Times New Roman" w:eastAsia="標楷體" w:hAnsi="Times New Roman" w:cs="標楷體"/>
          <w:spacing w:val="2"/>
          <w:sz w:val="24"/>
          <w:szCs w:val="24"/>
          <w:lang w:eastAsia="zh-TW"/>
        </w:rPr>
        <w:t>原創</w:t>
      </w:r>
      <w:r w:rsidRPr="00581366">
        <w:rPr>
          <w:rFonts w:ascii="Times New Roman" w:eastAsia="標楷體" w:hAnsi="Times New Roman" w:cs="標楷體"/>
          <w:spacing w:val="5"/>
          <w:sz w:val="24"/>
          <w:szCs w:val="24"/>
          <w:lang w:eastAsia="zh-TW"/>
        </w:rPr>
        <w:t>性</w:t>
      </w:r>
      <w:r w:rsidRPr="00581366">
        <w:rPr>
          <w:rFonts w:ascii="Times New Roman" w:eastAsia="標楷體" w:hAnsi="Times New Roman" w:cs="標楷體"/>
          <w:spacing w:val="2"/>
          <w:sz w:val="24"/>
          <w:szCs w:val="24"/>
          <w:lang w:eastAsia="zh-TW"/>
        </w:rPr>
        <w:t>，且</w:t>
      </w:r>
      <w:r w:rsidRPr="00581366">
        <w:rPr>
          <w:rFonts w:ascii="Times New Roman" w:eastAsia="標楷體" w:hAnsi="Times New Roman" w:cs="標楷體"/>
          <w:spacing w:val="5"/>
          <w:sz w:val="24"/>
          <w:szCs w:val="24"/>
          <w:lang w:eastAsia="zh-TW"/>
        </w:rPr>
        <w:t>非</w:t>
      </w:r>
      <w:r w:rsidRPr="00581366">
        <w:rPr>
          <w:rFonts w:ascii="Times New Roman" w:eastAsia="標楷體" w:hAnsi="Times New Roman" w:cs="標楷體"/>
          <w:spacing w:val="2"/>
          <w:sz w:val="24"/>
          <w:szCs w:val="24"/>
          <w:lang w:eastAsia="zh-TW"/>
        </w:rPr>
        <w:t>僅以</w:t>
      </w:r>
      <w:r w:rsidRPr="00581366">
        <w:rPr>
          <w:rFonts w:ascii="Times New Roman" w:eastAsia="標楷體" w:hAnsi="Times New Roman" w:cs="標楷體"/>
          <w:spacing w:val="5"/>
          <w:sz w:val="24"/>
          <w:szCs w:val="24"/>
          <w:lang w:eastAsia="zh-TW"/>
        </w:rPr>
        <w:t>整理</w:t>
      </w:r>
      <w:r w:rsidRPr="00581366">
        <w:rPr>
          <w:rFonts w:ascii="Times New Roman" w:eastAsia="標楷體" w:hAnsi="Times New Roman" w:cs="標楷體"/>
          <w:spacing w:val="2"/>
          <w:sz w:val="24"/>
          <w:szCs w:val="24"/>
          <w:lang w:eastAsia="zh-TW"/>
        </w:rPr>
        <w:t>、增</w:t>
      </w:r>
      <w:r w:rsidRPr="00581366">
        <w:rPr>
          <w:rFonts w:ascii="Times New Roman" w:eastAsia="標楷體" w:hAnsi="Times New Roman" w:cs="標楷體"/>
          <w:spacing w:val="5"/>
          <w:sz w:val="24"/>
          <w:szCs w:val="24"/>
          <w:lang w:eastAsia="zh-TW"/>
        </w:rPr>
        <w:t>刪</w:t>
      </w:r>
      <w:r w:rsidRPr="00581366">
        <w:rPr>
          <w:rFonts w:ascii="Times New Roman" w:eastAsia="標楷體" w:hAnsi="Times New Roman" w:cs="標楷體"/>
          <w:spacing w:val="2"/>
          <w:sz w:val="24"/>
          <w:szCs w:val="24"/>
          <w:lang w:eastAsia="zh-TW"/>
        </w:rPr>
        <w:t>、組</w:t>
      </w:r>
      <w:r w:rsidRPr="00581366">
        <w:rPr>
          <w:rFonts w:ascii="Times New Roman" w:eastAsia="標楷體" w:hAnsi="Times New Roman" w:cs="標楷體"/>
          <w:spacing w:val="5"/>
          <w:sz w:val="24"/>
          <w:szCs w:val="24"/>
          <w:lang w:eastAsia="zh-TW"/>
        </w:rPr>
        <w:t>合</w:t>
      </w:r>
      <w:r w:rsidRPr="00581366">
        <w:rPr>
          <w:rFonts w:ascii="Times New Roman" w:eastAsia="標楷體" w:hAnsi="Times New Roman" w:cs="標楷體"/>
          <w:spacing w:val="2"/>
          <w:sz w:val="24"/>
          <w:szCs w:val="24"/>
          <w:lang w:eastAsia="zh-TW"/>
        </w:rPr>
        <w:t>或編</w:t>
      </w:r>
      <w:r w:rsidRPr="00581366">
        <w:rPr>
          <w:rFonts w:ascii="Times New Roman" w:eastAsia="標楷體" w:hAnsi="Times New Roman" w:cs="標楷體"/>
          <w:spacing w:val="5"/>
          <w:sz w:val="24"/>
          <w:szCs w:val="24"/>
          <w:lang w:eastAsia="zh-TW"/>
        </w:rPr>
        <w:t>排他</w:t>
      </w:r>
      <w:r w:rsidRPr="00581366">
        <w:rPr>
          <w:rFonts w:ascii="Times New Roman" w:eastAsia="標楷體" w:hAnsi="Times New Roman" w:cs="標楷體"/>
          <w:spacing w:val="2"/>
          <w:sz w:val="24"/>
          <w:szCs w:val="24"/>
          <w:lang w:eastAsia="zh-TW"/>
        </w:rPr>
        <w:t>人著</w:t>
      </w:r>
      <w:r w:rsidRPr="00581366">
        <w:rPr>
          <w:rFonts w:ascii="Times New Roman" w:eastAsia="標楷體" w:hAnsi="Times New Roman" w:cs="標楷體"/>
          <w:spacing w:val="5"/>
          <w:sz w:val="24"/>
          <w:szCs w:val="24"/>
          <w:lang w:eastAsia="zh-TW"/>
        </w:rPr>
        <w:t>作</w:t>
      </w:r>
      <w:r w:rsidRPr="00581366">
        <w:rPr>
          <w:rFonts w:ascii="Times New Roman" w:eastAsia="標楷體" w:hAnsi="Times New Roman" w:cs="標楷體"/>
          <w:spacing w:val="2"/>
          <w:sz w:val="24"/>
          <w:szCs w:val="24"/>
          <w:lang w:eastAsia="zh-TW"/>
        </w:rPr>
        <w:t>而成</w:t>
      </w:r>
      <w:r w:rsidRPr="00581366">
        <w:rPr>
          <w:rFonts w:ascii="Times New Roman" w:eastAsia="標楷體" w:hAnsi="Times New Roman" w:cs="標楷體"/>
          <w:spacing w:val="5"/>
          <w:sz w:val="24"/>
          <w:szCs w:val="24"/>
          <w:lang w:eastAsia="zh-TW"/>
        </w:rPr>
        <w:t>之</w:t>
      </w:r>
      <w:r w:rsidRPr="00581366">
        <w:rPr>
          <w:rFonts w:ascii="Times New Roman" w:eastAsia="標楷體" w:hAnsi="Times New Roman" w:cs="標楷體"/>
          <w:spacing w:val="2"/>
          <w:sz w:val="24"/>
          <w:szCs w:val="24"/>
          <w:lang w:eastAsia="zh-TW"/>
        </w:rPr>
        <w:t>編著</w:t>
      </w:r>
      <w:r w:rsidRPr="00581366">
        <w:rPr>
          <w:rFonts w:ascii="Times New Roman" w:eastAsia="標楷體" w:hAnsi="Times New Roman" w:cs="標楷體"/>
          <w:spacing w:val="5"/>
          <w:sz w:val="24"/>
          <w:szCs w:val="24"/>
          <w:lang w:eastAsia="zh-TW"/>
        </w:rPr>
        <w:t>或其</w:t>
      </w:r>
      <w:r w:rsidRPr="00581366">
        <w:rPr>
          <w:rFonts w:ascii="Times New Roman" w:eastAsia="標楷體" w:hAnsi="Times New Roman" w:cs="標楷體"/>
          <w:sz w:val="24"/>
          <w:szCs w:val="24"/>
          <w:lang w:eastAsia="zh-TW"/>
        </w:rPr>
        <w:t>他非研究成果著作送審。</w:t>
      </w:r>
    </w:p>
    <w:p w:rsidR="00AB738B" w:rsidRPr="00581366" w:rsidRDefault="0021194C" w:rsidP="00F7497B">
      <w:pPr>
        <w:spacing w:afterLines="25" w:after="60" w:line="340" w:lineRule="exact"/>
        <w:ind w:leftChars="300" w:left="1386" w:hangingChars="300" w:hanging="726"/>
        <w:jc w:val="both"/>
        <w:rPr>
          <w:rFonts w:ascii="Times New Roman" w:eastAsia="標楷體" w:hAnsi="Times New Roman" w:cs="標楷體"/>
          <w:sz w:val="24"/>
          <w:szCs w:val="24"/>
          <w:lang w:eastAsia="zh-TW"/>
        </w:rPr>
      </w:pPr>
      <w:r w:rsidRPr="00581366">
        <w:rPr>
          <w:rFonts w:ascii="Times New Roman" w:eastAsia="標楷體" w:hAnsi="Times New Roman" w:cs="標楷體"/>
          <w:spacing w:val="2"/>
          <w:sz w:val="24"/>
          <w:szCs w:val="24"/>
          <w:lang w:eastAsia="zh-TW"/>
        </w:rPr>
        <w:t>（二</w:t>
      </w: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spacing w:val="2"/>
          <w:sz w:val="24"/>
          <w:szCs w:val="24"/>
          <w:lang w:eastAsia="zh-TW"/>
        </w:rPr>
        <w:t>以</w:t>
      </w:r>
      <w:r w:rsidRPr="00581366">
        <w:rPr>
          <w:rFonts w:ascii="Times New Roman" w:eastAsia="標楷體" w:hAnsi="Times New Roman" w:cs="標楷體"/>
          <w:spacing w:val="2"/>
          <w:position w:val="-2"/>
          <w:sz w:val="24"/>
          <w:szCs w:val="24"/>
          <w:lang w:eastAsia="zh-TW"/>
        </w:rPr>
        <w:t>外</w:t>
      </w:r>
      <w:r w:rsidRPr="00581366">
        <w:rPr>
          <w:rFonts w:ascii="Times New Roman" w:eastAsia="標楷體" w:hAnsi="Times New Roman" w:cs="標楷體"/>
          <w:spacing w:val="5"/>
          <w:position w:val="-2"/>
          <w:sz w:val="24"/>
          <w:szCs w:val="24"/>
          <w:lang w:eastAsia="zh-TW"/>
        </w:rPr>
        <w:t>文</w:t>
      </w:r>
      <w:r w:rsidRPr="00581366">
        <w:rPr>
          <w:rFonts w:ascii="Times New Roman" w:eastAsia="標楷體" w:hAnsi="Times New Roman" w:cs="標楷體"/>
          <w:spacing w:val="2"/>
          <w:sz w:val="24"/>
          <w:szCs w:val="24"/>
          <w:lang w:eastAsia="zh-TW"/>
        </w:rPr>
        <w:t>撰寫</w:t>
      </w:r>
      <w:r w:rsidRPr="00581366">
        <w:rPr>
          <w:rFonts w:ascii="Times New Roman" w:eastAsia="標楷體" w:hAnsi="Times New Roman" w:cs="標楷體"/>
          <w:spacing w:val="5"/>
          <w:sz w:val="24"/>
          <w:szCs w:val="24"/>
          <w:lang w:eastAsia="zh-TW"/>
        </w:rPr>
        <w:t>者，</w:t>
      </w:r>
      <w:r w:rsidRPr="00581366">
        <w:rPr>
          <w:rFonts w:ascii="Times New Roman" w:eastAsia="標楷體" w:hAnsi="Times New Roman" w:cs="標楷體"/>
          <w:spacing w:val="2"/>
          <w:sz w:val="24"/>
          <w:szCs w:val="24"/>
          <w:lang w:eastAsia="zh-TW"/>
        </w:rPr>
        <w:t>附具</w:t>
      </w:r>
      <w:r w:rsidRPr="00581366">
        <w:rPr>
          <w:rFonts w:ascii="Times New Roman" w:eastAsia="標楷體" w:hAnsi="Times New Roman" w:cs="標楷體"/>
          <w:spacing w:val="5"/>
          <w:sz w:val="24"/>
          <w:szCs w:val="24"/>
          <w:lang w:eastAsia="zh-TW"/>
        </w:rPr>
        <w:t>中</w:t>
      </w:r>
      <w:r w:rsidRPr="00581366">
        <w:rPr>
          <w:rFonts w:ascii="Times New Roman" w:eastAsia="標楷體" w:hAnsi="Times New Roman" w:cs="標楷體"/>
          <w:spacing w:val="2"/>
          <w:sz w:val="24"/>
          <w:szCs w:val="24"/>
          <w:lang w:eastAsia="zh-TW"/>
        </w:rPr>
        <w:t>文摘</w:t>
      </w:r>
      <w:r w:rsidRPr="00581366">
        <w:rPr>
          <w:rFonts w:ascii="Times New Roman" w:eastAsia="標楷體" w:hAnsi="Times New Roman" w:cs="標楷體"/>
          <w:spacing w:val="5"/>
          <w:sz w:val="24"/>
          <w:szCs w:val="24"/>
          <w:lang w:eastAsia="zh-TW"/>
        </w:rPr>
        <w:t>要</w:t>
      </w:r>
      <w:r w:rsidRPr="00581366">
        <w:rPr>
          <w:rFonts w:ascii="Times New Roman" w:eastAsia="標楷體" w:hAnsi="Times New Roman" w:cs="標楷體"/>
          <w:spacing w:val="2"/>
          <w:sz w:val="24"/>
          <w:szCs w:val="24"/>
          <w:lang w:eastAsia="zh-TW"/>
        </w:rPr>
        <w:t>，其</w:t>
      </w:r>
      <w:r w:rsidRPr="00581366">
        <w:rPr>
          <w:rFonts w:ascii="Times New Roman" w:eastAsia="標楷體" w:hAnsi="Times New Roman" w:cs="標楷體"/>
          <w:spacing w:val="5"/>
          <w:sz w:val="24"/>
          <w:szCs w:val="24"/>
          <w:lang w:eastAsia="zh-TW"/>
        </w:rPr>
        <w:t>以英</w:t>
      </w:r>
      <w:r w:rsidRPr="00581366">
        <w:rPr>
          <w:rFonts w:ascii="Times New Roman" w:eastAsia="標楷體" w:hAnsi="Times New Roman" w:cs="標楷體"/>
          <w:spacing w:val="2"/>
          <w:sz w:val="24"/>
          <w:szCs w:val="24"/>
          <w:lang w:eastAsia="zh-TW"/>
        </w:rPr>
        <w:t>文以</w:t>
      </w:r>
      <w:r w:rsidRPr="00581366">
        <w:rPr>
          <w:rFonts w:ascii="Times New Roman" w:eastAsia="標楷體" w:hAnsi="Times New Roman" w:cs="標楷體"/>
          <w:spacing w:val="5"/>
          <w:sz w:val="24"/>
          <w:szCs w:val="24"/>
          <w:lang w:eastAsia="zh-TW"/>
        </w:rPr>
        <w:t>外</w:t>
      </w:r>
      <w:r w:rsidRPr="00581366">
        <w:rPr>
          <w:rFonts w:ascii="Times New Roman" w:eastAsia="標楷體" w:hAnsi="Times New Roman" w:cs="標楷體"/>
          <w:spacing w:val="2"/>
          <w:sz w:val="24"/>
          <w:szCs w:val="24"/>
          <w:lang w:eastAsia="zh-TW"/>
        </w:rPr>
        <w:t>之外</w:t>
      </w:r>
      <w:r w:rsidRPr="00581366">
        <w:rPr>
          <w:rFonts w:ascii="Times New Roman" w:eastAsia="標楷體" w:hAnsi="Times New Roman" w:cs="標楷體"/>
          <w:spacing w:val="5"/>
          <w:sz w:val="24"/>
          <w:szCs w:val="24"/>
          <w:lang w:eastAsia="zh-TW"/>
        </w:rPr>
        <w:t>文</w:t>
      </w:r>
      <w:r w:rsidRPr="00581366">
        <w:rPr>
          <w:rFonts w:ascii="Times New Roman" w:eastAsia="標楷體" w:hAnsi="Times New Roman" w:cs="標楷體"/>
          <w:spacing w:val="2"/>
          <w:sz w:val="24"/>
          <w:szCs w:val="24"/>
          <w:lang w:eastAsia="zh-TW"/>
        </w:rPr>
        <w:t>撰寫</w:t>
      </w:r>
      <w:r w:rsidRPr="00581366">
        <w:rPr>
          <w:rFonts w:ascii="Times New Roman" w:eastAsia="標楷體" w:hAnsi="Times New Roman" w:cs="標楷體"/>
          <w:spacing w:val="5"/>
          <w:sz w:val="24"/>
          <w:szCs w:val="24"/>
          <w:lang w:eastAsia="zh-TW"/>
        </w:rPr>
        <w:t>者，</w:t>
      </w:r>
      <w:r w:rsidRPr="00581366">
        <w:rPr>
          <w:rFonts w:ascii="Times New Roman" w:eastAsia="標楷體" w:hAnsi="Times New Roman" w:cs="標楷體"/>
          <w:spacing w:val="2"/>
          <w:sz w:val="24"/>
          <w:szCs w:val="24"/>
          <w:lang w:eastAsia="zh-TW"/>
        </w:rPr>
        <w:t>得以</w:t>
      </w:r>
      <w:r w:rsidRPr="00581366">
        <w:rPr>
          <w:rFonts w:ascii="Times New Roman" w:eastAsia="標楷體" w:hAnsi="Times New Roman" w:cs="標楷體"/>
          <w:spacing w:val="5"/>
          <w:sz w:val="24"/>
          <w:szCs w:val="24"/>
          <w:lang w:eastAsia="zh-TW"/>
        </w:rPr>
        <w:t>英</w:t>
      </w:r>
      <w:r w:rsidRPr="00581366">
        <w:rPr>
          <w:rFonts w:ascii="Times New Roman" w:eastAsia="標楷體" w:hAnsi="Times New Roman" w:cs="標楷體"/>
          <w:spacing w:val="2"/>
          <w:sz w:val="24"/>
          <w:szCs w:val="24"/>
          <w:lang w:eastAsia="zh-TW"/>
        </w:rPr>
        <w:t>文摘</w:t>
      </w:r>
      <w:r w:rsidRPr="00581366">
        <w:rPr>
          <w:rFonts w:ascii="Times New Roman" w:eastAsia="標楷體" w:hAnsi="Times New Roman" w:cs="標楷體"/>
          <w:spacing w:val="5"/>
          <w:sz w:val="24"/>
          <w:szCs w:val="24"/>
          <w:lang w:eastAsia="zh-TW"/>
        </w:rPr>
        <w:t>要</w:t>
      </w:r>
      <w:r w:rsidRPr="00581366">
        <w:rPr>
          <w:rFonts w:ascii="Times New Roman" w:eastAsia="標楷體" w:hAnsi="Times New Roman" w:cs="標楷體"/>
          <w:spacing w:val="2"/>
          <w:sz w:val="24"/>
          <w:szCs w:val="24"/>
          <w:lang w:eastAsia="zh-TW"/>
        </w:rPr>
        <w:t>代之</w:t>
      </w:r>
      <w:r w:rsidRPr="00581366">
        <w:rPr>
          <w:rFonts w:ascii="Times New Roman" w:eastAsia="標楷體" w:hAnsi="Times New Roman" w:cs="標楷體"/>
          <w:spacing w:val="5"/>
          <w:sz w:val="24"/>
          <w:szCs w:val="24"/>
          <w:lang w:eastAsia="zh-TW"/>
        </w:rPr>
        <w:t>；如</w:t>
      </w:r>
      <w:r w:rsidRPr="00581366">
        <w:rPr>
          <w:rFonts w:ascii="Times New Roman" w:eastAsia="標楷體" w:hAnsi="Times New Roman" w:cs="標楷體"/>
          <w:sz w:val="24"/>
          <w:szCs w:val="24"/>
          <w:lang w:eastAsia="zh-TW"/>
        </w:rPr>
        <w:t>國</w:t>
      </w:r>
      <w:r w:rsidRPr="00581366">
        <w:rPr>
          <w:rFonts w:ascii="Times New Roman" w:eastAsia="標楷體" w:hAnsi="Times New Roman" w:cs="標楷體"/>
          <w:spacing w:val="2"/>
          <w:sz w:val="24"/>
          <w:szCs w:val="24"/>
          <w:lang w:eastAsia="zh-TW"/>
        </w:rPr>
        <w:t>內無法</w:t>
      </w:r>
      <w:r w:rsidRPr="00581366">
        <w:rPr>
          <w:rFonts w:ascii="Times New Roman" w:eastAsia="標楷體" w:hAnsi="Times New Roman" w:cs="標楷體"/>
          <w:sz w:val="24"/>
          <w:szCs w:val="24"/>
          <w:lang w:eastAsia="zh-TW"/>
        </w:rPr>
        <w:t>覓得</w:t>
      </w:r>
      <w:r w:rsidRPr="00581366">
        <w:rPr>
          <w:rFonts w:ascii="Times New Roman" w:eastAsia="標楷體" w:hAnsi="Times New Roman" w:cs="標楷體"/>
          <w:spacing w:val="5"/>
          <w:sz w:val="24"/>
          <w:szCs w:val="24"/>
          <w:lang w:eastAsia="zh-TW"/>
        </w:rPr>
        <w:t>相</w:t>
      </w:r>
      <w:r w:rsidRPr="00581366">
        <w:rPr>
          <w:rFonts w:ascii="Times New Roman" w:eastAsia="標楷體" w:hAnsi="Times New Roman" w:cs="標楷體"/>
          <w:spacing w:val="2"/>
          <w:sz w:val="24"/>
          <w:szCs w:val="24"/>
          <w:lang w:eastAsia="zh-TW"/>
        </w:rPr>
        <w:t>關領域</w:t>
      </w:r>
      <w:r w:rsidRPr="00581366">
        <w:rPr>
          <w:rFonts w:ascii="Times New Roman" w:eastAsia="標楷體" w:hAnsi="Times New Roman" w:cs="標楷體"/>
          <w:spacing w:val="5"/>
          <w:sz w:val="24"/>
          <w:szCs w:val="24"/>
          <w:lang w:eastAsia="zh-TW"/>
        </w:rPr>
        <w:t>內</w:t>
      </w:r>
      <w:r w:rsidRPr="00581366">
        <w:rPr>
          <w:rFonts w:ascii="Times New Roman" w:eastAsia="標楷體" w:hAnsi="Times New Roman" w:cs="標楷體"/>
          <w:spacing w:val="2"/>
          <w:sz w:val="24"/>
          <w:szCs w:val="24"/>
          <w:lang w:eastAsia="zh-TW"/>
        </w:rPr>
        <w:t>通曉該外文</w:t>
      </w:r>
      <w:r w:rsidRPr="00581366">
        <w:rPr>
          <w:rFonts w:ascii="Times New Roman" w:eastAsia="標楷體" w:hAnsi="Times New Roman" w:cs="標楷體"/>
          <w:spacing w:val="5"/>
          <w:sz w:val="24"/>
          <w:szCs w:val="24"/>
          <w:lang w:eastAsia="zh-TW"/>
        </w:rPr>
        <w:t>之</w:t>
      </w:r>
      <w:r w:rsidRPr="00581366">
        <w:rPr>
          <w:rFonts w:ascii="Times New Roman" w:eastAsia="標楷體" w:hAnsi="Times New Roman" w:cs="標楷體"/>
          <w:spacing w:val="2"/>
          <w:sz w:val="24"/>
          <w:szCs w:val="24"/>
          <w:lang w:eastAsia="zh-TW"/>
        </w:rPr>
        <w:t>審查人</w:t>
      </w:r>
      <w:r w:rsidRPr="00581366">
        <w:rPr>
          <w:rFonts w:ascii="Times New Roman" w:eastAsia="標楷體" w:hAnsi="Times New Roman" w:cs="標楷體"/>
          <w:spacing w:val="5"/>
          <w:sz w:val="24"/>
          <w:szCs w:val="24"/>
          <w:lang w:eastAsia="zh-TW"/>
        </w:rPr>
        <w:t>選</w:t>
      </w:r>
      <w:r w:rsidRPr="00581366">
        <w:rPr>
          <w:rFonts w:ascii="Times New Roman" w:eastAsia="標楷體" w:hAnsi="Times New Roman" w:cs="標楷體"/>
          <w:spacing w:val="2"/>
          <w:sz w:val="24"/>
          <w:szCs w:val="24"/>
          <w:lang w:eastAsia="zh-TW"/>
        </w:rPr>
        <w:t>時，學校得</w:t>
      </w:r>
      <w:r w:rsidRPr="00581366">
        <w:rPr>
          <w:rFonts w:ascii="Times New Roman" w:eastAsia="標楷體" w:hAnsi="Times New Roman" w:cs="標楷體"/>
          <w:spacing w:val="5"/>
          <w:sz w:val="24"/>
          <w:szCs w:val="24"/>
          <w:lang w:eastAsia="zh-TW"/>
        </w:rPr>
        <w:t>要</w:t>
      </w:r>
      <w:r w:rsidRPr="00581366">
        <w:rPr>
          <w:rFonts w:ascii="Times New Roman" w:eastAsia="標楷體" w:hAnsi="Times New Roman" w:cs="標楷體"/>
          <w:spacing w:val="2"/>
          <w:sz w:val="24"/>
          <w:szCs w:val="24"/>
          <w:lang w:eastAsia="zh-TW"/>
        </w:rPr>
        <w:t>求該著</w:t>
      </w:r>
      <w:r w:rsidRPr="00581366">
        <w:rPr>
          <w:rFonts w:ascii="Times New Roman" w:eastAsia="標楷體" w:hAnsi="Times New Roman" w:cs="標楷體"/>
          <w:spacing w:val="5"/>
          <w:sz w:val="24"/>
          <w:szCs w:val="24"/>
          <w:lang w:eastAsia="zh-TW"/>
        </w:rPr>
        <w:t>作</w:t>
      </w:r>
      <w:r w:rsidRPr="00581366">
        <w:rPr>
          <w:rFonts w:ascii="Times New Roman" w:eastAsia="標楷體" w:hAnsi="Times New Roman" w:cs="標楷體"/>
          <w:spacing w:val="2"/>
          <w:sz w:val="24"/>
          <w:szCs w:val="24"/>
          <w:lang w:eastAsia="zh-TW"/>
        </w:rPr>
        <w:t>全文翻譯為</w:t>
      </w:r>
      <w:r w:rsidRPr="00581366">
        <w:rPr>
          <w:rFonts w:ascii="Times New Roman" w:eastAsia="標楷體" w:hAnsi="Times New Roman" w:cs="標楷體"/>
          <w:spacing w:val="5"/>
          <w:sz w:val="24"/>
          <w:szCs w:val="24"/>
          <w:lang w:eastAsia="zh-TW"/>
        </w:rPr>
        <w:t>中</w:t>
      </w:r>
      <w:r w:rsidRPr="00581366">
        <w:rPr>
          <w:rFonts w:ascii="Times New Roman" w:eastAsia="標楷體" w:hAnsi="Times New Roman" w:cs="標楷體"/>
          <w:spacing w:val="2"/>
          <w:sz w:val="24"/>
          <w:szCs w:val="24"/>
          <w:lang w:eastAsia="zh-TW"/>
        </w:rPr>
        <w:t>文或</w:t>
      </w:r>
      <w:r w:rsidRPr="00581366">
        <w:rPr>
          <w:rFonts w:ascii="Times New Roman" w:eastAsia="標楷體" w:hAnsi="Times New Roman" w:cs="標楷體"/>
          <w:sz w:val="24"/>
          <w:szCs w:val="24"/>
          <w:lang w:eastAsia="zh-TW"/>
        </w:rPr>
        <w:t>英文。</w:t>
      </w:r>
    </w:p>
    <w:p w:rsidR="009920B0" w:rsidRPr="00581366" w:rsidRDefault="0021194C" w:rsidP="00F7497B">
      <w:pPr>
        <w:spacing w:afterLines="25" w:after="60" w:line="340" w:lineRule="exact"/>
        <w:ind w:leftChars="300" w:left="1386" w:hangingChars="300" w:hanging="726"/>
        <w:jc w:val="both"/>
        <w:rPr>
          <w:rFonts w:ascii="標楷體" w:eastAsia="標楷體" w:hAnsi="標楷體"/>
          <w:bCs/>
          <w:lang w:eastAsia="zh-TW"/>
        </w:rPr>
      </w:pPr>
      <w:r w:rsidRPr="00581366">
        <w:rPr>
          <w:rFonts w:ascii="Times New Roman" w:eastAsia="標楷體" w:hAnsi="Times New Roman" w:cs="標楷體"/>
          <w:spacing w:val="2"/>
          <w:position w:val="-2"/>
          <w:sz w:val="24"/>
          <w:szCs w:val="24"/>
          <w:lang w:eastAsia="zh-TW"/>
        </w:rPr>
        <w:t>（三</w:t>
      </w:r>
      <w:r w:rsidRPr="00581366">
        <w:rPr>
          <w:rFonts w:ascii="Times New Roman" w:eastAsia="標楷體" w:hAnsi="Times New Roman" w:cs="標楷體"/>
          <w:spacing w:val="5"/>
          <w:position w:val="-2"/>
          <w:sz w:val="24"/>
          <w:szCs w:val="24"/>
          <w:lang w:eastAsia="zh-TW"/>
        </w:rPr>
        <w:t>）</w:t>
      </w:r>
      <w:r w:rsidR="009F571B" w:rsidRPr="00581366">
        <w:rPr>
          <w:rFonts w:ascii="Times New Roman" w:eastAsia="標楷體" w:hAnsi="Times New Roman" w:hint="eastAsia"/>
          <w:sz w:val="24"/>
          <w:szCs w:val="24"/>
          <w:lang w:eastAsia="zh-HK"/>
        </w:rPr>
        <w:t>由送審人擇定至多五件，並自行擇一為代表作</w:t>
      </w:r>
      <w:r w:rsidR="009F571B" w:rsidRPr="00581366">
        <w:rPr>
          <w:rFonts w:ascii="Times New Roman" w:eastAsia="標楷體" w:hAnsi="Times New Roman" w:hint="eastAsia"/>
          <w:sz w:val="24"/>
          <w:szCs w:val="24"/>
          <w:lang w:eastAsia="zh-TW"/>
        </w:rPr>
        <w:t>(</w:t>
      </w:r>
      <w:r w:rsidR="009F571B" w:rsidRPr="00581366">
        <w:rPr>
          <w:rFonts w:ascii="Times New Roman" w:eastAsia="標楷體" w:hAnsi="Times New Roman" w:hint="eastAsia"/>
          <w:sz w:val="24"/>
          <w:szCs w:val="24"/>
          <w:lang w:eastAsia="zh-HK"/>
        </w:rPr>
        <w:t>代表作需於升等申請截止日前</w:t>
      </w:r>
      <w:r w:rsidR="009F571B" w:rsidRPr="00581366">
        <w:rPr>
          <w:rFonts w:ascii="Times New Roman" w:eastAsia="標楷體" w:hAnsi="Times New Roman" w:hint="eastAsia"/>
          <w:sz w:val="24"/>
          <w:szCs w:val="24"/>
          <w:lang w:eastAsia="zh-TW"/>
        </w:rPr>
        <w:t>公開發行或公開發表</w:t>
      </w:r>
      <w:r w:rsidR="009F571B" w:rsidRPr="00581366">
        <w:rPr>
          <w:rFonts w:ascii="Times New Roman" w:eastAsia="標楷體" w:hAnsi="Times New Roman" w:hint="eastAsia"/>
          <w:sz w:val="24"/>
          <w:szCs w:val="24"/>
          <w:lang w:eastAsia="zh-TW"/>
        </w:rPr>
        <w:t>)</w:t>
      </w:r>
      <w:r w:rsidR="009F571B" w:rsidRPr="00581366">
        <w:rPr>
          <w:rFonts w:ascii="Times New Roman" w:eastAsia="標楷體" w:hAnsi="Times New Roman" w:hint="eastAsia"/>
          <w:sz w:val="24"/>
          <w:szCs w:val="24"/>
          <w:lang w:eastAsia="zh-HK"/>
        </w:rPr>
        <w:t>，其餘列為參考作；其屬系列之相關研究者，得合併為代表作，惟著作總</w:t>
      </w:r>
      <w:r w:rsidR="009F571B" w:rsidRPr="00581366">
        <w:rPr>
          <w:rFonts w:ascii="Times New Roman" w:eastAsia="標楷體" w:hAnsi="Times New Roman" w:hint="eastAsia"/>
          <w:sz w:val="24"/>
          <w:szCs w:val="24"/>
          <w:lang w:eastAsia="zh-TW"/>
        </w:rPr>
        <w:t>件</w:t>
      </w:r>
      <w:r w:rsidR="009F571B" w:rsidRPr="00581366">
        <w:rPr>
          <w:rFonts w:ascii="Times New Roman" w:eastAsia="標楷體" w:hAnsi="Times New Roman" w:hint="eastAsia"/>
          <w:sz w:val="24"/>
          <w:szCs w:val="24"/>
          <w:lang w:eastAsia="zh-HK"/>
        </w:rPr>
        <w:t>數，仍依未合併前之件數計算，總計至多五</w:t>
      </w:r>
      <w:r w:rsidR="009F571B" w:rsidRPr="00581366">
        <w:rPr>
          <w:rFonts w:ascii="Times New Roman" w:eastAsia="標楷體" w:hAnsi="Times New Roman" w:hint="eastAsia"/>
          <w:sz w:val="24"/>
          <w:szCs w:val="24"/>
          <w:lang w:eastAsia="zh-TW"/>
        </w:rPr>
        <w:t>件</w:t>
      </w:r>
      <w:r w:rsidR="009F571B" w:rsidRPr="00581366">
        <w:rPr>
          <w:rFonts w:ascii="Times New Roman" w:eastAsia="標楷體" w:hAnsi="Times New Roman" w:hint="eastAsia"/>
          <w:sz w:val="24"/>
          <w:szCs w:val="24"/>
          <w:lang w:eastAsia="zh-HK"/>
        </w:rPr>
        <w:t>為限。前經教師資格審定</w:t>
      </w:r>
      <w:proofErr w:type="gramStart"/>
      <w:r w:rsidR="009F571B" w:rsidRPr="00581366">
        <w:rPr>
          <w:rFonts w:ascii="Times New Roman" w:eastAsia="標楷體" w:hAnsi="Times New Roman" w:hint="eastAsia"/>
          <w:sz w:val="24"/>
          <w:szCs w:val="24"/>
          <w:lang w:eastAsia="zh-HK"/>
        </w:rPr>
        <w:t>不</w:t>
      </w:r>
      <w:proofErr w:type="gramEnd"/>
      <w:r w:rsidR="009F571B" w:rsidRPr="00581366">
        <w:rPr>
          <w:rFonts w:ascii="Times New Roman" w:eastAsia="標楷體" w:hAnsi="Times New Roman" w:hint="eastAsia"/>
          <w:sz w:val="24"/>
          <w:szCs w:val="24"/>
          <w:lang w:eastAsia="zh-HK"/>
        </w:rPr>
        <w:t>合格者，重新提出申請時，其送審著作應更換一件</w:t>
      </w:r>
      <w:r w:rsidR="003329CB" w:rsidRPr="00581366">
        <w:rPr>
          <w:rFonts w:ascii="Times New Roman" w:eastAsia="標楷體" w:hAnsi="Times New Roman" w:hint="eastAsia"/>
          <w:sz w:val="24"/>
          <w:szCs w:val="24"/>
          <w:lang w:eastAsia="zh-HK"/>
        </w:rPr>
        <w:t>（含）</w:t>
      </w:r>
      <w:r w:rsidR="009F571B" w:rsidRPr="00581366">
        <w:rPr>
          <w:rFonts w:ascii="Times New Roman" w:eastAsia="標楷體" w:hAnsi="Times New Roman" w:hint="eastAsia"/>
          <w:sz w:val="24"/>
          <w:szCs w:val="24"/>
          <w:lang w:eastAsia="zh-HK"/>
        </w:rPr>
        <w:t>以上。</w:t>
      </w:r>
    </w:p>
    <w:p w:rsidR="00AB738B" w:rsidRPr="00581366" w:rsidRDefault="0021194C" w:rsidP="00F7497B">
      <w:pPr>
        <w:spacing w:afterLines="25" w:after="60" w:line="340" w:lineRule="exact"/>
        <w:ind w:leftChars="300" w:left="1386" w:hangingChars="300" w:hanging="726"/>
        <w:jc w:val="both"/>
        <w:rPr>
          <w:rFonts w:ascii="Times New Roman" w:eastAsia="標楷體" w:hAnsi="Times New Roman" w:cs="標楷體"/>
          <w:sz w:val="24"/>
          <w:szCs w:val="24"/>
          <w:lang w:eastAsia="zh-TW"/>
        </w:rPr>
      </w:pPr>
      <w:r w:rsidRPr="00581366">
        <w:rPr>
          <w:rFonts w:ascii="Times New Roman" w:eastAsia="標楷體" w:hAnsi="Times New Roman" w:cs="標楷體"/>
          <w:spacing w:val="2"/>
          <w:sz w:val="24"/>
          <w:szCs w:val="24"/>
          <w:lang w:eastAsia="zh-TW"/>
        </w:rPr>
        <w:t>（四</w:t>
      </w: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spacing w:val="2"/>
          <w:sz w:val="24"/>
          <w:szCs w:val="24"/>
          <w:lang w:eastAsia="zh-TW"/>
        </w:rPr>
        <w:t>為送</w:t>
      </w:r>
      <w:r w:rsidRPr="00581366">
        <w:rPr>
          <w:rFonts w:ascii="Times New Roman" w:eastAsia="標楷體" w:hAnsi="Times New Roman" w:cs="標楷體"/>
          <w:spacing w:val="5"/>
          <w:sz w:val="24"/>
          <w:szCs w:val="24"/>
          <w:lang w:eastAsia="zh-TW"/>
        </w:rPr>
        <w:t>審</w:t>
      </w:r>
      <w:r w:rsidRPr="00581366">
        <w:rPr>
          <w:rFonts w:ascii="Times New Roman" w:eastAsia="標楷體" w:hAnsi="Times New Roman" w:cs="標楷體"/>
          <w:spacing w:val="2"/>
          <w:sz w:val="24"/>
          <w:szCs w:val="24"/>
          <w:lang w:eastAsia="zh-TW"/>
        </w:rPr>
        <w:t>人</w:t>
      </w:r>
      <w:r w:rsidRPr="00581366">
        <w:rPr>
          <w:rFonts w:ascii="Times New Roman" w:eastAsia="標楷體" w:hAnsi="Times New Roman" w:cs="標楷體"/>
          <w:sz w:val="24"/>
          <w:szCs w:val="24"/>
          <w:lang w:eastAsia="zh-TW"/>
        </w:rPr>
        <w:t>取得</w:t>
      </w:r>
      <w:r w:rsidRPr="00581366">
        <w:rPr>
          <w:rFonts w:ascii="Times New Roman" w:eastAsia="標楷體" w:hAnsi="Times New Roman" w:cs="標楷體"/>
          <w:spacing w:val="5"/>
          <w:sz w:val="24"/>
          <w:szCs w:val="24"/>
          <w:lang w:eastAsia="zh-TW"/>
        </w:rPr>
        <w:t>前</w:t>
      </w:r>
      <w:r w:rsidRPr="00581366">
        <w:rPr>
          <w:rFonts w:ascii="Times New Roman" w:eastAsia="標楷體" w:hAnsi="Times New Roman" w:cs="標楷體"/>
          <w:spacing w:val="2"/>
          <w:sz w:val="24"/>
          <w:szCs w:val="24"/>
          <w:lang w:eastAsia="zh-TW"/>
        </w:rPr>
        <w:t>一等</w:t>
      </w:r>
      <w:r w:rsidRPr="00581366">
        <w:rPr>
          <w:rFonts w:ascii="Times New Roman" w:eastAsia="標楷體" w:hAnsi="Times New Roman" w:cs="標楷體"/>
          <w:spacing w:val="5"/>
          <w:sz w:val="24"/>
          <w:szCs w:val="24"/>
          <w:lang w:eastAsia="zh-TW"/>
        </w:rPr>
        <w:t>級</w:t>
      </w:r>
      <w:r w:rsidRPr="00581366">
        <w:rPr>
          <w:rFonts w:ascii="Times New Roman" w:eastAsia="標楷體" w:hAnsi="Times New Roman" w:cs="標楷體"/>
          <w:spacing w:val="2"/>
          <w:sz w:val="24"/>
          <w:szCs w:val="24"/>
          <w:lang w:eastAsia="zh-TW"/>
        </w:rPr>
        <w:t>教師</w:t>
      </w:r>
      <w:r w:rsidRPr="00581366">
        <w:rPr>
          <w:rFonts w:ascii="Times New Roman" w:eastAsia="標楷體" w:hAnsi="Times New Roman" w:cs="標楷體"/>
          <w:spacing w:val="5"/>
          <w:sz w:val="24"/>
          <w:szCs w:val="24"/>
          <w:lang w:eastAsia="zh-TW"/>
        </w:rPr>
        <w:t>資</w:t>
      </w:r>
      <w:r w:rsidRPr="00581366">
        <w:rPr>
          <w:rFonts w:ascii="Times New Roman" w:eastAsia="標楷體" w:hAnsi="Times New Roman" w:cs="標楷體"/>
          <w:spacing w:val="2"/>
          <w:sz w:val="24"/>
          <w:szCs w:val="24"/>
          <w:lang w:eastAsia="zh-TW"/>
        </w:rPr>
        <w:t>格後</w:t>
      </w:r>
      <w:r w:rsidRPr="00581366">
        <w:rPr>
          <w:rFonts w:ascii="Times New Roman" w:eastAsia="標楷體" w:hAnsi="Times New Roman" w:cs="標楷體"/>
          <w:spacing w:val="5"/>
          <w:sz w:val="24"/>
          <w:szCs w:val="24"/>
          <w:lang w:eastAsia="zh-TW"/>
        </w:rPr>
        <w:t>所</w:t>
      </w:r>
      <w:r w:rsidR="009F571B" w:rsidRPr="00581366">
        <w:rPr>
          <w:rFonts w:ascii="Times New Roman" w:eastAsia="標楷體" w:hAnsi="Times New Roman" w:hint="eastAsia"/>
          <w:sz w:val="24"/>
          <w:szCs w:val="24"/>
          <w:lang w:eastAsia="zh-HK"/>
        </w:rPr>
        <w:t>公開</w:t>
      </w:r>
      <w:r w:rsidRPr="00581366">
        <w:rPr>
          <w:rFonts w:ascii="Times New Roman" w:eastAsia="標楷體" w:hAnsi="Times New Roman" w:cs="標楷體"/>
          <w:spacing w:val="5"/>
          <w:sz w:val="24"/>
          <w:szCs w:val="24"/>
          <w:lang w:eastAsia="zh-TW"/>
        </w:rPr>
        <w:t>出</w:t>
      </w:r>
      <w:r w:rsidRPr="00581366">
        <w:rPr>
          <w:rFonts w:ascii="Times New Roman" w:eastAsia="標楷體" w:hAnsi="Times New Roman" w:cs="標楷體"/>
          <w:spacing w:val="2"/>
          <w:sz w:val="24"/>
          <w:szCs w:val="24"/>
          <w:lang w:eastAsia="zh-TW"/>
        </w:rPr>
        <w:t>版或</w:t>
      </w:r>
      <w:r w:rsidRPr="00581366">
        <w:rPr>
          <w:rFonts w:ascii="Times New Roman" w:eastAsia="標楷體" w:hAnsi="Times New Roman" w:cs="標楷體"/>
          <w:spacing w:val="5"/>
          <w:sz w:val="24"/>
          <w:szCs w:val="24"/>
          <w:lang w:eastAsia="zh-TW"/>
        </w:rPr>
        <w:t>發</w:t>
      </w:r>
      <w:r w:rsidRPr="00581366">
        <w:rPr>
          <w:rFonts w:ascii="Times New Roman" w:eastAsia="標楷體" w:hAnsi="Times New Roman" w:cs="標楷體"/>
          <w:spacing w:val="2"/>
          <w:sz w:val="24"/>
          <w:szCs w:val="24"/>
          <w:lang w:eastAsia="zh-TW"/>
        </w:rPr>
        <w:t>表者</w:t>
      </w: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spacing w:val="2"/>
          <w:sz w:val="24"/>
          <w:szCs w:val="24"/>
          <w:lang w:eastAsia="zh-TW"/>
        </w:rPr>
        <w:t>送審</w:t>
      </w:r>
      <w:r w:rsidRPr="00581366">
        <w:rPr>
          <w:rFonts w:ascii="Times New Roman" w:eastAsia="標楷體" w:hAnsi="Times New Roman" w:cs="標楷體"/>
          <w:spacing w:val="5"/>
          <w:sz w:val="24"/>
          <w:szCs w:val="24"/>
          <w:lang w:eastAsia="zh-TW"/>
        </w:rPr>
        <w:t>人曾</w:t>
      </w:r>
      <w:r w:rsidRPr="00581366">
        <w:rPr>
          <w:rFonts w:ascii="Times New Roman" w:eastAsia="標楷體" w:hAnsi="Times New Roman" w:cs="標楷體"/>
          <w:spacing w:val="2"/>
          <w:sz w:val="24"/>
          <w:szCs w:val="24"/>
          <w:lang w:eastAsia="zh-TW"/>
        </w:rPr>
        <w:t>於境</w:t>
      </w:r>
      <w:r w:rsidRPr="00581366">
        <w:rPr>
          <w:rFonts w:ascii="Times New Roman" w:eastAsia="標楷體" w:hAnsi="Times New Roman" w:cs="標楷體"/>
          <w:spacing w:val="5"/>
          <w:sz w:val="24"/>
          <w:szCs w:val="24"/>
          <w:lang w:eastAsia="zh-TW"/>
        </w:rPr>
        <w:t>外</w:t>
      </w:r>
      <w:r w:rsidRPr="00581366">
        <w:rPr>
          <w:rFonts w:ascii="Times New Roman" w:eastAsia="標楷體" w:hAnsi="Times New Roman" w:cs="標楷體"/>
          <w:spacing w:val="2"/>
          <w:sz w:val="24"/>
          <w:szCs w:val="24"/>
          <w:lang w:eastAsia="zh-TW"/>
        </w:rPr>
        <w:t>擔任</w:t>
      </w:r>
      <w:r w:rsidRPr="00581366">
        <w:rPr>
          <w:rFonts w:ascii="Times New Roman" w:eastAsia="標楷體" w:hAnsi="Times New Roman" w:cs="標楷體"/>
          <w:spacing w:val="5"/>
          <w:sz w:val="24"/>
          <w:szCs w:val="24"/>
          <w:lang w:eastAsia="zh-TW"/>
        </w:rPr>
        <w:t>專</w:t>
      </w:r>
      <w:r w:rsidRPr="00581366">
        <w:rPr>
          <w:rFonts w:ascii="Times New Roman" w:eastAsia="標楷體" w:hAnsi="Times New Roman" w:cs="標楷體"/>
          <w:spacing w:val="2"/>
          <w:sz w:val="24"/>
          <w:szCs w:val="24"/>
          <w:lang w:eastAsia="zh-TW"/>
        </w:rPr>
        <w:t>任</w:t>
      </w:r>
      <w:r w:rsidRPr="00581366">
        <w:rPr>
          <w:rFonts w:ascii="Times New Roman" w:eastAsia="標楷體" w:hAnsi="Times New Roman" w:cs="標楷體"/>
          <w:spacing w:val="2"/>
          <w:position w:val="-2"/>
          <w:sz w:val="24"/>
          <w:szCs w:val="24"/>
          <w:lang w:eastAsia="zh-TW"/>
        </w:rPr>
        <w:t>教</w:t>
      </w:r>
      <w:r w:rsidRPr="00581366">
        <w:rPr>
          <w:rFonts w:ascii="Times New Roman" w:eastAsia="標楷體" w:hAnsi="Times New Roman" w:cs="標楷體"/>
          <w:spacing w:val="5"/>
          <w:position w:val="-2"/>
          <w:sz w:val="24"/>
          <w:szCs w:val="24"/>
          <w:lang w:eastAsia="zh-TW"/>
        </w:rPr>
        <w:t>師</w:t>
      </w:r>
      <w:r w:rsidRPr="00581366">
        <w:rPr>
          <w:rFonts w:ascii="Times New Roman" w:eastAsia="標楷體" w:hAnsi="Times New Roman" w:cs="標楷體"/>
          <w:spacing w:val="5"/>
          <w:sz w:val="24"/>
          <w:szCs w:val="24"/>
          <w:lang w:eastAsia="zh-TW"/>
        </w:rPr>
        <w:t>之</w:t>
      </w:r>
      <w:r w:rsidRPr="00581366">
        <w:rPr>
          <w:rFonts w:ascii="Times New Roman" w:eastAsia="標楷體" w:hAnsi="Times New Roman" w:cs="標楷體"/>
          <w:sz w:val="24"/>
          <w:szCs w:val="24"/>
          <w:lang w:eastAsia="zh-TW"/>
        </w:rPr>
        <w:t>年資，經</w:t>
      </w:r>
      <w:proofErr w:type="gramStart"/>
      <w:r w:rsidRPr="00581366">
        <w:rPr>
          <w:rFonts w:ascii="Times New Roman" w:eastAsia="標楷體" w:hAnsi="Times New Roman" w:cs="標楷體"/>
          <w:sz w:val="24"/>
          <w:szCs w:val="24"/>
          <w:lang w:eastAsia="zh-TW"/>
        </w:rPr>
        <w:t>採</w:t>
      </w:r>
      <w:proofErr w:type="gramEnd"/>
      <w:r w:rsidRPr="00581366">
        <w:rPr>
          <w:rFonts w:ascii="Times New Roman" w:eastAsia="標楷體" w:hAnsi="Times New Roman" w:cs="標楷體"/>
          <w:sz w:val="24"/>
          <w:szCs w:val="24"/>
          <w:lang w:eastAsia="zh-TW"/>
        </w:rPr>
        <w:t>計為升等年資者，其送審專門著作、作品、成就證明或技術報告得予</w:t>
      </w:r>
      <w:proofErr w:type="gramStart"/>
      <w:r w:rsidRPr="00581366">
        <w:rPr>
          <w:rFonts w:ascii="Times New Roman" w:eastAsia="標楷體" w:hAnsi="Times New Roman" w:cs="標楷體"/>
          <w:sz w:val="24"/>
          <w:szCs w:val="24"/>
          <w:lang w:eastAsia="zh-TW"/>
        </w:rPr>
        <w:t>併</w:t>
      </w:r>
      <w:proofErr w:type="gramEnd"/>
      <w:r w:rsidRPr="00581366">
        <w:rPr>
          <w:rFonts w:ascii="Times New Roman" w:eastAsia="標楷體" w:hAnsi="Times New Roman" w:cs="標楷體"/>
          <w:sz w:val="24"/>
          <w:szCs w:val="24"/>
          <w:lang w:eastAsia="zh-TW"/>
        </w:rPr>
        <w:t>計。</w:t>
      </w:r>
    </w:p>
    <w:p w:rsidR="00AB738B" w:rsidRPr="00581366" w:rsidRDefault="0021194C" w:rsidP="00F7497B">
      <w:pPr>
        <w:spacing w:afterLines="25" w:after="60" w:line="340" w:lineRule="exact"/>
        <w:ind w:leftChars="200" w:left="440"/>
        <w:jc w:val="both"/>
        <w:rPr>
          <w:rFonts w:ascii="Times New Roman" w:eastAsia="標楷體" w:hAnsi="Times New Roman" w:cs="標楷體"/>
          <w:sz w:val="24"/>
          <w:szCs w:val="24"/>
          <w:lang w:eastAsia="zh-TW"/>
        </w:rPr>
      </w:pPr>
      <w:r w:rsidRPr="00581366">
        <w:rPr>
          <w:rFonts w:ascii="Times New Roman" w:eastAsia="標楷體" w:hAnsi="Times New Roman" w:cs="標楷體"/>
          <w:position w:val="-2"/>
          <w:sz w:val="24"/>
          <w:szCs w:val="24"/>
          <w:lang w:eastAsia="zh-TW"/>
        </w:rPr>
        <w:t>前項專門</w:t>
      </w:r>
      <w:r w:rsidRPr="00581366">
        <w:rPr>
          <w:rFonts w:ascii="Times New Roman" w:eastAsia="標楷體" w:hAnsi="Times New Roman" w:cs="標楷體"/>
          <w:spacing w:val="2"/>
          <w:sz w:val="24"/>
          <w:szCs w:val="24"/>
          <w:lang w:eastAsia="zh-TW"/>
        </w:rPr>
        <w:t>著作</w:t>
      </w:r>
      <w:r w:rsidRPr="00581366">
        <w:rPr>
          <w:rFonts w:ascii="Times New Roman" w:eastAsia="標楷體" w:hAnsi="Times New Roman" w:cs="標楷體"/>
          <w:position w:val="-2"/>
          <w:sz w:val="24"/>
          <w:szCs w:val="24"/>
          <w:lang w:eastAsia="zh-TW"/>
        </w:rPr>
        <w:t>，應</w:t>
      </w:r>
      <w:r w:rsidRPr="00581366">
        <w:rPr>
          <w:rFonts w:ascii="Times New Roman" w:eastAsia="標楷體" w:hAnsi="Times New Roman" w:cs="標楷體"/>
          <w:spacing w:val="5"/>
          <w:sz w:val="24"/>
          <w:szCs w:val="24"/>
          <w:lang w:eastAsia="zh-TW"/>
        </w:rPr>
        <w:t>符合</w:t>
      </w:r>
      <w:r w:rsidRPr="00581366">
        <w:rPr>
          <w:rFonts w:ascii="Times New Roman" w:eastAsia="標楷體" w:hAnsi="Times New Roman" w:cs="標楷體"/>
          <w:position w:val="-2"/>
          <w:sz w:val="24"/>
          <w:szCs w:val="24"/>
          <w:lang w:eastAsia="zh-TW"/>
        </w:rPr>
        <w:t>下列各款規定之</w:t>
      </w:r>
      <w:proofErr w:type="gramStart"/>
      <w:r w:rsidRPr="00581366">
        <w:rPr>
          <w:rFonts w:ascii="Times New Roman" w:eastAsia="標楷體" w:hAnsi="Times New Roman" w:cs="標楷體"/>
          <w:position w:val="-2"/>
          <w:sz w:val="24"/>
          <w:szCs w:val="24"/>
          <w:lang w:eastAsia="zh-TW"/>
        </w:rPr>
        <w:t>一</w:t>
      </w:r>
      <w:proofErr w:type="gramEnd"/>
      <w:r w:rsidRPr="00581366">
        <w:rPr>
          <w:rFonts w:ascii="Times New Roman" w:eastAsia="標楷體" w:hAnsi="Times New Roman" w:cs="標楷體"/>
          <w:position w:val="-2"/>
          <w:sz w:val="24"/>
          <w:szCs w:val="24"/>
          <w:lang w:eastAsia="zh-TW"/>
        </w:rPr>
        <w:t>：</w:t>
      </w:r>
    </w:p>
    <w:p w:rsidR="00D073B7" w:rsidRPr="00581366" w:rsidRDefault="0021194C" w:rsidP="00F7497B">
      <w:pPr>
        <w:spacing w:afterLines="25" w:after="60" w:line="340" w:lineRule="exact"/>
        <w:ind w:leftChars="300" w:left="1386" w:hangingChars="300" w:hanging="726"/>
        <w:jc w:val="both"/>
        <w:rPr>
          <w:rFonts w:ascii="Times New Roman" w:eastAsia="標楷體" w:hAnsi="Times New Roman" w:cs="標楷體"/>
          <w:sz w:val="24"/>
          <w:szCs w:val="24"/>
          <w:lang w:eastAsia="zh-TW"/>
        </w:rPr>
      </w:pPr>
      <w:r w:rsidRPr="00581366">
        <w:rPr>
          <w:rFonts w:ascii="Times New Roman" w:eastAsia="標楷體" w:hAnsi="Times New Roman" w:cs="標楷體"/>
          <w:spacing w:val="2"/>
          <w:sz w:val="24"/>
          <w:szCs w:val="24"/>
          <w:lang w:eastAsia="zh-TW"/>
        </w:rPr>
        <w:t>（一</w:t>
      </w:r>
      <w:r w:rsidRPr="00581366">
        <w:rPr>
          <w:rFonts w:ascii="Times New Roman" w:eastAsia="標楷體" w:hAnsi="Times New Roman" w:cs="標楷體"/>
          <w:spacing w:val="5"/>
          <w:sz w:val="24"/>
          <w:szCs w:val="24"/>
          <w:lang w:eastAsia="zh-TW"/>
        </w:rPr>
        <w:t>）</w:t>
      </w:r>
      <w:r w:rsidR="009360F6" w:rsidRPr="00581366">
        <w:rPr>
          <w:rFonts w:ascii="Times New Roman" w:eastAsia="標楷體" w:hAnsi="Times New Roman" w:hint="eastAsia"/>
          <w:sz w:val="24"/>
          <w:szCs w:val="24"/>
          <w:lang w:eastAsia="zh-TW"/>
        </w:rPr>
        <w:t>須由</w:t>
      </w:r>
      <w:r w:rsidR="009360F6" w:rsidRPr="00581366">
        <w:rPr>
          <w:rFonts w:ascii="Times New Roman" w:eastAsia="標楷體" w:hAnsi="Times New Roman" w:hint="eastAsia"/>
          <w:sz w:val="24"/>
          <w:szCs w:val="24"/>
          <w:lang w:eastAsia="zh-HK"/>
        </w:rPr>
        <w:t>具審查制度之出版單位</w:t>
      </w:r>
      <w:r w:rsidR="009F571B" w:rsidRPr="00581366">
        <w:rPr>
          <w:rFonts w:ascii="Times New Roman" w:eastAsia="標楷體" w:hAnsi="Times New Roman" w:hint="eastAsia"/>
          <w:sz w:val="24"/>
          <w:szCs w:val="24"/>
          <w:lang w:eastAsia="zh-HK"/>
        </w:rPr>
        <w:t>已出版公開發行或經出版社</w:t>
      </w:r>
      <w:r w:rsidRPr="00581366">
        <w:rPr>
          <w:rFonts w:ascii="Times New Roman" w:eastAsia="標楷體" w:hAnsi="Times New Roman" w:cs="標楷體"/>
          <w:sz w:val="24"/>
          <w:szCs w:val="24"/>
          <w:lang w:eastAsia="zh-TW"/>
        </w:rPr>
        <w:t>出具證明將出版公開發行之專書。</w:t>
      </w:r>
    </w:p>
    <w:p w:rsidR="00AB738B" w:rsidRPr="00581366" w:rsidRDefault="0021194C" w:rsidP="00F7497B">
      <w:pPr>
        <w:spacing w:afterLines="25" w:after="60" w:line="340" w:lineRule="exact"/>
        <w:ind w:leftChars="300" w:left="1395" w:hangingChars="300" w:hanging="735"/>
        <w:jc w:val="both"/>
        <w:rPr>
          <w:rFonts w:ascii="Times New Roman" w:eastAsia="標楷體" w:hAnsi="Times New Roman" w:cs="標楷體"/>
          <w:sz w:val="24"/>
          <w:szCs w:val="24"/>
          <w:lang w:eastAsia="zh-TW"/>
        </w:rPr>
      </w:pPr>
      <w:r w:rsidRPr="00581366">
        <w:rPr>
          <w:rFonts w:ascii="Times New Roman" w:eastAsia="標楷體" w:hAnsi="Times New Roman" w:cs="標楷體"/>
          <w:spacing w:val="5"/>
          <w:sz w:val="24"/>
          <w:szCs w:val="24"/>
          <w:lang w:eastAsia="zh-TW"/>
        </w:rPr>
        <w:t>（二）</w:t>
      </w:r>
      <w:r w:rsidRPr="00581366">
        <w:rPr>
          <w:rFonts w:ascii="Times New Roman" w:eastAsia="標楷體" w:hAnsi="Times New Roman" w:cs="標楷體"/>
          <w:spacing w:val="7"/>
          <w:sz w:val="24"/>
          <w:szCs w:val="24"/>
          <w:lang w:eastAsia="zh-TW"/>
        </w:rPr>
        <w:t>於</w:t>
      </w:r>
      <w:r w:rsidRPr="00581366">
        <w:rPr>
          <w:rFonts w:ascii="Times New Roman" w:eastAsia="標楷體" w:hAnsi="Times New Roman" w:cs="標楷體"/>
          <w:spacing w:val="2"/>
          <w:position w:val="-2"/>
          <w:sz w:val="24"/>
          <w:szCs w:val="24"/>
          <w:lang w:eastAsia="zh-TW"/>
        </w:rPr>
        <w:t>國內外</w:t>
      </w:r>
      <w:r w:rsidRPr="00581366">
        <w:rPr>
          <w:rFonts w:ascii="Times New Roman" w:eastAsia="標楷體" w:hAnsi="Times New Roman" w:cs="標楷體"/>
          <w:sz w:val="24"/>
          <w:szCs w:val="24"/>
          <w:lang w:eastAsia="zh-TW"/>
        </w:rPr>
        <w:t>學術</w:t>
      </w:r>
      <w:r w:rsidRPr="00581366">
        <w:rPr>
          <w:rFonts w:ascii="Times New Roman" w:eastAsia="標楷體" w:hAnsi="Times New Roman" w:cs="標楷體"/>
          <w:spacing w:val="7"/>
          <w:sz w:val="24"/>
          <w:szCs w:val="24"/>
          <w:lang w:eastAsia="zh-TW"/>
        </w:rPr>
        <w:t>或</w:t>
      </w:r>
      <w:r w:rsidRPr="00581366">
        <w:rPr>
          <w:rFonts w:ascii="Times New Roman" w:eastAsia="標楷體" w:hAnsi="Times New Roman" w:cs="標楷體"/>
          <w:spacing w:val="5"/>
          <w:sz w:val="24"/>
          <w:szCs w:val="24"/>
          <w:lang w:eastAsia="zh-TW"/>
        </w:rPr>
        <w:t>專業刊</w:t>
      </w:r>
      <w:r w:rsidRPr="00581366">
        <w:rPr>
          <w:rFonts w:ascii="Times New Roman" w:eastAsia="標楷體" w:hAnsi="Times New Roman" w:cs="標楷體"/>
          <w:spacing w:val="7"/>
          <w:sz w:val="24"/>
          <w:szCs w:val="24"/>
          <w:lang w:eastAsia="zh-TW"/>
        </w:rPr>
        <w:t>物</w:t>
      </w:r>
      <w:r w:rsidRPr="00581366">
        <w:rPr>
          <w:rFonts w:ascii="Times New Roman" w:eastAsia="標楷體" w:hAnsi="Times New Roman" w:cs="標楷體"/>
          <w:spacing w:val="5"/>
          <w:sz w:val="24"/>
          <w:szCs w:val="24"/>
          <w:lang w:eastAsia="zh-TW"/>
        </w:rPr>
        <w:t>發表</w:t>
      </w:r>
      <w:r w:rsidRPr="00581366">
        <w:rPr>
          <w:rFonts w:ascii="Times New Roman" w:eastAsia="標楷體" w:hAnsi="Times New Roman" w:cs="標楷體"/>
          <w:spacing w:val="7"/>
          <w:sz w:val="24"/>
          <w:szCs w:val="24"/>
          <w:lang w:eastAsia="zh-TW"/>
        </w:rPr>
        <w:t>，</w:t>
      </w:r>
      <w:r w:rsidRPr="00581366">
        <w:rPr>
          <w:rFonts w:ascii="Times New Roman" w:eastAsia="標楷體" w:hAnsi="Times New Roman" w:cs="標楷體"/>
          <w:spacing w:val="5"/>
          <w:sz w:val="24"/>
          <w:szCs w:val="24"/>
          <w:lang w:eastAsia="zh-TW"/>
        </w:rPr>
        <w:t>或具</w:t>
      </w:r>
      <w:r w:rsidRPr="00581366">
        <w:rPr>
          <w:rFonts w:ascii="Times New Roman" w:eastAsia="標楷體" w:hAnsi="Times New Roman" w:cs="標楷體"/>
          <w:spacing w:val="7"/>
          <w:sz w:val="24"/>
          <w:szCs w:val="24"/>
          <w:lang w:eastAsia="zh-TW"/>
        </w:rPr>
        <w:t>正</w:t>
      </w:r>
      <w:r w:rsidRPr="00581366">
        <w:rPr>
          <w:rFonts w:ascii="Times New Roman" w:eastAsia="標楷體" w:hAnsi="Times New Roman" w:cs="標楷體"/>
          <w:spacing w:val="5"/>
          <w:sz w:val="24"/>
          <w:szCs w:val="24"/>
          <w:lang w:eastAsia="zh-TW"/>
        </w:rPr>
        <w:t>式審查</w:t>
      </w:r>
      <w:r w:rsidRPr="00581366">
        <w:rPr>
          <w:rFonts w:ascii="Times New Roman" w:eastAsia="標楷體" w:hAnsi="Times New Roman" w:cs="標楷體"/>
          <w:spacing w:val="7"/>
          <w:sz w:val="24"/>
          <w:szCs w:val="24"/>
          <w:lang w:eastAsia="zh-TW"/>
        </w:rPr>
        <w:t>程</w:t>
      </w:r>
      <w:r w:rsidRPr="00581366">
        <w:rPr>
          <w:rFonts w:ascii="Times New Roman" w:eastAsia="標楷體" w:hAnsi="Times New Roman" w:cs="標楷體"/>
          <w:spacing w:val="5"/>
          <w:sz w:val="24"/>
          <w:szCs w:val="24"/>
          <w:lang w:eastAsia="zh-TW"/>
        </w:rPr>
        <w:t>序，</w:t>
      </w:r>
      <w:r w:rsidRPr="00581366">
        <w:rPr>
          <w:rFonts w:ascii="Times New Roman" w:eastAsia="標楷體" w:hAnsi="Times New Roman" w:cs="標楷體"/>
          <w:spacing w:val="7"/>
          <w:sz w:val="24"/>
          <w:szCs w:val="24"/>
          <w:lang w:eastAsia="zh-TW"/>
        </w:rPr>
        <w:t>並</w:t>
      </w:r>
      <w:r w:rsidRPr="00581366">
        <w:rPr>
          <w:rFonts w:ascii="Times New Roman" w:eastAsia="標楷體" w:hAnsi="Times New Roman" w:cs="標楷體"/>
          <w:spacing w:val="5"/>
          <w:sz w:val="24"/>
          <w:szCs w:val="24"/>
          <w:lang w:eastAsia="zh-TW"/>
        </w:rPr>
        <w:t>得公</w:t>
      </w:r>
      <w:r w:rsidRPr="00581366">
        <w:rPr>
          <w:rFonts w:ascii="Times New Roman" w:eastAsia="標楷體" w:hAnsi="Times New Roman" w:cs="標楷體"/>
          <w:spacing w:val="7"/>
          <w:sz w:val="24"/>
          <w:szCs w:val="24"/>
          <w:lang w:eastAsia="zh-TW"/>
        </w:rPr>
        <w:t>開</w:t>
      </w:r>
      <w:r w:rsidRPr="00581366">
        <w:rPr>
          <w:rFonts w:ascii="Times New Roman" w:eastAsia="標楷體" w:hAnsi="Times New Roman" w:cs="標楷體"/>
          <w:spacing w:val="5"/>
          <w:sz w:val="24"/>
          <w:szCs w:val="24"/>
          <w:lang w:eastAsia="zh-TW"/>
        </w:rPr>
        <w:t>及利用</w:t>
      </w:r>
      <w:r w:rsidRPr="00581366">
        <w:rPr>
          <w:rFonts w:ascii="Times New Roman" w:eastAsia="標楷體" w:hAnsi="Times New Roman" w:cs="標楷體"/>
          <w:spacing w:val="7"/>
          <w:sz w:val="24"/>
          <w:szCs w:val="24"/>
          <w:lang w:eastAsia="zh-TW"/>
        </w:rPr>
        <w:t>之</w:t>
      </w:r>
      <w:r w:rsidRPr="00581366">
        <w:rPr>
          <w:rFonts w:ascii="Times New Roman" w:eastAsia="標楷體" w:hAnsi="Times New Roman" w:cs="標楷體"/>
          <w:spacing w:val="5"/>
          <w:sz w:val="24"/>
          <w:szCs w:val="24"/>
          <w:lang w:eastAsia="zh-TW"/>
        </w:rPr>
        <w:t>電子</w:t>
      </w:r>
      <w:r w:rsidRPr="00581366">
        <w:rPr>
          <w:rFonts w:ascii="Times New Roman" w:eastAsia="標楷體" w:hAnsi="Times New Roman" w:cs="標楷體"/>
          <w:spacing w:val="7"/>
          <w:sz w:val="24"/>
          <w:szCs w:val="24"/>
          <w:lang w:eastAsia="zh-TW"/>
        </w:rPr>
        <w:t>期</w:t>
      </w:r>
      <w:r w:rsidRPr="00581366">
        <w:rPr>
          <w:rFonts w:ascii="Times New Roman" w:eastAsia="標楷體" w:hAnsi="Times New Roman" w:cs="標楷體"/>
          <w:spacing w:val="5"/>
          <w:sz w:val="24"/>
          <w:szCs w:val="24"/>
          <w:lang w:eastAsia="zh-TW"/>
        </w:rPr>
        <w:t>刊，</w:t>
      </w:r>
      <w:r w:rsidRPr="00581366">
        <w:rPr>
          <w:rFonts w:ascii="Times New Roman" w:eastAsia="標楷體" w:hAnsi="Times New Roman" w:cs="標楷體"/>
          <w:spacing w:val="7"/>
          <w:sz w:val="24"/>
          <w:szCs w:val="24"/>
          <w:lang w:eastAsia="zh-TW"/>
        </w:rPr>
        <w:t>或</w:t>
      </w:r>
      <w:r w:rsidRPr="00581366">
        <w:rPr>
          <w:rFonts w:ascii="Times New Roman" w:eastAsia="標楷體" w:hAnsi="Times New Roman" w:cs="標楷體"/>
          <w:sz w:val="24"/>
          <w:szCs w:val="24"/>
          <w:lang w:eastAsia="zh-TW"/>
        </w:rPr>
        <w:t>經前開</w:t>
      </w:r>
      <w:r w:rsidRPr="00581366">
        <w:rPr>
          <w:rFonts w:ascii="Times New Roman" w:eastAsia="標楷體" w:hAnsi="Times New Roman" w:cs="標楷體"/>
          <w:spacing w:val="5"/>
          <w:sz w:val="24"/>
          <w:szCs w:val="24"/>
          <w:lang w:eastAsia="zh-TW"/>
        </w:rPr>
        <w:t>刊物</w:t>
      </w:r>
      <w:r w:rsidRPr="00581366">
        <w:rPr>
          <w:rFonts w:ascii="Times New Roman" w:eastAsia="標楷體" w:hAnsi="Times New Roman" w:cs="標楷體"/>
          <w:sz w:val="24"/>
          <w:szCs w:val="24"/>
          <w:lang w:eastAsia="zh-TW"/>
        </w:rPr>
        <w:t>出具證明將定期發表。</w:t>
      </w:r>
      <w:proofErr w:type="gramStart"/>
      <w:r w:rsidRPr="00581366">
        <w:rPr>
          <w:rFonts w:ascii="Times New Roman" w:eastAsia="標楷體" w:hAnsi="Times New Roman" w:cs="標楷體"/>
          <w:sz w:val="24"/>
          <w:szCs w:val="24"/>
          <w:lang w:eastAsia="zh-TW"/>
        </w:rPr>
        <w:t>惟</w:t>
      </w:r>
      <w:proofErr w:type="gramEnd"/>
      <w:r w:rsidRPr="00581366">
        <w:rPr>
          <w:rFonts w:ascii="Times New Roman" w:eastAsia="標楷體" w:hAnsi="Times New Roman" w:cs="標楷體"/>
          <w:sz w:val="24"/>
          <w:szCs w:val="24"/>
          <w:lang w:eastAsia="zh-TW"/>
        </w:rPr>
        <w:t>代表作須於升等申請截止日前正式發表。</w:t>
      </w:r>
    </w:p>
    <w:p w:rsidR="009360F6" w:rsidRPr="00581366" w:rsidRDefault="0021194C" w:rsidP="00F7497B">
      <w:pPr>
        <w:spacing w:afterLines="25" w:after="60" w:line="340" w:lineRule="exact"/>
        <w:ind w:leftChars="300" w:left="1395" w:hangingChars="300" w:hanging="735"/>
        <w:jc w:val="both"/>
        <w:rPr>
          <w:rFonts w:ascii="Times New Roman" w:eastAsia="標楷體" w:hAnsi="Times New Roman" w:cs="標楷體"/>
          <w:sz w:val="24"/>
          <w:szCs w:val="24"/>
          <w:lang w:eastAsia="zh-TW"/>
        </w:rPr>
      </w:pPr>
      <w:r w:rsidRPr="00581366">
        <w:rPr>
          <w:rFonts w:ascii="Times New Roman" w:eastAsia="標楷體" w:hAnsi="Times New Roman" w:cs="標楷體"/>
          <w:spacing w:val="5"/>
          <w:position w:val="-2"/>
          <w:sz w:val="24"/>
          <w:szCs w:val="24"/>
          <w:lang w:eastAsia="zh-TW"/>
        </w:rPr>
        <w:t>（三）</w:t>
      </w:r>
      <w:r w:rsidRPr="00581366">
        <w:rPr>
          <w:rFonts w:ascii="Times New Roman" w:eastAsia="標楷體" w:hAnsi="Times New Roman" w:cs="標楷體"/>
          <w:spacing w:val="7"/>
          <w:position w:val="-2"/>
          <w:sz w:val="24"/>
          <w:szCs w:val="24"/>
          <w:lang w:eastAsia="zh-TW"/>
        </w:rPr>
        <w:t>在</w:t>
      </w:r>
      <w:r w:rsidRPr="00581366">
        <w:rPr>
          <w:rFonts w:ascii="Times New Roman" w:eastAsia="標楷體" w:hAnsi="Times New Roman" w:cs="標楷體"/>
          <w:spacing w:val="2"/>
          <w:sz w:val="24"/>
          <w:szCs w:val="24"/>
          <w:lang w:eastAsia="zh-TW"/>
        </w:rPr>
        <w:t>國內外</w:t>
      </w:r>
      <w:r w:rsidRPr="00581366">
        <w:rPr>
          <w:rFonts w:ascii="Times New Roman" w:eastAsia="標楷體" w:hAnsi="Times New Roman" w:cs="標楷體"/>
          <w:sz w:val="24"/>
          <w:szCs w:val="24"/>
          <w:lang w:eastAsia="zh-TW"/>
        </w:rPr>
        <w:t>具有</w:t>
      </w:r>
      <w:r w:rsidRPr="00581366">
        <w:rPr>
          <w:rFonts w:ascii="Times New Roman" w:eastAsia="標楷體" w:hAnsi="Times New Roman" w:cs="標楷體"/>
          <w:spacing w:val="7"/>
          <w:position w:val="-2"/>
          <w:sz w:val="24"/>
          <w:szCs w:val="24"/>
          <w:lang w:eastAsia="zh-TW"/>
        </w:rPr>
        <w:t>正</w:t>
      </w:r>
      <w:r w:rsidRPr="00581366">
        <w:rPr>
          <w:rFonts w:ascii="Times New Roman" w:eastAsia="標楷體" w:hAnsi="Times New Roman" w:cs="標楷體"/>
          <w:spacing w:val="5"/>
          <w:position w:val="-2"/>
          <w:sz w:val="24"/>
          <w:szCs w:val="24"/>
          <w:lang w:eastAsia="zh-TW"/>
        </w:rPr>
        <w:t>式審查</w:t>
      </w:r>
      <w:r w:rsidRPr="00581366">
        <w:rPr>
          <w:rFonts w:ascii="Times New Roman" w:eastAsia="標楷體" w:hAnsi="Times New Roman" w:cs="標楷體"/>
          <w:spacing w:val="7"/>
          <w:position w:val="-2"/>
          <w:sz w:val="24"/>
          <w:szCs w:val="24"/>
          <w:lang w:eastAsia="zh-TW"/>
        </w:rPr>
        <w:t>程</w:t>
      </w:r>
      <w:r w:rsidRPr="00581366">
        <w:rPr>
          <w:rFonts w:ascii="Times New Roman" w:eastAsia="標楷體" w:hAnsi="Times New Roman" w:cs="標楷體"/>
          <w:spacing w:val="5"/>
          <w:position w:val="-2"/>
          <w:sz w:val="24"/>
          <w:szCs w:val="24"/>
          <w:lang w:eastAsia="zh-TW"/>
        </w:rPr>
        <w:t>序研</w:t>
      </w:r>
      <w:r w:rsidRPr="00581366">
        <w:rPr>
          <w:rFonts w:ascii="Times New Roman" w:eastAsia="標楷體" w:hAnsi="Times New Roman" w:cs="標楷體"/>
          <w:spacing w:val="7"/>
          <w:position w:val="-2"/>
          <w:sz w:val="24"/>
          <w:szCs w:val="24"/>
          <w:lang w:eastAsia="zh-TW"/>
        </w:rPr>
        <w:t>討</w:t>
      </w:r>
      <w:r w:rsidRPr="00581366">
        <w:rPr>
          <w:rFonts w:ascii="Times New Roman" w:eastAsia="標楷體" w:hAnsi="Times New Roman" w:cs="標楷體"/>
          <w:spacing w:val="5"/>
          <w:position w:val="-2"/>
          <w:sz w:val="24"/>
          <w:szCs w:val="24"/>
          <w:lang w:eastAsia="zh-TW"/>
        </w:rPr>
        <w:t>會發</w:t>
      </w:r>
      <w:r w:rsidRPr="00581366">
        <w:rPr>
          <w:rFonts w:ascii="Times New Roman" w:eastAsia="標楷體" w:hAnsi="Times New Roman" w:cs="標楷體"/>
          <w:spacing w:val="7"/>
          <w:position w:val="-2"/>
          <w:sz w:val="24"/>
          <w:szCs w:val="24"/>
          <w:lang w:eastAsia="zh-TW"/>
        </w:rPr>
        <w:t>表</w:t>
      </w:r>
      <w:r w:rsidRPr="00581366">
        <w:rPr>
          <w:rFonts w:ascii="Times New Roman" w:eastAsia="標楷體" w:hAnsi="Times New Roman" w:cs="標楷體"/>
          <w:spacing w:val="5"/>
          <w:position w:val="-2"/>
          <w:sz w:val="24"/>
          <w:szCs w:val="24"/>
          <w:lang w:eastAsia="zh-TW"/>
        </w:rPr>
        <w:t>，且集</w:t>
      </w:r>
      <w:r w:rsidRPr="00581366">
        <w:rPr>
          <w:rFonts w:ascii="Times New Roman" w:eastAsia="標楷體" w:hAnsi="Times New Roman" w:cs="標楷體"/>
          <w:spacing w:val="7"/>
          <w:position w:val="-2"/>
          <w:sz w:val="24"/>
          <w:szCs w:val="24"/>
          <w:lang w:eastAsia="zh-TW"/>
        </w:rPr>
        <w:t>結</w:t>
      </w:r>
      <w:r w:rsidRPr="00581366">
        <w:rPr>
          <w:rFonts w:ascii="Times New Roman" w:eastAsia="標楷體" w:hAnsi="Times New Roman" w:cs="標楷體"/>
          <w:spacing w:val="5"/>
          <w:position w:val="-2"/>
          <w:sz w:val="24"/>
          <w:szCs w:val="24"/>
          <w:lang w:eastAsia="zh-TW"/>
        </w:rPr>
        <w:t>成冊</w:t>
      </w:r>
      <w:r w:rsidRPr="00581366">
        <w:rPr>
          <w:rFonts w:ascii="Times New Roman" w:eastAsia="標楷體" w:hAnsi="Times New Roman" w:cs="標楷體"/>
          <w:spacing w:val="7"/>
          <w:position w:val="-2"/>
          <w:sz w:val="24"/>
          <w:szCs w:val="24"/>
          <w:lang w:eastAsia="zh-TW"/>
        </w:rPr>
        <w:t>出</w:t>
      </w:r>
      <w:r w:rsidRPr="00581366">
        <w:rPr>
          <w:rFonts w:ascii="Times New Roman" w:eastAsia="標楷體" w:hAnsi="Times New Roman" w:cs="標楷體"/>
          <w:spacing w:val="5"/>
          <w:position w:val="-2"/>
          <w:sz w:val="24"/>
          <w:szCs w:val="24"/>
          <w:lang w:eastAsia="zh-TW"/>
        </w:rPr>
        <w:t>版公</w:t>
      </w:r>
      <w:r w:rsidRPr="00581366">
        <w:rPr>
          <w:rFonts w:ascii="Times New Roman" w:eastAsia="標楷體" w:hAnsi="Times New Roman" w:cs="標楷體"/>
          <w:spacing w:val="7"/>
          <w:position w:val="-2"/>
          <w:sz w:val="24"/>
          <w:szCs w:val="24"/>
          <w:lang w:eastAsia="zh-TW"/>
        </w:rPr>
        <w:t>開</w:t>
      </w:r>
      <w:r w:rsidRPr="00581366">
        <w:rPr>
          <w:rFonts w:ascii="Times New Roman" w:eastAsia="標楷體" w:hAnsi="Times New Roman" w:cs="標楷體"/>
          <w:spacing w:val="5"/>
          <w:position w:val="-2"/>
          <w:sz w:val="24"/>
          <w:szCs w:val="24"/>
          <w:lang w:eastAsia="zh-TW"/>
        </w:rPr>
        <w:t>發行、</w:t>
      </w:r>
      <w:r w:rsidRPr="00581366">
        <w:rPr>
          <w:rFonts w:ascii="Times New Roman" w:eastAsia="標楷體" w:hAnsi="Times New Roman" w:cs="標楷體"/>
          <w:spacing w:val="7"/>
          <w:position w:val="-2"/>
          <w:sz w:val="24"/>
          <w:szCs w:val="24"/>
          <w:lang w:eastAsia="zh-TW"/>
        </w:rPr>
        <w:t>以</w:t>
      </w:r>
      <w:r w:rsidRPr="00581366">
        <w:rPr>
          <w:rFonts w:ascii="Times New Roman" w:eastAsia="標楷體" w:hAnsi="Times New Roman" w:cs="標楷體"/>
          <w:spacing w:val="5"/>
          <w:position w:val="-2"/>
          <w:sz w:val="24"/>
          <w:szCs w:val="24"/>
          <w:lang w:eastAsia="zh-TW"/>
        </w:rPr>
        <w:t>光碟</w:t>
      </w:r>
      <w:r w:rsidRPr="00581366">
        <w:rPr>
          <w:rFonts w:ascii="Times New Roman" w:eastAsia="標楷體" w:hAnsi="Times New Roman" w:cs="標楷體"/>
          <w:spacing w:val="7"/>
          <w:position w:val="-2"/>
          <w:sz w:val="24"/>
          <w:szCs w:val="24"/>
          <w:lang w:eastAsia="zh-TW"/>
        </w:rPr>
        <w:t>發</w:t>
      </w:r>
      <w:r w:rsidRPr="00581366">
        <w:rPr>
          <w:rFonts w:ascii="Times New Roman" w:eastAsia="標楷體" w:hAnsi="Times New Roman" w:cs="標楷體"/>
          <w:spacing w:val="5"/>
          <w:position w:val="-2"/>
          <w:sz w:val="24"/>
          <w:szCs w:val="24"/>
          <w:lang w:eastAsia="zh-TW"/>
        </w:rPr>
        <w:t>行或</w:t>
      </w:r>
      <w:r w:rsidRPr="00581366">
        <w:rPr>
          <w:rFonts w:ascii="Times New Roman" w:eastAsia="標楷體" w:hAnsi="Times New Roman" w:cs="標楷體"/>
          <w:spacing w:val="7"/>
          <w:position w:val="-2"/>
          <w:sz w:val="24"/>
          <w:szCs w:val="24"/>
          <w:lang w:eastAsia="zh-TW"/>
        </w:rPr>
        <w:t>於</w:t>
      </w:r>
      <w:r w:rsidRPr="00581366">
        <w:rPr>
          <w:rFonts w:ascii="Times New Roman" w:eastAsia="標楷體" w:hAnsi="Times New Roman" w:cs="標楷體"/>
          <w:position w:val="-2"/>
          <w:sz w:val="24"/>
          <w:szCs w:val="24"/>
          <w:lang w:eastAsia="zh-TW"/>
        </w:rPr>
        <w:t>網</w:t>
      </w:r>
      <w:r w:rsidRPr="00581366">
        <w:rPr>
          <w:rFonts w:ascii="Times New Roman" w:eastAsia="標楷體" w:hAnsi="Times New Roman" w:cs="標楷體"/>
          <w:sz w:val="24"/>
          <w:szCs w:val="24"/>
          <w:lang w:eastAsia="zh-TW"/>
        </w:rPr>
        <w:t>路公開發行之著作。</w:t>
      </w:r>
    </w:p>
    <w:p w:rsidR="009F571B" w:rsidRPr="00581366" w:rsidRDefault="009F571B" w:rsidP="00F7497B">
      <w:pPr>
        <w:spacing w:afterLines="25" w:after="60" w:line="340" w:lineRule="exact"/>
        <w:ind w:leftChars="200" w:left="44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lastRenderedPageBreak/>
        <w:t>前項第二款為具正式審查程序，並得公開及利用之電子期刊，應符合下列規定：</w:t>
      </w:r>
    </w:p>
    <w:p w:rsidR="009F571B" w:rsidRPr="00581366" w:rsidRDefault="009F571B" w:rsidP="00F7497B">
      <w:pPr>
        <w:spacing w:afterLines="25" w:after="60" w:line="340" w:lineRule="exact"/>
        <w:ind w:leftChars="300" w:left="1380" w:hangingChars="300" w:hanging="72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（一）應於國家圖書館或學校圖書館可查得。</w:t>
      </w:r>
    </w:p>
    <w:p w:rsidR="009F571B" w:rsidRPr="00581366" w:rsidRDefault="009F571B" w:rsidP="00F7497B">
      <w:pPr>
        <w:spacing w:afterLines="25" w:after="60" w:line="340" w:lineRule="exact"/>
        <w:ind w:leftChars="300" w:left="1380" w:hangingChars="300" w:hanging="72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（二）無法於前款圖書館查得者，送審人應依下列方式之</w:t>
      </w:r>
      <w:proofErr w:type="gramStart"/>
      <w:r w:rsidRPr="00581366">
        <w:rPr>
          <w:rFonts w:ascii="Times New Roman" w:eastAsia="標楷體" w:hAnsi="Times New Roman" w:hint="eastAsia"/>
          <w:sz w:val="24"/>
          <w:szCs w:val="24"/>
          <w:lang w:eastAsia="zh-TW"/>
        </w:rPr>
        <w:t>一</w:t>
      </w:r>
      <w:proofErr w:type="gramEnd"/>
      <w:r w:rsidRPr="00581366">
        <w:rPr>
          <w:rFonts w:ascii="Times New Roman" w:eastAsia="標楷體" w:hAnsi="Times New Roman" w:hint="eastAsia"/>
          <w:sz w:val="24"/>
          <w:szCs w:val="24"/>
          <w:lang w:eastAsia="zh-TW"/>
        </w:rPr>
        <w:t>辦理：</w:t>
      </w:r>
    </w:p>
    <w:p w:rsidR="009F571B" w:rsidRPr="00581366"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1.</w:t>
      </w:r>
      <w:r w:rsidRPr="00581366">
        <w:rPr>
          <w:rFonts w:ascii="Times New Roman" w:eastAsia="標楷體" w:hAnsi="Times New Roman" w:hint="eastAsia"/>
          <w:sz w:val="24"/>
          <w:szCs w:val="24"/>
          <w:lang w:eastAsia="zh-TW"/>
        </w:rPr>
        <w:t>檢具出版發行單位送存國家圖書館或學校圖書館之各該館藏資訊。</w:t>
      </w:r>
    </w:p>
    <w:p w:rsidR="009F571B" w:rsidRPr="00581366"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2.</w:t>
      </w:r>
      <w:r w:rsidRPr="00581366">
        <w:rPr>
          <w:rFonts w:ascii="Times New Roman" w:eastAsia="標楷體" w:hAnsi="Times New Roman" w:hint="eastAsia"/>
          <w:sz w:val="24"/>
          <w:szCs w:val="24"/>
          <w:lang w:eastAsia="zh-TW"/>
        </w:rPr>
        <w:t>提供得公開查找全文之刊物網址，並提供刊物審查意見。</w:t>
      </w:r>
    </w:p>
    <w:p w:rsidR="009F571B" w:rsidRPr="00581366"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3.</w:t>
      </w:r>
      <w:r w:rsidRPr="00581366">
        <w:rPr>
          <w:rFonts w:ascii="Times New Roman" w:eastAsia="標楷體" w:hAnsi="Times New Roman" w:hint="eastAsia"/>
          <w:sz w:val="24"/>
          <w:szCs w:val="24"/>
          <w:lang w:eastAsia="zh-TW"/>
        </w:rPr>
        <w:t>提供得公開查找書目資訊</w:t>
      </w: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TW"/>
        </w:rPr>
        <w:t>含期刊</w:t>
      </w:r>
      <w:proofErr w:type="gramStart"/>
      <w:r w:rsidRPr="00581366">
        <w:rPr>
          <w:rFonts w:ascii="Times New Roman" w:eastAsia="標楷體" w:hAnsi="Times New Roman" w:hint="eastAsia"/>
          <w:sz w:val="24"/>
          <w:szCs w:val="24"/>
          <w:lang w:eastAsia="zh-TW"/>
        </w:rPr>
        <w:t>之卷期</w:t>
      </w:r>
      <w:proofErr w:type="gramEnd"/>
      <w:r w:rsidRPr="00581366">
        <w:rPr>
          <w:rFonts w:ascii="Times New Roman" w:eastAsia="標楷體" w:hAnsi="Times New Roman" w:hint="eastAsia"/>
          <w:sz w:val="24"/>
          <w:szCs w:val="24"/>
          <w:lang w:eastAsia="zh-TW"/>
        </w:rPr>
        <w:t>、作者、頁數、刊登日期</w:t>
      </w: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TW"/>
        </w:rPr>
        <w:t>之刊物網址，並提供刊物審查意見。</w:t>
      </w:r>
    </w:p>
    <w:p w:rsidR="009F571B" w:rsidRPr="00581366"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4.</w:t>
      </w:r>
      <w:r w:rsidRPr="00581366">
        <w:rPr>
          <w:rFonts w:ascii="Times New Roman" w:eastAsia="標楷體" w:hAnsi="Times New Roman" w:hint="eastAsia"/>
          <w:sz w:val="24"/>
          <w:szCs w:val="24"/>
          <w:lang w:eastAsia="zh-TW"/>
        </w:rPr>
        <w:t>若</w:t>
      </w:r>
      <w:r w:rsidRPr="00581366">
        <w:rPr>
          <w:rFonts w:ascii="Times New Roman" w:eastAsia="標楷體" w:hAnsi="Times New Roman"/>
          <w:sz w:val="24"/>
          <w:szCs w:val="24"/>
          <w:lang w:eastAsia="zh-TW"/>
        </w:rPr>
        <w:t>網路刊登</w:t>
      </w:r>
      <w:r w:rsidRPr="00581366">
        <w:rPr>
          <w:rFonts w:ascii="Times New Roman" w:eastAsia="標楷體" w:hAnsi="Times New Roman" w:hint="eastAsia"/>
          <w:sz w:val="24"/>
          <w:szCs w:val="24"/>
          <w:lang w:eastAsia="zh-TW"/>
        </w:rPr>
        <w:t>之</w:t>
      </w:r>
      <w:r w:rsidRPr="00581366">
        <w:rPr>
          <w:rFonts w:ascii="Times New Roman" w:eastAsia="標楷體" w:hAnsi="Times New Roman"/>
          <w:sz w:val="24"/>
          <w:szCs w:val="24"/>
          <w:lang w:eastAsia="zh-TW"/>
        </w:rPr>
        <w:t>期刊性質有公開存取（</w:t>
      </w:r>
      <w:r w:rsidRPr="00581366">
        <w:rPr>
          <w:rFonts w:ascii="Times New Roman" w:eastAsia="標楷體" w:hAnsi="Times New Roman"/>
          <w:sz w:val="24"/>
          <w:szCs w:val="24"/>
          <w:lang w:eastAsia="zh-TW"/>
        </w:rPr>
        <w:t>Open Access</w:t>
      </w:r>
      <w:r w:rsidRPr="00581366">
        <w:rPr>
          <w:rFonts w:ascii="Times New Roman" w:eastAsia="標楷體" w:hAnsi="Times New Roman"/>
          <w:sz w:val="24"/>
          <w:szCs w:val="24"/>
          <w:lang w:eastAsia="zh-TW"/>
        </w:rPr>
        <w:t>）或需透過付費或授權始能取得全文</w:t>
      </w:r>
      <w:r w:rsidRPr="00581366">
        <w:rPr>
          <w:rFonts w:ascii="Times New Roman" w:eastAsia="標楷體" w:hAnsi="Times New Roman" w:hint="eastAsia"/>
          <w:sz w:val="24"/>
          <w:szCs w:val="24"/>
          <w:lang w:eastAsia="zh-TW"/>
        </w:rPr>
        <w:t>及刊物者，須提供審查意見。</w:t>
      </w:r>
    </w:p>
    <w:p w:rsidR="006A3B51" w:rsidRPr="0044020D" w:rsidRDefault="009F571B" w:rsidP="00266D4E">
      <w:pPr>
        <w:spacing w:afterLines="25" w:after="60" w:line="340" w:lineRule="exact"/>
        <w:ind w:leftChars="300" w:left="1380" w:hangingChars="300" w:hanging="72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（三）僅</w:t>
      </w:r>
      <w:r w:rsidRPr="0044020D">
        <w:rPr>
          <w:rFonts w:ascii="Times New Roman" w:eastAsia="標楷體" w:hAnsi="Times New Roman" w:hint="eastAsia"/>
          <w:sz w:val="24"/>
          <w:szCs w:val="24"/>
          <w:lang w:eastAsia="zh-TW"/>
        </w:rPr>
        <w:t>能以刊登者之帳號、密碼登錄刊物網址始</w:t>
      </w:r>
      <w:proofErr w:type="gramStart"/>
      <w:r w:rsidRPr="0044020D">
        <w:rPr>
          <w:rFonts w:ascii="Times New Roman" w:eastAsia="標楷體" w:hAnsi="Times New Roman" w:hint="eastAsia"/>
          <w:sz w:val="24"/>
          <w:szCs w:val="24"/>
          <w:lang w:eastAsia="zh-TW"/>
        </w:rPr>
        <w:t>得查找者</w:t>
      </w:r>
      <w:proofErr w:type="gramEnd"/>
      <w:r w:rsidRPr="0044020D">
        <w:rPr>
          <w:rFonts w:ascii="Times New Roman" w:eastAsia="標楷體" w:hAnsi="Times New Roman" w:hint="eastAsia"/>
          <w:sz w:val="24"/>
          <w:szCs w:val="24"/>
          <w:lang w:eastAsia="zh-TW"/>
        </w:rPr>
        <w:t>，即</w:t>
      </w:r>
      <w:proofErr w:type="gramStart"/>
      <w:r w:rsidRPr="0044020D">
        <w:rPr>
          <w:rFonts w:ascii="Times New Roman" w:eastAsia="標楷體" w:hAnsi="Times New Roman" w:hint="eastAsia"/>
          <w:sz w:val="24"/>
          <w:szCs w:val="24"/>
          <w:lang w:eastAsia="zh-TW"/>
        </w:rPr>
        <w:t>未符上開</w:t>
      </w:r>
      <w:proofErr w:type="gramEnd"/>
      <w:r w:rsidRPr="0044020D">
        <w:rPr>
          <w:rFonts w:ascii="Times New Roman" w:eastAsia="標楷體" w:hAnsi="Times New Roman" w:hint="eastAsia"/>
          <w:sz w:val="24"/>
          <w:szCs w:val="24"/>
          <w:lang w:eastAsia="zh-TW"/>
        </w:rPr>
        <w:t>得公開查找規定。</w:t>
      </w:r>
    </w:p>
    <w:p w:rsidR="00266D4E" w:rsidRPr="0044020D" w:rsidRDefault="009F571B" w:rsidP="006A3B51">
      <w:pPr>
        <w:spacing w:beforeLines="50" w:before="120" w:afterLines="25" w:after="60" w:line="340" w:lineRule="exact"/>
        <w:ind w:leftChars="300" w:left="708" w:hangingChars="20" w:hanging="48"/>
        <w:jc w:val="both"/>
        <w:rPr>
          <w:rFonts w:ascii="Times New Roman" w:eastAsia="標楷體" w:hAnsi="Times New Roman" w:cs="標楷體"/>
          <w:sz w:val="24"/>
          <w:szCs w:val="24"/>
          <w:lang w:eastAsia="zh-TW"/>
        </w:rPr>
      </w:pPr>
      <w:r w:rsidRPr="0044020D">
        <w:rPr>
          <w:rFonts w:ascii="Times New Roman" w:eastAsia="標楷體" w:hAnsi="Times New Roman" w:hint="eastAsia"/>
          <w:sz w:val="24"/>
          <w:szCs w:val="24"/>
          <w:lang w:eastAsia="zh-HK"/>
        </w:rPr>
        <w:t>以作品、成就證明或技術報告送審</w:t>
      </w:r>
      <w:r w:rsidRPr="0044020D">
        <w:rPr>
          <w:rFonts w:ascii="Times New Roman" w:eastAsia="標楷體" w:hAnsi="Times New Roman" w:hint="eastAsia"/>
          <w:sz w:val="24"/>
          <w:szCs w:val="24"/>
          <w:lang w:eastAsia="zh-TW"/>
        </w:rPr>
        <w:t>合格</w:t>
      </w:r>
      <w:r w:rsidRPr="0044020D">
        <w:rPr>
          <w:rFonts w:ascii="Times New Roman" w:eastAsia="標楷體" w:hAnsi="Times New Roman" w:hint="eastAsia"/>
          <w:sz w:val="24"/>
          <w:szCs w:val="24"/>
          <w:lang w:eastAsia="zh-HK"/>
        </w:rPr>
        <w:t>者，應</w:t>
      </w:r>
      <w:r w:rsidRPr="0044020D">
        <w:rPr>
          <w:rFonts w:ascii="Times New Roman" w:eastAsia="標楷體" w:hAnsi="Times New Roman" w:hint="eastAsia"/>
          <w:sz w:val="24"/>
          <w:szCs w:val="24"/>
          <w:lang w:eastAsia="zh-TW"/>
        </w:rPr>
        <w:t>依規定公開出版發行</w:t>
      </w:r>
      <w:r w:rsidR="0021194C" w:rsidRPr="0044020D">
        <w:rPr>
          <w:rFonts w:ascii="Times New Roman" w:eastAsia="標楷體" w:hAnsi="Times New Roman" w:cs="標楷體"/>
          <w:sz w:val="24"/>
          <w:szCs w:val="24"/>
          <w:lang w:eastAsia="zh-TW"/>
        </w:rPr>
        <w:t>。</w:t>
      </w:r>
      <w:r w:rsidR="00266D4E" w:rsidRPr="0044020D">
        <w:rPr>
          <w:rFonts w:ascii="Times New Roman" w:eastAsia="標楷體" w:hAnsi="Times New Roman" w:cs="標楷體"/>
          <w:sz w:val="24"/>
          <w:szCs w:val="24"/>
          <w:lang w:eastAsia="zh-TW"/>
        </w:rPr>
        <w:t>但涉及機密、申請專利或依法不得公開，經本</w:t>
      </w:r>
      <w:r w:rsidR="00266D4E" w:rsidRPr="0044020D">
        <w:rPr>
          <w:rFonts w:ascii="Times New Roman" w:eastAsia="標楷體" w:hAnsi="Times New Roman" w:cs="標楷體" w:hint="eastAsia"/>
          <w:sz w:val="24"/>
          <w:szCs w:val="24"/>
          <w:lang w:eastAsia="zh-TW"/>
        </w:rPr>
        <w:t>院</w:t>
      </w:r>
      <w:r w:rsidR="00266D4E" w:rsidRPr="0044020D">
        <w:rPr>
          <w:rFonts w:ascii="Times New Roman" w:eastAsia="標楷體" w:hAnsi="Times New Roman" w:cs="標楷體"/>
          <w:sz w:val="24"/>
          <w:szCs w:val="24"/>
          <w:lang w:eastAsia="zh-TW"/>
        </w:rPr>
        <w:t>教評會認定者，得不予公開出版或於一定期間內不予公開出版。</w:t>
      </w:r>
    </w:p>
    <w:p w:rsidR="00AB738B" w:rsidRPr="0044020D" w:rsidRDefault="009F571B" w:rsidP="00266D4E">
      <w:pPr>
        <w:spacing w:afterLines="25" w:after="60" w:line="340" w:lineRule="exact"/>
        <w:ind w:leftChars="300" w:left="1380" w:hangingChars="300" w:hanging="720"/>
        <w:jc w:val="both"/>
        <w:rPr>
          <w:rFonts w:ascii="Times New Roman" w:eastAsia="標楷體" w:hAnsi="Times New Roman" w:cs="標楷體"/>
          <w:sz w:val="24"/>
          <w:szCs w:val="24"/>
          <w:lang w:eastAsia="zh-TW"/>
        </w:rPr>
      </w:pPr>
      <w:r w:rsidRPr="0044020D">
        <w:rPr>
          <w:rFonts w:ascii="Times New Roman" w:eastAsia="標楷體" w:hAnsi="Times New Roman" w:cs="標楷體"/>
          <w:sz w:val="24"/>
          <w:szCs w:val="24"/>
          <w:lang w:eastAsia="zh-TW"/>
        </w:rPr>
        <w:t>十四之一</w:t>
      </w:r>
      <w:r w:rsidR="0021194C" w:rsidRPr="0044020D">
        <w:rPr>
          <w:rFonts w:ascii="Times New Roman" w:eastAsia="標楷體" w:hAnsi="Times New Roman" w:cs="標楷體"/>
          <w:sz w:val="24"/>
          <w:szCs w:val="24"/>
          <w:lang w:eastAsia="zh-TW"/>
        </w:rPr>
        <w:t>、</w:t>
      </w:r>
      <w:r w:rsidR="00266D4E" w:rsidRPr="0044020D">
        <w:rPr>
          <w:rFonts w:ascii="Times New Roman" w:eastAsia="標楷體" w:hAnsi="Times New Roman" w:cs="標楷體"/>
          <w:sz w:val="24"/>
          <w:szCs w:val="24"/>
          <w:lang w:eastAsia="zh-TW"/>
        </w:rPr>
        <w:t>前</w:t>
      </w:r>
      <w:r w:rsidR="00266D4E" w:rsidRPr="0044020D">
        <w:rPr>
          <w:rFonts w:ascii="Times New Roman" w:eastAsia="標楷體" w:hAnsi="Times New Roman" w:hint="eastAsia"/>
          <w:sz w:val="24"/>
          <w:szCs w:val="24"/>
          <w:lang w:eastAsia="zh-TW"/>
        </w:rPr>
        <w:t>點</w:t>
      </w:r>
      <w:r w:rsidR="00266D4E" w:rsidRPr="0044020D">
        <w:rPr>
          <w:rFonts w:ascii="Times New Roman" w:eastAsia="標楷體" w:hAnsi="Times New Roman" w:cs="標楷體"/>
          <w:spacing w:val="2"/>
          <w:sz w:val="24"/>
          <w:szCs w:val="24"/>
          <w:lang w:eastAsia="zh-TW"/>
        </w:rPr>
        <w:t>第一</w:t>
      </w:r>
      <w:r w:rsidR="00266D4E" w:rsidRPr="0044020D">
        <w:rPr>
          <w:rFonts w:ascii="Times New Roman" w:eastAsia="標楷體" w:hAnsi="Times New Roman" w:cs="標楷體"/>
          <w:sz w:val="24"/>
          <w:szCs w:val="24"/>
          <w:lang w:eastAsia="zh-TW"/>
        </w:rPr>
        <w:t>項第三款所定代表作，應符合下列規定：</w:t>
      </w:r>
    </w:p>
    <w:p w:rsidR="00AB738B" w:rsidRPr="0044020D" w:rsidRDefault="0021194C" w:rsidP="00F7497B">
      <w:pPr>
        <w:spacing w:afterLines="25" w:after="60" w:line="340" w:lineRule="exact"/>
        <w:ind w:leftChars="550" w:left="1930" w:hangingChars="300" w:hanging="720"/>
        <w:jc w:val="both"/>
        <w:rPr>
          <w:rFonts w:ascii="Times New Roman" w:eastAsia="標楷體" w:hAnsi="Times New Roman" w:cs="標楷體"/>
          <w:sz w:val="24"/>
          <w:szCs w:val="24"/>
          <w:lang w:eastAsia="zh-TW"/>
        </w:rPr>
      </w:pPr>
      <w:r w:rsidRPr="0044020D">
        <w:rPr>
          <w:rFonts w:ascii="Times New Roman" w:eastAsia="標楷體" w:hAnsi="Times New Roman" w:cs="標楷體"/>
          <w:position w:val="-2"/>
          <w:sz w:val="24"/>
          <w:szCs w:val="24"/>
          <w:lang w:eastAsia="zh-TW"/>
        </w:rPr>
        <w:t>（一）與送審人</w:t>
      </w:r>
      <w:r w:rsidRPr="0044020D">
        <w:rPr>
          <w:rFonts w:ascii="Times New Roman" w:eastAsia="標楷體" w:hAnsi="Times New Roman" w:cs="標楷體"/>
          <w:sz w:val="24"/>
          <w:szCs w:val="24"/>
          <w:lang w:eastAsia="zh-TW"/>
        </w:rPr>
        <w:t>任教科目</w:t>
      </w:r>
      <w:r w:rsidRPr="0044020D">
        <w:rPr>
          <w:rFonts w:ascii="Times New Roman" w:eastAsia="標楷體" w:hAnsi="Times New Roman" w:cs="標楷體"/>
          <w:position w:val="-2"/>
          <w:sz w:val="24"/>
          <w:szCs w:val="24"/>
          <w:lang w:eastAsia="zh-TW"/>
        </w:rPr>
        <w:t>性質相關。</w:t>
      </w:r>
    </w:p>
    <w:p w:rsidR="00AB738B" w:rsidRPr="00581366" w:rsidRDefault="0021194C" w:rsidP="00F7497B">
      <w:pPr>
        <w:spacing w:afterLines="25" w:after="60" w:line="340" w:lineRule="exact"/>
        <w:ind w:leftChars="550" w:left="1945" w:hangingChars="300" w:hanging="735"/>
        <w:jc w:val="both"/>
        <w:rPr>
          <w:rFonts w:ascii="Times New Roman" w:eastAsia="標楷體" w:hAnsi="Times New Roman" w:cs="標楷體"/>
          <w:sz w:val="24"/>
          <w:szCs w:val="24"/>
          <w:lang w:eastAsia="zh-TW"/>
        </w:rPr>
      </w:pPr>
      <w:r w:rsidRPr="0044020D">
        <w:rPr>
          <w:rFonts w:ascii="Times New Roman" w:eastAsia="標楷體" w:hAnsi="Times New Roman" w:cs="標楷體"/>
          <w:spacing w:val="5"/>
          <w:sz w:val="24"/>
          <w:szCs w:val="24"/>
          <w:lang w:eastAsia="zh-TW"/>
        </w:rPr>
        <w:t>（二）非為</w:t>
      </w:r>
      <w:r w:rsidRPr="0044020D">
        <w:rPr>
          <w:rFonts w:ascii="Times New Roman" w:eastAsia="標楷體" w:hAnsi="Times New Roman" w:cs="標楷體"/>
          <w:spacing w:val="2"/>
          <w:sz w:val="24"/>
          <w:szCs w:val="24"/>
          <w:lang w:eastAsia="zh-TW"/>
        </w:rPr>
        <w:t>學位</w:t>
      </w:r>
      <w:r w:rsidRPr="0044020D">
        <w:rPr>
          <w:rFonts w:ascii="Times New Roman" w:eastAsia="標楷體" w:hAnsi="Times New Roman" w:cs="標楷體"/>
          <w:sz w:val="24"/>
          <w:szCs w:val="24"/>
          <w:lang w:eastAsia="zh-TW"/>
        </w:rPr>
        <w:t>論文</w:t>
      </w:r>
      <w:r w:rsidRPr="0044020D">
        <w:rPr>
          <w:rFonts w:ascii="Times New Roman" w:eastAsia="標楷體" w:hAnsi="Times New Roman" w:cs="標楷體"/>
          <w:spacing w:val="5"/>
          <w:sz w:val="24"/>
          <w:szCs w:val="24"/>
          <w:lang w:eastAsia="zh-TW"/>
        </w:rPr>
        <w:t>之一部分</w:t>
      </w:r>
      <w:r w:rsidRPr="00581366">
        <w:rPr>
          <w:rFonts w:ascii="Times New Roman" w:eastAsia="標楷體" w:hAnsi="Times New Roman" w:cs="標楷體"/>
          <w:spacing w:val="5"/>
          <w:sz w:val="24"/>
          <w:szCs w:val="24"/>
          <w:lang w:eastAsia="zh-TW"/>
        </w:rPr>
        <w:t>。但未曾</w:t>
      </w:r>
      <w:r w:rsidRPr="00581366">
        <w:rPr>
          <w:rFonts w:ascii="Times New Roman" w:eastAsia="標楷體" w:hAnsi="Times New Roman" w:cs="標楷體"/>
          <w:spacing w:val="7"/>
          <w:sz w:val="24"/>
          <w:szCs w:val="24"/>
          <w:lang w:eastAsia="zh-TW"/>
        </w:rPr>
        <w:t>以該</w:t>
      </w:r>
      <w:r w:rsidRPr="00581366">
        <w:rPr>
          <w:rFonts w:ascii="Times New Roman" w:eastAsia="標楷體" w:hAnsi="Times New Roman" w:cs="標楷體"/>
          <w:spacing w:val="5"/>
          <w:sz w:val="24"/>
          <w:szCs w:val="24"/>
          <w:lang w:eastAsia="zh-TW"/>
        </w:rPr>
        <w:t>學位論文送審或屬</w:t>
      </w:r>
      <w:r w:rsidRPr="00581366">
        <w:rPr>
          <w:rFonts w:ascii="Times New Roman" w:eastAsia="標楷體" w:hAnsi="Times New Roman" w:cs="標楷體"/>
          <w:spacing w:val="7"/>
          <w:sz w:val="24"/>
          <w:szCs w:val="24"/>
          <w:lang w:eastAsia="zh-TW"/>
        </w:rPr>
        <w:t>學位</w:t>
      </w:r>
      <w:r w:rsidRPr="00581366">
        <w:rPr>
          <w:rFonts w:ascii="Times New Roman" w:eastAsia="標楷體" w:hAnsi="Times New Roman" w:cs="標楷體"/>
          <w:spacing w:val="5"/>
          <w:sz w:val="24"/>
          <w:szCs w:val="24"/>
          <w:lang w:eastAsia="zh-TW"/>
        </w:rPr>
        <w:t>論文延續性研究者</w:t>
      </w:r>
      <w:r w:rsidRPr="00581366">
        <w:rPr>
          <w:rFonts w:ascii="Times New Roman" w:eastAsia="標楷體" w:hAnsi="Times New Roman" w:cs="標楷體"/>
          <w:spacing w:val="7"/>
          <w:sz w:val="24"/>
          <w:szCs w:val="24"/>
          <w:lang w:eastAsia="zh-TW"/>
        </w:rPr>
        <w:t>，</w:t>
      </w:r>
      <w:r w:rsidRPr="00581366">
        <w:rPr>
          <w:rFonts w:ascii="Times New Roman" w:eastAsia="標楷體" w:hAnsi="Times New Roman" w:cs="標楷體"/>
          <w:spacing w:val="5"/>
          <w:sz w:val="24"/>
          <w:szCs w:val="24"/>
          <w:lang w:eastAsia="zh-TW"/>
        </w:rPr>
        <w:t>經送</w:t>
      </w:r>
      <w:r w:rsidRPr="00581366">
        <w:rPr>
          <w:rFonts w:ascii="Times New Roman" w:eastAsia="標楷體" w:hAnsi="Times New Roman" w:cs="標楷體"/>
          <w:sz w:val="24"/>
          <w:szCs w:val="24"/>
          <w:lang w:eastAsia="zh-TW"/>
        </w:rPr>
        <w:t>審人主動提出說明，並經專業審查認定代表作具相當程度創新者，不在此限。</w:t>
      </w:r>
    </w:p>
    <w:p w:rsidR="00AB738B" w:rsidRPr="00EF2A2B" w:rsidRDefault="009F571B" w:rsidP="00EF2A2B">
      <w:pPr>
        <w:spacing w:afterLines="25" w:after="60" w:line="340" w:lineRule="exact"/>
        <w:ind w:leftChars="581" w:left="1841" w:hangingChars="230" w:hanging="563"/>
        <w:jc w:val="both"/>
        <w:rPr>
          <w:rFonts w:ascii="Times New Roman" w:eastAsia="標楷體" w:hAnsi="Times New Roman"/>
          <w:sz w:val="24"/>
          <w:szCs w:val="24"/>
          <w:lang w:eastAsia="zh-TW"/>
        </w:rPr>
      </w:pPr>
      <w:r w:rsidRPr="00581366">
        <w:rPr>
          <w:rFonts w:ascii="Times New Roman" w:eastAsia="標楷體" w:hAnsi="Times New Roman" w:cs="標楷體"/>
          <w:spacing w:val="5"/>
          <w:sz w:val="24"/>
          <w:szCs w:val="24"/>
          <w:lang w:eastAsia="zh-TW"/>
        </w:rPr>
        <w:t>（三）</w:t>
      </w:r>
      <w:r w:rsidR="0021194C" w:rsidRPr="00581366">
        <w:rPr>
          <w:rFonts w:ascii="Times New Roman" w:eastAsia="標楷體" w:hAnsi="Times New Roman" w:cs="標楷體"/>
          <w:sz w:val="24"/>
          <w:szCs w:val="24"/>
          <w:lang w:eastAsia="zh-TW"/>
        </w:rPr>
        <w:t>代表作</w:t>
      </w:r>
      <w:r w:rsidR="0021194C" w:rsidRPr="00581366">
        <w:rPr>
          <w:rFonts w:ascii="Times New Roman" w:eastAsia="標楷體" w:hAnsi="Times New Roman" w:cs="標楷體"/>
          <w:spacing w:val="5"/>
          <w:sz w:val="24"/>
          <w:szCs w:val="24"/>
          <w:lang w:eastAsia="zh-TW"/>
        </w:rPr>
        <w:t>係數人合著者，僅得</w:t>
      </w:r>
      <w:r w:rsidR="0021194C" w:rsidRPr="00581366">
        <w:rPr>
          <w:rFonts w:ascii="Times New Roman" w:eastAsia="標楷體" w:hAnsi="Times New Roman" w:cs="標楷體"/>
          <w:spacing w:val="7"/>
          <w:sz w:val="24"/>
          <w:szCs w:val="24"/>
          <w:lang w:eastAsia="zh-TW"/>
        </w:rPr>
        <w:t>由</w:t>
      </w:r>
      <w:r w:rsidR="0021194C" w:rsidRPr="00581366">
        <w:rPr>
          <w:rFonts w:ascii="Times New Roman" w:eastAsia="標楷體" w:hAnsi="Times New Roman" w:cs="標楷體"/>
          <w:spacing w:val="5"/>
          <w:sz w:val="24"/>
          <w:szCs w:val="24"/>
          <w:lang w:eastAsia="zh-TW"/>
        </w:rPr>
        <w:t>其中一人送審；送審</w:t>
      </w:r>
      <w:r w:rsidR="0021194C" w:rsidRPr="00581366">
        <w:rPr>
          <w:rFonts w:ascii="Times New Roman" w:eastAsia="標楷體" w:hAnsi="Times New Roman" w:cs="標楷體"/>
          <w:spacing w:val="7"/>
          <w:sz w:val="24"/>
          <w:szCs w:val="24"/>
          <w:lang w:eastAsia="zh-TW"/>
        </w:rPr>
        <w:t>時</w:t>
      </w:r>
      <w:r w:rsidR="0021194C" w:rsidRPr="00581366">
        <w:rPr>
          <w:rFonts w:ascii="Times New Roman" w:eastAsia="標楷體" w:hAnsi="Times New Roman" w:cs="標楷體"/>
          <w:spacing w:val="5"/>
          <w:sz w:val="24"/>
          <w:szCs w:val="24"/>
          <w:lang w:eastAsia="zh-TW"/>
        </w:rPr>
        <w:t>，送</w:t>
      </w:r>
      <w:r w:rsidR="0021194C" w:rsidRPr="00581366">
        <w:rPr>
          <w:rFonts w:ascii="Times New Roman" w:eastAsia="標楷體" w:hAnsi="Times New Roman" w:cs="標楷體"/>
          <w:spacing w:val="2"/>
          <w:sz w:val="24"/>
          <w:szCs w:val="24"/>
          <w:lang w:eastAsia="zh-TW"/>
        </w:rPr>
        <w:t>審</w:t>
      </w:r>
      <w:r w:rsidR="0021194C" w:rsidRPr="00581366">
        <w:rPr>
          <w:rFonts w:ascii="Times New Roman" w:eastAsia="標楷體" w:hAnsi="Times New Roman" w:cs="標楷體"/>
          <w:sz w:val="24"/>
          <w:szCs w:val="24"/>
          <w:lang w:eastAsia="zh-TW"/>
        </w:rPr>
        <w:t>人</w:t>
      </w:r>
      <w:r w:rsidR="0021194C" w:rsidRPr="00581366">
        <w:rPr>
          <w:rFonts w:ascii="Times New Roman" w:eastAsia="標楷體" w:hAnsi="Times New Roman" w:cs="標楷體"/>
          <w:spacing w:val="2"/>
          <w:sz w:val="24"/>
          <w:szCs w:val="24"/>
          <w:lang w:eastAsia="zh-TW"/>
        </w:rPr>
        <w:t>以外</w:t>
      </w:r>
      <w:r w:rsidR="0021194C" w:rsidRPr="00581366">
        <w:rPr>
          <w:rFonts w:ascii="Times New Roman" w:eastAsia="標楷體" w:hAnsi="Times New Roman" w:cs="標楷體"/>
          <w:spacing w:val="5"/>
          <w:sz w:val="24"/>
          <w:szCs w:val="24"/>
          <w:lang w:eastAsia="zh-TW"/>
        </w:rPr>
        <w:t>他</w:t>
      </w:r>
      <w:r w:rsidR="0021194C" w:rsidRPr="00581366">
        <w:rPr>
          <w:rFonts w:ascii="Times New Roman" w:eastAsia="標楷體" w:hAnsi="Times New Roman" w:cs="標楷體"/>
          <w:spacing w:val="2"/>
          <w:sz w:val="24"/>
          <w:szCs w:val="24"/>
          <w:lang w:eastAsia="zh-TW"/>
        </w:rPr>
        <w:t>人</w:t>
      </w:r>
      <w:r w:rsidR="0021194C" w:rsidRPr="00581366">
        <w:rPr>
          <w:rFonts w:ascii="Times New Roman" w:eastAsia="標楷體" w:hAnsi="Times New Roman" w:cs="標楷體"/>
          <w:spacing w:val="5"/>
          <w:sz w:val="24"/>
          <w:szCs w:val="24"/>
          <w:lang w:eastAsia="zh-TW"/>
        </w:rPr>
        <w:t>應</w:t>
      </w:r>
      <w:r w:rsidR="0021194C" w:rsidRPr="00581366">
        <w:rPr>
          <w:rFonts w:ascii="Times New Roman" w:eastAsia="標楷體" w:hAnsi="Times New Roman" w:cs="標楷體"/>
          <w:spacing w:val="2"/>
          <w:sz w:val="24"/>
          <w:szCs w:val="24"/>
          <w:lang w:eastAsia="zh-TW"/>
        </w:rPr>
        <w:t>放</w:t>
      </w:r>
      <w:r w:rsidR="0021194C" w:rsidRPr="00581366">
        <w:rPr>
          <w:rFonts w:ascii="Times New Roman" w:eastAsia="標楷體" w:hAnsi="Times New Roman" w:cs="標楷體"/>
          <w:spacing w:val="5"/>
          <w:sz w:val="24"/>
          <w:szCs w:val="24"/>
          <w:lang w:eastAsia="zh-TW"/>
        </w:rPr>
        <w:t>棄</w:t>
      </w:r>
      <w:r w:rsidR="0021194C" w:rsidRPr="00581366">
        <w:rPr>
          <w:rFonts w:ascii="Times New Roman" w:eastAsia="標楷體" w:hAnsi="Times New Roman" w:cs="標楷體"/>
          <w:spacing w:val="2"/>
          <w:sz w:val="24"/>
          <w:szCs w:val="24"/>
          <w:lang w:eastAsia="zh-TW"/>
        </w:rPr>
        <w:t>以</w:t>
      </w:r>
      <w:r w:rsidR="0021194C" w:rsidRPr="00581366">
        <w:rPr>
          <w:rFonts w:ascii="Times New Roman" w:eastAsia="標楷體" w:hAnsi="Times New Roman" w:cs="標楷體"/>
          <w:spacing w:val="5"/>
          <w:sz w:val="24"/>
          <w:szCs w:val="24"/>
          <w:lang w:eastAsia="zh-TW"/>
        </w:rPr>
        <w:t>該專</w:t>
      </w:r>
      <w:r w:rsidR="0021194C" w:rsidRPr="00581366">
        <w:rPr>
          <w:rFonts w:ascii="Times New Roman" w:eastAsia="標楷體" w:hAnsi="Times New Roman" w:cs="標楷體"/>
          <w:spacing w:val="2"/>
          <w:sz w:val="24"/>
          <w:szCs w:val="24"/>
          <w:lang w:eastAsia="zh-TW"/>
        </w:rPr>
        <w:t>門著</w:t>
      </w:r>
      <w:r w:rsidR="0021194C" w:rsidRPr="00581366">
        <w:rPr>
          <w:rFonts w:ascii="Times New Roman" w:eastAsia="標楷體" w:hAnsi="Times New Roman" w:cs="標楷體"/>
          <w:spacing w:val="5"/>
          <w:sz w:val="24"/>
          <w:szCs w:val="24"/>
          <w:lang w:eastAsia="zh-TW"/>
        </w:rPr>
        <w:t>作</w:t>
      </w:r>
      <w:r w:rsidR="0021194C" w:rsidRPr="00581366">
        <w:rPr>
          <w:rFonts w:ascii="Times New Roman" w:eastAsia="標楷體" w:hAnsi="Times New Roman" w:cs="標楷體"/>
          <w:spacing w:val="2"/>
          <w:sz w:val="24"/>
          <w:szCs w:val="24"/>
          <w:lang w:eastAsia="zh-TW"/>
        </w:rPr>
        <w:t>、</w:t>
      </w:r>
      <w:r w:rsidR="0021194C" w:rsidRPr="00581366">
        <w:rPr>
          <w:rFonts w:ascii="Times New Roman" w:eastAsia="標楷體" w:hAnsi="Times New Roman" w:cs="標楷體"/>
          <w:spacing w:val="5"/>
          <w:sz w:val="24"/>
          <w:szCs w:val="24"/>
          <w:lang w:eastAsia="zh-TW"/>
        </w:rPr>
        <w:t>作</w:t>
      </w:r>
      <w:r w:rsidR="0021194C" w:rsidRPr="00581366">
        <w:rPr>
          <w:rFonts w:ascii="Times New Roman" w:eastAsia="標楷體" w:hAnsi="Times New Roman" w:cs="標楷體"/>
          <w:spacing w:val="2"/>
          <w:sz w:val="24"/>
          <w:szCs w:val="24"/>
          <w:lang w:eastAsia="zh-TW"/>
        </w:rPr>
        <w:t>品</w:t>
      </w:r>
      <w:r w:rsidR="0021194C" w:rsidRPr="00581366">
        <w:rPr>
          <w:rFonts w:ascii="Times New Roman" w:eastAsia="標楷體" w:hAnsi="Times New Roman" w:cs="標楷體"/>
          <w:spacing w:val="5"/>
          <w:sz w:val="24"/>
          <w:szCs w:val="24"/>
          <w:lang w:eastAsia="zh-TW"/>
        </w:rPr>
        <w:t>、</w:t>
      </w:r>
      <w:r w:rsidR="0021194C" w:rsidRPr="00581366">
        <w:rPr>
          <w:rFonts w:ascii="Times New Roman" w:eastAsia="標楷體" w:hAnsi="Times New Roman" w:cs="標楷體"/>
          <w:spacing w:val="2"/>
          <w:sz w:val="24"/>
          <w:szCs w:val="24"/>
          <w:lang w:eastAsia="zh-TW"/>
        </w:rPr>
        <w:t>成</w:t>
      </w:r>
      <w:r w:rsidR="0021194C" w:rsidRPr="00581366">
        <w:rPr>
          <w:rFonts w:ascii="Times New Roman" w:eastAsia="標楷體" w:hAnsi="Times New Roman" w:cs="標楷體"/>
          <w:spacing w:val="5"/>
          <w:sz w:val="24"/>
          <w:szCs w:val="24"/>
          <w:lang w:eastAsia="zh-TW"/>
        </w:rPr>
        <w:t>就證</w:t>
      </w:r>
      <w:r w:rsidR="0021194C" w:rsidRPr="00581366">
        <w:rPr>
          <w:rFonts w:ascii="Times New Roman" w:eastAsia="標楷體" w:hAnsi="Times New Roman" w:cs="標楷體"/>
          <w:spacing w:val="2"/>
          <w:sz w:val="24"/>
          <w:szCs w:val="24"/>
          <w:lang w:eastAsia="zh-TW"/>
        </w:rPr>
        <w:t>明或</w:t>
      </w:r>
      <w:r w:rsidR="0021194C" w:rsidRPr="00581366">
        <w:rPr>
          <w:rFonts w:ascii="Times New Roman" w:eastAsia="標楷體" w:hAnsi="Times New Roman" w:cs="標楷體"/>
          <w:spacing w:val="5"/>
          <w:sz w:val="24"/>
          <w:szCs w:val="24"/>
          <w:lang w:eastAsia="zh-TW"/>
        </w:rPr>
        <w:t>技</w:t>
      </w:r>
      <w:r w:rsidR="0021194C" w:rsidRPr="00581366">
        <w:rPr>
          <w:rFonts w:ascii="Times New Roman" w:eastAsia="標楷體" w:hAnsi="Times New Roman" w:cs="標楷體"/>
          <w:spacing w:val="2"/>
          <w:sz w:val="24"/>
          <w:szCs w:val="24"/>
          <w:lang w:eastAsia="zh-TW"/>
        </w:rPr>
        <w:t>術</w:t>
      </w:r>
      <w:r w:rsidR="0021194C" w:rsidRPr="00581366">
        <w:rPr>
          <w:rFonts w:ascii="Times New Roman" w:eastAsia="標楷體" w:hAnsi="Times New Roman" w:cs="標楷體"/>
          <w:spacing w:val="5"/>
          <w:sz w:val="24"/>
          <w:szCs w:val="24"/>
          <w:lang w:eastAsia="zh-TW"/>
        </w:rPr>
        <w:t>報</w:t>
      </w:r>
      <w:r w:rsidR="0021194C" w:rsidRPr="00581366">
        <w:rPr>
          <w:rFonts w:ascii="Times New Roman" w:eastAsia="標楷體" w:hAnsi="Times New Roman" w:cs="標楷體"/>
          <w:spacing w:val="2"/>
          <w:sz w:val="24"/>
          <w:szCs w:val="24"/>
          <w:lang w:eastAsia="zh-TW"/>
        </w:rPr>
        <w:t>告</w:t>
      </w:r>
      <w:r w:rsidR="0021194C" w:rsidRPr="00581366">
        <w:rPr>
          <w:rFonts w:ascii="Times New Roman" w:eastAsia="標楷體" w:hAnsi="Times New Roman" w:cs="標楷體"/>
          <w:spacing w:val="5"/>
          <w:sz w:val="24"/>
          <w:szCs w:val="24"/>
          <w:lang w:eastAsia="zh-TW"/>
        </w:rPr>
        <w:t>作</w:t>
      </w:r>
      <w:r w:rsidR="0021194C" w:rsidRPr="00581366">
        <w:rPr>
          <w:rFonts w:ascii="Times New Roman" w:eastAsia="標楷體" w:hAnsi="Times New Roman" w:cs="標楷體"/>
          <w:spacing w:val="2"/>
          <w:sz w:val="24"/>
          <w:szCs w:val="24"/>
          <w:lang w:eastAsia="zh-TW"/>
        </w:rPr>
        <w:t>為</w:t>
      </w:r>
      <w:r w:rsidR="0021194C" w:rsidRPr="00581366">
        <w:rPr>
          <w:rFonts w:ascii="Times New Roman" w:eastAsia="標楷體" w:hAnsi="Times New Roman" w:cs="標楷體"/>
          <w:spacing w:val="5"/>
          <w:sz w:val="24"/>
          <w:szCs w:val="24"/>
          <w:lang w:eastAsia="zh-TW"/>
        </w:rPr>
        <w:t>代表</w:t>
      </w:r>
      <w:r w:rsidR="0021194C" w:rsidRPr="00581366">
        <w:rPr>
          <w:rFonts w:ascii="Times New Roman" w:eastAsia="標楷體" w:hAnsi="Times New Roman" w:cs="標楷體"/>
          <w:spacing w:val="2"/>
          <w:sz w:val="24"/>
          <w:szCs w:val="24"/>
          <w:lang w:eastAsia="zh-TW"/>
        </w:rPr>
        <w:t>作送</w:t>
      </w:r>
      <w:r w:rsidR="0021194C" w:rsidRPr="00581366">
        <w:rPr>
          <w:rFonts w:ascii="Times New Roman" w:eastAsia="標楷體" w:hAnsi="Times New Roman" w:cs="標楷體"/>
          <w:spacing w:val="5"/>
          <w:sz w:val="24"/>
          <w:szCs w:val="24"/>
          <w:lang w:eastAsia="zh-TW"/>
        </w:rPr>
        <w:t>審</w:t>
      </w:r>
      <w:r w:rsidR="0021194C" w:rsidRPr="00581366">
        <w:rPr>
          <w:rFonts w:ascii="Times New Roman" w:eastAsia="標楷體" w:hAnsi="Times New Roman" w:cs="標楷體"/>
          <w:spacing w:val="2"/>
          <w:sz w:val="24"/>
          <w:szCs w:val="24"/>
          <w:lang w:eastAsia="zh-TW"/>
        </w:rPr>
        <w:t>之</w:t>
      </w:r>
      <w:r w:rsidR="0021194C" w:rsidRPr="00581366">
        <w:rPr>
          <w:rFonts w:ascii="Times New Roman" w:eastAsia="標楷體" w:hAnsi="Times New Roman" w:cs="標楷體"/>
          <w:spacing w:val="5"/>
          <w:sz w:val="24"/>
          <w:szCs w:val="24"/>
          <w:lang w:eastAsia="zh-TW"/>
        </w:rPr>
        <w:t>權</w:t>
      </w:r>
      <w:r w:rsidR="0021194C" w:rsidRPr="00581366">
        <w:rPr>
          <w:rFonts w:ascii="Times New Roman" w:eastAsia="標楷體" w:hAnsi="Times New Roman" w:cs="標楷體"/>
          <w:spacing w:val="2"/>
          <w:sz w:val="24"/>
          <w:szCs w:val="24"/>
          <w:lang w:eastAsia="zh-TW"/>
        </w:rPr>
        <w:t>利</w:t>
      </w:r>
      <w:r w:rsidR="0021194C" w:rsidRPr="00581366">
        <w:rPr>
          <w:rFonts w:ascii="Times New Roman" w:eastAsia="標楷體" w:hAnsi="Times New Roman" w:cs="標楷體"/>
          <w:spacing w:val="5"/>
          <w:sz w:val="24"/>
          <w:szCs w:val="24"/>
          <w:lang w:eastAsia="zh-TW"/>
        </w:rPr>
        <w:t>。</w:t>
      </w:r>
      <w:r w:rsidR="0021194C" w:rsidRPr="00581366">
        <w:rPr>
          <w:rFonts w:ascii="Times New Roman" w:eastAsia="標楷體" w:hAnsi="Times New Roman" w:cs="標楷體"/>
          <w:spacing w:val="2"/>
          <w:sz w:val="24"/>
          <w:szCs w:val="24"/>
          <w:lang w:eastAsia="zh-TW"/>
        </w:rPr>
        <w:t>送</w:t>
      </w:r>
      <w:r w:rsidR="0021194C" w:rsidRPr="00581366">
        <w:rPr>
          <w:rFonts w:ascii="Times New Roman" w:eastAsia="標楷體" w:hAnsi="Times New Roman" w:cs="標楷體"/>
          <w:sz w:val="24"/>
          <w:szCs w:val="24"/>
          <w:lang w:eastAsia="zh-TW"/>
        </w:rPr>
        <w:t>審</w:t>
      </w:r>
      <w:r w:rsidR="0021194C" w:rsidRPr="00581366">
        <w:rPr>
          <w:rFonts w:ascii="Times New Roman" w:eastAsia="標楷體" w:hAnsi="Times New Roman" w:cs="標楷體"/>
          <w:spacing w:val="9"/>
          <w:sz w:val="24"/>
          <w:szCs w:val="24"/>
          <w:lang w:eastAsia="zh-TW"/>
        </w:rPr>
        <w:t>人應以書面</w:t>
      </w:r>
      <w:r w:rsidR="0021194C" w:rsidRPr="00581366">
        <w:rPr>
          <w:rFonts w:ascii="Times New Roman" w:eastAsia="標楷體" w:hAnsi="Times New Roman" w:cs="標楷體"/>
          <w:spacing w:val="12"/>
          <w:sz w:val="24"/>
          <w:szCs w:val="24"/>
          <w:lang w:eastAsia="zh-TW"/>
        </w:rPr>
        <w:t>具</w:t>
      </w:r>
      <w:r w:rsidR="0021194C" w:rsidRPr="00581366">
        <w:rPr>
          <w:rFonts w:ascii="Times New Roman" w:eastAsia="標楷體" w:hAnsi="Times New Roman" w:cs="標楷體"/>
          <w:spacing w:val="9"/>
          <w:sz w:val="24"/>
          <w:szCs w:val="24"/>
          <w:lang w:eastAsia="zh-TW"/>
        </w:rPr>
        <w:t>體說</w:t>
      </w:r>
      <w:r w:rsidR="0021194C" w:rsidRPr="00581366">
        <w:rPr>
          <w:rFonts w:ascii="Times New Roman" w:eastAsia="標楷體" w:hAnsi="Times New Roman" w:cs="標楷體"/>
          <w:spacing w:val="12"/>
          <w:sz w:val="24"/>
          <w:szCs w:val="24"/>
          <w:lang w:eastAsia="zh-TW"/>
        </w:rPr>
        <w:t>明</w:t>
      </w:r>
      <w:r w:rsidR="0021194C" w:rsidRPr="00581366">
        <w:rPr>
          <w:rFonts w:ascii="Times New Roman" w:eastAsia="標楷體" w:hAnsi="Times New Roman" w:cs="標楷體"/>
          <w:spacing w:val="9"/>
          <w:sz w:val="24"/>
          <w:szCs w:val="24"/>
          <w:lang w:eastAsia="zh-TW"/>
        </w:rPr>
        <w:t>其參與部分</w:t>
      </w:r>
      <w:r w:rsidR="0021194C" w:rsidRPr="00581366">
        <w:rPr>
          <w:rFonts w:ascii="Times New Roman" w:eastAsia="標楷體" w:hAnsi="Times New Roman" w:cs="標楷體"/>
          <w:spacing w:val="12"/>
          <w:sz w:val="24"/>
          <w:szCs w:val="24"/>
          <w:lang w:eastAsia="zh-TW"/>
        </w:rPr>
        <w:t>，</w:t>
      </w:r>
      <w:r w:rsidR="0021194C" w:rsidRPr="00581366">
        <w:rPr>
          <w:rFonts w:ascii="Times New Roman" w:eastAsia="標楷體" w:hAnsi="Times New Roman" w:cs="標楷體"/>
          <w:spacing w:val="9"/>
          <w:sz w:val="24"/>
          <w:szCs w:val="24"/>
          <w:lang w:eastAsia="zh-TW"/>
        </w:rPr>
        <w:t>並由</w:t>
      </w:r>
      <w:r w:rsidR="0021194C" w:rsidRPr="00581366">
        <w:rPr>
          <w:rFonts w:ascii="Times New Roman" w:eastAsia="標楷體" w:hAnsi="Times New Roman" w:cs="標楷體"/>
          <w:spacing w:val="12"/>
          <w:sz w:val="24"/>
          <w:szCs w:val="24"/>
          <w:lang w:eastAsia="zh-TW"/>
        </w:rPr>
        <w:t>合</w:t>
      </w:r>
      <w:r w:rsidR="0021194C" w:rsidRPr="00581366">
        <w:rPr>
          <w:rFonts w:ascii="Times New Roman" w:eastAsia="標楷體" w:hAnsi="Times New Roman" w:cs="標楷體"/>
          <w:spacing w:val="9"/>
          <w:sz w:val="24"/>
          <w:szCs w:val="24"/>
          <w:lang w:eastAsia="zh-TW"/>
        </w:rPr>
        <w:t>著人簽章證</w:t>
      </w:r>
      <w:r w:rsidR="0021194C" w:rsidRPr="00581366">
        <w:rPr>
          <w:rFonts w:ascii="Times New Roman" w:eastAsia="標楷體" w:hAnsi="Times New Roman" w:cs="標楷體"/>
          <w:spacing w:val="12"/>
          <w:sz w:val="24"/>
          <w:szCs w:val="24"/>
          <w:lang w:eastAsia="zh-TW"/>
        </w:rPr>
        <w:t>明</w:t>
      </w:r>
      <w:r w:rsidR="0021194C" w:rsidRPr="00581366">
        <w:rPr>
          <w:rFonts w:ascii="Times New Roman" w:eastAsia="標楷體" w:hAnsi="Times New Roman" w:cs="標楷體"/>
          <w:spacing w:val="9"/>
          <w:sz w:val="24"/>
          <w:szCs w:val="24"/>
          <w:lang w:eastAsia="zh-TW"/>
        </w:rPr>
        <w:t>，但</w:t>
      </w:r>
      <w:r w:rsidR="0021194C" w:rsidRPr="00EF2A2B">
        <w:rPr>
          <w:rFonts w:ascii="Times New Roman" w:eastAsia="標楷體" w:hAnsi="Times New Roman"/>
          <w:sz w:val="24"/>
          <w:szCs w:val="24"/>
          <w:lang w:eastAsia="zh-TW"/>
        </w:rPr>
        <w:t>有下列情形之</w:t>
      </w:r>
      <w:proofErr w:type="gramStart"/>
      <w:r w:rsidR="0021194C" w:rsidRPr="00EF2A2B">
        <w:rPr>
          <w:rFonts w:ascii="Times New Roman" w:eastAsia="標楷體" w:hAnsi="Times New Roman"/>
          <w:sz w:val="24"/>
          <w:szCs w:val="24"/>
          <w:lang w:eastAsia="zh-TW"/>
        </w:rPr>
        <w:t>一</w:t>
      </w:r>
      <w:proofErr w:type="gramEnd"/>
      <w:r w:rsidR="0021194C" w:rsidRPr="00EF2A2B">
        <w:rPr>
          <w:rFonts w:ascii="Times New Roman" w:eastAsia="標楷體" w:hAnsi="Times New Roman"/>
          <w:sz w:val="24"/>
          <w:szCs w:val="24"/>
          <w:lang w:eastAsia="zh-TW"/>
        </w:rPr>
        <w:t>者，不在此限：</w:t>
      </w:r>
    </w:p>
    <w:p w:rsidR="00AB738B" w:rsidRPr="00EF2A2B" w:rsidRDefault="009F571B" w:rsidP="00EF2A2B">
      <w:pPr>
        <w:spacing w:afterLines="25" w:after="60" w:line="340" w:lineRule="exact"/>
        <w:ind w:leftChars="838" w:left="2125" w:hangingChars="117" w:hanging="281"/>
        <w:jc w:val="both"/>
        <w:rPr>
          <w:rFonts w:ascii="Times New Roman" w:eastAsia="標楷體" w:hAnsi="Times New Roman"/>
          <w:sz w:val="24"/>
          <w:szCs w:val="24"/>
          <w:lang w:eastAsia="zh-TW"/>
        </w:rPr>
      </w:pPr>
      <w:r w:rsidRPr="00EF2A2B">
        <w:rPr>
          <w:rFonts w:ascii="Times New Roman" w:eastAsia="標楷體" w:hAnsi="Times New Roman"/>
          <w:sz w:val="24"/>
          <w:szCs w:val="24"/>
          <w:lang w:eastAsia="zh-TW"/>
        </w:rPr>
        <w:t>1.</w:t>
      </w:r>
      <w:r w:rsidR="0021194C" w:rsidRPr="00EF2A2B">
        <w:rPr>
          <w:rFonts w:ascii="Times New Roman" w:eastAsia="標楷體" w:hAnsi="Times New Roman"/>
          <w:sz w:val="24"/>
          <w:szCs w:val="24"/>
          <w:lang w:eastAsia="zh-TW"/>
        </w:rPr>
        <w:t>送審人為中央研究院院士，免繳交合著人簽章證明。</w:t>
      </w:r>
    </w:p>
    <w:p w:rsidR="00AB738B" w:rsidRPr="00EF2A2B" w:rsidRDefault="009F571B" w:rsidP="00EF2A2B">
      <w:pPr>
        <w:spacing w:afterLines="25" w:after="60" w:line="340" w:lineRule="exact"/>
        <w:ind w:leftChars="838" w:left="2125" w:hangingChars="117" w:hanging="281"/>
        <w:jc w:val="both"/>
        <w:rPr>
          <w:rFonts w:ascii="Times New Roman" w:eastAsia="標楷體" w:hAnsi="Times New Roman"/>
          <w:sz w:val="24"/>
          <w:szCs w:val="24"/>
          <w:lang w:eastAsia="zh-TW"/>
        </w:rPr>
      </w:pPr>
      <w:r w:rsidRPr="00EF2A2B">
        <w:rPr>
          <w:rFonts w:ascii="Times New Roman" w:eastAsia="標楷體" w:hAnsi="Times New Roman"/>
          <w:sz w:val="24"/>
          <w:szCs w:val="24"/>
          <w:lang w:eastAsia="zh-TW"/>
        </w:rPr>
        <w:t>2.</w:t>
      </w:r>
      <w:r w:rsidR="0021194C" w:rsidRPr="00EF2A2B">
        <w:rPr>
          <w:rFonts w:ascii="Times New Roman" w:eastAsia="標楷體" w:hAnsi="Times New Roman"/>
          <w:sz w:val="24"/>
          <w:szCs w:val="24"/>
          <w:lang w:eastAsia="zh-TW"/>
        </w:rPr>
        <w:t>送審人為第一作者或通信（訊）作者，免繳交其國外非第一作者或通信（訊）作者之合著人簽章證明。</w:t>
      </w:r>
    </w:p>
    <w:p w:rsidR="00812E60" w:rsidRPr="00EF2A2B" w:rsidRDefault="00812E60" w:rsidP="00EF2A2B">
      <w:pPr>
        <w:spacing w:afterLines="25" w:after="60" w:line="340" w:lineRule="exact"/>
        <w:ind w:leftChars="838" w:left="2125" w:hangingChars="117" w:hanging="281"/>
        <w:jc w:val="both"/>
        <w:rPr>
          <w:rFonts w:ascii="Times New Roman" w:eastAsia="標楷體" w:hAnsi="Times New Roman"/>
          <w:b/>
          <w:color w:val="FF0000"/>
          <w:sz w:val="24"/>
          <w:szCs w:val="24"/>
          <w:u w:val="single"/>
          <w:lang w:eastAsia="zh-TW"/>
        </w:rPr>
      </w:pPr>
      <w:r w:rsidRPr="00EF2A2B">
        <w:rPr>
          <w:rFonts w:ascii="Times New Roman" w:eastAsia="標楷體" w:hAnsi="Times New Roman" w:hint="eastAsia"/>
          <w:b/>
          <w:color w:val="FF0000"/>
          <w:sz w:val="24"/>
          <w:szCs w:val="24"/>
          <w:u w:val="single"/>
          <w:lang w:eastAsia="zh-TW"/>
        </w:rPr>
        <w:t>3.</w:t>
      </w:r>
      <w:r w:rsidRPr="00EF2A2B">
        <w:rPr>
          <w:rFonts w:ascii="Times New Roman" w:eastAsia="標楷體" w:hAnsi="Times New Roman" w:hint="eastAsia"/>
          <w:b/>
          <w:color w:val="FF0000"/>
          <w:sz w:val="24"/>
          <w:szCs w:val="24"/>
          <w:u w:val="single"/>
          <w:lang w:eastAsia="zh-TW"/>
        </w:rPr>
        <w:t>自擬於</w:t>
      </w:r>
      <w:r w:rsidRPr="00EF2A2B">
        <w:rPr>
          <w:rFonts w:ascii="Times New Roman" w:eastAsia="標楷體" w:hAnsi="Times New Roman" w:hint="eastAsia"/>
          <w:b/>
          <w:color w:val="FF0000"/>
          <w:sz w:val="24"/>
          <w:szCs w:val="24"/>
          <w:u w:val="single"/>
          <w:lang w:eastAsia="zh-TW"/>
        </w:rPr>
        <w:t>116</w:t>
      </w:r>
      <w:r w:rsidRPr="00EF2A2B">
        <w:rPr>
          <w:rFonts w:ascii="Times New Roman" w:eastAsia="標楷體" w:hAnsi="Times New Roman" w:hint="eastAsia"/>
          <w:b/>
          <w:color w:val="FF0000"/>
          <w:sz w:val="24"/>
          <w:szCs w:val="24"/>
          <w:u w:val="single"/>
          <w:lang w:eastAsia="zh-TW"/>
        </w:rPr>
        <w:t>學年度升等者（</w:t>
      </w:r>
      <w:r w:rsidRPr="00EF2A2B">
        <w:rPr>
          <w:rFonts w:ascii="Times New Roman" w:eastAsia="標楷體" w:hAnsi="Times New Roman" w:hint="eastAsia"/>
          <w:b/>
          <w:color w:val="FF0000"/>
          <w:sz w:val="24"/>
          <w:szCs w:val="24"/>
          <w:u w:val="single"/>
          <w:lang w:eastAsia="zh-TW"/>
        </w:rPr>
        <w:t>116</w:t>
      </w:r>
      <w:r w:rsidRPr="00EF2A2B">
        <w:rPr>
          <w:rFonts w:ascii="Times New Roman" w:eastAsia="標楷體" w:hAnsi="Times New Roman" w:hint="eastAsia"/>
          <w:b/>
          <w:color w:val="FF0000"/>
          <w:sz w:val="24"/>
          <w:szCs w:val="24"/>
          <w:u w:val="single"/>
          <w:lang w:eastAsia="zh-TW"/>
        </w:rPr>
        <w:t>年</w:t>
      </w:r>
      <w:r w:rsidRPr="00EF2A2B">
        <w:rPr>
          <w:rFonts w:ascii="Times New Roman" w:eastAsia="標楷體" w:hAnsi="Times New Roman" w:hint="eastAsia"/>
          <w:b/>
          <w:color w:val="FF0000"/>
          <w:sz w:val="24"/>
          <w:szCs w:val="24"/>
          <w:u w:val="single"/>
          <w:lang w:eastAsia="zh-TW"/>
        </w:rPr>
        <w:t>8</w:t>
      </w:r>
      <w:r w:rsidRPr="00EF2A2B">
        <w:rPr>
          <w:rFonts w:ascii="Times New Roman" w:eastAsia="標楷體" w:hAnsi="Times New Roman" w:hint="eastAsia"/>
          <w:b/>
          <w:color w:val="FF0000"/>
          <w:sz w:val="24"/>
          <w:szCs w:val="24"/>
          <w:u w:val="single"/>
          <w:lang w:eastAsia="zh-TW"/>
        </w:rPr>
        <w:t>月</w:t>
      </w:r>
      <w:r w:rsidRPr="00EF2A2B">
        <w:rPr>
          <w:rFonts w:ascii="Times New Roman" w:eastAsia="標楷體" w:hAnsi="Times New Roman" w:hint="eastAsia"/>
          <w:b/>
          <w:color w:val="FF0000"/>
          <w:sz w:val="24"/>
          <w:szCs w:val="24"/>
          <w:u w:val="single"/>
          <w:lang w:eastAsia="zh-TW"/>
        </w:rPr>
        <w:t>1</w:t>
      </w:r>
      <w:r w:rsidRPr="00EF2A2B">
        <w:rPr>
          <w:rFonts w:ascii="Times New Roman" w:eastAsia="標楷體" w:hAnsi="Times New Roman" w:hint="eastAsia"/>
          <w:b/>
          <w:color w:val="FF0000"/>
          <w:sz w:val="24"/>
          <w:szCs w:val="24"/>
          <w:u w:val="single"/>
          <w:lang w:eastAsia="zh-TW"/>
        </w:rPr>
        <w:t>日生效者），即</w:t>
      </w:r>
      <w:r w:rsidRPr="00EF2A2B">
        <w:rPr>
          <w:rFonts w:ascii="Times New Roman" w:eastAsia="標楷體" w:hAnsi="Times New Roman" w:hint="eastAsia"/>
          <w:b/>
          <w:color w:val="FF0000"/>
          <w:sz w:val="24"/>
          <w:szCs w:val="24"/>
          <w:u w:val="single"/>
          <w:lang w:eastAsia="zh-TW"/>
        </w:rPr>
        <w:t>116</w:t>
      </w:r>
      <w:r w:rsidRPr="00EF2A2B">
        <w:rPr>
          <w:rFonts w:ascii="Times New Roman" w:eastAsia="標楷體" w:hAnsi="Times New Roman" w:hint="eastAsia"/>
          <w:b/>
          <w:color w:val="FF0000"/>
          <w:sz w:val="24"/>
          <w:szCs w:val="24"/>
          <w:u w:val="single"/>
          <w:lang w:eastAsia="zh-TW"/>
        </w:rPr>
        <w:t>年</w:t>
      </w:r>
      <w:r w:rsidRPr="00EF2A2B">
        <w:rPr>
          <w:rFonts w:ascii="Times New Roman" w:eastAsia="標楷體" w:hAnsi="Times New Roman" w:hint="eastAsia"/>
          <w:b/>
          <w:color w:val="FF0000"/>
          <w:sz w:val="24"/>
          <w:szCs w:val="24"/>
          <w:u w:val="single"/>
          <w:lang w:eastAsia="zh-TW"/>
        </w:rPr>
        <w:t>3</w:t>
      </w:r>
      <w:r w:rsidRPr="00EF2A2B">
        <w:rPr>
          <w:rFonts w:ascii="Times New Roman" w:eastAsia="標楷體" w:hAnsi="Times New Roman" w:hint="eastAsia"/>
          <w:b/>
          <w:color w:val="FF0000"/>
          <w:sz w:val="24"/>
          <w:szCs w:val="24"/>
          <w:u w:val="single"/>
          <w:lang w:eastAsia="zh-TW"/>
        </w:rPr>
        <w:t>月</w:t>
      </w:r>
      <w:r w:rsidRPr="00EF2A2B">
        <w:rPr>
          <w:rFonts w:ascii="Times New Roman" w:eastAsia="標楷體" w:hAnsi="Times New Roman" w:hint="eastAsia"/>
          <w:b/>
          <w:color w:val="FF0000"/>
          <w:sz w:val="24"/>
          <w:szCs w:val="24"/>
          <w:u w:val="single"/>
          <w:lang w:eastAsia="zh-TW"/>
        </w:rPr>
        <w:t>15</w:t>
      </w:r>
      <w:r w:rsidRPr="00EF2A2B">
        <w:rPr>
          <w:rFonts w:ascii="Times New Roman" w:eastAsia="標楷體" w:hAnsi="Times New Roman" w:hint="eastAsia"/>
          <w:b/>
          <w:color w:val="FF0000"/>
          <w:sz w:val="24"/>
          <w:szCs w:val="24"/>
          <w:u w:val="single"/>
          <w:lang w:eastAsia="zh-TW"/>
        </w:rPr>
        <w:t>日前提送交</w:t>
      </w:r>
      <w:r w:rsidR="00880ECE">
        <w:rPr>
          <w:rFonts w:ascii="Times New Roman" w:eastAsia="標楷體" w:hAnsi="Times New Roman" w:hint="eastAsia"/>
          <w:b/>
          <w:color w:val="FF0000"/>
          <w:sz w:val="24"/>
          <w:szCs w:val="24"/>
          <w:u w:val="single"/>
          <w:lang w:eastAsia="zh-TW"/>
        </w:rPr>
        <w:t>本</w:t>
      </w:r>
      <w:r w:rsidRPr="00EF2A2B">
        <w:rPr>
          <w:rFonts w:ascii="Times New Roman" w:eastAsia="標楷體" w:hAnsi="Times New Roman" w:hint="eastAsia"/>
          <w:b/>
          <w:color w:val="FF0000"/>
          <w:sz w:val="24"/>
          <w:szCs w:val="24"/>
          <w:u w:val="single"/>
          <w:lang w:eastAsia="zh-TW"/>
        </w:rPr>
        <w:t>系教評會審查起，代表作應為單一第一作者或單一通訊作者。</w:t>
      </w:r>
    </w:p>
    <w:p w:rsidR="00266D4E" w:rsidRPr="00581366" w:rsidRDefault="00266D4E" w:rsidP="00266D4E">
      <w:pPr>
        <w:spacing w:afterLines="25" w:after="60" w:line="340" w:lineRule="exact"/>
        <w:ind w:leftChars="550" w:left="1210"/>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前項合著人因故無法簽章證明時，送審人應以書面具體說明其參與部分，及無法取得合著人簽章證明之原因，</w:t>
      </w:r>
      <w:proofErr w:type="gramStart"/>
      <w:r w:rsidRPr="00581366">
        <w:rPr>
          <w:rFonts w:ascii="Times New Roman" w:eastAsia="標楷體" w:hAnsi="Times New Roman" w:cs="標楷體"/>
          <w:sz w:val="24"/>
          <w:szCs w:val="24"/>
          <w:lang w:eastAsia="zh-TW"/>
        </w:rPr>
        <w:t>經送校教</w:t>
      </w:r>
      <w:proofErr w:type="gramEnd"/>
      <w:r w:rsidRPr="00581366">
        <w:rPr>
          <w:rFonts w:ascii="Times New Roman" w:eastAsia="標楷體" w:hAnsi="Times New Roman" w:cs="標楷體"/>
          <w:sz w:val="24"/>
          <w:szCs w:val="24"/>
          <w:lang w:eastAsia="zh-TW"/>
        </w:rPr>
        <w:t>評會審議同意者，得予免</w:t>
      </w:r>
      <w:proofErr w:type="gramStart"/>
      <w:r w:rsidRPr="00581366">
        <w:rPr>
          <w:rFonts w:ascii="Times New Roman" w:eastAsia="標楷體" w:hAnsi="Times New Roman" w:cs="標楷體"/>
          <w:sz w:val="24"/>
          <w:szCs w:val="24"/>
          <w:lang w:eastAsia="zh-TW"/>
        </w:rPr>
        <w:t>附</w:t>
      </w:r>
      <w:proofErr w:type="gramEnd"/>
      <w:r w:rsidRPr="00581366">
        <w:rPr>
          <w:rFonts w:ascii="Times New Roman" w:eastAsia="標楷體" w:hAnsi="Times New Roman" w:cs="標楷體"/>
          <w:sz w:val="24"/>
          <w:szCs w:val="24"/>
          <w:lang w:eastAsia="zh-TW"/>
        </w:rPr>
        <w:t>。</w:t>
      </w:r>
    </w:p>
    <w:p w:rsidR="005C103F" w:rsidRPr="00581366" w:rsidRDefault="005C103F" w:rsidP="005C103F">
      <w:pPr>
        <w:spacing w:afterLines="25" w:after="60" w:line="340" w:lineRule="exact"/>
        <w:ind w:leftChars="550" w:left="121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代表作應由具審查制度之出版單位已出版公開發行之專書或為具正式審查程序之國內外學術或專業刊物已公開發表者或為具正式審查程序，並得公開及利用之電子期刊，且應符合前條第三項有關電子期刊得公開及利用之相關規定。</w:t>
      </w:r>
    </w:p>
    <w:p w:rsidR="005C103F" w:rsidRPr="00581366" w:rsidRDefault="005C103F" w:rsidP="005C103F">
      <w:pPr>
        <w:spacing w:afterLines="25" w:after="60" w:line="340" w:lineRule="exact"/>
        <w:ind w:leftChars="550" w:left="121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未符第一項代表作第一款及第二款規定之</w:t>
      </w:r>
      <w:proofErr w:type="gramStart"/>
      <w:r w:rsidRPr="00581366">
        <w:rPr>
          <w:rFonts w:ascii="Times New Roman" w:eastAsia="標楷體" w:hAnsi="Times New Roman" w:hint="eastAsia"/>
          <w:sz w:val="24"/>
          <w:szCs w:val="24"/>
          <w:lang w:eastAsia="zh-TW"/>
        </w:rPr>
        <w:t>一</w:t>
      </w:r>
      <w:proofErr w:type="gramEnd"/>
      <w:r w:rsidRPr="00581366">
        <w:rPr>
          <w:rFonts w:ascii="Times New Roman" w:eastAsia="標楷體" w:hAnsi="Times New Roman" w:hint="eastAsia"/>
          <w:sz w:val="24"/>
          <w:szCs w:val="24"/>
          <w:lang w:eastAsia="zh-TW"/>
        </w:rPr>
        <w:t>者，其教師資格審定不合格。</w:t>
      </w:r>
    </w:p>
    <w:p w:rsidR="005C103F" w:rsidRPr="00581366" w:rsidRDefault="005C103F" w:rsidP="005C103F">
      <w:pPr>
        <w:spacing w:afterLines="25" w:after="60" w:line="340" w:lineRule="exact"/>
        <w:ind w:leftChars="550" w:left="1210"/>
        <w:jc w:val="both"/>
        <w:rPr>
          <w:rFonts w:ascii="Times New Roman" w:eastAsia="標楷體" w:hAnsi="Times New Roman"/>
          <w:sz w:val="24"/>
          <w:szCs w:val="24"/>
          <w:lang w:eastAsia="zh-TW"/>
        </w:rPr>
      </w:pPr>
      <w:r w:rsidRPr="00581366">
        <w:rPr>
          <w:rFonts w:ascii="Times New Roman" w:eastAsia="標楷體" w:hAnsi="Times New Roman"/>
          <w:sz w:val="24"/>
          <w:szCs w:val="24"/>
          <w:lang w:eastAsia="zh-TW"/>
        </w:rPr>
        <w:t>送審代表作與曾送審</w:t>
      </w:r>
      <w:r w:rsidRPr="00581366">
        <w:rPr>
          <w:rFonts w:ascii="Times New Roman" w:eastAsia="標楷體" w:hAnsi="Times New Roman" w:hint="eastAsia"/>
          <w:sz w:val="24"/>
          <w:szCs w:val="24"/>
          <w:lang w:eastAsia="zh-TW"/>
        </w:rPr>
        <w:t>合格</w:t>
      </w:r>
      <w:r w:rsidRPr="00581366">
        <w:rPr>
          <w:rFonts w:ascii="Times New Roman" w:eastAsia="標楷體" w:hAnsi="Times New Roman"/>
          <w:sz w:val="24"/>
          <w:szCs w:val="24"/>
          <w:lang w:eastAsia="zh-TW"/>
        </w:rPr>
        <w:t>之代表作名稱或內容近似者，送審時，應</w:t>
      </w:r>
      <w:proofErr w:type="gramStart"/>
      <w:r w:rsidRPr="00581366">
        <w:rPr>
          <w:rFonts w:ascii="Times New Roman" w:eastAsia="標楷體" w:hAnsi="Times New Roman"/>
          <w:sz w:val="24"/>
          <w:szCs w:val="24"/>
          <w:lang w:eastAsia="zh-TW"/>
        </w:rPr>
        <w:t>檢附曾送</w:t>
      </w:r>
      <w:proofErr w:type="gramEnd"/>
      <w:r w:rsidRPr="00581366">
        <w:rPr>
          <w:rFonts w:ascii="Times New Roman" w:eastAsia="標楷體" w:hAnsi="Times New Roman"/>
          <w:sz w:val="24"/>
          <w:szCs w:val="24"/>
          <w:lang w:eastAsia="zh-TW"/>
        </w:rPr>
        <w:t>審</w:t>
      </w:r>
      <w:r w:rsidRPr="00581366">
        <w:rPr>
          <w:rFonts w:ascii="Times New Roman" w:eastAsia="標楷體" w:hAnsi="Times New Roman" w:hint="eastAsia"/>
          <w:sz w:val="24"/>
          <w:szCs w:val="24"/>
          <w:lang w:eastAsia="zh-TW"/>
        </w:rPr>
        <w:t>合格</w:t>
      </w:r>
      <w:r w:rsidRPr="00581366">
        <w:rPr>
          <w:rFonts w:ascii="Times New Roman" w:eastAsia="標楷體" w:hAnsi="Times New Roman"/>
          <w:sz w:val="24"/>
          <w:szCs w:val="24"/>
          <w:lang w:eastAsia="zh-TW"/>
        </w:rPr>
        <w:t>之代表作及本次代表作異同對照；其名稱或內容有變更者，亦同。</w:t>
      </w:r>
      <w:r w:rsidRPr="00581366">
        <w:rPr>
          <w:rFonts w:ascii="Times New Roman" w:eastAsia="標楷體" w:hAnsi="Times New Roman" w:hint="eastAsia"/>
          <w:sz w:val="24"/>
          <w:szCs w:val="24"/>
          <w:lang w:eastAsia="zh-TW"/>
        </w:rPr>
        <w:t xml:space="preserve"> </w:t>
      </w:r>
    </w:p>
    <w:p w:rsidR="005C103F" w:rsidRPr="00D67EA2" w:rsidRDefault="005C103F" w:rsidP="00DF29F0">
      <w:pPr>
        <w:spacing w:afterLines="20" w:after="48" w:line="340" w:lineRule="exact"/>
        <w:ind w:left="1274" w:hangingChars="531" w:hanging="1274"/>
        <w:rPr>
          <w:rFonts w:ascii="Times New Roman" w:eastAsia="標楷體" w:hAnsi="Times New Roman"/>
          <w:sz w:val="24"/>
          <w:szCs w:val="24"/>
          <w:lang w:eastAsia="zh-TW"/>
        </w:rPr>
      </w:pPr>
      <w:r w:rsidRPr="00D67EA2">
        <w:rPr>
          <w:rFonts w:ascii="Times New Roman" w:eastAsia="標楷體" w:hAnsi="Times New Roman" w:hint="eastAsia"/>
          <w:sz w:val="24"/>
          <w:szCs w:val="24"/>
          <w:lang w:eastAsia="zh-TW"/>
        </w:rPr>
        <w:lastRenderedPageBreak/>
        <w:t>十四之二、教師升等之代表作</w:t>
      </w:r>
      <w:r w:rsidRPr="00D67EA2">
        <w:rPr>
          <w:rFonts w:ascii="Times New Roman" w:eastAsia="標楷體" w:hAnsi="Times New Roman" w:hint="eastAsia"/>
          <w:sz w:val="24"/>
          <w:szCs w:val="24"/>
          <w:lang w:eastAsia="zh-TW"/>
        </w:rPr>
        <w:t>(</w:t>
      </w:r>
      <w:r w:rsidRPr="00D67EA2">
        <w:rPr>
          <w:rFonts w:ascii="Times New Roman" w:eastAsia="標楷體" w:hAnsi="Times New Roman" w:hint="eastAsia"/>
          <w:sz w:val="24"/>
          <w:szCs w:val="24"/>
          <w:lang w:eastAsia="zh-TW"/>
        </w:rPr>
        <w:t>學術著作、教學實踐研究報告、作品、成就證明、技術報告</w:t>
      </w:r>
      <w:r w:rsidRPr="00D67EA2">
        <w:rPr>
          <w:rFonts w:ascii="Times New Roman" w:eastAsia="標楷體" w:hAnsi="Times New Roman" w:hint="eastAsia"/>
          <w:sz w:val="24"/>
          <w:szCs w:val="24"/>
          <w:lang w:eastAsia="zh-TW"/>
        </w:rPr>
        <w:t>)</w:t>
      </w:r>
      <w:r w:rsidRPr="00D67EA2">
        <w:rPr>
          <w:rFonts w:ascii="Times New Roman" w:eastAsia="標楷體" w:hAnsi="Times New Roman" w:hint="eastAsia"/>
          <w:sz w:val="24"/>
          <w:szCs w:val="24"/>
          <w:lang w:eastAsia="zh-TW"/>
        </w:rPr>
        <w:t>限以本校名義發表；參考作應至少一件以本校名義發表。</w:t>
      </w:r>
    </w:p>
    <w:p w:rsidR="005C103F" w:rsidRPr="00D67EA2" w:rsidRDefault="005C103F" w:rsidP="00DF29F0">
      <w:pPr>
        <w:pStyle w:val="Standard"/>
        <w:widowControl/>
        <w:spacing w:afterLines="20" w:after="48" w:line="340" w:lineRule="exact"/>
        <w:ind w:right="45" w:firstLineChars="531" w:firstLine="1274"/>
        <w:jc w:val="both"/>
        <w:rPr>
          <w:rFonts w:ascii="Times New Roman" w:eastAsia="標楷體" w:hAnsi="Times New Roman"/>
        </w:rPr>
      </w:pPr>
      <w:r w:rsidRPr="00D67EA2">
        <w:rPr>
          <w:rFonts w:ascii="Times New Roman" w:eastAsia="標楷體" w:hAnsi="Times New Roman" w:hint="eastAsia"/>
        </w:rPr>
        <w:t>代表作如為發明專利衍生者，至少應有一件發明專利係以本校為申請人。</w:t>
      </w:r>
    </w:p>
    <w:p w:rsidR="00581366" w:rsidRPr="00D67EA2" w:rsidRDefault="00581366" w:rsidP="00581366">
      <w:pPr>
        <w:pStyle w:val="Standard"/>
        <w:widowControl/>
        <w:spacing w:line="360" w:lineRule="exact"/>
        <w:ind w:leftChars="580" w:left="1276" w:right="45"/>
        <w:jc w:val="both"/>
        <w:rPr>
          <w:rFonts w:ascii="標楷體" w:eastAsia="標楷體" w:hAnsi="標楷體"/>
        </w:rPr>
      </w:pPr>
      <w:r w:rsidRPr="00D67EA2">
        <w:rPr>
          <w:rFonts w:eastAsia="標楷體" w:hint="eastAsia"/>
        </w:rPr>
        <w:t>本系教師升等之學術著作類型應為完整原創</w:t>
      </w:r>
      <w:r w:rsidRPr="00D67EA2">
        <w:rPr>
          <w:rFonts w:ascii="標楷體" w:eastAsia="標楷體" w:hAnsi="標楷體" w:hint="eastAsia"/>
        </w:rPr>
        <w:t>研究</w:t>
      </w:r>
      <w:r w:rsidRPr="00D67EA2">
        <w:rPr>
          <w:rFonts w:eastAsia="標楷體" w:hint="eastAsia"/>
        </w:rPr>
        <w:t>期刊論文，始得列為代表作及參考作。</w:t>
      </w:r>
    </w:p>
    <w:p w:rsidR="00F23B81" w:rsidRPr="00581366" w:rsidRDefault="005C103F" w:rsidP="00F23B81">
      <w:pPr>
        <w:pStyle w:val="Standard"/>
        <w:widowControl/>
        <w:spacing w:afterLines="20" w:after="48" w:line="340" w:lineRule="exact"/>
        <w:ind w:leftChars="-19" w:left="1235" w:right="45" w:hanging="1277"/>
        <w:jc w:val="both"/>
        <w:rPr>
          <w:rFonts w:ascii="Times New Roman" w:eastAsia="標楷體" w:hAnsi="Times New Roman"/>
        </w:rPr>
      </w:pPr>
      <w:r w:rsidRPr="00581366">
        <w:rPr>
          <w:rFonts w:ascii="Times New Roman" w:eastAsia="標楷體" w:hAnsi="Times New Roman" w:hint="eastAsia"/>
        </w:rPr>
        <w:t>十四之三、教師升等之</w:t>
      </w:r>
      <w:proofErr w:type="gramStart"/>
      <w:r w:rsidRPr="00581366">
        <w:rPr>
          <w:rFonts w:ascii="Times New Roman" w:eastAsia="標楷體" w:hAnsi="Times New Roman" w:hint="eastAsia"/>
        </w:rPr>
        <w:t>送審著作件</w:t>
      </w:r>
      <w:proofErr w:type="gramEnd"/>
      <w:r w:rsidRPr="00581366">
        <w:rPr>
          <w:rFonts w:ascii="Times New Roman" w:eastAsia="標楷體" w:hAnsi="Times New Roman" w:hint="eastAsia"/>
        </w:rPr>
        <w:t>數依本校附表各五大送審類別之教師資格審查基準表規定辦理。</w:t>
      </w:r>
    </w:p>
    <w:p w:rsidR="00DF29F0" w:rsidRPr="00581366" w:rsidRDefault="00DF29F0" w:rsidP="00F23B81">
      <w:pPr>
        <w:pStyle w:val="Standard"/>
        <w:widowControl/>
        <w:spacing w:afterLines="20" w:after="48" w:line="340" w:lineRule="exact"/>
        <w:ind w:leftChars="515" w:left="1133" w:rightChars="20" w:right="44" w:firstLine="1"/>
        <w:jc w:val="both"/>
        <w:rPr>
          <w:rFonts w:ascii="Times New Roman" w:eastAsia="標楷體" w:hAnsi="Times New Roman" w:cstheme="minorBidi"/>
          <w:kern w:val="0"/>
        </w:rPr>
      </w:pPr>
      <w:r w:rsidRPr="00581366">
        <w:rPr>
          <w:rFonts w:ascii="Times New Roman" w:eastAsia="標楷體" w:hAnsi="Times New Roman" w:cstheme="minorBidi" w:hint="eastAsia"/>
          <w:kern w:val="0"/>
        </w:rPr>
        <w:t>教師升等著作件數</w:t>
      </w:r>
      <w:r w:rsidR="008A258C" w:rsidRPr="00581366">
        <w:rPr>
          <w:rFonts w:ascii="Times New Roman" w:eastAsia="標楷體" w:hAnsi="Times New Roman" w:cstheme="minorBidi" w:hint="eastAsia"/>
          <w:kern w:val="0"/>
        </w:rPr>
        <w:t>、著作等級及升等條件，應達各類型升等之審查基準外，並應達到</w:t>
      </w:r>
      <w:proofErr w:type="gramStart"/>
      <w:r w:rsidRPr="00581366">
        <w:rPr>
          <w:rFonts w:ascii="Times New Roman" w:eastAsia="標楷體" w:hAnsi="Times New Roman" w:cstheme="minorBidi" w:hint="eastAsia"/>
          <w:kern w:val="0"/>
        </w:rPr>
        <w:t>本系升等</w:t>
      </w:r>
      <w:proofErr w:type="gramEnd"/>
      <w:r w:rsidRPr="00581366">
        <w:rPr>
          <w:rFonts w:ascii="Times New Roman" w:eastAsia="標楷體" w:hAnsi="Times New Roman" w:cstheme="minorBidi" w:hint="eastAsia"/>
          <w:kern w:val="0"/>
        </w:rPr>
        <w:t>門檻。</w:t>
      </w:r>
    </w:p>
    <w:p w:rsidR="005C103F" w:rsidRPr="00581366" w:rsidRDefault="005C103F" w:rsidP="00DF29F0">
      <w:pPr>
        <w:spacing w:afterLines="20" w:after="48" w:line="340" w:lineRule="exact"/>
        <w:ind w:left="17"/>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十四之四、教師升等審查分初審、</w:t>
      </w:r>
      <w:proofErr w:type="gramStart"/>
      <w:r w:rsidRPr="00581366">
        <w:rPr>
          <w:rFonts w:ascii="Times New Roman" w:eastAsia="標楷體" w:hAnsi="Times New Roman" w:hint="eastAsia"/>
          <w:sz w:val="24"/>
          <w:szCs w:val="24"/>
          <w:lang w:eastAsia="zh-TW"/>
        </w:rPr>
        <w:t>複</w:t>
      </w:r>
      <w:proofErr w:type="gramEnd"/>
      <w:r w:rsidRPr="00581366">
        <w:rPr>
          <w:rFonts w:ascii="Times New Roman" w:eastAsia="標楷體" w:hAnsi="Times New Roman" w:hint="eastAsia"/>
          <w:sz w:val="24"/>
          <w:szCs w:val="24"/>
          <w:lang w:eastAsia="zh-TW"/>
        </w:rPr>
        <w:t>審、決審三級，分別由</w:t>
      </w:r>
      <w:proofErr w:type="gramStart"/>
      <w:r w:rsidRPr="00581366">
        <w:rPr>
          <w:rFonts w:ascii="Times New Roman" w:eastAsia="標楷體" w:hAnsi="Times New Roman" w:hint="eastAsia"/>
          <w:sz w:val="24"/>
          <w:szCs w:val="24"/>
          <w:lang w:eastAsia="zh-TW"/>
        </w:rPr>
        <w:t>各級教評</w:t>
      </w:r>
      <w:proofErr w:type="gramEnd"/>
      <w:r w:rsidRPr="00581366">
        <w:rPr>
          <w:rFonts w:ascii="Times New Roman" w:eastAsia="標楷體" w:hAnsi="Times New Roman" w:hint="eastAsia"/>
          <w:sz w:val="24"/>
          <w:szCs w:val="24"/>
          <w:lang w:eastAsia="zh-TW"/>
        </w:rPr>
        <w:t>會審查，作業時程如下：</w:t>
      </w:r>
    </w:p>
    <w:p w:rsidR="005C103F" w:rsidRPr="00581366" w:rsidRDefault="00156E06" w:rsidP="00156E06">
      <w:pPr>
        <w:spacing w:afterLines="25" w:after="60" w:line="340" w:lineRule="exact"/>
        <w:ind w:leftChars="550" w:left="1945" w:hangingChars="300" w:hanging="735"/>
        <w:jc w:val="both"/>
        <w:rPr>
          <w:rFonts w:ascii="Times New Roman" w:eastAsia="標楷體" w:hAnsi="Times New Roman"/>
          <w:sz w:val="24"/>
          <w:szCs w:val="24"/>
          <w:lang w:eastAsia="zh-TW"/>
        </w:rPr>
      </w:pP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hint="eastAsia"/>
          <w:spacing w:val="5"/>
          <w:sz w:val="24"/>
          <w:szCs w:val="24"/>
          <w:lang w:eastAsia="zh-TW"/>
        </w:rPr>
        <w:t>一</w:t>
      </w:r>
      <w:r w:rsidRPr="00581366">
        <w:rPr>
          <w:rFonts w:ascii="Times New Roman" w:eastAsia="標楷體" w:hAnsi="Times New Roman" w:cs="標楷體"/>
          <w:spacing w:val="5"/>
          <w:sz w:val="24"/>
          <w:szCs w:val="24"/>
          <w:lang w:eastAsia="zh-TW"/>
        </w:rPr>
        <w:t>）</w:t>
      </w:r>
      <w:r w:rsidR="005C103F" w:rsidRPr="00581366">
        <w:rPr>
          <w:rFonts w:ascii="Times New Roman" w:eastAsia="標楷體" w:hAnsi="Times New Roman" w:hint="eastAsia"/>
          <w:sz w:val="24"/>
          <w:szCs w:val="24"/>
          <w:lang w:eastAsia="zh-TW"/>
        </w:rPr>
        <w:t>升等</w:t>
      </w:r>
      <w:r w:rsidR="005C103F" w:rsidRPr="00581366">
        <w:rPr>
          <w:rFonts w:ascii="Times New Roman" w:eastAsia="標楷體" w:hAnsi="Times New Roman" w:cs="標楷體" w:hint="eastAsia"/>
          <w:spacing w:val="5"/>
          <w:sz w:val="24"/>
          <w:szCs w:val="24"/>
          <w:lang w:eastAsia="zh-TW"/>
        </w:rPr>
        <w:t>申請人</w:t>
      </w:r>
      <w:r w:rsidR="005C103F" w:rsidRPr="00581366">
        <w:rPr>
          <w:rFonts w:ascii="Times New Roman" w:eastAsia="標楷體" w:hAnsi="Times New Roman" w:hint="eastAsia"/>
          <w:sz w:val="24"/>
          <w:szCs w:val="24"/>
          <w:lang w:eastAsia="zh-TW"/>
        </w:rPr>
        <w:t>應於三月十五日前依本校升等教師提送</w:t>
      </w:r>
      <w:r w:rsidR="00266D4E" w:rsidRPr="00581366">
        <w:rPr>
          <w:rFonts w:ascii="Times New Roman" w:eastAsia="標楷體" w:hAnsi="Times New Roman" w:hint="eastAsia"/>
          <w:sz w:val="24"/>
          <w:szCs w:val="24"/>
          <w:lang w:eastAsia="zh-TW"/>
        </w:rPr>
        <w:t>本系</w:t>
      </w:r>
      <w:r w:rsidR="005C103F" w:rsidRPr="00581366">
        <w:rPr>
          <w:rFonts w:ascii="Times New Roman" w:eastAsia="標楷體" w:hAnsi="Times New Roman" w:hint="eastAsia"/>
          <w:sz w:val="24"/>
          <w:szCs w:val="24"/>
          <w:lang w:eastAsia="zh-TW"/>
        </w:rPr>
        <w:t>教評會審查應繳證件清單，備齊升等應檢具文件，送交</w:t>
      </w:r>
      <w:r w:rsidR="00266D4E" w:rsidRPr="00581366">
        <w:rPr>
          <w:rFonts w:ascii="Times New Roman" w:eastAsia="標楷體" w:hAnsi="Times New Roman" w:hint="eastAsia"/>
          <w:sz w:val="24"/>
          <w:szCs w:val="24"/>
          <w:lang w:eastAsia="zh-TW"/>
        </w:rPr>
        <w:t>本系</w:t>
      </w:r>
      <w:r w:rsidR="005C103F" w:rsidRPr="00581366">
        <w:rPr>
          <w:rFonts w:ascii="Times New Roman" w:eastAsia="標楷體" w:hAnsi="Times New Roman" w:hint="eastAsia"/>
          <w:sz w:val="24"/>
          <w:szCs w:val="24"/>
          <w:lang w:eastAsia="zh-TW"/>
        </w:rPr>
        <w:t>教評會審查，逾期不予受理或補</w:t>
      </w:r>
      <w:r w:rsidR="005C103F" w:rsidRPr="00581366">
        <w:rPr>
          <w:rFonts w:ascii="Times New Roman" w:eastAsia="標楷體" w:hAnsi="Times New Roman" w:hint="eastAsia"/>
          <w:sz w:val="24"/>
          <w:szCs w:val="24"/>
          <w:lang w:eastAsia="zh-TW"/>
        </w:rPr>
        <w:t>(</w:t>
      </w:r>
      <w:r w:rsidR="005C103F" w:rsidRPr="00581366">
        <w:rPr>
          <w:rFonts w:ascii="Times New Roman" w:eastAsia="標楷體" w:hAnsi="Times New Roman" w:hint="eastAsia"/>
          <w:sz w:val="24"/>
          <w:szCs w:val="24"/>
          <w:lang w:eastAsia="zh-TW"/>
        </w:rPr>
        <w:t>抽</w:t>
      </w:r>
      <w:r w:rsidR="005C103F" w:rsidRPr="00581366">
        <w:rPr>
          <w:rFonts w:ascii="Times New Roman" w:eastAsia="標楷體" w:hAnsi="Times New Roman" w:hint="eastAsia"/>
          <w:sz w:val="24"/>
          <w:szCs w:val="24"/>
          <w:lang w:eastAsia="zh-TW"/>
        </w:rPr>
        <w:t>)</w:t>
      </w:r>
      <w:r w:rsidR="005C103F" w:rsidRPr="00581366">
        <w:rPr>
          <w:rFonts w:ascii="Times New Roman" w:eastAsia="標楷體" w:hAnsi="Times New Roman" w:hint="eastAsia"/>
          <w:sz w:val="24"/>
          <w:szCs w:val="24"/>
          <w:lang w:eastAsia="zh-TW"/>
        </w:rPr>
        <w:t>件。以教學實務研究</w:t>
      </w:r>
      <w:r w:rsidR="005C103F" w:rsidRPr="00581366">
        <w:rPr>
          <w:rFonts w:ascii="Times New Roman" w:eastAsia="標楷體" w:hAnsi="Times New Roman" w:hint="eastAsia"/>
          <w:sz w:val="24"/>
          <w:szCs w:val="24"/>
          <w:lang w:eastAsia="zh-TW"/>
        </w:rPr>
        <w:t>(</w:t>
      </w:r>
      <w:r w:rsidR="005C103F" w:rsidRPr="00581366">
        <w:rPr>
          <w:rFonts w:ascii="Times New Roman" w:eastAsia="標楷體" w:hAnsi="Times New Roman" w:hint="eastAsia"/>
          <w:sz w:val="24"/>
          <w:szCs w:val="24"/>
          <w:lang w:eastAsia="zh-TW"/>
        </w:rPr>
        <w:t>發</w:t>
      </w:r>
      <w:r w:rsidR="005C103F" w:rsidRPr="00581366">
        <w:rPr>
          <w:rFonts w:ascii="Times New Roman" w:eastAsia="標楷體" w:hAnsi="Times New Roman" w:hint="eastAsia"/>
          <w:sz w:val="24"/>
          <w:szCs w:val="24"/>
          <w:lang w:eastAsia="zh-TW"/>
        </w:rPr>
        <w:t>)</w:t>
      </w:r>
      <w:r w:rsidR="005C103F" w:rsidRPr="00581366">
        <w:rPr>
          <w:rFonts w:ascii="Times New Roman" w:eastAsia="標楷體" w:hAnsi="Times New Roman" w:hint="eastAsia"/>
          <w:sz w:val="24"/>
          <w:szCs w:val="24"/>
          <w:lang w:eastAsia="zh-TW"/>
        </w:rPr>
        <w:t>成果申請升等者，應依</w:t>
      </w:r>
      <w:r w:rsidR="005C103F" w:rsidRPr="00581366">
        <w:rPr>
          <w:rFonts w:ascii="Times New Roman" w:eastAsia="標楷體" w:hAnsi="Times New Roman" w:hint="eastAsia"/>
          <w:sz w:val="24"/>
          <w:szCs w:val="24"/>
          <w:lang w:eastAsia="zh-HK"/>
        </w:rPr>
        <w:t>前述規定辦理</w:t>
      </w:r>
      <w:r w:rsidR="005C103F" w:rsidRPr="00581366">
        <w:rPr>
          <w:rFonts w:ascii="Times New Roman" w:eastAsia="標楷體" w:hAnsi="Times New Roman" w:hint="eastAsia"/>
          <w:sz w:val="24"/>
          <w:szCs w:val="24"/>
          <w:lang w:eastAsia="zh-TW"/>
        </w:rPr>
        <w:t>。</w:t>
      </w:r>
    </w:p>
    <w:p w:rsidR="00156E06" w:rsidRPr="00581366" w:rsidRDefault="00156E06" w:rsidP="00156E06">
      <w:pPr>
        <w:spacing w:afterLines="25" w:after="60" w:line="340" w:lineRule="exact"/>
        <w:ind w:leftChars="550" w:left="1945" w:hangingChars="300" w:hanging="735"/>
        <w:jc w:val="both"/>
        <w:rPr>
          <w:rFonts w:ascii="Times New Roman" w:eastAsia="標楷體" w:hAnsi="Times New Roman"/>
          <w:sz w:val="24"/>
          <w:szCs w:val="24"/>
          <w:lang w:eastAsia="zh-TW"/>
        </w:rPr>
      </w:pP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hint="eastAsia"/>
          <w:spacing w:val="5"/>
          <w:sz w:val="24"/>
          <w:szCs w:val="24"/>
          <w:lang w:eastAsia="zh-TW"/>
        </w:rPr>
        <w:t>二</w:t>
      </w:r>
      <w:r w:rsidRPr="00581366">
        <w:rPr>
          <w:rFonts w:ascii="Times New Roman" w:eastAsia="標楷體" w:hAnsi="Times New Roman" w:cs="標楷體"/>
          <w:spacing w:val="5"/>
          <w:sz w:val="24"/>
          <w:szCs w:val="24"/>
          <w:lang w:eastAsia="zh-TW"/>
        </w:rPr>
        <w:t>）</w:t>
      </w:r>
      <w:r w:rsidR="00DF29F0" w:rsidRPr="00581366">
        <w:rPr>
          <w:rFonts w:ascii="Times New Roman" w:eastAsia="標楷體" w:hAnsi="Times New Roman" w:hint="eastAsia"/>
          <w:sz w:val="24"/>
          <w:szCs w:val="24"/>
          <w:lang w:eastAsia="zh-TW"/>
        </w:rPr>
        <w:t>系</w:t>
      </w:r>
      <w:r w:rsidR="005818F6" w:rsidRPr="00581366">
        <w:rPr>
          <w:rFonts w:ascii="Times New Roman" w:eastAsia="標楷體" w:hAnsi="Times New Roman" w:hint="eastAsia"/>
          <w:bCs/>
          <w:sz w:val="24"/>
          <w:szCs w:val="24"/>
          <w:lang w:eastAsia="zh-TW"/>
        </w:rPr>
        <w:t>教評會需要安排升等教師公開宣講，並邀請</w:t>
      </w:r>
      <w:r w:rsidR="00DF29F0" w:rsidRPr="00581366">
        <w:rPr>
          <w:rFonts w:ascii="Times New Roman" w:eastAsia="標楷體" w:hAnsi="Times New Roman" w:hint="eastAsia"/>
          <w:sz w:val="24"/>
          <w:szCs w:val="24"/>
          <w:lang w:eastAsia="zh-TW"/>
        </w:rPr>
        <w:t>系</w:t>
      </w:r>
      <w:r w:rsidR="005C103F" w:rsidRPr="00581366">
        <w:rPr>
          <w:rFonts w:ascii="Times New Roman" w:eastAsia="標楷體" w:hAnsi="Times New Roman" w:hint="eastAsia"/>
          <w:bCs/>
          <w:sz w:val="24"/>
          <w:szCs w:val="24"/>
          <w:lang w:eastAsia="zh-TW"/>
        </w:rPr>
        <w:t>教評會委員參與。</w:t>
      </w:r>
      <w:r w:rsidR="005C103F" w:rsidRPr="00581366">
        <w:rPr>
          <w:rFonts w:ascii="Times New Roman" w:eastAsia="標楷體" w:hAnsi="Times New Roman" w:hint="eastAsia"/>
          <w:sz w:val="24"/>
          <w:szCs w:val="24"/>
          <w:lang w:eastAsia="zh-TW"/>
        </w:rPr>
        <w:t>升等教師須於本</w:t>
      </w:r>
      <w:r w:rsidR="009E382F" w:rsidRPr="00581366">
        <w:rPr>
          <w:rFonts w:ascii="Times New Roman" w:eastAsia="標楷體" w:hAnsi="Times New Roman" w:hint="eastAsia"/>
          <w:sz w:val="24"/>
          <w:szCs w:val="24"/>
          <w:lang w:eastAsia="zh-TW"/>
        </w:rPr>
        <w:t>系</w:t>
      </w:r>
      <w:r w:rsidR="005C103F" w:rsidRPr="00581366">
        <w:rPr>
          <w:rFonts w:ascii="Times New Roman" w:eastAsia="標楷體" w:hAnsi="Times New Roman" w:hint="eastAsia"/>
          <w:sz w:val="24"/>
          <w:szCs w:val="24"/>
          <w:lang w:eastAsia="zh-TW"/>
        </w:rPr>
        <w:t>公開宣講，無故不到場宣講者不予審查，因重大事故請假經本</w:t>
      </w:r>
      <w:r w:rsidR="009E382F" w:rsidRPr="00581366">
        <w:rPr>
          <w:rFonts w:ascii="Times New Roman" w:eastAsia="標楷體" w:hAnsi="Times New Roman" w:hint="eastAsia"/>
          <w:sz w:val="24"/>
          <w:szCs w:val="24"/>
          <w:lang w:eastAsia="zh-TW"/>
        </w:rPr>
        <w:t>系</w:t>
      </w:r>
      <w:r w:rsidR="005C103F" w:rsidRPr="00581366">
        <w:rPr>
          <w:rFonts w:ascii="Times New Roman" w:eastAsia="標楷體" w:hAnsi="Times New Roman" w:hint="eastAsia"/>
          <w:sz w:val="24"/>
          <w:szCs w:val="24"/>
          <w:lang w:eastAsia="zh-TW"/>
        </w:rPr>
        <w:t>主任或本</w:t>
      </w:r>
      <w:r w:rsidR="009E382F" w:rsidRPr="00581366">
        <w:rPr>
          <w:rFonts w:ascii="Times New Roman" w:eastAsia="標楷體" w:hAnsi="Times New Roman" w:hint="eastAsia"/>
          <w:sz w:val="24"/>
          <w:szCs w:val="24"/>
          <w:lang w:eastAsia="zh-TW"/>
        </w:rPr>
        <w:t>系</w:t>
      </w:r>
      <w:r w:rsidR="005C103F" w:rsidRPr="00581366">
        <w:rPr>
          <w:rFonts w:ascii="Times New Roman" w:eastAsia="標楷體" w:hAnsi="Times New Roman" w:hint="eastAsia"/>
          <w:sz w:val="24"/>
          <w:szCs w:val="24"/>
          <w:lang w:eastAsia="zh-TW"/>
        </w:rPr>
        <w:t>教評會召集人同意者得補行宣讀一次</w:t>
      </w:r>
    </w:p>
    <w:p w:rsidR="005C103F" w:rsidRPr="00581366" w:rsidRDefault="00156E06" w:rsidP="00156E06">
      <w:pPr>
        <w:spacing w:afterLines="25" w:after="60" w:line="340" w:lineRule="exact"/>
        <w:ind w:leftChars="550" w:left="1945" w:hangingChars="300" w:hanging="735"/>
        <w:jc w:val="both"/>
        <w:rPr>
          <w:rFonts w:ascii="Times New Roman" w:eastAsia="標楷體" w:hAnsi="Times New Roman"/>
          <w:sz w:val="24"/>
          <w:szCs w:val="24"/>
          <w:lang w:eastAsia="zh-TW"/>
        </w:rPr>
      </w:pPr>
      <w:r w:rsidRPr="00581366">
        <w:rPr>
          <w:rFonts w:ascii="Times New Roman" w:eastAsia="標楷體" w:hAnsi="Times New Roman" w:cs="標楷體"/>
          <w:spacing w:val="5"/>
          <w:sz w:val="24"/>
          <w:szCs w:val="24"/>
          <w:lang w:eastAsia="zh-TW"/>
        </w:rPr>
        <w:t>（三）</w:t>
      </w:r>
      <w:r w:rsidR="00B52352" w:rsidRPr="00581366">
        <w:rPr>
          <w:rFonts w:ascii="Times New Roman" w:eastAsia="標楷體" w:hAnsi="Times New Roman" w:hint="eastAsia"/>
          <w:sz w:val="24"/>
          <w:szCs w:val="24"/>
          <w:lang w:eastAsia="zh-TW"/>
        </w:rPr>
        <w:t>本</w:t>
      </w:r>
      <w:r w:rsidR="00B52352" w:rsidRPr="00581366">
        <w:rPr>
          <w:rFonts w:ascii="Times New Roman" w:eastAsia="標楷體" w:hAnsi="Times New Roman" w:cs="標楷體" w:hint="eastAsia"/>
          <w:spacing w:val="5"/>
          <w:sz w:val="24"/>
          <w:szCs w:val="24"/>
          <w:lang w:eastAsia="zh-TW"/>
        </w:rPr>
        <w:t>系</w:t>
      </w:r>
      <w:r w:rsidR="00B52352" w:rsidRPr="00581366">
        <w:rPr>
          <w:rFonts w:ascii="Times New Roman" w:eastAsia="標楷體" w:hAnsi="Times New Roman" w:hint="eastAsia"/>
          <w:sz w:val="24"/>
          <w:szCs w:val="24"/>
          <w:lang w:eastAsia="zh-TW"/>
        </w:rPr>
        <w:t>教評會應對申請人之升等資格條件、研究</w:t>
      </w:r>
      <w:r w:rsidR="00B52352" w:rsidRPr="00581366">
        <w:rPr>
          <w:rFonts w:ascii="Times New Roman" w:eastAsia="標楷體" w:hAnsi="Times New Roman" w:cs="華康標楷體" w:hint="eastAsia"/>
          <w:sz w:val="24"/>
          <w:szCs w:val="24"/>
          <w:lang w:eastAsia="zh-TW"/>
        </w:rPr>
        <w:t>（外審除外部分）</w:t>
      </w:r>
      <w:r w:rsidR="00B52352" w:rsidRPr="00581366">
        <w:rPr>
          <w:rFonts w:ascii="Times New Roman" w:eastAsia="標楷體" w:hAnsi="Times New Roman" w:hint="eastAsia"/>
          <w:sz w:val="24"/>
          <w:szCs w:val="24"/>
          <w:lang w:eastAsia="zh-TW"/>
        </w:rPr>
        <w:t>、教學、服務（對本校或學界、社會）等方面進行審查，系教評會應</w:t>
      </w:r>
      <w:proofErr w:type="gramStart"/>
      <w:r w:rsidR="00B52352" w:rsidRPr="00581366">
        <w:rPr>
          <w:rFonts w:ascii="Times New Roman" w:eastAsia="標楷體" w:hAnsi="Times New Roman" w:hint="eastAsia"/>
          <w:sz w:val="24"/>
          <w:szCs w:val="24"/>
          <w:lang w:eastAsia="zh-TW"/>
        </w:rPr>
        <w:t>俟</w:t>
      </w:r>
      <w:proofErr w:type="gramEnd"/>
      <w:r w:rsidR="00B52352" w:rsidRPr="00581366">
        <w:rPr>
          <w:rFonts w:ascii="Times New Roman" w:eastAsia="標楷體" w:hAnsi="Times New Roman" w:hint="eastAsia"/>
          <w:sz w:val="24"/>
          <w:szCs w:val="24"/>
          <w:lang w:eastAsia="zh-TW"/>
        </w:rPr>
        <w:t>「教學」及「服務」成績</w:t>
      </w:r>
      <w:proofErr w:type="gramStart"/>
      <w:r w:rsidR="00B52352" w:rsidRPr="00581366">
        <w:rPr>
          <w:rFonts w:ascii="Times New Roman" w:eastAsia="標楷體" w:hAnsi="Times New Roman" w:hint="eastAsia"/>
          <w:sz w:val="24"/>
          <w:szCs w:val="24"/>
          <w:lang w:eastAsia="zh-TW"/>
        </w:rPr>
        <w:t>評核</w:t>
      </w:r>
      <w:r w:rsidR="00B52352" w:rsidRPr="00581366">
        <w:rPr>
          <w:rFonts w:ascii="標楷體" w:eastAsia="標楷體" w:hAnsi="標楷體" w:hint="eastAsia"/>
          <w:sz w:val="24"/>
          <w:szCs w:val="24"/>
          <w:lang w:eastAsia="zh-TW"/>
        </w:rPr>
        <w:t>達七十分</w:t>
      </w:r>
      <w:proofErr w:type="gramEnd"/>
      <w:r w:rsidR="00B52352" w:rsidRPr="00581366">
        <w:rPr>
          <w:rFonts w:ascii="標楷體" w:eastAsia="標楷體" w:hAnsi="標楷體" w:hint="eastAsia"/>
          <w:sz w:val="24"/>
          <w:szCs w:val="24"/>
          <w:lang w:eastAsia="zh-TW"/>
        </w:rPr>
        <w:t>（含）以上</w:t>
      </w:r>
      <w:r w:rsidR="00B52352" w:rsidRPr="00581366">
        <w:rPr>
          <w:rFonts w:ascii="Times New Roman" w:eastAsia="標楷體" w:hAnsi="Times New Roman" w:hint="eastAsia"/>
          <w:sz w:val="24"/>
          <w:szCs w:val="24"/>
          <w:lang w:eastAsia="zh-TW"/>
        </w:rPr>
        <w:t>通過後於每年四月十五日前將審查通過者之升等資料及該會審查之結果與意見送院教評會審查。</w:t>
      </w:r>
    </w:p>
    <w:p w:rsidR="0038100F" w:rsidRPr="00581366" w:rsidRDefault="00156E06" w:rsidP="0038100F">
      <w:pPr>
        <w:widowControl/>
        <w:tabs>
          <w:tab w:val="left" w:pos="1276"/>
          <w:tab w:val="left" w:pos="1560"/>
          <w:tab w:val="left" w:pos="1701"/>
        </w:tabs>
        <w:snapToGrid w:val="0"/>
        <w:spacing w:after="0" w:line="360" w:lineRule="exact"/>
        <w:ind w:leftChars="515" w:left="1841" w:hangingChars="289" w:hanging="708"/>
        <w:rPr>
          <w:rFonts w:eastAsia="標楷體"/>
          <w:sz w:val="24"/>
          <w:szCs w:val="24"/>
          <w:lang w:eastAsia="zh-TW"/>
        </w:rPr>
      </w:pP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hint="eastAsia"/>
          <w:spacing w:val="5"/>
          <w:sz w:val="24"/>
          <w:szCs w:val="24"/>
          <w:lang w:eastAsia="zh-TW"/>
        </w:rPr>
        <w:t>四</w:t>
      </w:r>
      <w:r w:rsidRPr="00581366">
        <w:rPr>
          <w:rFonts w:ascii="Times New Roman" w:eastAsia="標楷體" w:hAnsi="Times New Roman" w:cs="標楷體"/>
          <w:spacing w:val="5"/>
          <w:sz w:val="24"/>
          <w:szCs w:val="24"/>
          <w:lang w:eastAsia="zh-TW"/>
        </w:rPr>
        <w:t>）</w:t>
      </w:r>
      <w:r w:rsidR="00B52352" w:rsidRPr="00581366">
        <w:rPr>
          <w:rFonts w:ascii="Times New Roman" w:eastAsia="標楷體" w:hAnsi="Times New Roman" w:hint="eastAsia"/>
          <w:sz w:val="24"/>
          <w:szCs w:val="24"/>
          <w:lang w:eastAsia="zh-TW"/>
        </w:rPr>
        <w:t>院於接到本</w:t>
      </w:r>
      <w:r w:rsidR="00B52352" w:rsidRPr="00581366">
        <w:rPr>
          <w:rFonts w:ascii="Times New Roman" w:eastAsia="標楷體" w:hAnsi="Times New Roman" w:cs="標楷體" w:hint="eastAsia"/>
          <w:spacing w:val="5"/>
          <w:sz w:val="24"/>
          <w:szCs w:val="24"/>
          <w:lang w:eastAsia="zh-TW"/>
        </w:rPr>
        <w:t>系</w:t>
      </w:r>
      <w:r w:rsidR="00B52352" w:rsidRPr="00581366">
        <w:rPr>
          <w:rFonts w:ascii="Times New Roman" w:eastAsia="標楷體" w:hAnsi="Times New Roman" w:hint="eastAsia"/>
          <w:sz w:val="24"/>
          <w:szCs w:val="24"/>
          <w:lang w:eastAsia="zh-TW"/>
        </w:rPr>
        <w:t>之審查結果、有關資料與意見後，應召開院教評會，並成立著作審查作業小組，依</w:t>
      </w:r>
      <w:r w:rsidR="00B52352" w:rsidRPr="00581366">
        <w:rPr>
          <w:rFonts w:ascii="標楷體" w:eastAsia="標楷體" w:hAnsi="標楷體" w:hint="eastAsia"/>
          <w:sz w:val="24"/>
          <w:szCs w:val="24"/>
          <w:lang w:eastAsia="zh-TW"/>
        </w:rPr>
        <w:t>本院教師聘任及升等審查要點及</w:t>
      </w:r>
      <w:r w:rsidR="00B52352" w:rsidRPr="00581366">
        <w:rPr>
          <w:rFonts w:ascii="Times New Roman" w:eastAsia="標楷體" w:hAnsi="Times New Roman" w:hint="eastAsia"/>
          <w:sz w:val="24"/>
          <w:szCs w:val="24"/>
          <w:lang w:eastAsia="zh-TW"/>
        </w:rPr>
        <w:t>本</w:t>
      </w:r>
      <w:r w:rsidR="00B52352" w:rsidRPr="00581366">
        <w:rPr>
          <w:rFonts w:ascii="Times New Roman" w:eastAsia="標楷體" w:hAnsi="Times New Roman" w:cs="標楷體" w:hint="eastAsia"/>
          <w:spacing w:val="5"/>
          <w:sz w:val="24"/>
          <w:szCs w:val="24"/>
          <w:lang w:eastAsia="zh-TW"/>
        </w:rPr>
        <w:t>細則</w:t>
      </w:r>
      <w:r w:rsidR="00B52352" w:rsidRPr="00581366">
        <w:rPr>
          <w:rFonts w:ascii="Times New Roman" w:eastAsia="標楷體" w:hAnsi="Times New Roman" w:hint="eastAsia"/>
          <w:sz w:val="24"/>
          <w:szCs w:val="24"/>
          <w:lang w:eastAsia="zh-TW"/>
        </w:rPr>
        <w:t>審議本</w:t>
      </w:r>
      <w:r w:rsidR="00B52352" w:rsidRPr="00581366">
        <w:rPr>
          <w:rFonts w:ascii="Times New Roman" w:eastAsia="標楷體" w:hAnsi="Times New Roman" w:cs="標楷體" w:hint="eastAsia"/>
          <w:spacing w:val="5"/>
          <w:sz w:val="24"/>
          <w:szCs w:val="24"/>
          <w:lang w:eastAsia="zh-TW"/>
        </w:rPr>
        <w:t>系</w:t>
      </w:r>
      <w:r w:rsidR="00B52352" w:rsidRPr="00581366">
        <w:rPr>
          <w:rFonts w:ascii="Times New Roman" w:eastAsia="標楷體" w:hAnsi="Times New Roman" w:hint="eastAsia"/>
          <w:sz w:val="24"/>
          <w:szCs w:val="24"/>
          <w:lang w:eastAsia="zh-TW"/>
        </w:rPr>
        <w:t>之送審資料。應</w:t>
      </w:r>
      <w:proofErr w:type="gramStart"/>
      <w:r w:rsidR="00B52352" w:rsidRPr="00581366">
        <w:rPr>
          <w:rFonts w:ascii="Times New Roman" w:eastAsia="標楷體" w:hAnsi="Times New Roman" w:hint="eastAsia"/>
          <w:sz w:val="24"/>
          <w:szCs w:val="24"/>
          <w:lang w:eastAsia="zh-TW"/>
        </w:rPr>
        <w:t>俟</w:t>
      </w:r>
      <w:proofErr w:type="gramEnd"/>
      <w:r w:rsidR="00B52352" w:rsidRPr="00581366">
        <w:rPr>
          <w:rFonts w:ascii="Times New Roman" w:eastAsia="標楷體" w:hAnsi="Times New Roman" w:hint="eastAsia"/>
          <w:sz w:val="24"/>
          <w:szCs w:val="24"/>
          <w:lang w:eastAsia="zh-TW"/>
        </w:rPr>
        <w:t>「教學」及「服務」成績評核通過後，再辦理著作外審。院教評會應於每年七月十五日前將審查通過者之升等資料及院教評會審查之結果與意見送人事室。</w:t>
      </w:r>
    </w:p>
    <w:p w:rsidR="005C103F" w:rsidRPr="00581366" w:rsidRDefault="00156E06" w:rsidP="0038100F">
      <w:pPr>
        <w:widowControl/>
        <w:tabs>
          <w:tab w:val="left" w:pos="1276"/>
          <w:tab w:val="left" w:pos="1560"/>
          <w:tab w:val="left" w:pos="1701"/>
        </w:tabs>
        <w:snapToGrid w:val="0"/>
        <w:spacing w:after="0" w:line="360" w:lineRule="exact"/>
        <w:ind w:leftChars="515" w:left="1841" w:hangingChars="289" w:hanging="708"/>
        <w:rPr>
          <w:rFonts w:ascii="Times New Roman" w:eastAsia="標楷體" w:hAnsi="Times New Roman"/>
          <w:sz w:val="24"/>
          <w:szCs w:val="24"/>
          <w:lang w:eastAsia="zh-TW"/>
        </w:rPr>
      </w:pP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hint="eastAsia"/>
          <w:spacing w:val="5"/>
          <w:sz w:val="24"/>
          <w:szCs w:val="24"/>
          <w:lang w:eastAsia="zh-TW"/>
        </w:rPr>
        <w:t>五</w:t>
      </w:r>
      <w:r w:rsidRPr="00581366">
        <w:rPr>
          <w:rFonts w:ascii="Times New Roman" w:eastAsia="標楷體" w:hAnsi="Times New Roman" w:cs="標楷體"/>
          <w:spacing w:val="5"/>
          <w:sz w:val="24"/>
          <w:szCs w:val="24"/>
          <w:lang w:eastAsia="zh-TW"/>
        </w:rPr>
        <w:t>）</w:t>
      </w:r>
      <w:r w:rsidR="005C103F" w:rsidRPr="00581366">
        <w:rPr>
          <w:rFonts w:ascii="Times New Roman" w:eastAsia="標楷體" w:hAnsi="Times New Roman" w:hint="eastAsia"/>
          <w:sz w:val="24"/>
          <w:szCs w:val="24"/>
          <w:lang w:eastAsia="zh-TW"/>
        </w:rPr>
        <w:t>人事室將本院提交之教師升等資料簽請校長同意後，提交校教評會，校教評會應於每年九月底前進行最後審查。</w:t>
      </w:r>
    </w:p>
    <w:p w:rsidR="007344A6" w:rsidRPr="00581366" w:rsidRDefault="007344A6" w:rsidP="00AB5962">
      <w:pPr>
        <w:tabs>
          <w:tab w:val="left" w:pos="1134"/>
        </w:tabs>
        <w:spacing w:beforeLines="50" w:before="12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十四之五、</w:t>
      </w:r>
      <w:r w:rsidRPr="00581366">
        <w:rPr>
          <w:rFonts w:ascii="Times New Roman" w:eastAsia="標楷體" w:hAnsi="Times New Roman" w:cs="Calibri" w:hint="eastAsia"/>
          <w:kern w:val="3"/>
          <w:sz w:val="24"/>
          <w:szCs w:val="24"/>
          <w:lang w:eastAsia="zh-TW"/>
        </w:rPr>
        <w:t>提送</w:t>
      </w:r>
      <w:proofErr w:type="gramStart"/>
      <w:r w:rsidRPr="00581366">
        <w:rPr>
          <w:rFonts w:ascii="Times New Roman" w:eastAsia="標楷體" w:hAnsi="Times New Roman" w:cs="Calibri" w:hint="eastAsia"/>
          <w:kern w:val="3"/>
          <w:sz w:val="24"/>
          <w:szCs w:val="24"/>
          <w:lang w:eastAsia="zh-TW"/>
        </w:rPr>
        <w:t>各級教評</w:t>
      </w:r>
      <w:proofErr w:type="gramEnd"/>
      <w:r w:rsidRPr="00581366">
        <w:rPr>
          <w:rFonts w:ascii="Times New Roman" w:eastAsia="標楷體" w:hAnsi="Times New Roman" w:cs="Calibri"/>
          <w:kern w:val="3"/>
          <w:sz w:val="24"/>
          <w:szCs w:val="24"/>
          <w:lang w:eastAsia="zh-TW"/>
        </w:rPr>
        <w:t>會審議之著作，應前後一致，</w:t>
      </w:r>
      <w:r w:rsidRPr="00581366">
        <w:rPr>
          <w:rFonts w:ascii="Times New Roman" w:eastAsia="標楷體" w:hAnsi="Times New Roman" w:cs="Calibri" w:hint="eastAsia"/>
          <w:kern w:val="3"/>
          <w:sz w:val="24"/>
          <w:szCs w:val="24"/>
          <w:lang w:eastAsia="zh-TW"/>
        </w:rPr>
        <w:t>期</w:t>
      </w:r>
      <w:r w:rsidRPr="00581366">
        <w:rPr>
          <w:rFonts w:ascii="Times New Roman" w:eastAsia="標楷體" w:hAnsi="Times New Roman" w:cs="Calibri"/>
          <w:kern w:val="3"/>
          <w:sz w:val="24"/>
          <w:szCs w:val="24"/>
          <w:lang w:eastAsia="zh-TW"/>
        </w:rPr>
        <w:t>間不得變更。</w:t>
      </w:r>
    </w:p>
    <w:p w:rsidR="007344A6" w:rsidRPr="00581366" w:rsidRDefault="007344A6" w:rsidP="007344A6">
      <w:pPr>
        <w:tabs>
          <w:tab w:val="left" w:pos="1134"/>
        </w:tabs>
        <w:ind w:leftChars="472" w:left="1038" w:firstLine="1"/>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教師申請升等後，於</w:t>
      </w:r>
      <w:r w:rsidR="007A5B03" w:rsidRPr="00581366">
        <w:rPr>
          <w:rFonts w:ascii="Times New Roman" w:eastAsia="標楷體" w:hAnsi="Times New Roman" w:hint="eastAsia"/>
          <w:sz w:val="24"/>
          <w:szCs w:val="24"/>
          <w:lang w:eastAsia="zh-TW"/>
        </w:rPr>
        <w:t>本</w:t>
      </w:r>
      <w:r w:rsidRPr="00581366">
        <w:rPr>
          <w:rFonts w:ascii="Times New Roman" w:eastAsia="標楷體" w:hAnsi="Times New Roman" w:hint="eastAsia"/>
          <w:sz w:val="24"/>
          <w:szCs w:val="24"/>
          <w:lang w:eastAsia="zh-TW"/>
        </w:rPr>
        <w:t>院辦理著作送外審前，申請人得以書面撤回其升等申請。未於上開期間申請撤回升等者，不予受理。</w:t>
      </w:r>
    </w:p>
    <w:p w:rsidR="007344A6" w:rsidRPr="00581366" w:rsidRDefault="007344A6" w:rsidP="007344A6">
      <w:pPr>
        <w:pStyle w:val="Standard"/>
        <w:widowControl/>
        <w:spacing w:line="320" w:lineRule="exact"/>
        <w:ind w:leftChars="472" w:left="1038" w:right="45" w:firstLine="1"/>
        <w:jc w:val="both"/>
        <w:rPr>
          <w:rFonts w:ascii="Times New Roman" w:eastAsia="標楷體" w:hAnsi="Times New Roman"/>
          <w:strike/>
          <w:kern w:val="0"/>
        </w:rPr>
      </w:pPr>
      <w:r w:rsidRPr="00581366">
        <w:rPr>
          <w:rFonts w:ascii="Times New Roman" w:eastAsia="標楷體" w:hAnsi="Times New Roman" w:hint="eastAsia"/>
        </w:rPr>
        <w:t>送審人經檢舉或發現涉及違反送審教師資格情事者，資格審定程序予以暫停，且不得申請撤回資格審查案，仍應依程序處理。</w:t>
      </w:r>
    </w:p>
    <w:p w:rsidR="007344A6" w:rsidRPr="00581366" w:rsidRDefault="007344A6" w:rsidP="007344A6">
      <w:pPr>
        <w:pStyle w:val="Standard"/>
        <w:widowControl/>
        <w:spacing w:line="320" w:lineRule="exact"/>
        <w:ind w:left="1133" w:right="45" w:hangingChars="472" w:hanging="1133"/>
        <w:jc w:val="both"/>
        <w:rPr>
          <w:rFonts w:ascii="Times New Roman" w:eastAsia="標楷體" w:hAnsi="Times New Roman"/>
        </w:rPr>
      </w:pPr>
      <w:r w:rsidRPr="00581366">
        <w:rPr>
          <w:rFonts w:ascii="Times New Roman" w:eastAsia="標楷體" w:hAnsi="Times New Roman" w:hint="eastAsia"/>
        </w:rPr>
        <w:t>十四之六、教師升等評審項目之配分標準、評審項目</w:t>
      </w:r>
      <w:proofErr w:type="gramStart"/>
      <w:r w:rsidRPr="00581366">
        <w:rPr>
          <w:rFonts w:ascii="Times New Roman" w:eastAsia="標楷體" w:hAnsi="Times New Roman" w:hint="eastAsia"/>
        </w:rPr>
        <w:t>採</w:t>
      </w:r>
      <w:proofErr w:type="gramEnd"/>
      <w:r w:rsidRPr="00581366">
        <w:rPr>
          <w:rFonts w:ascii="Times New Roman" w:eastAsia="標楷體" w:hAnsi="Times New Roman" w:hint="eastAsia"/>
        </w:rPr>
        <w:t>計年資、評審內容及外審成績通過標準，說明如下：</w:t>
      </w:r>
    </w:p>
    <w:p w:rsidR="007344A6" w:rsidRPr="00581366" w:rsidRDefault="00D73171" w:rsidP="00D73171">
      <w:pPr>
        <w:spacing w:afterLines="25" w:after="60" w:line="340" w:lineRule="exact"/>
        <w:ind w:leftChars="550" w:left="1945" w:hangingChars="300" w:hanging="735"/>
        <w:jc w:val="both"/>
        <w:rPr>
          <w:rFonts w:ascii="Times New Roman" w:eastAsia="標楷體" w:hAnsi="Times New Roman"/>
          <w:sz w:val="24"/>
          <w:szCs w:val="24"/>
          <w:lang w:eastAsia="zh-TW"/>
        </w:rPr>
      </w:pP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hint="eastAsia"/>
          <w:spacing w:val="5"/>
          <w:sz w:val="24"/>
          <w:szCs w:val="24"/>
          <w:lang w:eastAsia="zh-TW"/>
        </w:rPr>
        <w:t>一</w:t>
      </w:r>
      <w:r w:rsidRPr="00581366">
        <w:rPr>
          <w:rFonts w:ascii="Times New Roman" w:eastAsia="標楷體" w:hAnsi="Times New Roman" w:cs="標楷體"/>
          <w:spacing w:val="5"/>
          <w:sz w:val="24"/>
          <w:szCs w:val="24"/>
          <w:lang w:eastAsia="zh-TW"/>
        </w:rPr>
        <w:t>）</w:t>
      </w:r>
      <w:r w:rsidR="007344A6" w:rsidRPr="00581366">
        <w:rPr>
          <w:rFonts w:ascii="Times New Roman" w:eastAsia="標楷體" w:hAnsi="Times New Roman" w:hint="eastAsia"/>
          <w:sz w:val="24"/>
          <w:szCs w:val="24"/>
          <w:lang w:eastAsia="zh-TW"/>
        </w:rPr>
        <w:t>教師升等之評審項目分為「研究」、「教學」及「服務」等三項，滿分各以一百分計。</w:t>
      </w:r>
    </w:p>
    <w:p w:rsidR="007344A6" w:rsidRPr="00581366" w:rsidRDefault="00D73171" w:rsidP="00D73171">
      <w:pPr>
        <w:spacing w:afterLines="25" w:after="60" w:line="340" w:lineRule="exact"/>
        <w:ind w:leftChars="550" w:left="1945" w:hangingChars="300" w:hanging="735"/>
        <w:jc w:val="both"/>
        <w:rPr>
          <w:rFonts w:ascii="Times New Roman" w:eastAsia="標楷體" w:hAnsi="Times New Roman"/>
          <w:sz w:val="24"/>
          <w:szCs w:val="24"/>
          <w:lang w:eastAsia="zh-TW"/>
        </w:rPr>
      </w:pP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hint="eastAsia"/>
          <w:spacing w:val="5"/>
          <w:sz w:val="24"/>
          <w:szCs w:val="24"/>
          <w:lang w:eastAsia="zh-TW"/>
        </w:rPr>
        <w:t>二</w:t>
      </w:r>
      <w:r w:rsidRPr="00581366">
        <w:rPr>
          <w:rFonts w:ascii="Times New Roman" w:eastAsia="標楷體" w:hAnsi="Times New Roman" w:cs="標楷體"/>
          <w:spacing w:val="5"/>
          <w:sz w:val="24"/>
          <w:szCs w:val="24"/>
          <w:lang w:eastAsia="zh-TW"/>
        </w:rPr>
        <w:t>）</w:t>
      </w:r>
      <w:r w:rsidR="007344A6" w:rsidRPr="00581366">
        <w:rPr>
          <w:rFonts w:ascii="Times New Roman" w:eastAsia="標楷體" w:hAnsi="Times New Roman" w:hint="eastAsia"/>
          <w:sz w:val="24"/>
          <w:szCs w:val="24"/>
          <w:lang w:eastAsia="zh-TW"/>
        </w:rPr>
        <w:t>各送審類別評審配分標準：「研究」占</w:t>
      </w:r>
      <w:r w:rsidR="007344A6" w:rsidRPr="00581366">
        <w:rPr>
          <w:rFonts w:ascii="Times New Roman" w:eastAsia="標楷體" w:hAnsi="Times New Roman" w:hint="eastAsia"/>
          <w:sz w:val="24"/>
          <w:szCs w:val="24"/>
          <w:lang w:eastAsia="zh-TW"/>
        </w:rPr>
        <w:t>55%</w:t>
      </w:r>
      <w:r w:rsidR="007344A6" w:rsidRPr="00581366">
        <w:rPr>
          <w:rFonts w:ascii="Times New Roman" w:eastAsia="標楷體" w:hAnsi="Times New Roman" w:hint="eastAsia"/>
          <w:sz w:val="24"/>
          <w:szCs w:val="24"/>
          <w:lang w:eastAsia="zh-TW"/>
        </w:rPr>
        <w:t>、「教學」占</w:t>
      </w:r>
      <w:r w:rsidR="007344A6" w:rsidRPr="00581366">
        <w:rPr>
          <w:rFonts w:ascii="Times New Roman" w:eastAsia="標楷體" w:hAnsi="Times New Roman" w:hint="eastAsia"/>
          <w:sz w:val="24"/>
          <w:szCs w:val="24"/>
          <w:lang w:eastAsia="zh-TW"/>
        </w:rPr>
        <w:t>30%</w:t>
      </w:r>
      <w:r w:rsidR="007344A6" w:rsidRPr="00581366">
        <w:rPr>
          <w:rFonts w:ascii="Times New Roman" w:eastAsia="標楷體" w:hAnsi="Times New Roman" w:hint="eastAsia"/>
          <w:sz w:val="24"/>
          <w:szCs w:val="24"/>
          <w:lang w:eastAsia="zh-TW"/>
        </w:rPr>
        <w:t>及「服務」占</w:t>
      </w:r>
      <w:r w:rsidR="007344A6" w:rsidRPr="00581366">
        <w:rPr>
          <w:rFonts w:ascii="Times New Roman" w:eastAsia="標楷體" w:hAnsi="Times New Roman" w:hint="eastAsia"/>
          <w:sz w:val="24"/>
          <w:szCs w:val="24"/>
          <w:lang w:eastAsia="zh-TW"/>
        </w:rPr>
        <w:t>15%</w:t>
      </w:r>
      <w:r w:rsidR="007344A6" w:rsidRPr="00581366">
        <w:rPr>
          <w:rFonts w:ascii="Times New Roman" w:eastAsia="標楷體" w:hAnsi="Times New Roman" w:hint="eastAsia"/>
          <w:sz w:val="24"/>
          <w:szCs w:val="24"/>
          <w:lang w:eastAsia="zh-TW"/>
        </w:rPr>
        <w:t>。</w:t>
      </w:r>
    </w:p>
    <w:p w:rsidR="007344A6" w:rsidRPr="00581366" w:rsidRDefault="00D73171" w:rsidP="00D73171">
      <w:pPr>
        <w:spacing w:afterLines="25" w:after="60" w:line="340" w:lineRule="exact"/>
        <w:ind w:leftChars="550" w:left="1945" w:hangingChars="300" w:hanging="735"/>
        <w:jc w:val="both"/>
        <w:rPr>
          <w:rFonts w:ascii="Times New Roman" w:eastAsia="標楷體" w:hAnsi="Times New Roman"/>
          <w:sz w:val="24"/>
          <w:szCs w:val="24"/>
          <w:lang w:eastAsia="zh-TW"/>
        </w:rPr>
      </w:pP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hint="eastAsia"/>
          <w:spacing w:val="5"/>
          <w:sz w:val="24"/>
          <w:szCs w:val="24"/>
          <w:lang w:eastAsia="zh-TW"/>
        </w:rPr>
        <w:t>三</w:t>
      </w:r>
      <w:r w:rsidRPr="00581366">
        <w:rPr>
          <w:rFonts w:ascii="Times New Roman" w:eastAsia="標楷體" w:hAnsi="Times New Roman" w:cs="標楷體"/>
          <w:spacing w:val="5"/>
          <w:sz w:val="24"/>
          <w:szCs w:val="24"/>
          <w:lang w:eastAsia="zh-TW"/>
        </w:rPr>
        <w:t>）</w:t>
      </w:r>
      <w:r w:rsidR="007344A6" w:rsidRPr="00581366">
        <w:rPr>
          <w:rFonts w:ascii="Times New Roman" w:eastAsia="標楷體" w:hAnsi="Times New Roman" w:hint="eastAsia"/>
          <w:sz w:val="24"/>
          <w:szCs w:val="24"/>
          <w:lang w:eastAsia="zh-TW"/>
        </w:rPr>
        <w:t>各升等類型評審項目</w:t>
      </w:r>
      <w:proofErr w:type="gramStart"/>
      <w:r w:rsidR="007344A6" w:rsidRPr="00581366">
        <w:rPr>
          <w:rFonts w:ascii="Times New Roman" w:eastAsia="標楷體" w:hAnsi="Times New Roman" w:hint="eastAsia"/>
          <w:sz w:val="24"/>
          <w:szCs w:val="24"/>
          <w:lang w:eastAsia="zh-TW"/>
        </w:rPr>
        <w:t>採</w:t>
      </w:r>
      <w:proofErr w:type="gramEnd"/>
      <w:r w:rsidR="007344A6" w:rsidRPr="00581366">
        <w:rPr>
          <w:rFonts w:ascii="Times New Roman" w:eastAsia="標楷體" w:hAnsi="Times New Roman" w:hint="eastAsia"/>
          <w:sz w:val="24"/>
          <w:szCs w:val="24"/>
          <w:lang w:eastAsia="zh-TW"/>
        </w:rPr>
        <w:t>計範圍：「研究」、「教學」及「服務」等三項成</w:t>
      </w:r>
      <w:r w:rsidR="007344A6" w:rsidRPr="00581366">
        <w:rPr>
          <w:rFonts w:ascii="Times New Roman" w:eastAsia="標楷體" w:hAnsi="Times New Roman" w:hint="eastAsia"/>
          <w:sz w:val="24"/>
          <w:szCs w:val="24"/>
          <w:lang w:eastAsia="zh-TW"/>
        </w:rPr>
        <w:lastRenderedPageBreak/>
        <w:t>績</w:t>
      </w:r>
      <w:proofErr w:type="gramStart"/>
      <w:r w:rsidR="007344A6" w:rsidRPr="00581366">
        <w:rPr>
          <w:rFonts w:ascii="Times New Roman" w:eastAsia="標楷體" w:hAnsi="Times New Roman" w:hint="eastAsia"/>
          <w:sz w:val="24"/>
          <w:szCs w:val="24"/>
          <w:lang w:eastAsia="zh-TW"/>
        </w:rPr>
        <w:t>採</w:t>
      </w:r>
      <w:proofErr w:type="gramEnd"/>
      <w:r w:rsidR="007344A6" w:rsidRPr="00581366">
        <w:rPr>
          <w:rFonts w:ascii="Times New Roman" w:eastAsia="標楷體" w:hAnsi="Times New Roman" w:hint="eastAsia"/>
          <w:sz w:val="24"/>
          <w:szCs w:val="24"/>
          <w:lang w:eastAsia="zh-TW"/>
        </w:rPr>
        <w:t>計</w:t>
      </w:r>
      <w:proofErr w:type="gramStart"/>
      <w:r w:rsidR="007344A6" w:rsidRPr="00581366">
        <w:rPr>
          <w:rFonts w:ascii="Times New Roman" w:eastAsia="標楷體" w:hAnsi="Times New Roman" w:hint="eastAsia"/>
          <w:sz w:val="24"/>
          <w:szCs w:val="24"/>
          <w:lang w:eastAsia="zh-TW"/>
        </w:rPr>
        <w:t>範圍均為取得</w:t>
      </w:r>
      <w:proofErr w:type="gramEnd"/>
      <w:r w:rsidR="007344A6" w:rsidRPr="00581366">
        <w:rPr>
          <w:rFonts w:ascii="Times New Roman" w:eastAsia="標楷體" w:hAnsi="Times New Roman" w:hint="eastAsia"/>
          <w:sz w:val="24"/>
          <w:szCs w:val="24"/>
          <w:lang w:eastAsia="zh-TW"/>
        </w:rPr>
        <w:t>前一等級教師資格後之成績。</w:t>
      </w:r>
    </w:p>
    <w:p w:rsidR="007344A6" w:rsidRPr="00581366" w:rsidRDefault="00D73171" w:rsidP="00D73171">
      <w:pPr>
        <w:spacing w:afterLines="25" w:after="60" w:line="340" w:lineRule="exact"/>
        <w:ind w:leftChars="550" w:left="1945" w:hangingChars="300" w:hanging="735"/>
        <w:jc w:val="both"/>
        <w:rPr>
          <w:rFonts w:ascii="Times New Roman" w:eastAsia="標楷體" w:hAnsi="Times New Roman"/>
          <w:sz w:val="24"/>
          <w:szCs w:val="24"/>
          <w:lang w:eastAsia="zh-TW"/>
        </w:rPr>
      </w:pP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hint="eastAsia"/>
          <w:spacing w:val="5"/>
          <w:sz w:val="24"/>
          <w:szCs w:val="24"/>
          <w:lang w:eastAsia="zh-TW"/>
        </w:rPr>
        <w:t>四</w:t>
      </w:r>
      <w:r w:rsidRPr="00581366">
        <w:rPr>
          <w:rFonts w:ascii="Times New Roman" w:eastAsia="標楷體" w:hAnsi="Times New Roman" w:cs="標楷體"/>
          <w:spacing w:val="5"/>
          <w:sz w:val="24"/>
          <w:szCs w:val="24"/>
          <w:lang w:eastAsia="zh-TW"/>
        </w:rPr>
        <w:t>）</w:t>
      </w:r>
      <w:r w:rsidR="007344A6" w:rsidRPr="00581366">
        <w:rPr>
          <w:rFonts w:ascii="Times New Roman" w:eastAsia="標楷體" w:hAnsi="Times New Roman" w:hint="eastAsia"/>
          <w:sz w:val="24"/>
          <w:szCs w:val="24"/>
          <w:lang w:eastAsia="zh-TW"/>
        </w:rPr>
        <w:t>升等評審內容：</w:t>
      </w:r>
    </w:p>
    <w:p w:rsidR="007344A6" w:rsidRPr="00581366" w:rsidRDefault="007344A6" w:rsidP="00F81D75">
      <w:pPr>
        <w:pStyle w:val="a7"/>
        <w:ind w:leftChars="773" w:left="1843" w:rightChars="10" w:right="22" w:hangingChars="59" w:hanging="142"/>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1.</w:t>
      </w:r>
      <w:r w:rsidRPr="00581366">
        <w:rPr>
          <w:rFonts w:ascii="Times New Roman" w:eastAsia="標楷體" w:hAnsi="Times New Roman" w:hint="eastAsia"/>
          <w:sz w:val="24"/>
          <w:szCs w:val="24"/>
          <w:lang w:eastAsia="zh-TW"/>
        </w:rPr>
        <w:t>研究：各升等類型均分為</w:t>
      </w:r>
      <w:r w:rsidRPr="00581366">
        <w:rPr>
          <w:rFonts w:ascii="Times New Roman" w:eastAsia="標楷體" w:hAnsi="Times New Roman" w:hint="eastAsia"/>
          <w:sz w:val="24"/>
          <w:szCs w:val="24"/>
          <w:lang w:eastAsia="zh-TW"/>
        </w:rPr>
        <w:t>A1</w:t>
      </w:r>
      <w:r w:rsidRPr="00581366">
        <w:rPr>
          <w:rFonts w:ascii="Times New Roman" w:eastAsia="標楷體" w:hAnsi="Times New Roman" w:hint="eastAsia"/>
          <w:sz w:val="24"/>
          <w:szCs w:val="24"/>
          <w:lang w:eastAsia="zh-TW"/>
        </w:rPr>
        <w:t>外審成績（占</w:t>
      </w:r>
      <w:r w:rsidRPr="00581366">
        <w:rPr>
          <w:rFonts w:ascii="Times New Roman" w:eastAsia="標楷體" w:hAnsi="Times New Roman" w:hint="eastAsia"/>
          <w:sz w:val="24"/>
          <w:szCs w:val="24"/>
          <w:lang w:eastAsia="zh-TW"/>
        </w:rPr>
        <w:t>75%</w:t>
      </w:r>
      <w:r w:rsidRPr="00581366">
        <w:rPr>
          <w:rFonts w:ascii="Times New Roman" w:eastAsia="標楷體" w:hAnsi="Times New Roman" w:hint="eastAsia"/>
          <w:sz w:val="24"/>
          <w:szCs w:val="24"/>
          <w:lang w:eastAsia="zh-TW"/>
        </w:rPr>
        <w:t>）及</w:t>
      </w:r>
      <w:r w:rsidRPr="00581366">
        <w:rPr>
          <w:rFonts w:ascii="Times New Roman" w:eastAsia="標楷體" w:hAnsi="Times New Roman" w:hint="eastAsia"/>
          <w:sz w:val="24"/>
          <w:szCs w:val="24"/>
          <w:lang w:eastAsia="zh-TW"/>
        </w:rPr>
        <w:t>A2</w:t>
      </w:r>
      <w:r w:rsidRPr="00581366">
        <w:rPr>
          <w:rFonts w:ascii="Times New Roman" w:eastAsia="標楷體" w:hAnsi="Times New Roman" w:hint="eastAsia"/>
          <w:sz w:val="24"/>
          <w:szCs w:val="24"/>
          <w:lang w:eastAsia="zh-TW"/>
        </w:rPr>
        <w:t>非外審成績（占</w:t>
      </w:r>
      <w:r w:rsidRPr="00581366">
        <w:rPr>
          <w:rFonts w:ascii="Times New Roman" w:eastAsia="標楷體" w:hAnsi="Times New Roman" w:hint="eastAsia"/>
          <w:sz w:val="24"/>
          <w:szCs w:val="24"/>
          <w:lang w:eastAsia="zh-TW"/>
        </w:rPr>
        <w:t>25%</w:t>
      </w:r>
      <w:r w:rsidRPr="00581366">
        <w:rPr>
          <w:rFonts w:ascii="Times New Roman" w:eastAsia="標楷體" w:hAnsi="Times New Roman" w:hint="eastAsia"/>
          <w:sz w:val="24"/>
          <w:szCs w:val="24"/>
          <w:lang w:eastAsia="zh-TW"/>
        </w:rPr>
        <w:t>）二項，</w:t>
      </w:r>
      <w:r w:rsidRPr="00581366">
        <w:rPr>
          <w:rFonts w:ascii="Times New Roman" w:eastAsia="標楷體" w:hAnsi="Times New Roman" w:hint="eastAsia"/>
          <w:sz w:val="24"/>
          <w:szCs w:val="24"/>
          <w:lang w:eastAsia="zh-TW"/>
        </w:rPr>
        <w:t>A2</w:t>
      </w:r>
      <w:r w:rsidRPr="00581366">
        <w:rPr>
          <w:rFonts w:ascii="Times New Roman" w:eastAsia="標楷體" w:hAnsi="Times New Roman" w:hint="eastAsia"/>
          <w:sz w:val="24"/>
          <w:szCs w:val="24"/>
          <w:lang w:eastAsia="zh-TW"/>
        </w:rPr>
        <w:t>非外審成績分</w:t>
      </w:r>
      <w:r w:rsidRPr="00581366">
        <w:rPr>
          <w:rFonts w:ascii="Times New Roman" w:eastAsia="標楷體" w:hAnsi="Times New Roman" w:hint="eastAsia"/>
          <w:sz w:val="24"/>
          <w:szCs w:val="24"/>
          <w:lang w:eastAsia="zh-TW"/>
        </w:rPr>
        <w:t>Aa</w:t>
      </w:r>
      <w:r w:rsidRPr="00581366">
        <w:rPr>
          <w:rFonts w:ascii="Times New Roman" w:eastAsia="標楷體" w:hAnsi="Times New Roman" w:hint="eastAsia"/>
          <w:sz w:val="24"/>
          <w:szCs w:val="24"/>
          <w:lang w:eastAsia="zh-TW"/>
        </w:rPr>
        <w:t>及</w:t>
      </w:r>
      <w:r w:rsidRPr="00581366">
        <w:rPr>
          <w:rFonts w:ascii="Times New Roman" w:eastAsia="標楷體" w:hAnsi="Times New Roman" w:hint="eastAsia"/>
          <w:sz w:val="24"/>
          <w:szCs w:val="24"/>
          <w:lang w:eastAsia="zh-TW"/>
        </w:rPr>
        <w:t>Ab</w:t>
      </w:r>
      <w:r w:rsidRPr="00581366">
        <w:rPr>
          <w:rFonts w:ascii="Times New Roman" w:eastAsia="標楷體" w:hAnsi="Times New Roman" w:hint="eastAsia"/>
          <w:sz w:val="24"/>
          <w:szCs w:val="24"/>
          <w:lang w:eastAsia="zh-TW"/>
        </w:rPr>
        <w:t>二項，各占</w:t>
      </w:r>
      <w:r w:rsidRPr="00581366">
        <w:rPr>
          <w:rFonts w:ascii="Times New Roman" w:eastAsia="標楷體" w:hAnsi="Times New Roman" w:hint="eastAsia"/>
          <w:sz w:val="24"/>
          <w:szCs w:val="24"/>
          <w:lang w:eastAsia="zh-TW"/>
        </w:rPr>
        <w:t>50%</w:t>
      </w:r>
      <w:r w:rsidRPr="00581366">
        <w:rPr>
          <w:rFonts w:ascii="Times New Roman" w:eastAsia="標楷體" w:hAnsi="Times New Roman" w:hint="eastAsia"/>
          <w:sz w:val="24"/>
          <w:szCs w:val="24"/>
          <w:lang w:eastAsia="zh-TW"/>
        </w:rPr>
        <w:t>。代表作及參考作已列入</w:t>
      </w:r>
      <w:r w:rsidRPr="00581366">
        <w:rPr>
          <w:rFonts w:ascii="Times New Roman" w:eastAsia="標楷體" w:hAnsi="Times New Roman"/>
          <w:sz w:val="24"/>
          <w:szCs w:val="24"/>
          <w:lang w:eastAsia="zh-TW"/>
        </w:rPr>
        <w:t>A1</w:t>
      </w:r>
      <w:r w:rsidRPr="00581366">
        <w:rPr>
          <w:rFonts w:ascii="Times New Roman" w:eastAsia="標楷體" w:hAnsi="Times New Roman" w:hint="eastAsia"/>
          <w:sz w:val="24"/>
          <w:szCs w:val="24"/>
          <w:lang w:eastAsia="zh-TW"/>
        </w:rPr>
        <w:t>外審研究之評分，不得再重複列入</w:t>
      </w:r>
      <w:r w:rsidRPr="00581366">
        <w:rPr>
          <w:rFonts w:ascii="Times New Roman" w:eastAsia="標楷體" w:hAnsi="Times New Roman"/>
          <w:sz w:val="24"/>
          <w:szCs w:val="24"/>
          <w:lang w:eastAsia="zh-TW"/>
        </w:rPr>
        <w:t>A2</w:t>
      </w:r>
      <w:r w:rsidRPr="00581366">
        <w:rPr>
          <w:rFonts w:ascii="Times New Roman" w:eastAsia="標楷體" w:hAnsi="Times New Roman" w:hint="eastAsia"/>
          <w:sz w:val="24"/>
          <w:szCs w:val="24"/>
          <w:lang w:eastAsia="zh-TW"/>
        </w:rPr>
        <w:t>非外審成績研究計畫獎助、產學合作及其他學術研究成果評分。</w:t>
      </w:r>
    </w:p>
    <w:p w:rsidR="007344A6" w:rsidRPr="00581366" w:rsidRDefault="007344A6" w:rsidP="00F81D75">
      <w:pPr>
        <w:pStyle w:val="a7"/>
        <w:ind w:leftChars="773" w:left="1843" w:rightChars="10" w:right="22" w:hangingChars="59" w:hanging="142"/>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2.</w:t>
      </w:r>
      <w:r w:rsidRPr="00581366">
        <w:rPr>
          <w:rFonts w:ascii="Times New Roman" w:eastAsia="標楷體" w:hAnsi="Times New Roman" w:hint="eastAsia"/>
          <w:sz w:val="24"/>
          <w:szCs w:val="24"/>
          <w:lang w:eastAsia="zh-TW"/>
        </w:rPr>
        <w:t>教學：分為「教學績效」、「教學改進」、「課業輔導」、「綜合考評」等四項。</w:t>
      </w:r>
    </w:p>
    <w:p w:rsidR="007344A6" w:rsidRPr="00581366" w:rsidRDefault="007344A6" w:rsidP="00F81D75">
      <w:pPr>
        <w:pStyle w:val="a7"/>
        <w:ind w:leftChars="773" w:left="1843" w:rightChars="10" w:right="22" w:hangingChars="59" w:hanging="142"/>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3.</w:t>
      </w:r>
      <w:r w:rsidRPr="00581366">
        <w:rPr>
          <w:rFonts w:ascii="Times New Roman" w:eastAsia="標楷體" w:hAnsi="Times New Roman" w:hint="eastAsia"/>
          <w:sz w:val="24"/>
          <w:szCs w:val="24"/>
          <w:lang w:eastAsia="zh-TW"/>
        </w:rPr>
        <w:t>服務：分為「專業服務」、「行政服務」、「輔導服務」、「綜合考評」等四項。</w:t>
      </w:r>
    </w:p>
    <w:p w:rsidR="007344A6" w:rsidRPr="00581366" w:rsidRDefault="007344A6" w:rsidP="00F81D75">
      <w:pPr>
        <w:pStyle w:val="a7"/>
        <w:ind w:leftChars="773" w:left="1843" w:rightChars="10" w:right="22" w:hangingChars="59" w:hanging="142"/>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4.</w:t>
      </w:r>
      <w:r w:rsidRPr="00581366">
        <w:rPr>
          <w:rFonts w:ascii="Times New Roman" w:eastAsia="標楷體" w:hAnsi="Times New Roman" w:hint="eastAsia"/>
          <w:sz w:val="24"/>
          <w:szCs w:val="24"/>
          <w:lang w:eastAsia="zh-TW"/>
        </w:rPr>
        <w:t>資料如已列入「研究」成績，則不得重複列入教學服務成績考核評分表計算。</w:t>
      </w:r>
    </w:p>
    <w:p w:rsidR="007344A6" w:rsidRPr="00581366" w:rsidRDefault="00D73171" w:rsidP="00D73171">
      <w:pPr>
        <w:spacing w:afterLines="25" w:after="60" w:line="340" w:lineRule="exact"/>
        <w:ind w:leftChars="550" w:left="1945" w:hangingChars="300" w:hanging="735"/>
        <w:jc w:val="both"/>
        <w:rPr>
          <w:rFonts w:ascii="Times New Roman" w:eastAsia="標楷體" w:hAnsi="Times New Roman"/>
          <w:sz w:val="24"/>
          <w:szCs w:val="24"/>
          <w:lang w:eastAsia="zh-TW"/>
        </w:rPr>
      </w:pPr>
      <w:r w:rsidRPr="00581366">
        <w:rPr>
          <w:rFonts w:ascii="Times New Roman" w:eastAsia="標楷體" w:hAnsi="Times New Roman" w:cs="標楷體"/>
          <w:spacing w:val="5"/>
          <w:sz w:val="24"/>
          <w:szCs w:val="24"/>
          <w:lang w:eastAsia="zh-TW"/>
        </w:rPr>
        <w:t>（</w:t>
      </w:r>
      <w:r w:rsidR="001E025B" w:rsidRPr="00581366">
        <w:rPr>
          <w:rFonts w:ascii="Times New Roman" w:eastAsia="標楷體" w:hAnsi="Times New Roman" w:cs="標楷體" w:hint="eastAsia"/>
          <w:spacing w:val="5"/>
          <w:sz w:val="24"/>
          <w:szCs w:val="24"/>
          <w:lang w:eastAsia="zh-TW"/>
        </w:rPr>
        <w:t>五</w:t>
      </w:r>
      <w:r w:rsidRPr="00581366">
        <w:rPr>
          <w:rFonts w:ascii="Times New Roman" w:eastAsia="標楷體" w:hAnsi="Times New Roman" w:cs="標楷體"/>
          <w:spacing w:val="5"/>
          <w:sz w:val="24"/>
          <w:szCs w:val="24"/>
          <w:lang w:eastAsia="zh-TW"/>
        </w:rPr>
        <w:t>）</w:t>
      </w:r>
      <w:r w:rsidR="007344A6" w:rsidRPr="00581366">
        <w:rPr>
          <w:rFonts w:ascii="Times New Roman" w:eastAsia="標楷體" w:hAnsi="Times New Roman" w:hint="eastAsia"/>
          <w:sz w:val="24"/>
          <w:szCs w:val="24"/>
          <w:lang w:eastAsia="zh-TW"/>
        </w:rPr>
        <w:t>外審成績通過標準：院教評會送請六位校外學者專家審查，外審成績通過者至少須有四位審查人評定七十分</w:t>
      </w:r>
      <w:r w:rsidR="00C93659" w:rsidRPr="00581366">
        <w:rPr>
          <w:rFonts w:ascii="標楷體" w:eastAsia="標楷體" w:hAnsi="標楷體" w:hint="eastAsia"/>
          <w:sz w:val="24"/>
          <w:szCs w:val="24"/>
          <w:lang w:eastAsia="zh-TW"/>
        </w:rPr>
        <w:t>（含）</w:t>
      </w:r>
      <w:r w:rsidR="007344A6" w:rsidRPr="00581366">
        <w:rPr>
          <w:rFonts w:ascii="Times New Roman" w:eastAsia="標楷體" w:hAnsi="Times New Roman" w:hint="eastAsia"/>
          <w:sz w:val="24"/>
          <w:szCs w:val="24"/>
          <w:lang w:eastAsia="zh-TW"/>
        </w:rPr>
        <w:t>以上，且剔除最高分及最低分之審查分數後之四位審查人評定成績平均須達七十分</w:t>
      </w:r>
      <w:r w:rsidR="00C93659" w:rsidRPr="00581366">
        <w:rPr>
          <w:rFonts w:ascii="標楷體" w:eastAsia="標楷體" w:hAnsi="標楷體" w:hint="eastAsia"/>
          <w:sz w:val="24"/>
          <w:szCs w:val="24"/>
          <w:lang w:eastAsia="zh-TW"/>
        </w:rPr>
        <w:t>（含）</w:t>
      </w:r>
      <w:r w:rsidR="007344A6" w:rsidRPr="00581366">
        <w:rPr>
          <w:rFonts w:ascii="Times New Roman" w:eastAsia="標楷體" w:hAnsi="Times New Roman" w:hint="eastAsia"/>
          <w:sz w:val="24"/>
          <w:szCs w:val="24"/>
          <w:lang w:eastAsia="zh-TW"/>
        </w:rPr>
        <w:t>以上；</w:t>
      </w:r>
      <w:proofErr w:type="gramStart"/>
      <w:r w:rsidR="007344A6" w:rsidRPr="00581366">
        <w:rPr>
          <w:rFonts w:ascii="Times New Roman" w:eastAsia="標楷體" w:hAnsi="Times New Roman" w:hint="eastAsia"/>
          <w:sz w:val="24"/>
          <w:szCs w:val="24"/>
          <w:lang w:eastAsia="zh-TW"/>
        </w:rPr>
        <w:t>惟升等</w:t>
      </w:r>
      <w:proofErr w:type="gramEnd"/>
      <w:r w:rsidR="007344A6" w:rsidRPr="00581366">
        <w:rPr>
          <w:rFonts w:ascii="Times New Roman" w:eastAsia="標楷體" w:hAnsi="Times New Roman" w:hint="eastAsia"/>
          <w:sz w:val="24"/>
          <w:szCs w:val="24"/>
          <w:lang w:eastAsia="zh-TW"/>
        </w:rPr>
        <w:t>教授者，至少須有四位審查人評定七十五分</w:t>
      </w:r>
      <w:r w:rsidR="00C93659" w:rsidRPr="00581366">
        <w:rPr>
          <w:rFonts w:ascii="標楷體" w:eastAsia="標楷體" w:hAnsi="標楷體" w:hint="eastAsia"/>
          <w:sz w:val="24"/>
          <w:szCs w:val="24"/>
          <w:lang w:eastAsia="zh-TW"/>
        </w:rPr>
        <w:t>（含）</w:t>
      </w:r>
      <w:r w:rsidR="007344A6" w:rsidRPr="00581366">
        <w:rPr>
          <w:rFonts w:ascii="Times New Roman" w:eastAsia="標楷體" w:hAnsi="Times New Roman" w:hint="eastAsia"/>
          <w:sz w:val="24"/>
          <w:szCs w:val="24"/>
          <w:lang w:eastAsia="zh-TW"/>
        </w:rPr>
        <w:t>以上，且剔除最高分及最低分之審查分數後之四位審查人評定成績平均須達七十五分</w:t>
      </w:r>
      <w:r w:rsidR="00C93659" w:rsidRPr="00581366">
        <w:rPr>
          <w:rFonts w:ascii="標楷體" w:eastAsia="標楷體" w:hAnsi="標楷體" w:hint="eastAsia"/>
          <w:sz w:val="24"/>
          <w:szCs w:val="24"/>
          <w:lang w:eastAsia="zh-TW"/>
        </w:rPr>
        <w:t>（含）</w:t>
      </w:r>
      <w:r w:rsidR="007344A6" w:rsidRPr="00581366">
        <w:rPr>
          <w:rFonts w:ascii="Times New Roman" w:eastAsia="標楷體" w:hAnsi="Times New Roman" w:hint="eastAsia"/>
          <w:sz w:val="24"/>
          <w:szCs w:val="24"/>
          <w:lang w:eastAsia="zh-TW"/>
        </w:rPr>
        <w:t>以上，並以該平均值作為研究之</w:t>
      </w:r>
      <w:r w:rsidR="007344A6" w:rsidRPr="00581366">
        <w:rPr>
          <w:rFonts w:ascii="Times New Roman" w:eastAsia="標楷體" w:hAnsi="Times New Roman" w:hint="eastAsia"/>
          <w:sz w:val="24"/>
          <w:szCs w:val="24"/>
          <w:lang w:eastAsia="zh-TW"/>
        </w:rPr>
        <w:t>A1</w:t>
      </w:r>
      <w:r w:rsidR="007344A6" w:rsidRPr="00581366">
        <w:rPr>
          <w:rFonts w:ascii="Times New Roman" w:eastAsia="標楷體" w:hAnsi="Times New Roman" w:hint="eastAsia"/>
          <w:sz w:val="24"/>
          <w:szCs w:val="24"/>
          <w:lang w:eastAsia="zh-TW"/>
        </w:rPr>
        <w:t>外審成績。</w:t>
      </w:r>
    </w:p>
    <w:p w:rsidR="007344A6" w:rsidRPr="00581366" w:rsidRDefault="001E025B" w:rsidP="001E025B">
      <w:pPr>
        <w:spacing w:afterLines="25" w:after="60" w:line="340" w:lineRule="exact"/>
        <w:ind w:leftChars="550" w:left="1945" w:hangingChars="300" w:hanging="735"/>
        <w:jc w:val="both"/>
        <w:rPr>
          <w:rFonts w:ascii="Times New Roman" w:eastAsia="標楷體" w:hAnsi="Times New Roman"/>
          <w:sz w:val="24"/>
          <w:szCs w:val="24"/>
          <w:lang w:eastAsia="zh-TW"/>
        </w:rPr>
      </w:pP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hint="eastAsia"/>
          <w:spacing w:val="5"/>
          <w:sz w:val="24"/>
          <w:szCs w:val="24"/>
          <w:lang w:eastAsia="zh-TW"/>
        </w:rPr>
        <w:t>六</w:t>
      </w:r>
      <w:r w:rsidRPr="00581366">
        <w:rPr>
          <w:rFonts w:ascii="Times New Roman" w:eastAsia="標楷體" w:hAnsi="Times New Roman" w:cs="標楷體"/>
          <w:spacing w:val="5"/>
          <w:sz w:val="24"/>
          <w:szCs w:val="24"/>
          <w:lang w:eastAsia="zh-TW"/>
        </w:rPr>
        <w:t>）</w:t>
      </w:r>
      <w:r w:rsidR="007344A6" w:rsidRPr="00581366">
        <w:rPr>
          <w:rFonts w:ascii="Times New Roman" w:eastAsia="標楷體" w:hAnsi="Times New Roman" w:hint="eastAsia"/>
          <w:sz w:val="24"/>
          <w:szCs w:val="24"/>
          <w:lang w:eastAsia="zh-TW"/>
        </w:rPr>
        <w:t>總成績通過標準：各升等類型「研究」、「教學」及「服務」等三項成績均</w:t>
      </w:r>
      <w:proofErr w:type="gramStart"/>
      <w:r w:rsidR="007344A6" w:rsidRPr="00581366">
        <w:rPr>
          <w:rFonts w:ascii="Times New Roman" w:eastAsia="標楷體" w:hAnsi="Times New Roman" w:hint="eastAsia"/>
          <w:sz w:val="24"/>
          <w:szCs w:val="24"/>
          <w:lang w:eastAsia="zh-TW"/>
        </w:rPr>
        <w:t>應分別達七十分</w:t>
      </w:r>
      <w:proofErr w:type="gramEnd"/>
      <w:r w:rsidR="00C93659" w:rsidRPr="00581366">
        <w:rPr>
          <w:rFonts w:ascii="標楷體" w:eastAsia="標楷體" w:hAnsi="標楷體" w:hint="eastAsia"/>
          <w:sz w:val="24"/>
          <w:szCs w:val="24"/>
          <w:lang w:eastAsia="zh-TW"/>
        </w:rPr>
        <w:t>（含）</w:t>
      </w:r>
      <w:r w:rsidR="007344A6" w:rsidRPr="00581366">
        <w:rPr>
          <w:rFonts w:ascii="Times New Roman" w:eastAsia="標楷體" w:hAnsi="Times New Roman" w:hint="eastAsia"/>
          <w:sz w:val="24"/>
          <w:szCs w:val="24"/>
          <w:lang w:eastAsia="zh-TW"/>
        </w:rPr>
        <w:t>以上，且總成績達七十分</w:t>
      </w:r>
      <w:r w:rsidR="00C93659" w:rsidRPr="00581366">
        <w:rPr>
          <w:rFonts w:ascii="標楷體" w:eastAsia="標楷體" w:hAnsi="標楷體" w:hint="eastAsia"/>
          <w:sz w:val="24"/>
          <w:szCs w:val="24"/>
          <w:lang w:eastAsia="zh-TW"/>
        </w:rPr>
        <w:t>（含）</w:t>
      </w:r>
      <w:r w:rsidR="007344A6" w:rsidRPr="00581366">
        <w:rPr>
          <w:rFonts w:ascii="Times New Roman" w:eastAsia="標楷體" w:hAnsi="Times New Roman" w:hint="eastAsia"/>
          <w:sz w:val="24"/>
          <w:szCs w:val="24"/>
          <w:lang w:eastAsia="zh-TW"/>
        </w:rPr>
        <w:t>以上，</w:t>
      </w:r>
      <w:proofErr w:type="gramStart"/>
      <w:r w:rsidR="007344A6" w:rsidRPr="00581366">
        <w:rPr>
          <w:rFonts w:ascii="Times New Roman" w:eastAsia="標楷體" w:hAnsi="Times New Roman" w:hint="eastAsia"/>
          <w:sz w:val="24"/>
          <w:szCs w:val="24"/>
          <w:lang w:eastAsia="zh-TW"/>
        </w:rPr>
        <w:t>惟升等</w:t>
      </w:r>
      <w:proofErr w:type="gramEnd"/>
      <w:r w:rsidR="007344A6" w:rsidRPr="00581366">
        <w:rPr>
          <w:rFonts w:ascii="Times New Roman" w:eastAsia="標楷體" w:hAnsi="Times New Roman" w:hint="eastAsia"/>
          <w:sz w:val="24"/>
          <w:szCs w:val="24"/>
          <w:lang w:eastAsia="zh-TW"/>
        </w:rPr>
        <w:t>為教授者，其「研究」成績應達七十五分</w:t>
      </w:r>
      <w:r w:rsidR="00C93659" w:rsidRPr="00581366">
        <w:rPr>
          <w:rFonts w:ascii="標楷體" w:eastAsia="標楷體" w:hAnsi="標楷體" w:hint="eastAsia"/>
          <w:sz w:val="24"/>
          <w:szCs w:val="24"/>
          <w:lang w:eastAsia="zh-TW"/>
        </w:rPr>
        <w:t>（含）</w:t>
      </w:r>
      <w:r w:rsidR="007344A6" w:rsidRPr="00581366">
        <w:rPr>
          <w:rFonts w:ascii="Times New Roman" w:eastAsia="標楷體" w:hAnsi="Times New Roman" w:hint="eastAsia"/>
          <w:sz w:val="24"/>
          <w:szCs w:val="24"/>
          <w:lang w:eastAsia="zh-TW"/>
        </w:rPr>
        <w:t>以上（各項分項成績及總成績均計至小數點以下第一位，以下四捨五入）。</w:t>
      </w:r>
    </w:p>
    <w:p w:rsidR="007344A6" w:rsidRPr="00581366" w:rsidRDefault="007344A6" w:rsidP="007344A6">
      <w:pPr>
        <w:pStyle w:val="a7"/>
        <w:tabs>
          <w:tab w:val="left" w:pos="993"/>
        </w:tabs>
        <w:adjustRightInd w:val="0"/>
        <w:spacing w:after="0" w:line="360" w:lineRule="atLeast"/>
        <w:ind w:leftChars="0" w:left="1418"/>
        <w:jc w:val="both"/>
        <w:textAlignment w:val="baseline"/>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以教學實踐研究</w:t>
      </w: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TW"/>
        </w:rPr>
        <w:t>發</w:t>
      </w: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TW"/>
        </w:rPr>
        <w:t>成果升等者，著作審查小組決定之六位外審委員中，應至少有三位外審委員係自教育部所建置之專家學者資料庫中，以保密作業隨機決定。</w:t>
      </w:r>
    </w:p>
    <w:p w:rsidR="007344A6" w:rsidRPr="00581366" w:rsidRDefault="00E55441" w:rsidP="007344A6">
      <w:pPr>
        <w:pStyle w:val="a7"/>
        <w:tabs>
          <w:tab w:val="left" w:pos="993"/>
        </w:tabs>
        <w:adjustRightInd w:val="0"/>
        <w:spacing w:after="0" w:line="360" w:lineRule="atLeast"/>
        <w:ind w:leftChars="0" w:left="1418"/>
        <w:jc w:val="both"/>
        <w:textAlignment w:val="baseline"/>
        <w:rPr>
          <w:rFonts w:ascii="Times New Roman" w:eastAsia="標楷體" w:hAnsi="Times New Roman"/>
          <w:strike/>
          <w:sz w:val="24"/>
          <w:szCs w:val="24"/>
          <w:lang w:eastAsia="zh-TW"/>
        </w:rPr>
      </w:pPr>
      <w:r w:rsidRPr="00581366">
        <w:rPr>
          <w:rFonts w:ascii="Times New Roman" w:eastAsia="標楷體" w:hAnsi="Times New Roman" w:hint="eastAsia"/>
          <w:sz w:val="24"/>
          <w:szCs w:val="24"/>
          <w:lang w:eastAsia="zh-TW"/>
        </w:rPr>
        <w:t>本系</w:t>
      </w:r>
      <w:r w:rsidR="007344A6" w:rsidRPr="00581366">
        <w:rPr>
          <w:rFonts w:ascii="Times New Roman" w:eastAsia="標楷體" w:hAnsi="Times New Roman" w:hint="eastAsia"/>
          <w:sz w:val="24"/>
          <w:szCs w:val="24"/>
          <w:lang w:eastAsia="zh-TW"/>
        </w:rPr>
        <w:t>對於升等教授職級</w:t>
      </w:r>
      <w:r w:rsidR="0038100F" w:rsidRPr="00581366">
        <w:rPr>
          <w:rFonts w:eastAsia="標楷體" w:hint="eastAsia"/>
          <w:sz w:val="24"/>
          <w:szCs w:val="24"/>
          <w:lang w:eastAsia="zh-TW"/>
        </w:rPr>
        <w:t>設有</w:t>
      </w:r>
      <w:r w:rsidR="007344A6" w:rsidRPr="00581366">
        <w:rPr>
          <w:rFonts w:ascii="Times New Roman" w:eastAsia="標楷體" w:hAnsi="Times New Roman" w:hint="eastAsia"/>
          <w:sz w:val="24"/>
          <w:szCs w:val="24"/>
          <w:lang w:eastAsia="zh-TW"/>
        </w:rPr>
        <w:t>較嚴格之規範，</w:t>
      </w:r>
      <w:proofErr w:type="gramStart"/>
      <w:r w:rsidR="007344A6" w:rsidRPr="00581366">
        <w:rPr>
          <w:rFonts w:ascii="Times New Roman" w:eastAsia="標楷體" w:hAnsi="Times New Roman" w:hint="eastAsia"/>
          <w:sz w:val="24"/>
          <w:szCs w:val="24"/>
          <w:lang w:eastAsia="zh-TW"/>
        </w:rPr>
        <w:t>並依升等</w:t>
      </w:r>
      <w:proofErr w:type="gramEnd"/>
      <w:r w:rsidR="007344A6" w:rsidRPr="00581366">
        <w:rPr>
          <w:rFonts w:ascii="Times New Roman" w:eastAsia="標楷體" w:hAnsi="Times New Roman" w:hint="eastAsia"/>
          <w:sz w:val="24"/>
          <w:szCs w:val="24"/>
          <w:lang w:eastAsia="zh-TW"/>
        </w:rPr>
        <w:t>教授、副教授、助理教授職級，就各職級送審著作所對應的著作</w:t>
      </w:r>
      <w:proofErr w:type="gramStart"/>
      <w:r w:rsidR="007344A6" w:rsidRPr="00581366">
        <w:rPr>
          <w:rFonts w:ascii="Times New Roman" w:eastAsia="標楷體" w:hAnsi="Times New Roman" w:hint="eastAsia"/>
          <w:sz w:val="24"/>
          <w:szCs w:val="24"/>
          <w:lang w:eastAsia="zh-TW"/>
        </w:rPr>
        <w:t>等級及篇數</w:t>
      </w:r>
      <w:proofErr w:type="gramEnd"/>
      <w:r w:rsidR="007344A6" w:rsidRPr="00581366">
        <w:rPr>
          <w:rFonts w:ascii="Times New Roman" w:eastAsia="標楷體" w:hAnsi="Times New Roman" w:hint="eastAsia"/>
          <w:sz w:val="24"/>
          <w:szCs w:val="24"/>
          <w:lang w:eastAsia="zh-TW"/>
        </w:rPr>
        <w:t>予以區分規範。</w:t>
      </w:r>
    </w:p>
    <w:p w:rsidR="007344A6" w:rsidRPr="00581366" w:rsidRDefault="007344A6" w:rsidP="00F530F9">
      <w:pPr>
        <w:tabs>
          <w:tab w:val="left" w:pos="993"/>
        </w:tabs>
        <w:adjustRightInd w:val="0"/>
        <w:spacing w:after="0" w:line="360" w:lineRule="exact"/>
        <w:jc w:val="both"/>
        <w:textAlignment w:val="baseline"/>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十四之七、</w:t>
      </w:r>
      <w:r w:rsidRPr="00581366">
        <w:rPr>
          <w:rFonts w:ascii="Times New Roman" w:eastAsia="標楷體" w:hAnsi="Times New Roman"/>
          <w:sz w:val="24"/>
          <w:szCs w:val="24"/>
          <w:lang w:eastAsia="zh-TW"/>
        </w:rPr>
        <w:t>送審教師資格審查基準</w:t>
      </w:r>
    </w:p>
    <w:p w:rsidR="007344A6" w:rsidRPr="00581366" w:rsidRDefault="007344A6" w:rsidP="00F530F9">
      <w:pPr>
        <w:spacing w:after="0" w:line="360" w:lineRule="exact"/>
        <w:ind w:firstLineChars="236" w:firstLine="566"/>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（甲）</w:t>
      </w:r>
      <w:r w:rsidRPr="00581366">
        <w:rPr>
          <w:rFonts w:ascii="Times New Roman" w:eastAsia="標楷體" w:hAnsi="Times New Roman" w:cs="華康標楷體"/>
          <w:sz w:val="24"/>
          <w:szCs w:val="24"/>
          <w:lang w:eastAsia="zh-TW"/>
        </w:rPr>
        <w:t>【</w:t>
      </w:r>
      <w:r w:rsidRPr="00581366">
        <w:rPr>
          <w:rFonts w:ascii="Times New Roman" w:eastAsia="標楷體" w:hAnsi="Times New Roman"/>
          <w:sz w:val="24"/>
          <w:szCs w:val="24"/>
          <w:lang w:eastAsia="zh-TW"/>
        </w:rPr>
        <w:t>學術研究</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專門著作</w:t>
      </w:r>
      <w:r w:rsidRPr="00581366">
        <w:rPr>
          <w:rFonts w:ascii="Times New Roman" w:eastAsia="標楷體" w:hAnsi="Times New Roman" w:cs="華康標楷體"/>
          <w:sz w:val="24"/>
          <w:szCs w:val="24"/>
          <w:lang w:eastAsia="zh-TW"/>
        </w:rPr>
        <w:t>】</w:t>
      </w:r>
    </w:p>
    <w:p w:rsidR="007344A6" w:rsidRPr="00581366" w:rsidRDefault="007344A6" w:rsidP="00F530F9">
      <w:pPr>
        <w:snapToGrid w:val="0"/>
        <w:spacing w:after="0" w:line="360" w:lineRule="exact"/>
        <w:ind w:leftChars="599" w:left="1798" w:hangingChars="200" w:hanging="480"/>
        <w:jc w:val="both"/>
        <w:rPr>
          <w:rFonts w:ascii="Times New Roman" w:eastAsia="標楷體" w:hAnsi="Times New Roman" w:cs="華康標楷體"/>
          <w:sz w:val="24"/>
          <w:szCs w:val="24"/>
          <w:lang w:eastAsia="zh-TW"/>
        </w:rPr>
      </w:pPr>
      <w:r w:rsidRPr="00581366">
        <w:rPr>
          <w:rFonts w:ascii="Times New Roman" w:eastAsia="標楷體" w:hAnsi="Times New Roman" w:cs="華康標楷體" w:hint="eastAsia"/>
          <w:sz w:val="24"/>
          <w:szCs w:val="24"/>
          <w:lang w:eastAsia="zh-TW"/>
        </w:rPr>
        <w:t>一、應自行擇定</w:t>
      </w:r>
      <w:r w:rsidRPr="00581366">
        <w:rPr>
          <w:rFonts w:ascii="Times New Roman" w:eastAsia="標楷體" w:hAnsi="Times New Roman" w:hint="eastAsia"/>
          <w:sz w:val="24"/>
          <w:szCs w:val="24"/>
          <w:lang w:eastAsia="zh-TW"/>
        </w:rPr>
        <w:t>於取得前一等級教師資格後之</w:t>
      </w:r>
      <w:r w:rsidRPr="00581366">
        <w:rPr>
          <w:rFonts w:ascii="Times New Roman" w:eastAsia="標楷體" w:hAnsi="Times New Roman" w:cs="華康標楷體" w:hint="eastAsia"/>
          <w:sz w:val="24"/>
          <w:szCs w:val="24"/>
          <w:lang w:eastAsia="zh-TW"/>
        </w:rPr>
        <w:t>著作五件，並自行擇一為代表作，其餘列為參考作；其屬系列之相關研究者，得合併為代表作，惟著作總件數，仍依未合併前之件數計算，總計五</w:t>
      </w:r>
      <w:r w:rsidRPr="00581366">
        <w:rPr>
          <w:rFonts w:ascii="Times New Roman" w:eastAsia="標楷體" w:hAnsi="Times New Roman" w:cs="華康標楷體"/>
          <w:sz w:val="24"/>
          <w:szCs w:val="24"/>
          <w:lang w:eastAsia="zh-TW"/>
        </w:rPr>
        <w:t>件為限</w:t>
      </w:r>
      <w:r w:rsidRPr="00581366">
        <w:rPr>
          <w:rFonts w:ascii="Times New Roman" w:eastAsia="標楷體" w:hAnsi="Times New Roman" w:cs="華康標楷體" w:hint="eastAsia"/>
          <w:sz w:val="24"/>
          <w:szCs w:val="24"/>
          <w:lang w:eastAsia="zh-TW"/>
        </w:rPr>
        <w:t>。擇定後之代表作及參考作皆須與任教科目性質相關，且為第一作者或通訊作者，應在國內外學術或專業刊物發表</w:t>
      </w:r>
      <w:proofErr w:type="gramStart"/>
      <w:r w:rsidRPr="00581366">
        <w:rPr>
          <w:rFonts w:ascii="Times New Roman" w:eastAsia="標楷體" w:hAnsi="Times New Roman" w:cs="華康標楷體"/>
          <w:sz w:val="24"/>
          <w:szCs w:val="24"/>
          <w:lang w:eastAsia="zh-TW"/>
        </w:rPr>
        <w:t>或</w:t>
      </w:r>
      <w:r w:rsidR="0038100F" w:rsidRPr="00581366">
        <w:rPr>
          <w:rFonts w:ascii="Times New Roman" w:eastAsia="標楷體" w:hAnsi="Times New Roman" w:cs="華康標楷體" w:hint="eastAsia"/>
          <w:sz w:val="24"/>
          <w:szCs w:val="24"/>
          <w:lang w:eastAsia="zh-TW"/>
        </w:rPr>
        <w:t>含具正式</w:t>
      </w:r>
      <w:proofErr w:type="gramEnd"/>
      <w:r w:rsidR="0038100F" w:rsidRPr="00581366">
        <w:rPr>
          <w:rFonts w:ascii="Times New Roman" w:eastAsia="標楷體" w:hAnsi="Times New Roman" w:cs="華康標楷體" w:hint="eastAsia"/>
          <w:sz w:val="24"/>
          <w:szCs w:val="24"/>
          <w:lang w:eastAsia="zh-TW"/>
        </w:rPr>
        <w:t>審查程序，並得公開及利用之電子期刊</w:t>
      </w:r>
      <w:r w:rsidRPr="00581366">
        <w:rPr>
          <w:rFonts w:ascii="Times New Roman" w:eastAsia="標楷體" w:hAnsi="Times New Roman" w:cs="華康標楷體" w:hint="eastAsia"/>
          <w:sz w:val="24"/>
          <w:szCs w:val="24"/>
          <w:lang w:eastAsia="zh-TW"/>
        </w:rPr>
        <w:t>。</w:t>
      </w:r>
    </w:p>
    <w:p w:rsidR="007344A6" w:rsidRPr="00581366" w:rsidRDefault="00EE017F" w:rsidP="00F530F9">
      <w:pPr>
        <w:snapToGrid w:val="0"/>
        <w:spacing w:after="0" w:line="360" w:lineRule="exact"/>
        <w:ind w:leftChars="580" w:left="1797" w:rightChars="-140" w:right="-308" w:hangingChars="217" w:hanging="521"/>
        <w:jc w:val="both"/>
        <w:rPr>
          <w:rFonts w:ascii="Times New Roman" w:eastAsia="標楷體" w:hAnsi="Times New Roman" w:cs="華康標楷體"/>
          <w:sz w:val="24"/>
          <w:szCs w:val="24"/>
          <w:lang w:eastAsia="zh-TW"/>
        </w:rPr>
      </w:pPr>
      <w:r w:rsidRPr="00581366">
        <w:rPr>
          <w:rFonts w:ascii="Times New Roman" w:eastAsia="標楷體" w:hAnsi="Times New Roman" w:cs="華康標楷體" w:hint="eastAsia"/>
          <w:sz w:val="24"/>
          <w:szCs w:val="24"/>
          <w:lang w:eastAsia="zh-TW"/>
        </w:rPr>
        <w:t xml:space="preserve"> </w:t>
      </w:r>
      <w:r w:rsidR="007344A6" w:rsidRPr="00581366">
        <w:rPr>
          <w:rFonts w:ascii="Times New Roman" w:eastAsia="標楷體" w:hAnsi="Times New Roman" w:cs="華康標楷體" w:hint="eastAsia"/>
          <w:sz w:val="24"/>
          <w:szCs w:val="24"/>
          <w:lang w:eastAsia="zh-TW"/>
        </w:rPr>
        <w:t>二、</w:t>
      </w:r>
      <w:proofErr w:type="gramStart"/>
      <w:r w:rsidR="007344A6" w:rsidRPr="00581366">
        <w:rPr>
          <w:rFonts w:ascii="Times New Roman" w:eastAsia="標楷體" w:hAnsi="Times New Roman" w:cs="華康標楷體" w:hint="eastAsia"/>
          <w:sz w:val="24"/>
          <w:szCs w:val="24"/>
          <w:lang w:eastAsia="zh-TW"/>
        </w:rPr>
        <w:t>有關著</w:t>
      </w:r>
      <w:proofErr w:type="gramEnd"/>
      <w:r w:rsidR="007344A6" w:rsidRPr="00581366">
        <w:rPr>
          <w:rFonts w:ascii="Times New Roman" w:eastAsia="標楷體" w:hAnsi="Times New Roman" w:cs="華康標楷體" w:hint="eastAsia"/>
          <w:sz w:val="24"/>
          <w:szCs w:val="24"/>
          <w:lang w:eastAsia="zh-TW"/>
        </w:rPr>
        <w:t>作件數及等級之規定如下：</w:t>
      </w:r>
    </w:p>
    <w:p w:rsidR="009E382F" w:rsidRPr="009E382F" w:rsidRDefault="009E382F" w:rsidP="00F530F9">
      <w:pPr>
        <w:pStyle w:val="Standard"/>
        <w:widowControl/>
        <w:spacing w:line="360" w:lineRule="exact"/>
        <w:ind w:leftChars="902" w:left="2174" w:right="48" w:hangingChars="79" w:hanging="190"/>
        <w:jc w:val="both"/>
        <w:rPr>
          <w:rFonts w:ascii="Times New Roman" w:eastAsia="標楷體" w:hAnsi="Times New Roman"/>
        </w:rPr>
      </w:pPr>
      <w:r w:rsidRPr="00581366">
        <w:rPr>
          <w:rFonts w:ascii="Times New Roman" w:eastAsia="標楷體" w:hAnsi="Times New Roman" w:hint="eastAsia"/>
        </w:rPr>
        <w:t>1.</w:t>
      </w:r>
      <w:r w:rsidRPr="00581366">
        <w:rPr>
          <w:rFonts w:ascii="Times New Roman" w:eastAsia="標楷體" w:hAnsi="Times New Roman" w:hint="eastAsia"/>
        </w:rPr>
        <w:t>升等教授職級：代表作應為本院著作等級表第一級收錄於</w:t>
      </w:r>
      <w:r w:rsidRPr="00581366">
        <w:rPr>
          <w:rFonts w:ascii="Times New Roman" w:eastAsia="標楷體" w:hAnsi="Times New Roman"/>
        </w:rPr>
        <w:t>JCR (Journal Citation Reports)</w:t>
      </w:r>
      <w:r w:rsidRPr="00581366">
        <w:rPr>
          <w:rFonts w:ascii="Times New Roman" w:eastAsia="標楷體" w:hAnsi="Times New Roman" w:hint="eastAsia"/>
        </w:rPr>
        <w:t>之</w:t>
      </w:r>
      <w:r w:rsidRPr="00581366">
        <w:rPr>
          <w:rFonts w:ascii="Times New Roman" w:eastAsia="標楷體" w:hAnsi="Times New Roman"/>
        </w:rPr>
        <w:t>SCIE (SCI)</w:t>
      </w:r>
      <w:r w:rsidRPr="00581366">
        <w:rPr>
          <w:rFonts w:ascii="Times New Roman" w:eastAsia="標楷體" w:hAnsi="Times New Roman" w:hint="eastAsia"/>
        </w:rPr>
        <w:t xml:space="preserve"> </w:t>
      </w:r>
      <w:r w:rsidRPr="00581366">
        <w:rPr>
          <w:rFonts w:ascii="Times New Roman" w:eastAsia="標楷體" w:hAnsi="Times New Roman" w:hint="eastAsia"/>
        </w:rPr>
        <w:t>或</w:t>
      </w:r>
      <w:r w:rsidRPr="00581366">
        <w:rPr>
          <w:rFonts w:ascii="Times New Roman" w:eastAsia="標楷體" w:hAnsi="Times New Roman"/>
        </w:rPr>
        <w:t>SSCI</w:t>
      </w:r>
      <w:r w:rsidRPr="00581366">
        <w:rPr>
          <w:rFonts w:ascii="Times New Roman" w:eastAsia="標楷體" w:hAnsi="Times New Roman" w:hint="eastAsia"/>
        </w:rPr>
        <w:t>期刊論文，且應為該期刊領域之前</w:t>
      </w:r>
      <w:r w:rsidRPr="00581366">
        <w:rPr>
          <w:rFonts w:ascii="Times New Roman" w:eastAsia="標楷體" w:hAnsi="Times New Roman"/>
        </w:rPr>
        <w:t>70%</w:t>
      </w:r>
      <w:r w:rsidRPr="00581366">
        <w:rPr>
          <w:rFonts w:ascii="Times New Roman" w:eastAsia="標楷體" w:hAnsi="Times New Roman" w:hint="eastAsia"/>
        </w:rPr>
        <w:t>或</w:t>
      </w:r>
      <w:r w:rsidRPr="00581366">
        <w:rPr>
          <w:rFonts w:ascii="Times New Roman" w:eastAsia="標楷體" w:hAnsi="Times New Roman"/>
        </w:rPr>
        <w:t xml:space="preserve">Impact factor 0.5 </w:t>
      </w:r>
      <w:r w:rsidR="003329CB" w:rsidRPr="00581366">
        <w:rPr>
          <w:rFonts w:ascii="Times New Roman" w:eastAsia="標楷體" w:hAnsi="Times New Roman" w:hint="eastAsia"/>
        </w:rPr>
        <w:t>（含）</w:t>
      </w:r>
      <w:r w:rsidRPr="00581366">
        <w:rPr>
          <w:rFonts w:ascii="Times New Roman" w:eastAsia="標楷體" w:hAnsi="Times New Roman" w:hint="eastAsia"/>
        </w:rPr>
        <w:t>以上之期刊。參考作四件其中至少需有</w:t>
      </w:r>
      <w:r w:rsidRPr="00581366">
        <w:rPr>
          <w:rFonts w:ascii="Times New Roman" w:eastAsia="標楷體" w:hAnsi="Times New Roman" w:hint="eastAsia"/>
        </w:rPr>
        <w:lastRenderedPageBreak/>
        <w:t>一</w:t>
      </w:r>
      <w:r w:rsidR="001E35F1" w:rsidRPr="00581366">
        <w:rPr>
          <w:rFonts w:eastAsia="標楷體" w:cs="華康標楷體" w:hint="eastAsia"/>
        </w:rPr>
        <w:t>件</w:t>
      </w:r>
      <w:r w:rsidRPr="00581366">
        <w:rPr>
          <w:rFonts w:ascii="Times New Roman" w:eastAsia="標楷體" w:hAnsi="Times New Roman" w:hint="eastAsia"/>
        </w:rPr>
        <w:t>為本院第一級收錄於</w:t>
      </w:r>
      <w:r w:rsidRPr="00581366">
        <w:rPr>
          <w:rFonts w:ascii="Times New Roman" w:eastAsia="標楷體" w:hAnsi="Times New Roman"/>
        </w:rPr>
        <w:t>JCR (Journal Citation Reports)</w:t>
      </w:r>
      <w:r w:rsidRPr="00581366">
        <w:rPr>
          <w:rFonts w:ascii="Times New Roman" w:eastAsia="標楷體" w:hAnsi="Times New Roman" w:hint="eastAsia"/>
        </w:rPr>
        <w:t>之</w:t>
      </w:r>
      <w:r w:rsidRPr="00581366">
        <w:rPr>
          <w:rFonts w:ascii="Times New Roman" w:eastAsia="標楷體" w:hAnsi="Times New Roman"/>
        </w:rPr>
        <w:t>SCIE (SCI)</w:t>
      </w:r>
      <w:r w:rsidRPr="00581366">
        <w:rPr>
          <w:rFonts w:ascii="Times New Roman" w:eastAsia="標楷體" w:hAnsi="Times New Roman" w:hint="eastAsia"/>
        </w:rPr>
        <w:t xml:space="preserve"> </w:t>
      </w:r>
      <w:r w:rsidRPr="00581366">
        <w:rPr>
          <w:rFonts w:ascii="Times New Roman" w:eastAsia="標楷體" w:hAnsi="Times New Roman" w:hint="eastAsia"/>
        </w:rPr>
        <w:t>或</w:t>
      </w:r>
      <w:r w:rsidRPr="009E382F">
        <w:rPr>
          <w:rFonts w:ascii="Times New Roman" w:eastAsia="標楷體" w:hAnsi="Times New Roman"/>
        </w:rPr>
        <w:t>SSCI</w:t>
      </w:r>
      <w:r w:rsidRPr="009E382F">
        <w:rPr>
          <w:rFonts w:ascii="Times New Roman" w:eastAsia="標楷體" w:hAnsi="Times New Roman" w:hint="eastAsia"/>
        </w:rPr>
        <w:t>期刊論文。</w:t>
      </w:r>
      <w:r w:rsidRPr="00581366">
        <w:rPr>
          <w:rFonts w:ascii="Times New Roman" w:eastAsia="標楷體" w:hAnsi="Times New Roman" w:hint="eastAsia"/>
          <w:highlight w:val="lightGray"/>
        </w:rPr>
        <w:t>以上兩篇發表論文之內容，應符合升等教師應聘時人事室公告的專長內容；惟於</w:t>
      </w:r>
      <w:r w:rsidRPr="00581366">
        <w:rPr>
          <w:rFonts w:ascii="Times New Roman" w:eastAsia="標楷體" w:hAnsi="Times New Roman" w:hint="eastAsia"/>
          <w:highlight w:val="lightGray"/>
        </w:rPr>
        <w:t>111</w:t>
      </w:r>
      <w:r w:rsidRPr="00581366">
        <w:rPr>
          <w:rFonts w:ascii="Times New Roman" w:eastAsia="標楷體" w:hAnsi="Times New Roman" w:hint="eastAsia"/>
          <w:highlight w:val="lightGray"/>
        </w:rPr>
        <w:t>年</w:t>
      </w:r>
      <w:r w:rsidRPr="00581366">
        <w:rPr>
          <w:rFonts w:ascii="Times New Roman" w:eastAsia="標楷體" w:hAnsi="Times New Roman" w:hint="eastAsia"/>
          <w:highlight w:val="lightGray"/>
        </w:rPr>
        <w:t>3</w:t>
      </w:r>
      <w:r w:rsidRPr="00581366">
        <w:rPr>
          <w:rFonts w:ascii="Times New Roman" w:eastAsia="標楷體" w:hAnsi="Times New Roman" w:hint="eastAsia"/>
          <w:highlight w:val="lightGray"/>
        </w:rPr>
        <w:t>月</w:t>
      </w:r>
      <w:r w:rsidRPr="00581366">
        <w:rPr>
          <w:rFonts w:ascii="Times New Roman" w:eastAsia="標楷體" w:hAnsi="Times New Roman" w:hint="eastAsia"/>
          <w:highlight w:val="lightGray"/>
        </w:rPr>
        <w:t>28</w:t>
      </w:r>
      <w:r w:rsidRPr="00581366">
        <w:rPr>
          <w:rFonts w:ascii="Times New Roman" w:eastAsia="標楷體" w:hAnsi="Times New Roman" w:hint="eastAsia"/>
          <w:highlight w:val="lightGray"/>
        </w:rPr>
        <w:t>日前聘任教師升等專長應符合</w:t>
      </w:r>
      <w:r w:rsidRPr="00581366">
        <w:rPr>
          <w:rFonts w:ascii="Times New Roman" w:eastAsia="標楷體" w:hAnsi="Times New Roman" w:hint="eastAsia"/>
          <w:highlight w:val="lightGray"/>
        </w:rPr>
        <w:t>110</w:t>
      </w:r>
      <w:r w:rsidRPr="00581366">
        <w:rPr>
          <w:rFonts w:ascii="Times New Roman" w:eastAsia="標楷體" w:hAnsi="Times New Roman" w:hint="eastAsia"/>
          <w:highlight w:val="lightGray"/>
        </w:rPr>
        <w:t>學年度第</w:t>
      </w:r>
      <w:r w:rsidRPr="00581366">
        <w:rPr>
          <w:rFonts w:ascii="Times New Roman" w:eastAsia="標楷體" w:hAnsi="Times New Roman" w:hint="eastAsia"/>
          <w:highlight w:val="lightGray"/>
        </w:rPr>
        <w:t>5</w:t>
      </w:r>
      <w:r w:rsidRPr="00581366">
        <w:rPr>
          <w:rFonts w:ascii="Times New Roman" w:eastAsia="標楷體" w:hAnsi="Times New Roman" w:hint="eastAsia"/>
          <w:highlight w:val="lightGray"/>
        </w:rPr>
        <w:t>次系教評會議決議之專長。其餘為本院三級（含）以上期刊論文。</w:t>
      </w:r>
    </w:p>
    <w:p w:rsidR="009E382F" w:rsidRPr="00581366" w:rsidRDefault="009E382F" w:rsidP="00F530F9">
      <w:pPr>
        <w:pStyle w:val="Standard"/>
        <w:widowControl/>
        <w:spacing w:line="360" w:lineRule="exact"/>
        <w:ind w:leftChars="902" w:left="2174" w:right="48" w:hangingChars="79" w:hanging="190"/>
        <w:jc w:val="both"/>
        <w:rPr>
          <w:rFonts w:ascii="Times New Roman" w:eastAsia="標楷體" w:hAnsi="Times New Roman"/>
        </w:rPr>
      </w:pPr>
      <w:r w:rsidRPr="009E382F">
        <w:rPr>
          <w:rFonts w:ascii="Times New Roman" w:eastAsia="標楷體" w:hAnsi="Times New Roman" w:hint="eastAsia"/>
        </w:rPr>
        <w:t>2.</w:t>
      </w:r>
      <w:r w:rsidRPr="009E382F">
        <w:rPr>
          <w:rFonts w:ascii="Times New Roman" w:eastAsia="標楷體" w:hAnsi="Times New Roman" w:hint="eastAsia"/>
        </w:rPr>
        <w:t>升等助理教授及副教授職級：代表作應為本院著作等級表第</w:t>
      </w:r>
      <w:r w:rsidRPr="00835645">
        <w:rPr>
          <w:rFonts w:ascii="Times New Roman" w:eastAsia="標楷體" w:hAnsi="Times New Roman" w:hint="eastAsia"/>
        </w:rPr>
        <w:t>一級收錄於</w:t>
      </w:r>
      <w:r w:rsidRPr="009E382F">
        <w:rPr>
          <w:rFonts w:ascii="Times New Roman" w:eastAsia="標楷體" w:hAnsi="Times New Roman"/>
        </w:rPr>
        <w:t>JCR (Journal Citation Reports)</w:t>
      </w:r>
      <w:r w:rsidRPr="00835645">
        <w:rPr>
          <w:rFonts w:ascii="Times New Roman" w:eastAsia="標楷體" w:hAnsi="Times New Roman" w:hint="eastAsia"/>
        </w:rPr>
        <w:t>之</w:t>
      </w:r>
      <w:r w:rsidRPr="009E382F">
        <w:rPr>
          <w:rFonts w:ascii="Times New Roman" w:eastAsia="標楷體" w:hAnsi="Times New Roman"/>
        </w:rPr>
        <w:t>SCIE (</w:t>
      </w:r>
      <w:r w:rsidRPr="00835645">
        <w:rPr>
          <w:rFonts w:ascii="Times New Roman" w:eastAsia="標楷體" w:hAnsi="Times New Roman"/>
        </w:rPr>
        <w:t>SCI)</w:t>
      </w:r>
      <w:r w:rsidRPr="009E382F">
        <w:rPr>
          <w:rFonts w:ascii="Times New Roman" w:eastAsia="標楷體" w:hAnsi="Times New Roman" w:hint="eastAsia"/>
        </w:rPr>
        <w:t xml:space="preserve"> </w:t>
      </w:r>
      <w:r w:rsidRPr="009E382F">
        <w:rPr>
          <w:rFonts w:ascii="Times New Roman" w:eastAsia="標楷體" w:hAnsi="Times New Roman" w:hint="eastAsia"/>
        </w:rPr>
        <w:t>或</w:t>
      </w:r>
      <w:r w:rsidRPr="00835645">
        <w:rPr>
          <w:rFonts w:ascii="Times New Roman" w:eastAsia="標楷體" w:hAnsi="Times New Roman"/>
        </w:rPr>
        <w:t>S</w:t>
      </w:r>
      <w:r w:rsidRPr="009E382F">
        <w:rPr>
          <w:rFonts w:ascii="Times New Roman" w:eastAsia="標楷體" w:hAnsi="Times New Roman"/>
        </w:rPr>
        <w:t>SCI</w:t>
      </w:r>
      <w:r w:rsidRPr="009E382F">
        <w:rPr>
          <w:rFonts w:ascii="Times New Roman" w:eastAsia="標楷體" w:hAnsi="Times New Roman" w:hint="eastAsia"/>
        </w:rPr>
        <w:t>期刊論文，且代表著作發表論文之內容</w:t>
      </w:r>
      <w:r w:rsidRPr="00581366">
        <w:rPr>
          <w:rFonts w:ascii="Times New Roman" w:eastAsia="標楷體" w:hAnsi="Times New Roman" w:hint="eastAsia"/>
          <w:highlight w:val="lightGray"/>
        </w:rPr>
        <w:t>，應符合升等教師應聘時人事室公告的專長內容；惟於</w:t>
      </w:r>
      <w:r w:rsidRPr="00581366">
        <w:rPr>
          <w:rFonts w:ascii="Times New Roman" w:eastAsia="標楷體" w:hAnsi="Times New Roman" w:hint="eastAsia"/>
          <w:highlight w:val="lightGray"/>
        </w:rPr>
        <w:t>111</w:t>
      </w:r>
      <w:r w:rsidRPr="00581366">
        <w:rPr>
          <w:rFonts w:ascii="Times New Roman" w:eastAsia="標楷體" w:hAnsi="Times New Roman" w:hint="eastAsia"/>
          <w:highlight w:val="lightGray"/>
        </w:rPr>
        <w:t>年</w:t>
      </w:r>
      <w:r w:rsidRPr="00581366">
        <w:rPr>
          <w:rFonts w:ascii="Times New Roman" w:eastAsia="標楷體" w:hAnsi="Times New Roman" w:hint="eastAsia"/>
          <w:highlight w:val="lightGray"/>
        </w:rPr>
        <w:t>3</w:t>
      </w:r>
      <w:r w:rsidRPr="00581366">
        <w:rPr>
          <w:rFonts w:ascii="Times New Roman" w:eastAsia="標楷體" w:hAnsi="Times New Roman" w:hint="eastAsia"/>
          <w:highlight w:val="lightGray"/>
        </w:rPr>
        <w:t>月</w:t>
      </w:r>
      <w:r w:rsidRPr="00581366">
        <w:rPr>
          <w:rFonts w:ascii="Times New Roman" w:eastAsia="標楷體" w:hAnsi="Times New Roman" w:hint="eastAsia"/>
          <w:highlight w:val="lightGray"/>
        </w:rPr>
        <w:t>28</w:t>
      </w:r>
      <w:r w:rsidRPr="00581366">
        <w:rPr>
          <w:rFonts w:ascii="Times New Roman" w:eastAsia="標楷體" w:hAnsi="Times New Roman" w:hint="eastAsia"/>
          <w:highlight w:val="lightGray"/>
        </w:rPr>
        <w:t>日前聘任教師升等專長應符合</w:t>
      </w:r>
      <w:r w:rsidRPr="00581366">
        <w:rPr>
          <w:rFonts w:ascii="Times New Roman" w:eastAsia="標楷體" w:hAnsi="Times New Roman" w:hint="eastAsia"/>
          <w:highlight w:val="lightGray"/>
        </w:rPr>
        <w:t>110</w:t>
      </w:r>
      <w:r w:rsidRPr="00581366">
        <w:rPr>
          <w:rFonts w:ascii="Times New Roman" w:eastAsia="標楷體" w:hAnsi="Times New Roman" w:hint="eastAsia"/>
          <w:highlight w:val="lightGray"/>
        </w:rPr>
        <w:t>學年度第</w:t>
      </w:r>
      <w:r w:rsidRPr="00581366">
        <w:rPr>
          <w:rFonts w:ascii="Times New Roman" w:eastAsia="標楷體" w:hAnsi="Times New Roman" w:hint="eastAsia"/>
          <w:highlight w:val="lightGray"/>
        </w:rPr>
        <w:t>5</w:t>
      </w:r>
      <w:r w:rsidRPr="00581366">
        <w:rPr>
          <w:rFonts w:ascii="Times New Roman" w:eastAsia="標楷體" w:hAnsi="Times New Roman" w:hint="eastAsia"/>
          <w:highlight w:val="lightGray"/>
        </w:rPr>
        <w:t>次系教評會議決議之專長。</w:t>
      </w:r>
      <w:r w:rsidRPr="009E382F">
        <w:rPr>
          <w:rFonts w:ascii="Times New Roman" w:eastAsia="標楷體" w:hAnsi="Times New Roman" w:hint="eastAsia"/>
        </w:rPr>
        <w:t>參考作四</w:t>
      </w:r>
      <w:r w:rsidR="001E35F1" w:rsidRPr="00581366">
        <w:rPr>
          <w:rFonts w:eastAsia="標楷體" w:cs="華康標楷體" w:hint="eastAsia"/>
        </w:rPr>
        <w:t>件</w:t>
      </w:r>
      <w:r w:rsidRPr="00581366">
        <w:rPr>
          <w:rFonts w:ascii="Times New Roman" w:eastAsia="標楷體" w:hAnsi="Times New Roman" w:hint="eastAsia"/>
        </w:rPr>
        <w:t>皆至少為本院三級（含）以上期刊論文。舊制講師升等助理教授或副教授，得以學位論文作為升等之代表作。</w:t>
      </w:r>
    </w:p>
    <w:p w:rsidR="0038100F" w:rsidRPr="00581366" w:rsidRDefault="007344A6" w:rsidP="00F530F9">
      <w:pPr>
        <w:snapToGrid w:val="0"/>
        <w:spacing w:after="0" w:line="360" w:lineRule="exact"/>
        <w:ind w:leftChars="599" w:left="1798" w:rightChars="-140" w:right="-308" w:hangingChars="200" w:hanging="480"/>
        <w:jc w:val="both"/>
        <w:rPr>
          <w:rFonts w:eastAsia="標楷體"/>
          <w:lang w:eastAsia="zh-TW"/>
        </w:rPr>
      </w:pPr>
      <w:r w:rsidRPr="00581366">
        <w:rPr>
          <w:rFonts w:ascii="Times New Roman" w:eastAsia="標楷體" w:hAnsi="Times New Roman" w:cs="華康標楷體" w:hint="eastAsia"/>
          <w:sz w:val="24"/>
          <w:szCs w:val="24"/>
          <w:lang w:eastAsia="zh-TW"/>
        </w:rPr>
        <w:t>三、</w:t>
      </w:r>
      <w:r w:rsidR="0038100F" w:rsidRPr="00581366">
        <w:rPr>
          <w:rFonts w:eastAsia="標楷體" w:cs="華康標楷體" w:hint="eastAsia"/>
          <w:sz w:val="24"/>
          <w:szCs w:val="24"/>
          <w:lang w:eastAsia="zh-TW"/>
        </w:rPr>
        <w:t>代表作</w:t>
      </w:r>
      <w:r w:rsidR="0038100F" w:rsidRPr="00581366">
        <w:rPr>
          <w:rFonts w:eastAsia="標楷體" w:hint="eastAsia"/>
          <w:sz w:val="24"/>
          <w:szCs w:val="24"/>
          <w:lang w:eastAsia="zh-TW"/>
        </w:rPr>
        <w:t>於升等申請截止日前</w:t>
      </w:r>
      <w:r w:rsidR="0038100F" w:rsidRPr="00581366">
        <w:rPr>
          <w:rFonts w:eastAsia="標楷體"/>
          <w:sz w:val="24"/>
          <w:szCs w:val="24"/>
          <w:lang w:eastAsia="zh-TW"/>
        </w:rPr>
        <w:t>，應由具正式審查程序之國內外學術或專業刊物已公開發表者或為具正式審查程序，並得公開及利用之電子期刊；參考作得為出具將定期發表之國內外學術或專業刊物（含具正式審查程序，並得公開及利用之電子期刊）</w:t>
      </w:r>
      <w:r w:rsidR="0038100F" w:rsidRPr="00581366">
        <w:rPr>
          <w:rFonts w:eastAsia="標楷體" w:cs="華康標楷體"/>
          <w:sz w:val="24"/>
          <w:szCs w:val="24"/>
          <w:lang w:eastAsia="zh-TW"/>
        </w:rPr>
        <w:t>。</w:t>
      </w:r>
    </w:p>
    <w:p w:rsidR="007344A6" w:rsidRPr="00581366" w:rsidRDefault="007344A6" w:rsidP="00F530F9">
      <w:pPr>
        <w:spacing w:after="0" w:line="360" w:lineRule="exact"/>
        <w:ind w:firstLineChars="236" w:firstLine="566"/>
        <w:jc w:val="both"/>
        <w:rPr>
          <w:rFonts w:ascii="Times New Roman" w:eastAsia="標楷體" w:hAnsi="Times New Roman" w:cs="華康標楷體"/>
          <w:sz w:val="24"/>
          <w:szCs w:val="24"/>
          <w:lang w:eastAsia="zh-TW"/>
        </w:rPr>
      </w:pPr>
      <w:r w:rsidRPr="00581366">
        <w:rPr>
          <w:rFonts w:ascii="Times New Roman" w:eastAsia="標楷體" w:hAnsi="Times New Roman" w:hint="eastAsia"/>
          <w:sz w:val="24"/>
          <w:szCs w:val="24"/>
          <w:lang w:eastAsia="zh-TW"/>
        </w:rPr>
        <w:t>（乙）</w:t>
      </w:r>
      <w:r w:rsidRPr="00581366">
        <w:rPr>
          <w:rFonts w:ascii="Times New Roman" w:eastAsia="標楷體" w:hAnsi="Times New Roman" w:cs="華康標楷體"/>
          <w:sz w:val="24"/>
          <w:szCs w:val="24"/>
          <w:lang w:eastAsia="zh-TW"/>
        </w:rPr>
        <w:t>【文藝創作展演</w:t>
      </w:r>
      <w:r w:rsidRPr="00581366">
        <w:rPr>
          <w:rFonts w:ascii="Times New Roman" w:eastAsia="標楷體" w:hAnsi="Times New Roman" w:cs="華康標楷體"/>
          <w:sz w:val="24"/>
          <w:szCs w:val="24"/>
          <w:lang w:eastAsia="zh-TW"/>
        </w:rPr>
        <w:t>–</w:t>
      </w:r>
      <w:r w:rsidRPr="00581366">
        <w:rPr>
          <w:rFonts w:ascii="Times New Roman" w:eastAsia="標楷體" w:hAnsi="Times New Roman"/>
          <w:sz w:val="24"/>
          <w:szCs w:val="24"/>
          <w:lang w:eastAsia="zh-TW"/>
        </w:rPr>
        <w:t>作品及成就證明</w:t>
      </w:r>
      <w:r w:rsidRPr="00581366">
        <w:rPr>
          <w:rFonts w:ascii="Times New Roman" w:eastAsia="標楷體" w:hAnsi="Times New Roman" w:cs="華康標楷體"/>
          <w:sz w:val="24"/>
          <w:szCs w:val="24"/>
          <w:lang w:eastAsia="zh-TW"/>
        </w:rPr>
        <w:t>】</w:t>
      </w:r>
    </w:p>
    <w:p w:rsidR="007344A6" w:rsidRPr="00581366" w:rsidRDefault="007344A6" w:rsidP="00F530F9">
      <w:pPr>
        <w:snapToGrid w:val="0"/>
        <w:spacing w:after="0" w:line="360" w:lineRule="exact"/>
        <w:ind w:leftChars="599" w:left="1798" w:hangingChars="200" w:hanging="480"/>
        <w:jc w:val="both"/>
        <w:rPr>
          <w:rFonts w:ascii="Times New Roman" w:eastAsia="標楷體" w:hAnsi="Times New Roman"/>
          <w:sz w:val="24"/>
          <w:szCs w:val="24"/>
          <w:lang w:eastAsia="zh-TW"/>
        </w:rPr>
      </w:pPr>
      <w:r w:rsidRPr="00581366">
        <w:rPr>
          <w:rFonts w:ascii="Times New Roman" w:eastAsia="標楷體" w:hAnsi="Times New Roman" w:cs="華康標楷體" w:hint="eastAsia"/>
          <w:sz w:val="24"/>
          <w:szCs w:val="24"/>
          <w:lang w:eastAsia="zh-TW"/>
        </w:rPr>
        <w:t>一、</w:t>
      </w:r>
      <w:r w:rsidRPr="00581366">
        <w:rPr>
          <w:rFonts w:ascii="Times New Roman" w:eastAsia="標楷體" w:hAnsi="Times New Roman" w:cs="華康標楷體"/>
          <w:sz w:val="24"/>
          <w:szCs w:val="24"/>
          <w:lang w:eastAsia="zh-TW"/>
        </w:rPr>
        <w:t>送審作品符合本</w:t>
      </w:r>
      <w:r w:rsidRPr="00581366">
        <w:rPr>
          <w:rFonts w:ascii="Times New Roman" w:eastAsia="標楷體" w:hAnsi="Times New Roman" w:cs="華康標楷體" w:hint="eastAsia"/>
          <w:sz w:val="24"/>
          <w:szCs w:val="24"/>
          <w:lang w:eastAsia="zh-TW"/>
        </w:rPr>
        <w:t>細則</w:t>
      </w:r>
      <w:r w:rsidRPr="00581366">
        <w:rPr>
          <w:rFonts w:ascii="Times New Roman" w:eastAsia="標楷體" w:hAnsi="Times New Roman" w:cs="華康標楷體"/>
          <w:sz w:val="24"/>
          <w:szCs w:val="24"/>
          <w:lang w:eastAsia="zh-TW"/>
        </w:rPr>
        <w:t>第十</w:t>
      </w:r>
      <w:r w:rsidRPr="00581366">
        <w:rPr>
          <w:rFonts w:ascii="Times New Roman" w:eastAsia="標楷體" w:hAnsi="Times New Roman" w:cs="華康標楷體" w:hint="eastAsia"/>
          <w:sz w:val="24"/>
          <w:szCs w:val="24"/>
          <w:lang w:eastAsia="zh-TW"/>
        </w:rPr>
        <w:t>四點</w:t>
      </w:r>
      <w:r w:rsidRPr="00581366">
        <w:rPr>
          <w:rFonts w:ascii="Times New Roman" w:eastAsia="標楷體" w:hAnsi="Times New Roman" w:cs="華康標楷體"/>
          <w:sz w:val="24"/>
          <w:szCs w:val="24"/>
          <w:lang w:eastAsia="zh-TW"/>
        </w:rPr>
        <w:t>第一項第四款所定</w:t>
      </w:r>
      <w:r w:rsidRPr="00581366">
        <w:rPr>
          <w:rFonts w:ascii="Times New Roman" w:eastAsia="標楷體" w:hAnsi="Times New Roman"/>
          <w:sz w:val="24"/>
          <w:szCs w:val="24"/>
          <w:lang w:eastAsia="zh-TW"/>
        </w:rPr>
        <w:t>取得前一等級教師資格後公開出版或發表之規定。</w:t>
      </w:r>
    </w:p>
    <w:p w:rsidR="007344A6" w:rsidRPr="00581366" w:rsidRDefault="007344A6" w:rsidP="00F530F9">
      <w:pPr>
        <w:snapToGrid w:val="0"/>
        <w:spacing w:after="0" w:line="360" w:lineRule="exact"/>
        <w:ind w:leftChars="599" w:left="1798" w:hangingChars="200" w:hanging="480"/>
        <w:jc w:val="both"/>
        <w:rPr>
          <w:rFonts w:ascii="Times New Roman" w:eastAsia="標楷體" w:hAnsi="Times New Roman" w:cs="華康標楷體"/>
          <w:sz w:val="24"/>
          <w:szCs w:val="24"/>
          <w:lang w:eastAsia="zh-TW"/>
        </w:rPr>
      </w:pPr>
      <w:r w:rsidRPr="00581366">
        <w:rPr>
          <w:rFonts w:ascii="Times New Roman" w:eastAsia="標楷體" w:hAnsi="Times New Roman" w:cs="華康標楷體" w:hint="eastAsia"/>
          <w:sz w:val="24"/>
          <w:szCs w:val="24"/>
          <w:lang w:eastAsia="zh-TW"/>
        </w:rPr>
        <w:t>二、</w:t>
      </w:r>
      <w:r w:rsidRPr="00581366">
        <w:rPr>
          <w:rFonts w:ascii="Times New Roman" w:eastAsia="標楷體" w:hAnsi="Times New Roman"/>
          <w:sz w:val="24"/>
          <w:szCs w:val="24"/>
          <w:lang w:eastAsia="zh-TW"/>
        </w:rPr>
        <w:t>如係數人合作完成之作品，僅得由其中一人送審；送審時，送審人以外他人應放棄以該作品作為代表作品送審</w:t>
      </w:r>
      <w:r w:rsidRPr="00581366">
        <w:rPr>
          <w:rFonts w:ascii="Times New Roman" w:eastAsia="標楷體" w:hAnsi="Times New Roman"/>
          <w:sz w:val="24"/>
          <w:szCs w:val="24"/>
          <w:lang w:eastAsia="zh-TW"/>
        </w:rPr>
        <w:t xml:space="preserve"> </w:t>
      </w:r>
      <w:r w:rsidRPr="00581366">
        <w:rPr>
          <w:rFonts w:ascii="Times New Roman" w:eastAsia="標楷體" w:hAnsi="Times New Roman"/>
          <w:sz w:val="24"/>
          <w:szCs w:val="24"/>
          <w:lang w:eastAsia="zh-TW"/>
        </w:rPr>
        <w:t>之權利。送審人應以書面具體說明其參與部分，並由合作人簽章證明之。</w:t>
      </w:r>
    </w:p>
    <w:p w:rsidR="007344A6" w:rsidRPr="00581366" w:rsidRDefault="007344A6" w:rsidP="00F530F9">
      <w:pPr>
        <w:snapToGrid w:val="0"/>
        <w:spacing w:after="0" w:line="360" w:lineRule="exact"/>
        <w:ind w:leftChars="599" w:left="1798" w:hangingChars="200" w:hanging="480"/>
        <w:jc w:val="both"/>
        <w:rPr>
          <w:rFonts w:ascii="Times New Roman" w:eastAsia="標楷體" w:hAnsi="Times New Roman" w:cs="華康標楷體"/>
          <w:sz w:val="24"/>
          <w:szCs w:val="24"/>
          <w:lang w:eastAsia="zh-TW"/>
        </w:rPr>
      </w:pPr>
      <w:r w:rsidRPr="00581366">
        <w:rPr>
          <w:rFonts w:ascii="Times New Roman" w:eastAsia="標楷體" w:hAnsi="Times New Roman" w:cs="華康標楷體" w:hint="eastAsia"/>
          <w:sz w:val="24"/>
          <w:szCs w:val="24"/>
          <w:lang w:eastAsia="zh-TW"/>
        </w:rPr>
        <w:t>三、</w:t>
      </w:r>
      <w:r w:rsidRPr="00581366">
        <w:rPr>
          <w:rFonts w:ascii="Times New Roman" w:eastAsia="標楷體" w:hAnsi="Times New Roman" w:cs="華康標楷體"/>
          <w:sz w:val="24"/>
          <w:szCs w:val="24"/>
          <w:lang w:eastAsia="zh-TW"/>
        </w:rPr>
        <w:t>送審人得擇定至多五式為送審著作，並自行擇一為代表作，其餘列為參考作，屬系列之相關作品可</w:t>
      </w:r>
      <w:proofErr w:type="gramStart"/>
      <w:r w:rsidRPr="00581366">
        <w:rPr>
          <w:rFonts w:ascii="Times New Roman" w:eastAsia="標楷體" w:hAnsi="Times New Roman" w:cs="華康標楷體"/>
          <w:sz w:val="24"/>
          <w:szCs w:val="24"/>
          <w:lang w:eastAsia="zh-TW"/>
        </w:rPr>
        <w:t>併</w:t>
      </w:r>
      <w:proofErr w:type="gramEnd"/>
      <w:r w:rsidRPr="00581366">
        <w:rPr>
          <w:rFonts w:ascii="Times New Roman" w:eastAsia="標楷體" w:hAnsi="Times New Roman" w:cs="華康標楷體"/>
          <w:sz w:val="24"/>
          <w:szCs w:val="24"/>
          <w:lang w:eastAsia="zh-TW"/>
        </w:rPr>
        <w:t>為一式。</w:t>
      </w:r>
    </w:p>
    <w:p w:rsidR="007344A6" w:rsidRPr="00581366" w:rsidRDefault="007344A6" w:rsidP="00F530F9">
      <w:pPr>
        <w:snapToGrid w:val="0"/>
        <w:spacing w:after="0" w:line="360" w:lineRule="exact"/>
        <w:ind w:leftChars="599" w:left="1798" w:hangingChars="200" w:hanging="480"/>
        <w:jc w:val="both"/>
        <w:rPr>
          <w:rFonts w:ascii="Times New Roman" w:eastAsia="標楷體" w:hAnsi="Times New Roman"/>
          <w:sz w:val="24"/>
          <w:szCs w:val="24"/>
          <w:lang w:eastAsia="zh-TW"/>
        </w:rPr>
      </w:pPr>
      <w:r w:rsidRPr="00581366">
        <w:rPr>
          <w:rFonts w:ascii="Times New Roman" w:eastAsia="標楷體" w:hAnsi="Times New Roman" w:cs="華康標楷體" w:hint="eastAsia"/>
          <w:sz w:val="24"/>
          <w:szCs w:val="24"/>
          <w:lang w:eastAsia="zh-TW"/>
        </w:rPr>
        <w:t>四、</w:t>
      </w:r>
      <w:r w:rsidRPr="00581366">
        <w:rPr>
          <w:rFonts w:ascii="Times New Roman" w:eastAsia="標楷體" w:hAnsi="Times New Roman" w:cs="華康標楷體"/>
          <w:sz w:val="24"/>
          <w:szCs w:val="24"/>
          <w:lang w:eastAsia="zh-TW"/>
        </w:rPr>
        <w:t>各式</w:t>
      </w:r>
      <w:proofErr w:type="gramStart"/>
      <w:r w:rsidRPr="00581366">
        <w:rPr>
          <w:rFonts w:ascii="Times New Roman" w:eastAsia="標楷體" w:hAnsi="Times New Roman"/>
          <w:sz w:val="24"/>
          <w:szCs w:val="24"/>
          <w:lang w:eastAsia="zh-TW"/>
        </w:rPr>
        <w:t>作品</w:t>
      </w:r>
      <w:r w:rsidRPr="00581366">
        <w:rPr>
          <w:rFonts w:ascii="Times New Roman" w:eastAsia="標楷體" w:hAnsi="Times New Roman" w:cs="華康標楷體"/>
          <w:sz w:val="24"/>
          <w:szCs w:val="24"/>
          <w:lang w:eastAsia="zh-TW"/>
        </w:rPr>
        <w:t>均需就</w:t>
      </w:r>
      <w:proofErr w:type="gramEnd"/>
      <w:r w:rsidRPr="00581366">
        <w:rPr>
          <w:rFonts w:ascii="Times New Roman" w:eastAsia="標楷體" w:hAnsi="Times New Roman" w:cs="華康標楷體"/>
          <w:sz w:val="24"/>
          <w:szCs w:val="24"/>
          <w:lang w:eastAsia="zh-TW"/>
        </w:rPr>
        <w:t>其內容撰寫創</w:t>
      </w:r>
      <w:r w:rsidRPr="00581366">
        <w:rPr>
          <w:rFonts w:ascii="Times New Roman" w:eastAsia="標楷體" w:hAnsi="Times New Roman"/>
          <w:sz w:val="24"/>
          <w:szCs w:val="24"/>
          <w:lang w:eastAsia="zh-TW"/>
        </w:rPr>
        <w:t>作或展演報告</w:t>
      </w:r>
      <w:r w:rsidRPr="00581366">
        <w:rPr>
          <w:rFonts w:ascii="Times New Roman" w:eastAsia="標楷體" w:hAnsi="Times New Roman" w:cs="華康標楷體"/>
          <w:sz w:val="24"/>
          <w:szCs w:val="24"/>
          <w:lang w:eastAsia="zh-TW"/>
        </w:rPr>
        <w:t>，得合併為一份送審。報告內容應</w:t>
      </w:r>
      <w:r w:rsidRPr="00581366">
        <w:rPr>
          <w:rFonts w:ascii="Times New Roman" w:eastAsia="標楷體" w:hAnsi="Times New Roman"/>
          <w:sz w:val="24"/>
          <w:szCs w:val="24"/>
          <w:lang w:eastAsia="zh-TW"/>
        </w:rPr>
        <w:t>提供具有系統創作思想體系之相關論述，包括下列主要項目：</w:t>
      </w:r>
    </w:p>
    <w:p w:rsidR="007344A6" w:rsidRPr="00581366" w:rsidRDefault="007344A6" w:rsidP="00F530F9">
      <w:pPr>
        <w:snapToGrid w:val="0"/>
        <w:spacing w:after="0" w:line="360" w:lineRule="exact"/>
        <w:ind w:leftChars="767" w:left="1687" w:firstLine="2"/>
        <w:jc w:val="both"/>
        <w:rPr>
          <w:rFonts w:ascii="Times New Roman" w:eastAsia="標楷體" w:hAnsi="Times New Roman"/>
          <w:sz w:val="24"/>
          <w:szCs w:val="24"/>
          <w:lang w:eastAsia="zh-TW"/>
        </w:rPr>
      </w:pPr>
      <w:r w:rsidRPr="00581366">
        <w:rPr>
          <w:rFonts w:ascii="Times New Roman" w:eastAsia="標楷體" w:hAnsi="Times New Roman"/>
          <w:sz w:val="24"/>
          <w:szCs w:val="24"/>
          <w:lang w:eastAsia="zh-TW"/>
        </w:rPr>
        <w:t>(</w:t>
      </w:r>
      <w:proofErr w:type="gramStart"/>
      <w:r w:rsidRPr="00581366">
        <w:rPr>
          <w:rFonts w:ascii="Times New Roman" w:eastAsia="標楷體" w:hAnsi="Times New Roman"/>
          <w:sz w:val="24"/>
          <w:szCs w:val="24"/>
          <w:lang w:eastAsia="zh-TW"/>
        </w:rPr>
        <w:t>一</w:t>
      </w:r>
      <w:proofErr w:type="gramEnd"/>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創作或展演理念、</w:t>
      </w:r>
      <w:r w:rsidRPr="00581366">
        <w:rPr>
          <w:rFonts w:ascii="Times New Roman" w:eastAsia="標楷體" w:hAnsi="Times New Roman"/>
          <w:sz w:val="24"/>
          <w:szCs w:val="24"/>
          <w:lang w:eastAsia="zh-TW"/>
        </w:rPr>
        <w:t xml:space="preserve"> (</w:t>
      </w:r>
      <w:r w:rsidRPr="00581366">
        <w:rPr>
          <w:rFonts w:ascii="Times New Roman" w:eastAsia="標楷體" w:hAnsi="Times New Roman"/>
          <w:sz w:val="24"/>
          <w:szCs w:val="24"/>
          <w:lang w:eastAsia="zh-TW"/>
        </w:rPr>
        <w:t>二</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學理基礎、</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三</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內容形式、</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四</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方法技巧</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含創作過程</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w:t>
      </w:r>
    </w:p>
    <w:p w:rsidR="007344A6" w:rsidRPr="00581366" w:rsidRDefault="007344A6" w:rsidP="00F530F9">
      <w:pPr>
        <w:snapToGrid w:val="0"/>
        <w:spacing w:after="0" w:line="360" w:lineRule="exact"/>
        <w:ind w:leftChars="599" w:left="1798" w:hangingChars="200" w:hanging="480"/>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五、送審人另以專門著作或技術報告為代表作或</w:t>
      </w:r>
      <w:proofErr w:type="gramStart"/>
      <w:r w:rsidRPr="00581366">
        <w:rPr>
          <w:rFonts w:ascii="Times New Roman" w:eastAsia="標楷體" w:hAnsi="Times New Roman" w:cs="華康標楷體"/>
          <w:sz w:val="24"/>
          <w:szCs w:val="24"/>
          <w:lang w:eastAsia="zh-TW"/>
        </w:rPr>
        <w:t>參考作送審</w:t>
      </w:r>
      <w:proofErr w:type="gramEnd"/>
      <w:r w:rsidRPr="00581366">
        <w:rPr>
          <w:rFonts w:ascii="Times New Roman" w:eastAsia="標楷體" w:hAnsi="Times New Roman" w:cs="華康標楷體"/>
          <w:sz w:val="24"/>
          <w:szCs w:val="24"/>
          <w:lang w:eastAsia="zh-TW"/>
        </w:rPr>
        <w:t>者，</w:t>
      </w:r>
      <w:proofErr w:type="gramStart"/>
      <w:r w:rsidRPr="00581366">
        <w:rPr>
          <w:rFonts w:ascii="Times New Roman" w:eastAsia="標楷體" w:hAnsi="Times New Roman" w:cs="華康標楷體"/>
          <w:sz w:val="24"/>
          <w:szCs w:val="24"/>
          <w:lang w:eastAsia="zh-TW"/>
        </w:rPr>
        <w:t>其件數</w:t>
      </w:r>
      <w:proofErr w:type="gramEnd"/>
      <w:r w:rsidRPr="00581366">
        <w:rPr>
          <w:rFonts w:ascii="Times New Roman" w:eastAsia="標楷體" w:hAnsi="Times New Roman" w:cs="華康標楷體"/>
          <w:sz w:val="24"/>
          <w:szCs w:val="24"/>
          <w:lang w:eastAsia="zh-TW"/>
        </w:rPr>
        <w:t>合併第三款送審作品不得超過五件。</w:t>
      </w:r>
    </w:p>
    <w:p w:rsidR="007344A6" w:rsidRPr="00581366" w:rsidRDefault="007344A6" w:rsidP="00F530F9">
      <w:pPr>
        <w:snapToGrid w:val="0"/>
        <w:spacing w:after="0" w:line="360" w:lineRule="exact"/>
        <w:ind w:leftChars="599" w:left="1798" w:hangingChars="200" w:hanging="480"/>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六、</w:t>
      </w:r>
      <w:r w:rsidRPr="00581366">
        <w:rPr>
          <w:rFonts w:ascii="Times New Roman" w:eastAsia="標楷體" w:hAnsi="Times New Roman"/>
          <w:sz w:val="24"/>
          <w:szCs w:val="24"/>
          <w:lang w:eastAsia="zh-TW"/>
        </w:rPr>
        <w:t>所提作品或成就證明送審通過，且無本</w:t>
      </w:r>
      <w:r w:rsidRPr="00581366">
        <w:rPr>
          <w:rFonts w:ascii="Times New Roman" w:eastAsia="標楷體" w:hAnsi="Times New Roman" w:cs="華康標楷體" w:hint="eastAsia"/>
          <w:sz w:val="24"/>
          <w:szCs w:val="24"/>
          <w:lang w:eastAsia="zh-TW"/>
        </w:rPr>
        <w:t>細則</w:t>
      </w:r>
      <w:r w:rsidRPr="00581366">
        <w:rPr>
          <w:rFonts w:ascii="Times New Roman" w:eastAsia="標楷體" w:hAnsi="Times New Roman" w:cs="華康標楷體"/>
          <w:sz w:val="24"/>
          <w:szCs w:val="24"/>
          <w:lang w:eastAsia="zh-TW"/>
        </w:rPr>
        <w:t>第十</w:t>
      </w:r>
      <w:r w:rsidRPr="00581366">
        <w:rPr>
          <w:rFonts w:ascii="Times New Roman" w:eastAsia="標楷體" w:hAnsi="Times New Roman" w:cs="華康標楷體" w:hint="eastAsia"/>
          <w:sz w:val="24"/>
          <w:szCs w:val="24"/>
          <w:lang w:eastAsia="zh-TW"/>
        </w:rPr>
        <w:t>四點</w:t>
      </w:r>
      <w:r w:rsidR="00B52352" w:rsidRPr="00581366">
        <w:rPr>
          <w:rFonts w:ascii="Times New Roman" w:eastAsia="標楷體" w:hAnsi="Times New Roman" w:cs="華康標楷體"/>
          <w:sz w:val="24"/>
          <w:szCs w:val="24"/>
          <w:lang w:eastAsia="zh-TW"/>
        </w:rPr>
        <w:t>第</w:t>
      </w:r>
      <w:r w:rsidR="00E435A8" w:rsidRPr="00581366">
        <w:rPr>
          <w:rFonts w:ascii="Times New Roman" w:eastAsia="標楷體" w:hAnsi="Times New Roman" w:cs="華康標楷體" w:hint="eastAsia"/>
          <w:sz w:val="24"/>
          <w:szCs w:val="24"/>
          <w:lang w:eastAsia="zh-TW"/>
        </w:rPr>
        <w:t>四</w:t>
      </w:r>
      <w:r w:rsidR="00B52352" w:rsidRPr="00581366">
        <w:rPr>
          <w:rFonts w:ascii="Times New Roman" w:eastAsia="標楷體" w:hAnsi="Times New Roman" w:cs="華康標楷體"/>
          <w:sz w:val="24"/>
          <w:szCs w:val="24"/>
          <w:lang w:eastAsia="zh-TW"/>
        </w:rPr>
        <w:t>項</w:t>
      </w:r>
      <w:r w:rsidRPr="00581366">
        <w:rPr>
          <w:rFonts w:ascii="Times New Roman" w:eastAsia="標楷體" w:hAnsi="Times New Roman"/>
          <w:sz w:val="24"/>
          <w:szCs w:val="24"/>
          <w:lang w:eastAsia="zh-TW"/>
        </w:rPr>
        <w:t>但書規定得不予公開出版者或於一定期間內不予公開出版者，應於本校網站、圖書館公開或於國內外相關出版品發行。</w:t>
      </w:r>
    </w:p>
    <w:p w:rsidR="007344A6" w:rsidRPr="00581366" w:rsidRDefault="007344A6" w:rsidP="00F530F9">
      <w:pPr>
        <w:snapToGrid w:val="0"/>
        <w:spacing w:after="0" w:line="360" w:lineRule="exact"/>
        <w:ind w:leftChars="891" w:left="2241" w:rightChars="-152" w:right="-334" w:hangingChars="117" w:hanging="281"/>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A</w:t>
      </w:r>
      <w:r w:rsidRPr="00581366">
        <w:rPr>
          <w:rFonts w:ascii="Times New Roman" w:eastAsia="標楷體" w:hAnsi="Times New Roman" w:cs="華康標楷體"/>
          <w:sz w:val="24"/>
          <w:szCs w:val="24"/>
          <w:lang w:eastAsia="zh-TW"/>
        </w:rPr>
        <w:t>視覺藝術</w:t>
      </w:r>
    </w:p>
    <w:p w:rsidR="007344A6" w:rsidRPr="00581366" w:rsidRDefault="007344A6" w:rsidP="00F530F9">
      <w:pPr>
        <w:snapToGrid w:val="0"/>
        <w:spacing w:after="0" w:line="360" w:lineRule="exact"/>
        <w:ind w:leftChars="891" w:left="2241" w:rightChars="-152" w:right="-334" w:hangingChars="117" w:hanging="281"/>
        <w:jc w:val="both"/>
        <w:rPr>
          <w:rFonts w:ascii="Times New Roman" w:eastAsia="標楷體" w:hAnsi="Times New Roman" w:cs="華康標楷體"/>
          <w:sz w:val="24"/>
          <w:szCs w:val="24"/>
          <w:lang w:eastAsia="zh-TW"/>
        </w:rPr>
      </w:pPr>
      <w:r w:rsidRPr="00581366">
        <w:rPr>
          <w:rFonts w:ascii="Times New Roman" w:eastAsia="標楷體" w:hAnsi="Times New Roman" w:cs="華康標楷體" w:hint="eastAsia"/>
          <w:sz w:val="24"/>
          <w:szCs w:val="24"/>
          <w:lang w:eastAsia="zh-TW"/>
        </w:rPr>
        <w:t>A</w:t>
      </w:r>
      <w:r w:rsidRPr="00581366">
        <w:rPr>
          <w:rFonts w:ascii="Times New Roman" w:eastAsia="標楷體" w:hAnsi="Times New Roman" w:cs="華康標楷體"/>
          <w:sz w:val="24"/>
          <w:szCs w:val="24"/>
          <w:lang w:eastAsia="zh-TW"/>
        </w:rPr>
        <w:t>-1</w:t>
      </w:r>
      <w:r w:rsidRPr="00581366">
        <w:rPr>
          <w:rFonts w:ascii="Times New Roman" w:eastAsia="標楷體" w:hAnsi="Times New Roman"/>
          <w:sz w:val="24"/>
          <w:szCs w:val="24"/>
          <w:lang w:eastAsia="zh-TW"/>
        </w:rPr>
        <w:t>立體作品：</w:t>
      </w:r>
      <w:r w:rsidRPr="00581366">
        <w:rPr>
          <w:rFonts w:ascii="Times New Roman" w:eastAsia="標楷體" w:hAnsi="Times New Roman" w:cs="華康標楷體"/>
          <w:sz w:val="24"/>
          <w:szCs w:val="24"/>
          <w:lang w:eastAsia="zh-TW"/>
        </w:rPr>
        <w:t>包括</w:t>
      </w:r>
      <w:r w:rsidRPr="00581366">
        <w:rPr>
          <w:rFonts w:ascii="Times New Roman" w:eastAsia="標楷體" w:hAnsi="Times New Roman"/>
          <w:sz w:val="24"/>
          <w:szCs w:val="24"/>
          <w:lang w:eastAsia="zh-TW"/>
        </w:rPr>
        <w:t>雕塑</w:t>
      </w:r>
      <w:r w:rsidRPr="00581366">
        <w:rPr>
          <w:rFonts w:ascii="Times New Roman" w:eastAsia="標楷體" w:hAnsi="Times New Roman" w:cs="華康標楷體"/>
          <w:sz w:val="24"/>
          <w:szCs w:val="24"/>
          <w:lang w:eastAsia="zh-TW"/>
        </w:rPr>
        <w:t>、篆刻、造型作品。</w:t>
      </w:r>
    </w:p>
    <w:p w:rsidR="007344A6" w:rsidRPr="00581366" w:rsidRDefault="007344A6" w:rsidP="00F530F9">
      <w:pPr>
        <w:snapToGrid w:val="0"/>
        <w:spacing w:after="0" w:line="360" w:lineRule="exact"/>
        <w:ind w:leftChars="891" w:left="2241" w:rightChars="-152" w:right="-334" w:hangingChars="117" w:hanging="281"/>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 xml:space="preserve">A-2 </w:t>
      </w:r>
      <w:r w:rsidRPr="00581366">
        <w:rPr>
          <w:rFonts w:ascii="Times New Roman" w:eastAsia="標楷體" w:hAnsi="Times New Roman"/>
          <w:sz w:val="24"/>
          <w:szCs w:val="24"/>
          <w:lang w:eastAsia="zh-TW"/>
        </w:rPr>
        <w:t>綜合作品</w:t>
      </w:r>
      <w:r w:rsidRPr="00581366">
        <w:rPr>
          <w:rFonts w:ascii="Times New Roman" w:eastAsia="標楷體" w:hAnsi="Times New Roman" w:cs="華康標楷體"/>
          <w:sz w:val="24"/>
          <w:szCs w:val="24"/>
          <w:lang w:eastAsia="zh-TW"/>
        </w:rPr>
        <w:t>：包括複合媒材</w:t>
      </w: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體</w:t>
      </w: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w:t>
      </w:r>
      <w:r w:rsidRPr="00581366">
        <w:rPr>
          <w:rFonts w:ascii="Times New Roman" w:eastAsia="標楷體" w:hAnsi="Times New Roman"/>
          <w:sz w:val="24"/>
          <w:szCs w:val="24"/>
          <w:lang w:eastAsia="zh-TW"/>
        </w:rPr>
        <w:t>裝置藝術。</w:t>
      </w:r>
    </w:p>
    <w:p w:rsidR="007344A6" w:rsidRPr="00581366" w:rsidRDefault="007344A6" w:rsidP="00F530F9">
      <w:pPr>
        <w:snapToGrid w:val="0"/>
        <w:spacing w:after="0" w:line="360" w:lineRule="exact"/>
        <w:ind w:leftChars="891" w:left="2241" w:rightChars="-152" w:right="-334" w:hangingChars="117" w:hanging="281"/>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 xml:space="preserve">A-3 </w:t>
      </w:r>
      <w:r w:rsidRPr="00581366">
        <w:rPr>
          <w:rFonts w:ascii="Times New Roman" w:eastAsia="標楷體" w:hAnsi="Times New Roman" w:cs="華康標楷體"/>
          <w:sz w:val="24"/>
          <w:szCs w:val="24"/>
          <w:lang w:eastAsia="zh-TW"/>
        </w:rPr>
        <w:t>其他：包括行動藝術及其他作品類型。</w:t>
      </w:r>
    </w:p>
    <w:p w:rsidR="007344A6" w:rsidRPr="00581366" w:rsidRDefault="007344A6" w:rsidP="00F530F9">
      <w:pPr>
        <w:snapToGrid w:val="0"/>
        <w:spacing w:after="0" w:line="360" w:lineRule="exact"/>
        <w:ind w:leftChars="891" w:left="2241" w:rightChars="-152" w:right="-334" w:hangingChars="117" w:hanging="281"/>
        <w:jc w:val="both"/>
        <w:rPr>
          <w:rFonts w:ascii="Times New Roman" w:eastAsia="標楷體" w:hAnsi="Times New Roman" w:cs="華康標楷體"/>
          <w:sz w:val="24"/>
          <w:szCs w:val="24"/>
          <w:lang w:eastAsia="zh-TW"/>
        </w:rPr>
      </w:pPr>
      <w:proofErr w:type="gramStart"/>
      <w:r w:rsidRPr="00581366">
        <w:rPr>
          <w:rFonts w:ascii="Times New Roman" w:eastAsia="標楷體" w:hAnsi="Times New Roman" w:cs="華康標楷體"/>
          <w:sz w:val="24"/>
          <w:szCs w:val="24"/>
          <w:lang w:eastAsia="zh-TW"/>
        </w:rPr>
        <w:t>送審需符合</w:t>
      </w:r>
      <w:proofErr w:type="gramEnd"/>
      <w:r w:rsidRPr="00581366">
        <w:rPr>
          <w:rFonts w:ascii="Times New Roman" w:eastAsia="標楷體" w:hAnsi="Times New Roman" w:cs="華康標楷體"/>
          <w:sz w:val="24"/>
          <w:szCs w:val="24"/>
          <w:lang w:eastAsia="zh-TW"/>
        </w:rPr>
        <w:t>以下規定：</w:t>
      </w:r>
    </w:p>
    <w:p w:rsidR="007344A6" w:rsidRPr="00581366" w:rsidRDefault="007344A6" w:rsidP="00F530F9">
      <w:pPr>
        <w:snapToGrid w:val="0"/>
        <w:spacing w:after="0" w:line="360" w:lineRule="exact"/>
        <w:ind w:leftChars="891" w:left="2241" w:hangingChars="117" w:hanging="281"/>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 xml:space="preserve"> 1.</w:t>
      </w:r>
      <w:r w:rsidRPr="00581366">
        <w:rPr>
          <w:rFonts w:ascii="Times New Roman" w:eastAsia="標楷體" w:hAnsi="Times New Roman" w:cs="華康標楷體"/>
          <w:sz w:val="24"/>
          <w:szCs w:val="24"/>
          <w:lang w:eastAsia="zh-TW"/>
        </w:rPr>
        <w:t>應提送至多五式作品，其中至少兩式為以</w:t>
      </w:r>
      <w:proofErr w:type="gramStart"/>
      <w:r w:rsidRPr="00581366">
        <w:rPr>
          <w:rFonts w:ascii="Times New Roman" w:eastAsia="標楷體" w:hAnsi="Times New Roman" w:cs="華康標楷體"/>
          <w:sz w:val="24"/>
          <w:szCs w:val="24"/>
          <w:lang w:eastAsia="zh-TW"/>
        </w:rPr>
        <w:t>個</w:t>
      </w:r>
      <w:proofErr w:type="gramEnd"/>
      <w:r w:rsidRPr="00581366">
        <w:rPr>
          <w:rFonts w:ascii="Times New Roman" w:eastAsia="標楷體" w:hAnsi="Times New Roman" w:cs="華康標楷體"/>
          <w:sz w:val="24"/>
          <w:szCs w:val="24"/>
          <w:lang w:eastAsia="zh-TW"/>
        </w:rPr>
        <w:t>展呈現，並至少有</w:t>
      </w:r>
      <w:r w:rsidRPr="00581366">
        <w:rPr>
          <w:rFonts w:ascii="Times New Roman" w:eastAsia="標楷體" w:hAnsi="Times New Roman"/>
          <w:sz w:val="24"/>
          <w:szCs w:val="24"/>
          <w:lang w:eastAsia="zh-TW"/>
        </w:rPr>
        <w:t>一場專為教師資格</w:t>
      </w:r>
      <w:proofErr w:type="gramStart"/>
      <w:r w:rsidRPr="00581366">
        <w:rPr>
          <w:rFonts w:ascii="Times New Roman" w:eastAsia="標楷體" w:hAnsi="Times New Roman"/>
          <w:sz w:val="24"/>
          <w:szCs w:val="24"/>
          <w:lang w:eastAsia="zh-TW"/>
        </w:rPr>
        <w:t>送審所舉辦</w:t>
      </w:r>
      <w:proofErr w:type="gramEnd"/>
      <w:r w:rsidRPr="00581366">
        <w:rPr>
          <w:rFonts w:ascii="Times New Roman" w:eastAsia="標楷體" w:hAnsi="Times New Roman"/>
          <w:sz w:val="24"/>
          <w:szCs w:val="24"/>
          <w:lang w:eastAsia="zh-TW"/>
        </w:rPr>
        <w:t>，展覽一個月前應通知學校。</w:t>
      </w:r>
      <w:r w:rsidRPr="00581366">
        <w:rPr>
          <w:rFonts w:ascii="Times New Roman" w:eastAsia="標楷體" w:hAnsi="Times New Roman" w:cs="華康標楷體"/>
          <w:sz w:val="24"/>
          <w:szCs w:val="24"/>
          <w:lang w:eastAsia="zh-TW"/>
        </w:rPr>
        <w:t>展出</w:t>
      </w:r>
      <w:r w:rsidRPr="00581366">
        <w:rPr>
          <w:rFonts w:ascii="Times New Roman" w:eastAsia="標楷體" w:hAnsi="Times New Roman"/>
          <w:sz w:val="24"/>
          <w:szCs w:val="24"/>
          <w:lang w:eastAsia="zh-TW"/>
        </w:rPr>
        <w:t>應有特定研究主題，呈現有系統之創作思想體系。</w:t>
      </w:r>
    </w:p>
    <w:p w:rsidR="007344A6" w:rsidRPr="00581366" w:rsidRDefault="007344A6" w:rsidP="00F530F9">
      <w:pPr>
        <w:tabs>
          <w:tab w:val="left" w:pos="10206"/>
        </w:tabs>
        <w:snapToGrid w:val="0"/>
        <w:spacing w:after="0" w:line="360" w:lineRule="exact"/>
        <w:ind w:leftChars="891" w:left="2241" w:hangingChars="117" w:hanging="281"/>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lastRenderedPageBreak/>
        <w:t xml:space="preserve"> 2.</w:t>
      </w:r>
      <w:r w:rsidRPr="00581366">
        <w:rPr>
          <w:rFonts w:ascii="Times New Roman" w:eastAsia="標楷體" w:hAnsi="Times New Roman" w:cs="華康標楷體"/>
          <w:sz w:val="24"/>
          <w:szCs w:val="24"/>
          <w:lang w:eastAsia="zh-TW"/>
        </w:rPr>
        <w:t>前述個展展出之作品不得重複，依其不同類別，數量總計不得少於下列規定：</w:t>
      </w:r>
      <w:r w:rsidRPr="00581366">
        <w:rPr>
          <w:rFonts w:ascii="Times New Roman" w:eastAsia="標楷體" w:hAnsi="Times New Roman" w:cs="華康標楷體"/>
          <w:sz w:val="24"/>
          <w:szCs w:val="24"/>
          <w:lang w:eastAsia="zh-TW"/>
        </w:rPr>
        <w:t>(1)</w:t>
      </w:r>
      <w:r w:rsidRPr="00581366">
        <w:rPr>
          <w:rFonts w:ascii="Times New Roman" w:eastAsia="標楷體" w:hAnsi="Times New Roman"/>
          <w:sz w:val="24"/>
          <w:szCs w:val="24"/>
          <w:lang w:eastAsia="zh-TW"/>
        </w:rPr>
        <w:t>立體作品：十件</w:t>
      </w:r>
      <w:r w:rsidRPr="00581366">
        <w:rPr>
          <w:rFonts w:ascii="Times New Roman" w:eastAsia="標楷體" w:hAnsi="Times New Roman" w:cs="華康標楷體"/>
          <w:sz w:val="24"/>
          <w:szCs w:val="24"/>
          <w:lang w:eastAsia="zh-TW"/>
        </w:rPr>
        <w:t xml:space="preserve"> (</w:t>
      </w:r>
      <w:r w:rsidRPr="00581366">
        <w:rPr>
          <w:rFonts w:ascii="Times New Roman" w:eastAsia="標楷體" w:hAnsi="Times New Roman" w:cs="華康標楷體" w:hint="eastAsia"/>
          <w:sz w:val="24"/>
          <w:szCs w:val="24"/>
          <w:lang w:eastAsia="zh-TW"/>
        </w:rPr>
        <w:t>2</w:t>
      </w:r>
      <w:r w:rsidRPr="00581366">
        <w:rPr>
          <w:rFonts w:ascii="Times New Roman" w:eastAsia="標楷體" w:hAnsi="Times New Roman" w:cs="華康標楷體"/>
          <w:sz w:val="24"/>
          <w:szCs w:val="24"/>
          <w:lang w:eastAsia="zh-TW"/>
        </w:rPr>
        <w:t xml:space="preserve">) </w:t>
      </w:r>
      <w:r w:rsidRPr="00581366">
        <w:rPr>
          <w:rFonts w:ascii="Times New Roman" w:eastAsia="標楷體" w:hAnsi="Times New Roman"/>
          <w:sz w:val="24"/>
          <w:szCs w:val="24"/>
          <w:lang w:eastAsia="zh-TW"/>
        </w:rPr>
        <w:t>綜合作品：五件</w:t>
      </w:r>
      <w:r w:rsidRPr="00581366">
        <w:rPr>
          <w:rFonts w:ascii="Times New Roman" w:eastAsia="標楷體" w:hAnsi="Times New Roman" w:cs="華康標楷體"/>
          <w:sz w:val="24"/>
          <w:szCs w:val="24"/>
          <w:lang w:eastAsia="zh-TW"/>
        </w:rPr>
        <w:t xml:space="preserve"> (</w:t>
      </w:r>
      <w:r w:rsidRPr="00581366">
        <w:rPr>
          <w:rFonts w:ascii="Times New Roman" w:eastAsia="標楷體" w:hAnsi="Times New Roman" w:cs="華康標楷體" w:hint="eastAsia"/>
          <w:sz w:val="24"/>
          <w:szCs w:val="24"/>
          <w:lang w:eastAsia="zh-TW"/>
        </w:rPr>
        <w:t>3</w:t>
      </w: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其他：五件</w:t>
      </w:r>
      <w:r w:rsidR="00B52352" w:rsidRPr="00581366">
        <w:rPr>
          <w:rFonts w:ascii="標楷體" w:eastAsia="標楷體" w:hAnsi="標楷體" w:cs="華康標楷體" w:hint="eastAsia"/>
          <w:sz w:val="24"/>
          <w:szCs w:val="24"/>
          <w:lang w:eastAsia="zh-TW"/>
        </w:rPr>
        <w:t>。</w:t>
      </w:r>
      <w:r w:rsidR="00B52352" w:rsidRPr="00581366">
        <w:rPr>
          <w:rFonts w:ascii="Times New Roman" w:eastAsia="標楷體" w:hAnsi="Times New Roman" w:cs="華康標楷體"/>
          <w:sz w:val="24"/>
          <w:szCs w:val="24"/>
          <w:lang w:eastAsia="zh-TW"/>
        </w:rPr>
        <w:t>以上</w:t>
      </w:r>
      <w:r w:rsidR="00B52352" w:rsidRPr="00581366">
        <w:rPr>
          <w:rFonts w:ascii="Times New Roman" w:eastAsia="標楷體" w:hAnsi="Times New Roman" w:cs="華康標楷體" w:hint="eastAsia"/>
          <w:sz w:val="24"/>
          <w:szCs w:val="24"/>
          <w:lang w:eastAsia="zh-TW"/>
        </w:rPr>
        <w:t>三</w:t>
      </w:r>
      <w:r w:rsidR="00B52352" w:rsidRPr="00581366">
        <w:rPr>
          <w:rFonts w:ascii="Times New Roman" w:eastAsia="標楷體" w:hAnsi="Times New Roman" w:cs="華康標楷體"/>
          <w:sz w:val="24"/>
          <w:szCs w:val="24"/>
          <w:lang w:eastAsia="zh-TW"/>
        </w:rPr>
        <w:t>項</w:t>
      </w:r>
      <w:r w:rsidRPr="00581366">
        <w:rPr>
          <w:rFonts w:ascii="Times New Roman" w:eastAsia="標楷體" w:hAnsi="Times New Roman" w:cs="華康標楷體"/>
          <w:sz w:val="24"/>
          <w:szCs w:val="24"/>
          <w:lang w:eastAsia="zh-TW"/>
        </w:rPr>
        <w:t>可依比例混合呈現。</w:t>
      </w:r>
    </w:p>
    <w:p w:rsidR="007344A6" w:rsidRPr="00581366" w:rsidRDefault="007344A6" w:rsidP="00F530F9">
      <w:pPr>
        <w:snapToGrid w:val="0"/>
        <w:spacing w:after="0" w:line="360" w:lineRule="exact"/>
        <w:ind w:leftChars="891" w:left="2241" w:hangingChars="117" w:hanging="281"/>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 xml:space="preserve"> 3.</w:t>
      </w:r>
      <w:r w:rsidRPr="00581366">
        <w:rPr>
          <w:rFonts w:ascii="Times New Roman" w:eastAsia="標楷體" w:hAnsi="Times New Roman" w:cs="華康標楷體"/>
          <w:sz w:val="24"/>
          <w:szCs w:val="24"/>
          <w:lang w:eastAsia="zh-TW"/>
        </w:rPr>
        <w:t>送審時得繳交之補充資料包</w:t>
      </w:r>
      <w:r w:rsidRPr="00581366">
        <w:rPr>
          <w:rFonts w:ascii="Times New Roman" w:eastAsia="標楷體" w:hAnsi="Times New Roman"/>
          <w:sz w:val="24"/>
          <w:szCs w:val="24"/>
          <w:lang w:eastAsia="zh-TW"/>
        </w:rPr>
        <w:t>括：所舉辦個展之</w:t>
      </w:r>
      <w:r w:rsidRPr="00581366">
        <w:rPr>
          <w:rFonts w:ascii="Times New Roman" w:eastAsia="標楷體" w:hAnsi="Times New Roman" w:cs="華康標楷體"/>
          <w:sz w:val="24"/>
          <w:szCs w:val="24"/>
          <w:lang w:eastAsia="zh-TW"/>
        </w:rPr>
        <w:t>專輯</w:t>
      </w:r>
      <w:r w:rsidRPr="00581366">
        <w:rPr>
          <w:rFonts w:ascii="Times New Roman" w:eastAsia="標楷體" w:hAnsi="Times New Roman"/>
          <w:sz w:val="24"/>
          <w:szCs w:val="24"/>
          <w:lang w:eastAsia="zh-TW"/>
        </w:rPr>
        <w:t>或光碟、公私立美術及展</w:t>
      </w:r>
      <w:r w:rsidRPr="00581366">
        <w:rPr>
          <w:rFonts w:ascii="Times New Roman" w:eastAsia="標楷體" w:hAnsi="Times New Roman" w:cs="華康標楷體"/>
          <w:sz w:val="24"/>
          <w:szCs w:val="24"/>
          <w:lang w:eastAsia="zh-TW"/>
        </w:rPr>
        <w:t>演</w:t>
      </w:r>
      <w:r w:rsidRPr="00581366">
        <w:rPr>
          <w:rFonts w:ascii="Times New Roman" w:eastAsia="標楷體" w:hAnsi="Times New Roman"/>
          <w:sz w:val="24"/>
          <w:szCs w:val="24"/>
          <w:lang w:eastAsia="zh-TW"/>
        </w:rPr>
        <w:t>機構之展出資料、典藏或得獎證明。</w:t>
      </w:r>
    </w:p>
    <w:p w:rsidR="007344A6" w:rsidRPr="00581366" w:rsidRDefault="007344A6" w:rsidP="00F530F9">
      <w:pPr>
        <w:snapToGrid w:val="0"/>
        <w:spacing w:after="0" w:line="360" w:lineRule="exact"/>
        <w:ind w:leftChars="891" w:left="2241" w:rightChars="-152" w:right="-334" w:hangingChars="117" w:hanging="281"/>
        <w:jc w:val="both"/>
        <w:rPr>
          <w:rFonts w:ascii="Times New Roman" w:eastAsia="標楷體" w:hAnsi="Times New Roman" w:cs="華康標楷體"/>
          <w:sz w:val="24"/>
          <w:szCs w:val="24"/>
          <w:lang w:eastAsia="zh-TW"/>
        </w:rPr>
      </w:pPr>
      <w:r w:rsidRPr="00581366">
        <w:rPr>
          <w:rFonts w:ascii="Times New Roman" w:eastAsia="標楷體" w:hAnsi="Times New Roman" w:cs="華康標楷體" w:hint="eastAsia"/>
          <w:sz w:val="24"/>
          <w:szCs w:val="24"/>
          <w:lang w:eastAsia="zh-TW"/>
        </w:rPr>
        <w:t>B</w:t>
      </w:r>
      <w:r w:rsidRPr="00581366">
        <w:rPr>
          <w:rFonts w:ascii="Times New Roman" w:eastAsia="標楷體" w:hAnsi="Times New Roman" w:hint="eastAsia"/>
          <w:sz w:val="24"/>
          <w:szCs w:val="24"/>
          <w:lang w:eastAsia="zh-TW"/>
        </w:rPr>
        <w:t>設</w:t>
      </w:r>
      <w:r w:rsidRPr="00581366">
        <w:rPr>
          <w:rFonts w:ascii="Times New Roman" w:eastAsia="標楷體" w:hAnsi="Times New Roman"/>
          <w:sz w:val="24"/>
          <w:szCs w:val="24"/>
          <w:lang w:eastAsia="zh-TW"/>
        </w:rPr>
        <w:t>計</w:t>
      </w:r>
    </w:p>
    <w:p w:rsidR="007344A6" w:rsidRPr="00581366" w:rsidRDefault="007344A6" w:rsidP="00F530F9">
      <w:pPr>
        <w:snapToGrid w:val="0"/>
        <w:spacing w:after="0" w:line="360" w:lineRule="exact"/>
        <w:ind w:leftChars="891" w:left="2241" w:rightChars="-152" w:right="-334" w:hangingChars="117" w:hanging="281"/>
        <w:jc w:val="both"/>
        <w:rPr>
          <w:rFonts w:ascii="Times New Roman" w:eastAsia="標楷體" w:hAnsi="Times New Roman" w:cs="華康標楷體"/>
          <w:sz w:val="24"/>
          <w:szCs w:val="24"/>
          <w:lang w:eastAsia="zh-TW"/>
        </w:rPr>
      </w:pPr>
      <w:r w:rsidRPr="00581366">
        <w:rPr>
          <w:rFonts w:ascii="Times New Roman" w:eastAsia="標楷體" w:hAnsi="Times New Roman" w:cs="華康標楷體" w:hint="eastAsia"/>
          <w:sz w:val="24"/>
          <w:szCs w:val="24"/>
          <w:lang w:eastAsia="zh-TW"/>
        </w:rPr>
        <w:t>B-</w:t>
      </w:r>
      <w:r w:rsidRPr="00581366">
        <w:rPr>
          <w:rFonts w:ascii="Times New Roman" w:eastAsia="標楷體" w:hAnsi="Times New Roman" w:cs="華康標楷體"/>
          <w:sz w:val="24"/>
          <w:szCs w:val="24"/>
          <w:lang w:eastAsia="zh-TW"/>
        </w:rPr>
        <w:t>1</w:t>
      </w:r>
      <w:r w:rsidRPr="00581366">
        <w:rPr>
          <w:rFonts w:ascii="Times New Roman" w:eastAsia="標楷體" w:hAnsi="Times New Roman"/>
          <w:sz w:val="24"/>
          <w:szCs w:val="24"/>
          <w:lang w:eastAsia="zh-TW"/>
        </w:rPr>
        <w:t>環境空間設計</w:t>
      </w:r>
      <w:r w:rsidRPr="00581366">
        <w:rPr>
          <w:rFonts w:ascii="Times New Roman" w:eastAsia="標楷體" w:hAnsi="Times New Roman" w:cs="華康標楷體" w:hint="eastAsia"/>
          <w:sz w:val="24"/>
          <w:szCs w:val="24"/>
          <w:lang w:eastAsia="zh-TW"/>
        </w:rPr>
        <w:t>，</w:t>
      </w:r>
      <w:r w:rsidRPr="00581366">
        <w:rPr>
          <w:rFonts w:ascii="Times New Roman" w:eastAsia="標楷體" w:hAnsi="Times New Roman"/>
          <w:sz w:val="24"/>
          <w:szCs w:val="24"/>
          <w:lang w:eastAsia="zh-TW"/>
        </w:rPr>
        <w:t>包括建築設計、都市設計、室內設計、景觀設計等。</w:t>
      </w:r>
    </w:p>
    <w:p w:rsidR="007344A6" w:rsidRPr="00581366" w:rsidRDefault="007344A6" w:rsidP="00F530F9">
      <w:pPr>
        <w:snapToGrid w:val="0"/>
        <w:spacing w:after="0" w:line="360" w:lineRule="exact"/>
        <w:ind w:leftChars="891" w:left="2241" w:rightChars="-152" w:right="-334" w:hangingChars="117" w:hanging="281"/>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B-2</w:t>
      </w:r>
      <w:r w:rsidRPr="00581366">
        <w:rPr>
          <w:rFonts w:ascii="Times New Roman" w:eastAsia="標楷體" w:hAnsi="Times New Roman"/>
          <w:sz w:val="24"/>
          <w:szCs w:val="24"/>
          <w:lang w:eastAsia="zh-TW"/>
        </w:rPr>
        <w:t>產品設計</w:t>
      </w:r>
      <w:r w:rsidRPr="00581366">
        <w:rPr>
          <w:rFonts w:ascii="Times New Roman" w:eastAsia="標楷體" w:hAnsi="Times New Roman" w:cs="華康標楷體" w:hint="eastAsia"/>
          <w:sz w:val="24"/>
          <w:szCs w:val="24"/>
          <w:lang w:eastAsia="zh-TW"/>
        </w:rPr>
        <w:t>，</w:t>
      </w:r>
      <w:r w:rsidRPr="00581366">
        <w:rPr>
          <w:rFonts w:ascii="Times New Roman" w:eastAsia="標楷體" w:hAnsi="Times New Roman"/>
          <w:sz w:val="24"/>
          <w:szCs w:val="24"/>
          <w:lang w:eastAsia="zh-TW"/>
        </w:rPr>
        <w:t>包括產品設計或工藝設計等。</w:t>
      </w:r>
    </w:p>
    <w:p w:rsidR="007344A6" w:rsidRPr="00581366" w:rsidRDefault="007344A6" w:rsidP="00F530F9">
      <w:pPr>
        <w:snapToGrid w:val="0"/>
        <w:spacing w:after="0" w:line="360" w:lineRule="exact"/>
        <w:ind w:leftChars="891" w:left="2241" w:hangingChars="117" w:hanging="281"/>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B-3</w:t>
      </w:r>
      <w:r w:rsidRPr="00581366">
        <w:rPr>
          <w:rFonts w:ascii="Times New Roman" w:eastAsia="標楷體" w:hAnsi="Times New Roman"/>
          <w:sz w:val="24"/>
          <w:szCs w:val="24"/>
          <w:lang w:eastAsia="zh-TW"/>
        </w:rPr>
        <w:t>視覺傳達設計</w:t>
      </w:r>
      <w:r w:rsidRPr="00581366">
        <w:rPr>
          <w:rFonts w:ascii="Times New Roman" w:eastAsia="標楷體" w:hAnsi="Times New Roman" w:cs="華康標楷體" w:hint="eastAsia"/>
          <w:sz w:val="24"/>
          <w:szCs w:val="24"/>
          <w:lang w:eastAsia="zh-TW"/>
        </w:rPr>
        <w:t>，</w:t>
      </w:r>
      <w:r w:rsidRPr="00581366">
        <w:rPr>
          <w:rFonts w:ascii="Times New Roman" w:eastAsia="標楷體" w:hAnsi="Times New Roman"/>
          <w:sz w:val="24"/>
          <w:szCs w:val="24"/>
          <w:lang w:eastAsia="zh-TW"/>
        </w:rPr>
        <w:t>包括</w:t>
      </w:r>
      <w:r w:rsidRPr="00581366">
        <w:rPr>
          <w:rFonts w:ascii="Times New Roman" w:eastAsia="標楷體" w:hAnsi="Times New Roman" w:cs="華康標楷體"/>
          <w:sz w:val="24"/>
          <w:szCs w:val="24"/>
          <w:lang w:eastAsia="zh-TW"/>
        </w:rPr>
        <w:t>繪本、</w:t>
      </w:r>
      <w:r w:rsidRPr="00581366">
        <w:rPr>
          <w:rFonts w:ascii="Times New Roman" w:eastAsia="標楷體" w:hAnsi="Times New Roman"/>
          <w:sz w:val="24"/>
          <w:szCs w:val="24"/>
          <w:lang w:eastAsia="zh-TW"/>
        </w:rPr>
        <w:t>平面設計、立體設計或包裝</w:t>
      </w:r>
      <w:r w:rsidRPr="00581366">
        <w:rPr>
          <w:rFonts w:ascii="Times New Roman" w:eastAsia="標楷體" w:hAnsi="Times New Roman"/>
          <w:sz w:val="24"/>
          <w:szCs w:val="24"/>
          <w:lang w:eastAsia="zh-TW"/>
        </w:rPr>
        <w:t xml:space="preserve"> </w:t>
      </w:r>
      <w:r w:rsidRPr="00581366">
        <w:rPr>
          <w:rFonts w:ascii="Times New Roman" w:eastAsia="標楷體" w:hAnsi="Times New Roman"/>
          <w:sz w:val="24"/>
          <w:szCs w:val="24"/>
          <w:lang w:eastAsia="zh-TW"/>
        </w:rPr>
        <w:t>設計、</w:t>
      </w:r>
      <w:r w:rsidRPr="00581366">
        <w:rPr>
          <w:rFonts w:ascii="Times New Roman" w:eastAsia="標楷體" w:hAnsi="Times New Roman" w:cs="華康標楷體"/>
          <w:sz w:val="24"/>
          <w:szCs w:val="24"/>
          <w:lang w:eastAsia="zh-TW"/>
        </w:rPr>
        <w:t>網頁設計</w:t>
      </w:r>
      <w:r w:rsidRPr="00581366">
        <w:rPr>
          <w:rFonts w:ascii="Times New Roman" w:eastAsia="標楷體" w:hAnsi="Times New Roman"/>
          <w:sz w:val="24"/>
          <w:szCs w:val="24"/>
          <w:lang w:eastAsia="zh-TW"/>
        </w:rPr>
        <w:t>等。</w:t>
      </w:r>
    </w:p>
    <w:p w:rsidR="007344A6" w:rsidRPr="00581366" w:rsidRDefault="007344A6" w:rsidP="00F530F9">
      <w:pPr>
        <w:snapToGrid w:val="0"/>
        <w:spacing w:after="0" w:line="360" w:lineRule="exact"/>
        <w:ind w:leftChars="891" w:left="2382" w:hangingChars="176" w:hanging="422"/>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B-4</w:t>
      </w:r>
      <w:r w:rsidRPr="00581366">
        <w:rPr>
          <w:rFonts w:ascii="Times New Roman" w:eastAsia="標楷體" w:hAnsi="Times New Roman" w:cs="華康標楷體"/>
          <w:sz w:val="24"/>
          <w:szCs w:val="24"/>
          <w:lang w:eastAsia="zh-TW"/>
        </w:rPr>
        <w:t>體驗視覺設計</w:t>
      </w:r>
      <w:r w:rsidRPr="00581366">
        <w:rPr>
          <w:rFonts w:ascii="Times New Roman" w:eastAsia="標楷體" w:hAnsi="Times New Roman" w:cs="華康標楷體" w:hint="eastAsia"/>
          <w:sz w:val="24"/>
          <w:szCs w:val="24"/>
          <w:lang w:eastAsia="zh-TW"/>
        </w:rPr>
        <w:t>，</w:t>
      </w:r>
      <w:r w:rsidRPr="00581366">
        <w:rPr>
          <w:rFonts w:ascii="Times New Roman" w:eastAsia="標楷體" w:hAnsi="Times New Roman" w:cs="華康標楷體"/>
          <w:sz w:val="24"/>
          <w:szCs w:val="24"/>
          <w:lang w:eastAsia="zh-TW"/>
        </w:rPr>
        <w:t>包括非商業空間之指標規劃設計、商業</w:t>
      </w:r>
      <w:r w:rsidRPr="00581366">
        <w:rPr>
          <w:rFonts w:ascii="Times New Roman" w:eastAsia="標楷體" w:hAnsi="Times New Roman" w:cs="華康標楷體"/>
          <w:sz w:val="24"/>
          <w:szCs w:val="24"/>
          <w:lang w:eastAsia="zh-TW"/>
        </w:rPr>
        <w:t xml:space="preserve"> </w:t>
      </w:r>
      <w:r w:rsidRPr="00581366">
        <w:rPr>
          <w:rFonts w:ascii="Times New Roman" w:eastAsia="標楷體" w:hAnsi="Times New Roman" w:cs="華康標楷體"/>
          <w:sz w:val="24"/>
          <w:szCs w:val="24"/>
          <w:lang w:eastAsia="zh-TW"/>
        </w:rPr>
        <w:t>空間之環境視覺與展示設計等。</w:t>
      </w:r>
    </w:p>
    <w:p w:rsidR="007344A6" w:rsidRPr="00581366" w:rsidRDefault="007344A6" w:rsidP="00F530F9">
      <w:pPr>
        <w:snapToGrid w:val="0"/>
        <w:spacing w:after="0" w:line="360" w:lineRule="exact"/>
        <w:ind w:leftChars="472" w:left="1038" w:firstLine="1"/>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以上</w:t>
      </w:r>
      <w:r w:rsidRPr="00581366">
        <w:rPr>
          <w:rFonts w:ascii="Times New Roman" w:eastAsia="標楷體" w:hAnsi="Times New Roman" w:cs="華康標楷體" w:hint="eastAsia"/>
          <w:sz w:val="24"/>
          <w:szCs w:val="24"/>
          <w:lang w:eastAsia="zh-TW"/>
        </w:rPr>
        <w:t>四</w:t>
      </w:r>
      <w:r w:rsidRPr="00581366">
        <w:rPr>
          <w:rFonts w:ascii="Times New Roman" w:eastAsia="標楷體" w:hAnsi="Times New Roman" w:cs="華康標楷體"/>
          <w:sz w:val="24"/>
          <w:szCs w:val="24"/>
          <w:lang w:eastAsia="zh-TW"/>
        </w:rPr>
        <w:t>項設計，送審時需符合以下規定：</w:t>
      </w:r>
    </w:p>
    <w:p w:rsidR="007344A6" w:rsidRPr="00581366" w:rsidRDefault="007344A6" w:rsidP="00F530F9">
      <w:pPr>
        <w:numPr>
          <w:ilvl w:val="0"/>
          <w:numId w:val="4"/>
        </w:numPr>
        <w:snapToGrid w:val="0"/>
        <w:spacing w:after="0" w:line="360" w:lineRule="exact"/>
        <w:ind w:leftChars="715" w:left="1933"/>
        <w:jc w:val="both"/>
        <w:rPr>
          <w:rFonts w:ascii="Times New Roman" w:eastAsia="標楷體" w:hAnsi="Times New Roman" w:cs="華康標楷體"/>
          <w:sz w:val="24"/>
          <w:szCs w:val="24"/>
        </w:rPr>
      </w:pPr>
      <w:r w:rsidRPr="00581366">
        <w:rPr>
          <w:rFonts w:ascii="Times New Roman" w:eastAsia="標楷體" w:hAnsi="Times New Roman" w:cs="華康標楷體"/>
          <w:sz w:val="24"/>
          <w:szCs w:val="24"/>
          <w:lang w:eastAsia="zh-TW"/>
        </w:rPr>
        <w:t>作品應為</w:t>
      </w:r>
      <w:r w:rsidRPr="00581366">
        <w:rPr>
          <w:rFonts w:ascii="Times New Roman" w:eastAsia="標楷體" w:hAnsi="Times New Roman"/>
          <w:sz w:val="24"/>
          <w:szCs w:val="24"/>
          <w:lang w:eastAsia="zh-TW"/>
        </w:rPr>
        <w:t>個人不同且具代表性</w:t>
      </w:r>
      <w:r w:rsidRPr="00581366">
        <w:rPr>
          <w:rFonts w:ascii="Times New Roman" w:eastAsia="標楷體" w:hAnsi="Times New Roman" w:cs="華康標楷體"/>
          <w:sz w:val="24"/>
          <w:szCs w:val="24"/>
          <w:lang w:eastAsia="zh-TW"/>
        </w:rPr>
        <w:t>，或</w:t>
      </w:r>
      <w:r w:rsidRPr="00581366">
        <w:rPr>
          <w:rFonts w:ascii="Times New Roman" w:eastAsia="標楷體" w:hAnsi="Times New Roman"/>
          <w:sz w:val="24"/>
          <w:szCs w:val="24"/>
          <w:lang w:eastAsia="zh-TW"/>
        </w:rPr>
        <w:t>已投入生產，或曾參加公開競賽，或特定研究主題之作品</w:t>
      </w:r>
      <w:r w:rsidRPr="00581366">
        <w:rPr>
          <w:rFonts w:ascii="Times New Roman" w:eastAsia="標楷體" w:hAnsi="Times New Roman" w:cs="華康標楷體"/>
          <w:sz w:val="24"/>
          <w:szCs w:val="24"/>
          <w:lang w:eastAsia="zh-TW"/>
        </w:rPr>
        <w:t>，送審應</w:t>
      </w:r>
      <w:r w:rsidRPr="00581366">
        <w:rPr>
          <w:rFonts w:ascii="Times New Roman" w:eastAsia="標楷體" w:hAnsi="Times New Roman" w:cs="華康標楷體"/>
          <w:sz w:val="24"/>
          <w:szCs w:val="24"/>
          <w:lang w:eastAsia="zh-TW"/>
        </w:rPr>
        <w:t xml:space="preserve"> </w:t>
      </w:r>
      <w:r w:rsidRPr="00581366">
        <w:rPr>
          <w:rFonts w:ascii="Times New Roman" w:eastAsia="標楷體" w:hAnsi="Times New Roman" w:cs="華康標楷體"/>
          <w:sz w:val="24"/>
          <w:szCs w:val="24"/>
          <w:lang w:eastAsia="zh-TW"/>
        </w:rPr>
        <w:t>提送至多五式作品，以其中一式為代表作，並以其內容撰寫展演創作</w:t>
      </w: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設計</w:t>
      </w: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報告。</w:t>
      </w:r>
      <w:proofErr w:type="spellStart"/>
      <w:r w:rsidRPr="00581366">
        <w:rPr>
          <w:rFonts w:ascii="Times New Roman" w:eastAsia="標楷體" w:hAnsi="Times New Roman" w:cs="華康標楷體"/>
          <w:sz w:val="24"/>
          <w:szCs w:val="24"/>
        </w:rPr>
        <w:t>各項設計之送審數</w:t>
      </w:r>
      <w:proofErr w:type="spellEnd"/>
      <w:r w:rsidRPr="00581366">
        <w:rPr>
          <w:rFonts w:ascii="Times New Roman" w:eastAsia="標楷體" w:hAnsi="Times New Roman" w:cs="華康標楷體"/>
          <w:sz w:val="24"/>
          <w:szCs w:val="24"/>
        </w:rPr>
        <w:t xml:space="preserve"> </w:t>
      </w:r>
      <w:proofErr w:type="spellStart"/>
      <w:r w:rsidRPr="00581366">
        <w:rPr>
          <w:rFonts w:ascii="Times New Roman" w:eastAsia="標楷體" w:hAnsi="Times New Roman" w:cs="華康標楷體"/>
          <w:sz w:val="24"/>
          <w:szCs w:val="24"/>
        </w:rPr>
        <w:t>量不得少於以下件數</w:t>
      </w:r>
      <w:proofErr w:type="spellEnd"/>
      <w:r w:rsidRPr="00581366">
        <w:rPr>
          <w:rFonts w:ascii="Times New Roman" w:eastAsia="標楷體" w:hAnsi="Times New Roman" w:cs="華康標楷體"/>
          <w:sz w:val="24"/>
          <w:szCs w:val="24"/>
        </w:rPr>
        <w:t>：</w:t>
      </w:r>
    </w:p>
    <w:p w:rsidR="007344A6" w:rsidRPr="00581366" w:rsidRDefault="007344A6" w:rsidP="00F530F9">
      <w:pPr>
        <w:snapToGrid w:val="0"/>
        <w:spacing w:after="0" w:line="360" w:lineRule="exact"/>
        <w:ind w:leftChars="879" w:left="1934"/>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(1)</w:t>
      </w:r>
      <w:r w:rsidRPr="00581366">
        <w:rPr>
          <w:rFonts w:ascii="Times New Roman" w:eastAsia="標楷體" w:hAnsi="Times New Roman"/>
          <w:sz w:val="24"/>
          <w:szCs w:val="24"/>
          <w:lang w:eastAsia="zh-TW"/>
        </w:rPr>
        <w:t>環境空間設計：三件</w:t>
      </w:r>
      <w:r w:rsidRPr="00581366">
        <w:rPr>
          <w:rFonts w:ascii="Times New Roman" w:eastAsia="標楷體" w:hAnsi="Times New Roman" w:cs="華康標楷體"/>
          <w:sz w:val="24"/>
          <w:szCs w:val="24"/>
          <w:lang w:eastAsia="zh-TW"/>
        </w:rPr>
        <w:t xml:space="preserve"> (2)</w:t>
      </w:r>
      <w:r w:rsidRPr="00581366">
        <w:rPr>
          <w:rFonts w:ascii="Times New Roman" w:eastAsia="標楷體" w:hAnsi="Times New Roman"/>
          <w:sz w:val="24"/>
          <w:szCs w:val="24"/>
          <w:lang w:eastAsia="zh-TW"/>
        </w:rPr>
        <w:t>產品設計：五件</w:t>
      </w:r>
      <w:r w:rsidRPr="00581366">
        <w:rPr>
          <w:rFonts w:ascii="Times New Roman" w:eastAsia="標楷體" w:hAnsi="Times New Roman" w:cs="華康標楷體"/>
          <w:sz w:val="24"/>
          <w:szCs w:val="24"/>
          <w:lang w:eastAsia="zh-TW"/>
        </w:rPr>
        <w:t xml:space="preserve"> (3)</w:t>
      </w:r>
      <w:r w:rsidRPr="00581366">
        <w:rPr>
          <w:rFonts w:ascii="Times New Roman" w:eastAsia="標楷體" w:hAnsi="Times New Roman"/>
          <w:sz w:val="24"/>
          <w:szCs w:val="24"/>
          <w:lang w:eastAsia="zh-TW"/>
        </w:rPr>
        <w:t>視覺傳達設計：十五件</w:t>
      </w:r>
      <w:r w:rsidRPr="00581366">
        <w:rPr>
          <w:rFonts w:ascii="Times New Roman" w:eastAsia="標楷體" w:hAnsi="Times New Roman" w:cs="華康標楷體"/>
          <w:sz w:val="24"/>
          <w:szCs w:val="24"/>
          <w:lang w:eastAsia="zh-TW"/>
        </w:rPr>
        <w:t xml:space="preserve"> (4)</w:t>
      </w:r>
      <w:r w:rsidRPr="00581366">
        <w:rPr>
          <w:rFonts w:ascii="Times New Roman" w:eastAsia="標楷體" w:hAnsi="Times New Roman" w:cs="華康標楷體"/>
          <w:sz w:val="24"/>
          <w:szCs w:val="24"/>
          <w:lang w:eastAsia="zh-TW"/>
        </w:rPr>
        <w:t>體驗視覺設計：十件</w:t>
      </w:r>
      <w:r w:rsidRPr="00581366">
        <w:rPr>
          <w:rFonts w:ascii="Times New Roman" w:eastAsia="標楷體" w:hAnsi="Times New Roman" w:cs="華康標楷體"/>
          <w:sz w:val="24"/>
          <w:szCs w:val="24"/>
          <w:lang w:eastAsia="zh-TW"/>
        </w:rPr>
        <w:t xml:space="preserve"> </w:t>
      </w:r>
    </w:p>
    <w:p w:rsidR="007344A6" w:rsidRPr="00581366" w:rsidRDefault="007344A6" w:rsidP="00F530F9">
      <w:pPr>
        <w:snapToGrid w:val="0"/>
        <w:spacing w:after="0" w:line="360" w:lineRule="exact"/>
        <w:ind w:leftChars="200" w:left="440" w:rightChars="-152" w:right="-334" w:firstLineChars="590" w:firstLine="1416"/>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如設計超過一項，其總計件數依各項之數量比例加總。</w:t>
      </w:r>
    </w:p>
    <w:p w:rsidR="007344A6" w:rsidRPr="00581366" w:rsidRDefault="007344A6" w:rsidP="00F530F9">
      <w:pPr>
        <w:snapToGrid w:val="0"/>
        <w:spacing w:after="0" w:line="360" w:lineRule="exact"/>
        <w:ind w:leftChars="200" w:left="440" w:rightChars="-152" w:right="-334" w:firstLineChars="590" w:firstLine="1416"/>
        <w:jc w:val="both"/>
        <w:rPr>
          <w:rFonts w:ascii="Times New Roman" w:eastAsia="標楷體" w:hAnsi="Times New Roman"/>
          <w:sz w:val="24"/>
          <w:szCs w:val="24"/>
          <w:lang w:eastAsia="zh-TW"/>
        </w:rPr>
      </w:pPr>
      <w:proofErr w:type="gramStart"/>
      <w:r w:rsidRPr="00581366">
        <w:rPr>
          <w:rFonts w:ascii="Times New Roman" w:eastAsia="標楷體" w:hAnsi="Times New Roman" w:cs="華康標楷體"/>
          <w:sz w:val="24"/>
          <w:szCs w:val="24"/>
          <w:lang w:eastAsia="zh-TW"/>
        </w:rPr>
        <w:t>送繳之</w:t>
      </w:r>
      <w:proofErr w:type="gramEnd"/>
      <w:r w:rsidRPr="00581366">
        <w:rPr>
          <w:rFonts w:ascii="Times New Roman" w:eastAsia="標楷體" w:hAnsi="Times New Roman" w:cs="華康標楷體"/>
          <w:sz w:val="24"/>
          <w:szCs w:val="24"/>
          <w:lang w:eastAsia="zh-TW"/>
        </w:rPr>
        <w:t>說明資料應包括</w:t>
      </w:r>
      <w:r w:rsidRPr="00581366">
        <w:rPr>
          <w:rFonts w:ascii="Times New Roman" w:eastAsia="標楷體" w:hAnsi="Times New Roman"/>
          <w:sz w:val="24"/>
          <w:szCs w:val="24"/>
          <w:lang w:eastAsia="zh-TW"/>
        </w:rPr>
        <w:t>相關輔助說明、實物照片、多媒體或模型等。</w:t>
      </w:r>
    </w:p>
    <w:p w:rsidR="007344A6" w:rsidRPr="00581366" w:rsidRDefault="007344A6" w:rsidP="00F530F9">
      <w:pPr>
        <w:spacing w:after="0" w:line="360" w:lineRule="exact"/>
        <w:ind w:firstLineChars="236" w:firstLine="566"/>
        <w:jc w:val="both"/>
        <w:rPr>
          <w:rFonts w:ascii="Times New Roman" w:eastAsia="標楷體" w:hAnsi="Times New Roman" w:cs="華康標楷體"/>
          <w:sz w:val="24"/>
          <w:szCs w:val="24"/>
          <w:lang w:eastAsia="zh-TW"/>
        </w:rPr>
      </w:pPr>
      <w:r w:rsidRPr="00581366">
        <w:rPr>
          <w:rFonts w:ascii="Times New Roman" w:eastAsia="標楷體" w:hAnsi="Times New Roman" w:cs="華康標楷體" w:hint="eastAsia"/>
          <w:sz w:val="24"/>
          <w:szCs w:val="24"/>
          <w:lang w:eastAsia="zh-TW"/>
        </w:rPr>
        <w:t>（丙）</w:t>
      </w:r>
      <w:r w:rsidRPr="00581366">
        <w:rPr>
          <w:rFonts w:ascii="Times New Roman" w:eastAsia="標楷體" w:hAnsi="Times New Roman" w:cs="華康標楷體"/>
          <w:sz w:val="24"/>
          <w:szCs w:val="24"/>
          <w:lang w:eastAsia="zh-TW"/>
        </w:rPr>
        <w:t>【教學實踐研究</w:t>
      </w: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發</w:t>
      </w: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專門著作、技術報告】</w:t>
      </w:r>
    </w:p>
    <w:p w:rsidR="007344A6" w:rsidRPr="00581366" w:rsidRDefault="007344A6" w:rsidP="00F530F9">
      <w:pPr>
        <w:snapToGrid w:val="0"/>
        <w:spacing w:after="0" w:line="360" w:lineRule="exact"/>
        <w:ind w:leftChars="436" w:left="959"/>
        <w:jc w:val="both"/>
        <w:rPr>
          <w:rFonts w:ascii="Times New Roman" w:eastAsia="標楷體" w:hAnsi="Times New Roman"/>
          <w:sz w:val="24"/>
          <w:szCs w:val="24"/>
          <w:lang w:eastAsia="zh-TW"/>
        </w:rPr>
      </w:pPr>
      <w:r w:rsidRPr="00581366">
        <w:rPr>
          <w:rFonts w:ascii="Times New Roman" w:eastAsia="標楷體" w:hAnsi="Times New Roman"/>
          <w:sz w:val="24"/>
          <w:szCs w:val="24"/>
          <w:lang w:eastAsia="zh-TW"/>
        </w:rPr>
        <w:t>教師在課程</w:t>
      </w:r>
      <w:r w:rsidRPr="00581366">
        <w:rPr>
          <w:rFonts w:ascii="Times New Roman" w:eastAsia="標楷體" w:hAnsi="Times New Roman" w:cs="華康標楷體"/>
          <w:sz w:val="24"/>
          <w:szCs w:val="24"/>
          <w:lang w:eastAsia="zh-TW"/>
        </w:rPr>
        <w:t>設計、</w:t>
      </w:r>
      <w:r w:rsidRPr="00581366">
        <w:rPr>
          <w:rFonts w:ascii="Times New Roman" w:eastAsia="標楷體" w:hAnsi="Times New Roman"/>
          <w:sz w:val="24"/>
          <w:szCs w:val="24"/>
          <w:lang w:eastAsia="zh-TW"/>
        </w:rPr>
        <w:t>教材、教法、教具、科技媒體運用、評量工具</w:t>
      </w:r>
      <w:r w:rsidRPr="00581366">
        <w:rPr>
          <w:rFonts w:ascii="Times New Roman" w:eastAsia="標楷體" w:hAnsi="Times New Roman" w:cs="華康標楷體"/>
          <w:sz w:val="24"/>
          <w:szCs w:val="24"/>
          <w:lang w:eastAsia="zh-TW"/>
        </w:rPr>
        <w:t>運用等方式，採取適當之研究方法驗證成效之歷程，</w:t>
      </w:r>
      <w:r w:rsidRPr="00581366">
        <w:rPr>
          <w:rFonts w:ascii="Times New Roman" w:eastAsia="標楷體" w:hAnsi="Times New Roman"/>
          <w:sz w:val="24"/>
          <w:szCs w:val="24"/>
          <w:lang w:eastAsia="zh-TW"/>
        </w:rPr>
        <w:t>具有創新、改進或延伸應用之具體研究</w:t>
      </w: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發</w:t>
      </w: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成</w:t>
      </w:r>
      <w:r w:rsidRPr="00581366">
        <w:rPr>
          <w:rFonts w:ascii="Times New Roman" w:eastAsia="標楷體" w:hAnsi="Times New Roman"/>
          <w:sz w:val="24"/>
          <w:szCs w:val="24"/>
          <w:lang w:eastAsia="zh-TW"/>
        </w:rPr>
        <w:t>果，於校內外推廣具有重要具體貢獻者，得以專門著作或技術報告送審。</w:t>
      </w:r>
    </w:p>
    <w:p w:rsidR="007344A6" w:rsidRPr="00581366" w:rsidRDefault="007344A6" w:rsidP="00F530F9">
      <w:pPr>
        <w:snapToGrid w:val="0"/>
        <w:spacing w:after="0" w:line="360" w:lineRule="exact"/>
        <w:ind w:leftChars="436" w:left="960" w:hanging="1"/>
        <w:jc w:val="both"/>
        <w:rPr>
          <w:rFonts w:ascii="Times New Roman" w:eastAsia="標楷體" w:hAnsi="Times New Roman"/>
          <w:sz w:val="24"/>
          <w:szCs w:val="24"/>
          <w:lang w:eastAsia="zh-TW"/>
        </w:rPr>
      </w:pPr>
      <w:r w:rsidRPr="00581366">
        <w:rPr>
          <w:rFonts w:ascii="Times New Roman" w:eastAsia="標楷體" w:hAnsi="Times New Roman"/>
          <w:sz w:val="24"/>
          <w:szCs w:val="24"/>
          <w:lang w:eastAsia="zh-TW"/>
        </w:rPr>
        <w:t>送審著作或技術報告應符合本</w:t>
      </w:r>
      <w:r w:rsidR="003E2C36" w:rsidRPr="00581366">
        <w:rPr>
          <w:rFonts w:ascii="Times New Roman" w:eastAsia="標楷體" w:hAnsi="Times New Roman" w:cs="華康標楷體" w:hint="eastAsia"/>
          <w:sz w:val="24"/>
          <w:szCs w:val="24"/>
          <w:lang w:eastAsia="zh-TW"/>
        </w:rPr>
        <w:t>細則</w:t>
      </w:r>
      <w:r w:rsidR="00425F05" w:rsidRPr="00581366">
        <w:rPr>
          <w:rFonts w:ascii="Times New Roman" w:eastAsia="標楷體" w:hAnsi="Times New Roman" w:cs="華康標楷體"/>
          <w:sz w:val="24"/>
          <w:szCs w:val="24"/>
          <w:lang w:eastAsia="zh-TW"/>
        </w:rPr>
        <w:t>第十</w:t>
      </w:r>
      <w:r w:rsidR="00425F05" w:rsidRPr="00581366">
        <w:rPr>
          <w:rFonts w:ascii="Times New Roman" w:eastAsia="標楷體" w:hAnsi="Times New Roman" w:cs="華康標楷體" w:hint="eastAsia"/>
          <w:sz w:val="24"/>
          <w:szCs w:val="24"/>
          <w:lang w:eastAsia="zh-TW"/>
        </w:rPr>
        <w:t>四點及第十四之一點</w:t>
      </w:r>
      <w:r w:rsidRPr="00581366">
        <w:rPr>
          <w:rFonts w:ascii="Times New Roman" w:eastAsia="標楷體" w:hAnsi="Times New Roman"/>
          <w:sz w:val="24"/>
          <w:szCs w:val="24"/>
          <w:lang w:eastAsia="zh-TW"/>
        </w:rPr>
        <w:t>規定</w:t>
      </w:r>
      <w:r w:rsidRPr="00581366">
        <w:rPr>
          <w:rFonts w:ascii="Times New Roman" w:eastAsia="標楷體" w:hAnsi="Times New Roman" w:cs="華康標楷體"/>
          <w:sz w:val="24"/>
          <w:szCs w:val="24"/>
          <w:lang w:eastAsia="zh-TW"/>
        </w:rPr>
        <w:t>，</w:t>
      </w:r>
      <w:r w:rsidRPr="00581366">
        <w:rPr>
          <w:rFonts w:ascii="Times New Roman" w:eastAsia="標楷體" w:hAnsi="Times New Roman"/>
          <w:sz w:val="24"/>
          <w:szCs w:val="24"/>
          <w:lang w:eastAsia="zh-TW"/>
        </w:rPr>
        <w:t>並符合下列各款規定：</w:t>
      </w:r>
    </w:p>
    <w:p w:rsidR="007344A6" w:rsidRPr="00581366" w:rsidRDefault="007344A6" w:rsidP="00F530F9">
      <w:pPr>
        <w:snapToGrid w:val="0"/>
        <w:spacing w:after="0" w:line="360" w:lineRule="exact"/>
        <w:ind w:leftChars="450" w:left="1416" w:hanging="426"/>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 xml:space="preserve"> (</w:t>
      </w:r>
      <w:proofErr w:type="gramStart"/>
      <w:r w:rsidRPr="00581366">
        <w:rPr>
          <w:rFonts w:ascii="Times New Roman" w:eastAsia="標楷體" w:hAnsi="Times New Roman" w:cs="華康標楷體"/>
          <w:sz w:val="24"/>
          <w:szCs w:val="24"/>
          <w:lang w:eastAsia="zh-TW"/>
        </w:rPr>
        <w:t>一</w:t>
      </w:r>
      <w:proofErr w:type="gramEnd"/>
      <w:r w:rsidRPr="00581366">
        <w:rPr>
          <w:rFonts w:ascii="Times New Roman" w:eastAsia="標楷體" w:hAnsi="Times New Roman" w:cs="華康標楷體"/>
          <w:sz w:val="24"/>
          <w:szCs w:val="24"/>
          <w:lang w:eastAsia="zh-TW"/>
        </w:rPr>
        <w:t>)</w:t>
      </w:r>
      <w:r w:rsidRPr="00581366">
        <w:rPr>
          <w:rFonts w:ascii="Times New Roman" w:eastAsia="標楷體" w:hAnsi="Times New Roman"/>
          <w:sz w:val="24"/>
          <w:szCs w:val="24"/>
          <w:lang w:eastAsia="zh-TW"/>
        </w:rPr>
        <w:t>代表作：以教學</w:t>
      </w:r>
      <w:r w:rsidRPr="00581366">
        <w:rPr>
          <w:rFonts w:ascii="Times New Roman" w:eastAsia="標楷體" w:hAnsi="Times New Roman" w:cs="華康標楷體"/>
          <w:sz w:val="24"/>
          <w:szCs w:val="24"/>
          <w:lang w:eastAsia="zh-TW"/>
        </w:rPr>
        <w:t>實踐研發之技術報告</w:t>
      </w:r>
      <w:r w:rsidRPr="00581366">
        <w:rPr>
          <w:rFonts w:ascii="Times New Roman" w:eastAsia="標楷體" w:hAnsi="Times New Roman"/>
          <w:sz w:val="24"/>
          <w:szCs w:val="24"/>
          <w:lang w:eastAsia="zh-TW"/>
        </w:rPr>
        <w:t>為代表作</w:t>
      </w:r>
      <w:r w:rsidRPr="00581366">
        <w:rPr>
          <w:rFonts w:ascii="Times New Roman" w:eastAsia="標楷體" w:hAnsi="Times New Roman" w:cs="華康標楷體"/>
          <w:sz w:val="24"/>
          <w:szCs w:val="24"/>
          <w:lang w:eastAsia="zh-TW"/>
        </w:rPr>
        <w:t>者</w:t>
      </w:r>
      <w:r w:rsidRPr="00581366">
        <w:rPr>
          <w:rFonts w:ascii="Times New Roman" w:eastAsia="標楷體" w:hAnsi="Times New Roman"/>
          <w:sz w:val="24"/>
          <w:szCs w:val="24"/>
          <w:lang w:eastAsia="zh-TW"/>
        </w:rPr>
        <w:t>，應檢附教學實況光碟</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至少二門不同科目，各</w:t>
      </w:r>
      <w:r w:rsidRPr="00581366">
        <w:rPr>
          <w:rFonts w:ascii="Times New Roman" w:eastAsia="標楷體" w:hAnsi="Times New Roman"/>
          <w:sz w:val="24"/>
          <w:szCs w:val="24"/>
          <w:lang w:eastAsia="zh-TW"/>
        </w:rPr>
        <w:t xml:space="preserve"> 50 </w:t>
      </w:r>
      <w:r w:rsidRPr="00581366">
        <w:rPr>
          <w:rFonts w:ascii="Times New Roman" w:eastAsia="標楷體" w:hAnsi="Times New Roman"/>
          <w:sz w:val="24"/>
          <w:szCs w:val="24"/>
          <w:lang w:eastAsia="zh-TW"/>
        </w:rPr>
        <w:t>分鐘，應具時間戳記，不得剪接，其中一門科目應與教學</w:t>
      </w:r>
      <w:r w:rsidRPr="00581366">
        <w:rPr>
          <w:rFonts w:ascii="Times New Roman" w:eastAsia="標楷體" w:hAnsi="Times New Roman" w:cs="華康標楷體"/>
          <w:sz w:val="24"/>
          <w:szCs w:val="24"/>
          <w:lang w:eastAsia="zh-TW"/>
        </w:rPr>
        <w:t>實踐</w:t>
      </w:r>
      <w:r w:rsidRPr="00581366">
        <w:rPr>
          <w:rFonts w:ascii="Times New Roman" w:eastAsia="標楷體" w:hAnsi="Times New Roman"/>
          <w:sz w:val="24"/>
          <w:szCs w:val="24"/>
          <w:lang w:eastAsia="zh-TW"/>
        </w:rPr>
        <w:t>研</w:t>
      </w:r>
      <w:r w:rsidRPr="00581366">
        <w:rPr>
          <w:rFonts w:ascii="Times New Roman" w:eastAsia="標楷體" w:hAnsi="Times New Roman" w:cs="華康標楷體"/>
          <w:sz w:val="24"/>
          <w:szCs w:val="24"/>
          <w:lang w:eastAsia="zh-TW"/>
        </w:rPr>
        <w:t>發之技術</w:t>
      </w:r>
      <w:r w:rsidRPr="00581366">
        <w:rPr>
          <w:rFonts w:ascii="Times New Roman" w:eastAsia="標楷體" w:hAnsi="Times New Roman"/>
          <w:sz w:val="24"/>
          <w:szCs w:val="24"/>
          <w:lang w:eastAsia="zh-TW"/>
        </w:rPr>
        <w:t>報告有關</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。且內容包括下列主要項目：</w:t>
      </w:r>
    </w:p>
    <w:p w:rsidR="007344A6" w:rsidRPr="00581366" w:rsidRDefault="007344A6" w:rsidP="00F530F9">
      <w:pPr>
        <w:snapToGrid w:val="0"/>
        <w:spacing w:after="0" w:line="360" w:lineRule="exact"/>
        <w:ind w:leftChars="451" w:left="992" w:rightChars="-152" w:right="-334" w:firstLine="426"/>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1.</w:t>
      </w:r>
      <w:r w:rsidRPr="00581366">
        <w:rPr>
          <w:rFonts w:ascii="Times New Roman" w:eastAsia="標楷體" w:hAnsi="Times New Roman" w:cs="華康標楷體"/>
          <w:sz w:val="24"/>
          <w:szCs w:val="24"/>
          <w:lang w:eastAsia="zh-TW"/>
        </w:rPr>
        <w:t>教學實踐研究動機與主題。</w:t>
      </w:r>
    </w:p>
    <w:p w:rsidR="007344A6" w:rsidRPr="00581366" w:rsidRDefault="007344A6" w:rsidP="00F530F9">
      <w:pPr>
        <w:snapToGrid w:val="0"/>
        <w:spacing w:after="0" w:line="360" w:lineRule="exact"/>
        <w:ind w:leftChars="451" w:left="992" w:rightChars="-152" w:right="-334" w:firstLine="426"/>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2.</w:t>
      </w:r>
      <w:r w:rsidRPr="00581366">
        <w:rPr>
          <w:rFonts w:ascii="Times New Roman" w:eastAsia="標楷體" w:hAnsi="Times New Roman" w:cs="華康標楷體"/>
          <w:sz w:val="24"/>
          <w:szCs w:val="24"/>
          <w:lang w:eastAsia="zh-TW"/>
        </w:rPr>
        <w:t>相關文獻探討。</w:t>
      </w:r>
    </w:p>
    <w:p w:rsidR="007344A6" w:rsidRPr="00581366" w:rsidRDefault="007344A6" w:rsidP="00F530F9">
      <w:pPr>
        <w:snapToGrid w:val="0"/>
        <w:spacing w:after="0" w:line="360" w:lineRule="exact"/>
        <w:ind w:leftChars="451" w:left="992" w:rightChars="-152" w:right="-334" w:firstLine="426"/>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3.</w:t>
      </w:r>
      <w:r w:rsidRPr="00581366">
        <w:rPr>
          <w:rFonts w:ascii="Times New Roman" w:eastAsia="標楷體" w:hAnsi="Times New Roman" w:cs="華康標楷體"/>
          <w:sz w:val="24"/>
          <w:szCs w:val="24"/>
          <w:lang w:eastAsia="zh-TW"/>
        </w:rPr>
        <w:t>教學設計與研究方法。</w:t>
      </w:r>
    </w:p>
    <w:p w:rsidR="007344A6" w:rsidRPr="00581366" w:rsidRDefault="007344A6" w:rsidP="00F530F9">
      <w:pPr>
        <w:snapToGrid w:val="0"/>
        <w:spacing w:after="0" w:line="360" w:lineRule="exact"/>
        <w:ind w:leftChars="451" w:left="992" w:rightChars="-152" w:right="-334" w:firstLine="426"/>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4.</w:t>
      </w:r>
      <w:r w:rsidRPr="00581366">
        <w:rPr>
          <w:rFonts w:ascii="Times New Roman" w:eastAsia="標楷體" w:hAnsi="Times New Roman" w:cs="華康標楷體"/>
          <w:sz w:val="24"/>
          <w:szCs w:val="24"/>
          <w:lang w:eastAsia="zh-TW"/>
        </w:rPr>
        <w:t>研究</w:t>
      </w:r>
      <w:r w:rsidRPr="00581366">
        <w:rPr>
          <w:rFonts w:ascii="Times New Roman" w:eastAsia="標楷體" w:hAnsi="Times New Roman"/>
          <w:sz w:val="24"/>
          <w:szCs w:val="24"/>
          <w:lang w:eastAsia="zh-TW"/>
        </w:rPr>
        <w:t>成果及</w:t>
      </w:r>
      <w:r w:rsidRPr="00581366">
        <w:rPr>
          <w:rFonts w:ascii="Times New Roman" w:eastAsia="標楷體" w:hAnsi="Times New Roman" w:cs="華康標楷體"/>
          <w:sz w:val="24"/>
          <w:szCs w:val="24"/>
          <w:lang w:eastAsia="zh-TW"/>
        </w:rPr>
        <w:t>學生</w:t>
      </w:r>
      <w:r w:rsidRPr="00581366">
        <w:rPr>
          <w:rFonts w:ascii="Times New Roman" w:eastAsia="標楷體" w:hAnsi="Times New Roman"/>
          <w:sz w:val="24"/>
          <w:szCs w:val="24"/>
          <w:lang w:eastAsia="zh-TW"/>
        </w:rPr>
        <w:t>學習成效。</w:t>
      </w:r>
    </w:p>
    <w:p w:rsidR="007344A6" w:rsidRPr="00581366" w:rsidRDefault="007344A6" w:rsidP="00F530F9">
      <w:pPr>
        <w:snapToGrid w:val="0"/>
        <w:spacing w:after="0" w:line="360" w:lineRule="exact"/>
        <w:ind w:leftChars="451" w:left="992" w:rightChars="-152" w:right="-334" w:firstLine="426"/>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5.</w:t>
      </w:r>
      <w:r w:rsidRPr="00581366">
        <w:rPr>
          <w:rFonts w:ascii="Times New Roman" w:eastAsia="標楷體" w:hAnsi="Times New Roman" w:cs="華康標楷體"/>
          <w:sz w:val="24"/>
          <w:szCs w:val="24"/>
          <w:lang w:eastAsia="zh-TW"/>
        </w:rPr>
        <w:t>方法或應用之</w:t>
      </w:r>
      <w:r w:rsidRPr="00581366">
        <w:rPr>
          <w:rFonts w:ascii="Times New Roman" w:eastAsia="標楷體" w:hAnsi="Times New Roman"/>
          <w:sz w:val="24"/>
          <w:szCs w:val="24"/>
          <w:lang w:eastAsia="zh-TW"/>
        </w:rPr>
        <w:t>創新及貢獻</w:t>
      </w:r>
      <w:r w:rsidRPr="00581366">
        <w:rPr>
          <w:rFonts w:ascii="Times New Roman" w:eastAsia="標楷體" w:hAnsi="Times New Roman" w:cs="華康標楷體"/>
          <w:sz w:val="24"/>
          <w:szCs w:val="24"/>
          <w:lang w:eastAsia="zh-TW"/>
        </w:rPr>
        <w:t>。</w:t>
      </w:r>
    </w:p>
    <w:p w:rsidR="007344A6" w:rsidRPr="00581366" w:rsidRDefault="007344A6" w:rsidP="00F530F9">
      <w:pPr>
        <w:snapToGrid w:val="0"/>
        <w:spacing w:after="0" w:line="360" w:lineRule="exact"/>
        <w:ind w:leftChars="436" w:left="960" w:rightChars="-152" w:right="-334" w:hanging="1"/>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 xml:space="preserve"> (</w:t>
      </w:r>
      <w:r w:rsidRPr="00581366">
        <w:rPr>
          <w:rFonts w:ascii="Times New Roman" w:eastAsia="標楷體" w:hAnsi="Times New Roman" w:cs="華康標楷體"/>
          <w:sz w:val="24"/>
          <w:szCs w:val="24"/>
          <w:lang w:eastAsia="zh-TW"/>
        </w:rPr>
        <w:t>二</w:t>
      </w: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參考作：</w:t>
      </w:r>
    </w:p>
    <w:p w:rsidR="007344A6" w:rsidRPr="00581366" w:rsidRDefault="007344A6" w:rsidP="00F530F9">
      <w:pPr>
        <w:snapToGrid w:val="0"/>
        <w:spacing w:after="0" w:line="360" w:lineRule="exact"/>
        <w:ind w:leftChars="645" w:left="1561" w:hanging="142"/>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1.</w:t>
      </w:r>
      <w:r w:rsidRPr="00581366">
        <w:rPr>
          <w:rFonts w:ascii="Times New Roman" w:eastAsia="標楷體" w:hAnsi="Times New Roman"/>
          <w:sz w:val="24"/>
          <w:szCs w:val="24"/>
          <w:lang w:eastAsia="zh-TW"/>
        </w:rPr>
        <w:t>升等教授職級者</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參考作</w:t>
      </w:r>
      <w:r w:rsidRPr="00581366">
        <w:rPr>
          <w:rFonts w:ascii="Times New Roman" w:eastAsia="標楷體" w:hAnsi="Times New Roman" w:cs="華康標楷體"/>
          <w:sz w:val="24"/>
          <w:szCs w:val="24"/>
          <w:lang w:eastAsia="zh-TW"/>
        </w:rPr>
        <w:t>至多</w:t>
      </w:r>
      <w:r w:rsidRPr="00581366">
        <w:rPr>
          <w:rFonts w:ascii="Times New Roman" w:eastAsia="標楷體" w:hAnsi="Times New Roman"/>
          <w:sz w:val="24"/>
          <w:szCs w:val="24"/>
          <w:lang w:eastAsia="zh-TW"/>
        </w:rPr>
        <w:t>4</w:t>
      </w:r>
      <w:r w:rsidRPr="00581366">
        <w:rPr>
          <w:rFonts w:ascii="Times New Roman" w:eastAsia="標楷體" w:hAnsi="Times New Roman" w:cs="華康標楷體"/>
          <w:sz w:val="24"/>
          <w:szCs w:val="24"/>
          <w:lang w:eastAsia="zh-TW"/>
        </w:rPr>
        <w:t>件，</w:t>
      </w:r>
      <w:r w:rsidRPr="00581366">
        <w:rPr>
          <w:rFonts w:ascii="Times New Roman" w:eastAsia="標楷體" w:hAnsi="Times New Roman"/>
          <w:sz w:val="24"/>
          <w:szCs w:val="24"/>
          <w:lang w:eastAsia="zh-TW"/>
        </w:rPr>
        <w:t>至少</w:t>
      </w:r>
      <w:r w:rsidRPr="00581366">
        <w:rPr>
          <w:rFonts w:ascii="Times New Roman" w:eastAsia="標楷體" w:hAnsi="Times New Roman"/>
          <w:sz w:val="24"/>
          <w:szCs w:val="24"/>
          <w:lang w:eastAsia="zh-TW"/>
        </w:rPr>
        <w:t>1</w:t>
      </w:r>
      <w:r w:rsidRPr="00581366">
        <w:rPr>
          <w:rFonts w:ascii="Times New Roman" w:eastAsia="標楷體" w:hAnsi="Times New Roman" w:cs="華康標楷體"/>
          <w:sz w:val="24"/>
          <w:szCs w:val="24"/>
          <w:lang w:eastAsia="zh-TW"/>
        </w:rPr>
        <w:t>件</w:t>
      </w:r>
      <w:r w:rsidRPr="00581366">
        <w:rPr>
          <w:rFonts w:ascii="Times New Roman" w:eastAsia="標楷體" w:hAnsi="Times New Roman"/>
          <w:sz w:val="24"/>
          <w:szCs w:val="24"/>
          <w:lang w:eastAsia="zh-TW"/>
        </w:rPr>
        <w:t>應為</w:t>
      </w:r>
      <w:r w:rsidRPr="00581366">
        <w:rPr>
          <w:rFonts w:ascii="Times New Roman" w:eastAsia="標楷體" w:hAnsi="Times New Roman" w:hint="eastAsia"/>
          <w:sz w:val="24"/>
          <w:szCs w:val="24"/>
          <w:lang w:eastAsia="zh-TW"/>
        </w:rPr>
        <w:t>本</w:t>
      </w:r>
      <w:proofErr w:type="gramStart"/>
      <w:r w:rsidRPr="00581366">
        <w:rPr>
          <w:rFonts w:ascii="Times New Roman" w:eastAsia="標楷體" w:hAnsi="Times New Roman"/>
          <w:sz w:val="24"/>
          <w:szCs w:val="24"/>
          <w:lang w:eastAsia="zh-TW"/>
        </w:rPr>
        <w:t>院</w:t>
      </w:r>
      <w:r w:rsidRPr="00581366">
        <w:rPr>
          <w:rFonts w:ascii="Times New Roman" w:eastAsia="標楷體" w:hAnsi="Times New Roman" w:hint="eastAsia"/>
          <w:sz w:val="24"/>
          <w:szCs w:val="24"/>
          <w:lang w:eastAsia="zh-TW"/>
        </w:rPr>
        <w:t>第</w:t>
      </w:r>
      <w:r w:rsidRPr="00581366">
        <w:rPr>
          <w:rFonts w:ascii="Times New Roman" w:eastAsia="標楷體" w:hAnsi="Times New Roman"/>
          <w:sz w:val="24"/>
          <w:szCs w:val="24"/>
          <w:lang w:eastAsia="zh-TW"/>
        </w:rPr>
        <w:t>級一級</w:t>
      </w:r>
      <w:proofErr w:type="gramEnd"/>
      <w:r w:rsidRPr="00581366">
        <w:rPr>
          <w:rFonts w:ascii="Times New Roman" w:eastAsia="標楷體" w:hAnsi="Times New Roman"/>
          <w:sz w:val="24"/>
          <w:szCs w:val="24"/>
          <w:lang w:eastAsia="zh-TW"/>
        </w:rPr>
        <w:t>之著作，至少</w:t>
      </w:r>
      <w:r w:rsidRPr="00581366">
        <w:rPr>
          <w:rFonts w:ascii="Times New Roman" w:eastAsia="標楷體" w:hAnsi="Times New Roman" w:cs="華康標楷體"/>
          <w:sz w:val="24"/>
          <w:szCs w:val="24"/>
          <w:lang w:eastAsia="zh-TW"/>
        </w:rPr>
        <w:t>1</w:t>
      </w:r>
      <w:r w:rsidRPr="00581366">
        <w:rPr>
          <w:rFonts w:ascii="Times New Roman" w:eastAsia="標楷體" w:hAnsi="Times New Roman" w:cs="華康標楷體"/>
          <w:sz w:val="24"/>
          <w:szCs w:val="24"/>
          <w:lang w:eastAsia="zh-TW"/>
        </w:rPr>
        <w:t>件</w:t>
      </w:r>
      <w:r w:rsidRPr="00581366">
        <w:rPr>
          <w:rFonts w:ascii="Times New Roman" w:eastAsia="標楷體" w:hAnsi="Times New Roman"/>
          <w:sz w:val="24"/>
          <w:szCs w:val="24"/>
          <w:lang w:eastAsia="zh-TW"/>
        </w:rPr>
        <w:t>與教學</w:t>
      </w:r>
      <w:r w:rsidRPr="00581366">
        <w:rPr>
          <w:rFonts w:ascii="Times New Roman" w:eastAsia="標楷體" w:hAnsi="Times New Roman" w:cs="華康標楷體"/>
          <w:sz w:val="24"/>
          <w:szCs w:val="24"/>
          <w:lang w:eastAsia="zh-TW"/>
        </w:rPr>
        <w:t>實踐研</w:t>
      </w:r>
      <w:r w:rsidRPr="00581366">
        <w:rPr>
          <w:rFonts w:ascii="Times New Roman" w:eastAsia="標楷體" w:hAnsi="Times New Roman"/>
          <w:sz w:val="24"/>
          <w:szCs w:val="24"/>
          <w:lang w:eastAsia="zh-TW"/>
        </w:rPr>
        <w:t>究相關。</w:t>
      </w:r>
    </w:p>
    <w:p w:rsidR="007344A6" w:rsidRPr="00581366" w:rsidRDefault="007344A6" w:rsidP="00F530F9">
      <w:pPr>
        <w:snapToGrid w:val="0"/>
        <w:spacing w:after="0" w:line="360" w:lineRule="exact"/>
        <w:ind w:leftChars="436" w:left="959" w:rightChars="-152" w:right="-334" w:firstLine="459"/>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2.</w:t>
      </w:r>
      <w:r w:rsidRPr="00581366">
        <w:rPr>
          <w:rFonts w:ascii="Times New Roman" w:eastAsia="標楷體" w:hAnsi="Times New Roman"/>
          <w:sz w:val="24"/>
          <w:szCs w:val="24"/>
          <w:lang w:eastAsia="zh-TW"/>
        </w:rPr>
        <w:t>升等副教授以下職級者：參考作</w:t>
      </w:r>
      <w:r w:rsidRPr="00581366">
        <w:rPr>
          <w:rFonts w:ascii="Times New Roman" w:eastAsia="標楷體" w:hAnsi="Times New Roman"/>
          <w:sz w:val="24"/>
          <w:szCs w:val="24"/>
          <w:lang w:eastAsia="zh-TW"/>
        </w:rPr>
        <w:t>3</w:t>
      </w:r>
      <w:r w:rsidRPr="00581366">
        <w:rPr>
          <w:rFonts w:ascii="Times New Roman" w:eastAsia="標楷體" w:hAnsi="Times New Roman" w:cs="華康標楷體"/>
          <w:sz w:val="24"/>
          <w:szCs w:val="24"/>
          <w:lang w:eastAsia="zh-TW"/>
        </w:rPr>
        <w:t>件，</w:t>
      </w:r>
      <w:r w:rsidRPr="00581366">
        <w:rPr>
          <w:rFonts w:ascii="Times New Roman" w:eastAsia="標楷體" w:hAnsi="Times New Roman"/>
          <w:sz w:val="24"/>
          <w:szCs w:val="24"/>
          <w:lang w:eastAsia="zh-TW"/>
        </w:rPr>
        <w:t>至少</w:t>
      </w:r>
      <w:r w:rsidRPr="00581366">
        <w:rPr>
          <w:rFonts w:ascii="Times New Roman" w:eastAsia="標楷體" w:hAnsi="Times New Roman"/>
          <w:sz w:val="24"/>
          <w:szCs w:val="24"/>
          <w:lang w:eastAsia="zh-TW"/>
        </w:rPr>
        <w:t>1</w:t>
      </w:r>
      <w:r w:rsidRPr="00581366">
        <w:rPr>
          <w:rFonts w:ascii="Times New Roman" w:eastAsia="標楷體" w:hAnsi="Times New Roman" w:cs="華康標楷體"/>
          <w:sz w:val="24"/>
          <w:szCs w:val="24"/>
          <w:lang w:eastAsia="zh-TW"/>
        </w:rPr>
        <w:t>件</w:t>
      </w:r>
      <w:r w:rsidRPr="00581366">
        <w:rPr>
          <w:rFonts w:ascii="Times New Roman" w:eastAsia="標楷體" w:hAnsi="Times New Roman"/>
          <w:sz w:val="24"/>
          <w:szCs w:val="24"/>
          <w:lang w:eastAsia="zh-TW"/>
        </w:rPr>
        <w:t>與教學</w:t>
      </w:r>
      <w:r w:rsidRPr="00581366">
        <w:rPr>
          <w:rFonts w:ascii="Times New Roman" w:eastAsia="標楷體" w:hAnsi="Times New Roman" w:cs="華康標楷體"/>
          <w:sz w:val="24"/>
          <w:szCs w:val="24"/>
          <w:lang w:eastAsia="zh-TW"/>
        </w:rPr>
        <w:t>實踐</w:t>
      </w:r>
      <w:r w:rsidRPr="00581366">
        <w:rPr>
          <w:rFonts w:ascii="Times New Roman" w:eastAsia="標楷體" w:hAnsi="Times New Roman"/>
          <w:sz w:val="24"/>
          <w:szCs w:val="24"/>
          <w:lang w:eastAsia="zh-TW"/>
        </w:rPr>
        <w:t>研究相關。</w:t>
      </w:r>
    </w:p>
    <w:p w:rsidR="007344A6" w:rsidRPr="00581366" w:rsidRDefault="007344A6" w:rsidP="00F530F9">
      <w:pPr>
        <w:spacing w:after="0" w:line="360" w:lineRule="exact"/>
        <w:ind w:firstLineChars="236" w:firstLine="566"/>
        <w:jc w:val="both"/>
        <w:rPr>
          <w:rFonts w:ascii="Times New Roman" w:eastAsia="標楷體" w:hAnsi="Times New Roman" w:cs="華康標楷體"/>
          <w:sz w:val="24"/>
          <w:szCs w:val="24"/>
          <w:lang w:eastAsia="zh-TW"/>
        </w:rPr>
      </w:pPr>
      <w:r w:rsidRPr="00581366">
        <w:rPr>
          <w:rFonts w:ascii="Times New Roman" w:eastAsia="標楷體" w:hAnsi="Times New Roman" w:cs="華康標楷體" w:hint="eastAsia"/>
          <w:sz w:val="24"/>
          <w:szCs w:val="24"/>
          <w:lang w:eastAsia="zh-TW"/>
        </w:rPr>
        <w:t>（丁）</w:t>
      </w:r>
      <w:r w:rsidRPr="00581366">
        <w:rPr>
          <w:rFonts w:ascii="Times New Roman" w:eastAsia="標楷體" w:hAnsi="Times New Roman" w:cs="華康標楷體"/>
          <w:sz w:val="24"/>
          <w:szCs w:val="24"/>
          <w:lang w:eastAsia="zh-TW"/>
        </w:rPr>
        <w:t>【技術研發</w:t>
      </w:r>
      <w:r w:rsidRPr="00581366">
        <w:rPr>
          <w:rFonts w:ascii="Times New Roman" w:eastAsia="標楷體" w:hAnsi="Times New Roman" w:cs="華康標楷體"/>
          <w:sz w:val="24"/>
          <w:szCs w:val="24"/>
          <w:lang w:eastAsia="zh-TW"/>
        </w:rPr>
        <w:t>–</w:t>
      </w:r>
      <w:r w:rsidRPr="00581366">
        <w:rPr>
          <w:rFonts w:ascii="Times New Roman" w:eastAsia="標楷體" w:hAnsi="Times New Roman"/>
          <w:sz w:val="24"/>
          <w:szCs w:val="24"/>
          <w:lang w:eastAsia="zh-TW"/>
        </w:rPr>
        <w:t>技術報告</w:t>
      </w:r>
      <w:r w:rsidRPr="00581366">
        <w:rPr>
          <w:rFonts w:ascii="Times New Roman" w:eastAsia="標楷體" w:hAnsi="Times New Roman" w:cs="華康標楷體"/>
          <w:sz w:val="24"/>
          <w:szCs w:val="24"/>
          <w:lang w:eastAsia="zh-TW"/>
        </w:rPr>
        <w:t>】</w:t>
      </w:r>
    </w:p>
    <w:p w:rsidR="007344A6" w:rsidRPr="00581366" w:rsidRDefault="007344A6" w:rsidP="00F530F9">
      <w:pPr>
        <w:snapToGrid w:val="0"/>
        <w:spacing w:after="0" w:line="360" w:lineRule="exact"/>
        <w:ind w:leftChars="436" w:left="959" w:rightChars="-152" w:right="-334"/>
        <w:jc w:val="both"/>
        <w:rPr>
          <w:rFonts w:ascii="Times New Roman" w:eastAsia="標楷體" w:hAnsi="Times New Roman"/>
          <w:sz w:val="24"/>
          <w:szCs w:val="24"/>
          <w:lang w:eastAsia="zh-TW"/>
        </w:rPr>
      </w:pPr>
      <w:r w:rsidRPr="00581366">
        <w:rPr>
          <w:rFonts w:ascii="Times New Roman" w:eastAsia="標楷體" w:hAnsi="Times New Roman"/>
          <w:sz w:val="24"/>
          <w:szCs w:val="24"/>
          <w:lang w:eastAsia="zh-TW"/>
        </w:rPr>
        <w:lastRenderedPageBreak/>
        <w:t>範圍</w:t>
      </w:r>
      <w:r w:rsidRPr="00581366">
        <w:rPr>
          <w:rFonts w:ascii="Times New Roman" w:eastAsia="標楷體" w:hAnsi="Times New Roman" w:hint="eastAsia"/>
          <w:sz w:val="24"/>
          <w:szCs w:val="24"/>
          <w:lang w:eastAsia="zh-TW"/>
        </w:rPr>
        <w:t>：</w:t>
      </w:r>
    </w:p>
    <w:p w:rsidR="007344A6" w:rsidRPr="00581366" w:rsidRDefault="007344A6" w:rsidP="00F530F9">
      <w:pPr>
        <w:snapToGrid w:val="0"/>
        <w:spacing w:after="0" w:line="360" w:lineRule="exact"/>
        <w:ind w:leftChars="436" w:left="959"/>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一、</w:t>
      </w:r>
      <w:r w:rsidRPr="00581366">
        <w:rPr>
          <w:rFonts w:ascii="Times New Roman" w:eastAsia="標楷體" w:hAnsi="Times New Roman"/>
          <w:sz w:val="24"/>
          <w:szCs w:val="24"/>
          <w:lang w:eastAsia="zh-TW"/>
        </w:rPr>
        <w:t>有關專利、技術移轉或創新之成果。</w:t>
      </w:r>
    </w:p>
    <w:p w:rsidR="007344A6" w:rsidRPr="00581366" w:rsidRDefault="007344A6" w:rsidP="00F530F9">
      <w:pPr>
        <w:tabs>
          <w:tab w:val="left" w:pos="709"/>
        </w:tabs>
        <w:snapToGrid w:val="0"/>
        <w:spacing w:after="0" w:line="360" w:lineRule="exact"/>
        <w:ind w:leftChars="436" w:left="1384" w:hangingChars="177" w:hanging="425"/>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二、有</w:t>
      </w:r>
      <w:r w:rsidRPr="00581366">
        <w:rPr>
          <w:rFonts w:ascii="Times New Roman" w:eastAsia="標楷體" w:hAnsi="Times New Roman"/>
          <w:sz w:val="24"/>
          <w:szCs w:val="24"/>
          <w:lang w:eastAsia="zh-TW"/>
        </w:rPr>
        <w:t>關專業、管理之個案研究、全國性或國際性技術競賽獎項，經整理</w:t>
      </w:r>
      <w:proofErr w:type="gramStart"/>
      <w:r w:rsidRPr="00581366">
        <w:rPr>
          <w:rFonts w:ascii="Times New Roman" w:eastAsia="標楷體" w:hAnsi="Times New Roman"/>
          <w:sz w:val="24"/>
          <w:szCs w:val="24"/>
          <w:lang w:eastAsia="zh-TW"/>
        </w:rPr>
        <w:t>分析具整體性</w:t>
      </w:r>
      <w:proofErr w:type="gramEnd"/>
      <w:r w:rsidRPr="00581366">
        <w:rPr>
          <w:rFonts w:ascii="Times New Roman" w:eastAsia="標楷體" w:hAnsi="Times New Roman"/>
          <w:sz w:val="24"/>
          <w:szCs w:val="24"/>
          <w:lang w:eastAsia="zh-TW"/>
        </w:rPr>
        <w:t>及獨特見解貢獻之成果。</w:t>
      </w:r>
    </w:p>
    <w:p w:rsidR="007344A6" w:rsidRPr="00581366" w:rsidRDefault="007344A6" w:rsidP="00F530F9">
      <w:pPr>
        <w:snapToGrid w:val="0"/>
        <w:spacing w:after="0" w:line="360" w:lineRule="exact"/>
        <w:ind w:leftChars="436" w:left="959" w:rightChars="-152" w:right="-334"/>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三、</w:t>
      </w:r>
      <w:r w:rsidRPr="00581366">
        <w:rPr>
          <w:rFonts w:ascii="Times New Roman" w:eastAsia="標楷體" w:hAnsi="Times New Roman"/>
          <w:sz w:val="24"/>
          <w:szCs w:val="24"/>
          <w:lang w:eastAsia="zh-TW"/>
        </w:rPr>
        <w:t>有關產學合作、技術應用及衍生成果或改善專案具有特殊貢獻之研發成果。</w:t>
      </w:r>
    </w:p>
    <w:p w:rsidR="007344A6" w:rsidRPr="00581366" w:rsidRDefault="007344A6" w:rsidP="00F530F9">
      <w:pPr>
        <w:tabs>
          <w:tab w:val="left" w:pos="1134"/>
        </w:tabs>
        <w:snapToGrid w:val="0"/>
        <w:spacing w:after="0" w:line="360" w:lineRule="exact"/>
        <w:ind w:firstLineChars="177" w:firstLine="425"/>
        <w:jc w:val="both"/>
        <w:rPr>
          <w:rFonts w:ascii="Times New Roman" w:eastAsia="標楷體" w:hAnsi="Times New Roman" w:cs="華康標楷體"/>
          <w:sz w:val="24"/>
          <w:szCs w:val="24"/>
          <w:lang w:eastAsia="zh-TW"/>
        </w:rPr>
      </w:pPr>
      <w:r w:rsidRPr="00581366">
        <w:rPr>
          <w:rFonts w:ascii="Times New Roman" w:eastAsia="標楷體" w:hAnsi="Times New Roman"/>
          <w:sz w:val="24"/>
          <w:szCs w:val="24"/>
          <w:lang w:eastAsia="zh-TW"/>
        </w:rPr>
        <w:t>教師須符合下列各職級升等條件，始得以</w:t>
      </w:r>
      <w:r w:rsidRPr="00581366">
        <w:rPr>
          <w:rFonts w:ascii="Times New Roman" w:eastAsia="標楷體" w:hAnsi="Times New Roman" w:cs="華康標楷體"/>
          <w:sz w:val="24"/>
          <w:szCs w:val="24"/>
          <w:lang w:eastAsia="zh-TW"/>
        </w:rPr>
        <w:t>技術研發</w:t>
      </w:r>
      <w:r w:rsidRPr="00581366">
        <w:rPr>
          <w:rFonts w:ascii="Times New Roman" w:eastAsia="標楷體" w:hAnsi="Times New Roman"/>
          <w:sz w:val="24"/>
          <w:szCs w:val="24"/>
          <w:lang w:eastAsia="zh-TW"/>
        </w:rPr>
        <w:t>申請升等：</w:t>
      </w:r>
    </w:p>
    <w:p w:rsidR="003E2C36" w:rsidRPr="00581366" w:rsidRDefault="003E2C36" w:rsidP="00F530F9">
      <w:pPr>
        <w:snapToGrid w:val="0"/>
        <w:spacing w:after="0" w:line="360" w:lineRule="exact"/>
        <w:ind w:leftChars="436" w:left="2802" w:hangingChars="768" w:hanging="1843"/>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（一）</w:t>
      </w:r>
      <w:r w:rsidRPr="00581366">
        <w:rPr>
          <w:rFonts w:ascii="Times New Roman" w:eastAsia="標楷體" w:hAnsi="Times New Roman"/>
          <w:sz w:val="24"/>
          <w:szCs w:val="24"/>
          <w:lang w:eastAsia="zh-TW"/>
        </w:rPr>
        <w:t>升等教授：</w:t>
      </w:r>
      <w:r w:rsidRPr="00581366">
        <w:rPr>
          <w:rFonts w:ascii="Times New Roman" w:eastAsia="標楷體" w:hAnsi="Times New Roman" w:cs="華康標楷體"/>
          <w:sz w:val="24"/>
          <w:szCs w:val="24"/>
          <w:lang w:eastAsia="zh-TW"/>
        </w:rPr>
        <w:t>1</w:t>
      </w:r>
      <w:r w:rsidR="00B52352" w:rsidRPr="00581366">
        <w:rPr>
          <w:rFonts w:ascii="標楷體" w:eastAsia="標楷體" w:hAnsi="標楷體" w:cs="華康標楷體" w:hint="eastAsia"/>
          <w:sz w:val="24"/>
          <w:szCs w:val="24"/>
          <w:lang w:eastAsia="zh-TW"/>
        </w:rPr>
        <w:t>件</w:t>
      </w:r>
      <w:r w:rsidRPr="00581366">
        <w:rPr>
          <w:rFonts w:ascii="Times New Roman" w:eastAsia="標楷體" w:hAnsi="Times New Roman" w:cs="華康標楷體"/>
          <w:sz w:val="24"/>
          <w:szCs w:val="24"/>
          <w:lang w:eastAsia="zh-TW"/>
        </w:rPr>
        <w:t>技術報告</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2</w:t>
      </w:r>
      <w:r w:rsidR="00B52352" w:rsidRPr="00581366">
        <w:rPr>
          <w:rFonts w:ascii="標楷體" w:eastAsia="標楷體" w:hAnsi="標楷體" w:cs="華康標楷體" w:hint="eastAsia"/>
          <w:sz w:val="24"/>
          <w:szCs w:val="24"/>
          <w:lang w:eastAsia="zh-TW"/>
        </w:rPr>
        <w:t>件</w:t>
      </w:r>
      <w:r w:rsidRPr="00581366">
        <w:rPr>
          <w:rFonts w:ascii="Times New Roman" w:eastAsia="標楷體" w:hAnsi="Times New Roman"/>
          <w:sz w:val="24"/>
          <w:szCs w:val="24"/>
          <w:lang w:eastAsia="zh-TW"/>
        </w:rPr>
        <w:t>參考作，至少</w:t>
      </w:r>
      <w:r w:rsidRPr="00581366">
        <w:rPr>
          <w:rFonts w:ascii="Times New Roman" w:eastAsia="標楷體" w:hAnsi="Times New Roman"/>
          <w:sz w:val="24"/>
          <w:szCs w:val="24"/>
          <w:lang w:eastAsia="zh-TW"/>
        </w:rPr>
        <w:t>2</w:t>
      </w:r>
      <w:r w:rsidRPr="00581366">
        <w:rPr>
          <w:rFonts w:ascii="Times New Roman" w:eastAsia="標楷體" w:hAnsi="Times New Roman"/>
          <w:sz w:val="24"/>
          <w:szCs w:val="24"/>
          <w:lang w:eastAsia="zh-TW"/>
        </w:rPr>
        <w:t>件發明專利及</w:t>
      </w:r>
      <w:proofErr w:type="gramStart"/>
      <w:r w:rsidRPr="00581366">
        <w:rPr>
          <w:rFonts w:ascii="Times New Roman" w:eastAsia="標楷體" w:hAnsi="Times New Roman"/>
          <w:sz w:val="24"/>
          <w:szCs w:val="24"/>
          <w:lang w:eastAsia="zh-TW"/>
        </w:rPr>
        <w:t>2</w:t>
      </w:r>
      <w:r w:rsidRPr="00581366">
        <w:rPr>
          <w:rFonts w:ascii="Times New Roman" w:eastAsia="標楷體" w:hAnsi="Times New Roman"/>
          <w:sz w:val="24"/>
          <w:szCs w:val="24"/>
          <w:lang w:eastAsia="zh-TW"/>
        </w:rPr>
        <w:t>件智財技</w:t>
      </w:r>
      <w:proofErr w:type="gramEnd"/>
      <w:r w:rsidRPr="00581366">
        <w:rPr>
          <w:rFonts w:ascii="Times New Roman" w:eastAsia="標楷體" w:hAnsi="Times New Roman"/>
          <w:sz w:val="24"/>
          <w:szCs w:val="24"/>
          <w:lang w:eastAsia="zh-TW"/>
        </w:rPr>
        <w:t>轉案者，</w:t>
      </w:r>
      <w:proofErr w:type="gramStart"/>
      <w:r w:rsidRPr="00581366">
        <w:rPr>
          <w:rFonts w:ascii="Times New Roman" w:eastAsia="標楷體" w:hAnsi="Times New Roman"/>
          <w:sz w:val="24"/>
          <w:szCs w:val="24"/>
          <w:lang w:eastAsia="zh-TW"/>
        </w:rPr>
        <w:t>且智財技</w:t>
      </w:r>
      <w:proofErr w:type="gramEnd"/>
      <w:r w:rsidRPr="00581366">
        <w:rPr>
          <w:rFonts w:ascii="Times New Roman" w:eastAsia="標楷體" w:hAnsi="Times New Roman"/>
          <w:sz w:val="24"/>
          <w:szCs w:val="24"/>
          <w:lang w:eastAsia="zh-TW"/>
        </w:rPr>
        <w:t>轉金額需累計達</w:t>
      </w:r>
      <w:r w:rsidRPr="00581366">
        <w:rPr>
          <w:rFonts w:ascii="Times New Roman" w:eastAsia="標楷體" w:hAnsi="Times New Roman"/>
          <w:sz w:val="24"/>
          <w:szCs w:val="24"/>
          <w:lang w:eastAsia="zh-TW"/>
        </w:rPr>
        <w:t>70</w:t>
      </w:r>
      <w:r w:rsidRPr="00581366">
        <w:rPr>
          <w:rFonts w:ascii="Times New Roman" w:eastAsia="標楷體" w:hAnsi="Times New Roman"/>
          <w:sz w:val="24"/>
          <w:szCs w:val="24"/>
          <w:lang w:eastAsia="zh-TW"/>
        </w:rPr>
        <w:t>萬元</w:t>
      </w:r>
      <w:r w:rsidR="003329CB" w:rsidRPr="00581366">
        <w:rPr>
          <w:rFonts w:ascii="Times New Roman" w:eastAsia="標楷體" w:hAnsi="Times New Roman" w:hint="eastAsia"/>
          <w:sz w:val="24"/>
          <w:szCs w:val="24"/>
          <w:lang w:eastAsia="zh-TW"/>
        </w:rPr>
        <w:t>（含）</w:t>
      </w:r>
      <w:r w:rsidRPr="00581366">
        <w:rPr>
          <w:rFonts w:ascii="Times New Roman" w:eastAsia="標楷體" w:hAnsi="Times New Roman"/>
          <w:sz w:val="24"/>
          <w:szCs w:val="24"/>
          <w:lang w:eastAsia="zh-TW"/>
        </w:rPr>
        <w:t>以上。</w:t>
      </w:r>
    </w:p>
    <w:p w:rsidR="003E2C36" w:rsidRPr="00581366" w:rsidRDefault="003E2C36" w:rsidP="00F530F9">
      <w:pPr>
        <w:snapToGrid w:val="0"/>
        <w:spacing w:after="0" w:line="360" w:lineRule="exact"/>
        <w:ind w:leftChars="436" w:left="3510" w:hangingChars="1063" w:hanging="2551"/>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（二）</w:t>
      </w:r>
      <w:r w:rsidRPr="00581366">
        <w:rPr>
          <w:rFonts w:ascii="Times New Roman" w:eastAsia="標楷體" w:hAnsi="Times New Roman"/>
          <w:sz w:val="24"/>
          <w:szCs w:val="24"/>
          <w:lang w:eastAsia="zh-TW"/>
        </w:rPr>
        <w:t>升等副教授以下：</w:t>
      </w:r>
      <w:r w:rsidRPr="00581366">
        <w:rPr>
          <w:rFonts w:ascii="Times New Roman" w:eastAsia="標楷體" w:hAnsi="Times New Roman" w:cs="華康標楷體"/>
          <w:sz w:val="24"/>
          <w:szCs w:val="24"/>
          <w:lang w:eastAsia="zh-TW"/>
        </w:rPr>
        <w:t>1</w:t>
      </w:r>
      <w:r w:rsidR="00B52352" w:rsidRPr="00581366">
        <w:rPr>
          <w:rFonts w:ascii="標楷體" w:eastAsia="標楷體" w:hAnsi="標楷體" w:cs="華康標楷體" w:hint="eastAsia"/>
          <w:sz w:val="24"/>
          <w:szCs w:val="24"/>
          <w:lang w:eastAsia="zh-TW"/>
        </w:rPr>
        <w:t>件</w:t>
      </w:r>
      <w:r w:rsidRPr="00581366">
        <w:rPr>
          <w:rFonts w:ascii="Times New Roman" w:eastAsia="標楷體" w:hAnsi="Times New Roman" w:cs="華康標楷體"/>
          <w:sz w:val="24"/>
          <w:szCs w:val="24"/>
          <w:lang w:eastAsia="zh-TW"/>
        </w:rPr>
        <w:t>技術報告</w:t>
      </w:r>
      <w:r w:rsidRPr="00581366">
        <w:rPr>
          <w:rFonts w:ascii="Times New Roman" w:eastAsia="標楷體" w:hAnsi="Times New Roman"/>
          <w:sz w:val="24"/>
          <w:szCs w:val="24"/>
          <w:lang w:eastAsia="zh-TW"/>
        </w:rPr>
        <w:t>，</w:t>
      </w:r>
      <w:r w:rsidRPr="00581366">
        <w:rPr>
          <w:rFonts w:ascii="Times New Roman" w:eastAsia="標楷體" w:hAnsi="Times New Roman"/>
          <w:sz w:val="24"/>
          <w:szCs w:val="24"/>
          <w:lang w:eastAsia="zh-TW"/>
        </w:rPr>
        <w:t>1</w:t>
      </w:r>
      <w:r w:rsidR="00B52352" w:rsidRPr="00581366">
        <w:rPr>
          <w:rFonts w:ascii="標楷體" w:eastAsia="標楷體" w:hAnsi="標楷體" w:cs="華康標楷體" w:hint="eastAsia"/>
          <w:sz w:val="24"/>
          <w:szCs w:val="24"/>
          <w:lang w:eastAsia="zh-TW"/>
        </w:rPr>
        <w:t>件</w:t>
      </w:r>
      <w:r w:rsidRPr="00581366">
        <w:rPr>
          <w:rFonts w:ascii="Times New Roman" w:eastAsia="標楷體" w:hAnsi="Times New Roman"/>
          <w:sz w:val="24"/>
          <w:szCs w:val="24"/>
          <w:lang w:eastAsia="zh-TW"/>
        </w:rPr>
        <w:t>參考作，至少</w:t>
      </w:r>
      <w:r w:rsidRPr="00581366">
        <w:rPr>
          <w:rFonts w:ascii="Times New Roman" w:eastAsia="標楷體" w:hAnsi="Times New Roman"/>
          <w:sz w:val="24"/>
          <w:szCs w:val="24"/>
          <w:lang w:eastAsia="zh-TW"/>
        </w:rPr>
        <w:t>2</w:t>
      </w:r>
      <w:r w:rsidRPr="00581366">
        <w:rPr>
          <w:rFonts w:ascii="Times New Roman" w:eastAsia="標楷體" w:hAnsi="Times New Roman"/>
          <w:sz w:val="24"/>
          <w:szCs w:val="24"/>
          <w:lang w:eastAsia="zh-TW"/>
        </w:rPr>
        <w:t>件發明專利及</w:t>
      </w:r>
      <w:proofErr w:type="gramStart"/>
      <w:r w:rsidRPr="00581366">
        <w:rPr>
          <w:rFonts w:ascii="Times New Roman" w:eastAsia="標楷體" w:hAnsi="Times New Roman"/>
          <w:sz w:val="24"/>
          <w:szCs w:val="24"/>
          <w:lang w:eastAsia="zh-TW"/>
        </w:rPr>
        <w:t>2</w:t>
      </w:r>
      <w:r w:rsidRPr="00581366">
        <w:rPr>
          <w:rFonts w:ascii="Times New Roman" w:eastAsia="標楷體" w:hAnsi="Times New Roman"/>
          <w:sz w:val="24"/>
          <w:szCs w:val="24"/>
          <w:lang w:eastAsia="zh-TW"/>
        </w:rPr>
        <w:t>件智財技</w:t>
      </w:r>
      <w:proofErr w:type="gramEnd"/>
      <w:r w:rsidRPr="00581366">
        <w:rPr>
          <w:rFonts w:ascii="Times New Roman" w:eastAsia="標楷體" w:hAnsi="Times New Roman"/>
          <w:sz w:val="24"/>
          <w:szCs w:val="24"/>
          <w:lang w:eastAsia="zh-TW"/>
        </w:rPr>
        <w:t>轉案者，</w:t>
      </w:r>
      <w:proofErr w:type="gramStart"/>
      <w:r w:rsidRPr="00581366">
        <w:rPr>
          <w:rFonts w:ascii="Times New Roman" w:eastAsia="標楷體" w:hAnsi="Times New Roman"/>
          <w:sz w:val="24"/>
          <w:szCs w:val="24"/>
          <w:lang w:eastAsia="zh-TW"/>
        </w:rPr>
        <w:t>且智財技</w:t>
      </w:r>
      <w:proofErr w:type="gramEnd"/>
      <w:r w:rsidRPr="00581366">
        <w:rPr>
          <w:rFonts w:ascii="Times New Roman" w:eastAsia="標楷體" w:hAnsi="Times New Roman"/>
          <w:sz w:val="24"/>
          <w:szCs w:val="24"/>
          <w:lang w:eastAsia="zh-TW"/>
        </w:rPr>
        <w:t>轉金額需累計達</w:t>
      </w:r>
      <w:r w:rsidRPr="00581366">
        <w:rPr>
          <w:rFonts w:ascii="Times New Roman" w:eastAsia="標楷體" w:hAnsi="Times New Roman"/>
          <w:sz w:val="24"/>
          <w:szCs w:val="24"/>
          <w:lang w:eastAsia="zh-TW"/>
        </w:rPr>
        <w:t>45</w:t>
      </w:r>
      <w:r w:rsidRPr="00581366">
        <w:rPr>
          <w:rFonts w:ascii="Times New Roman" w:eastAsia="標楷體" w:hAnsi="Times New Roman"/>
          <w:sz w:val="24"/>
          <w:szCs w:val="24"/>
          <w:lang w:eastAsia="zh-TW"/>
        </w:rPr>
        <w:t>萬元</w:t>
      </w:r>
      <w:r w:rsidR="003329CB" w:rsidRPr="00581366">
        <w:rPr>
          <w:rFonts w:ascii="Times New Roman" w:eastAsia="標楷體" w:hAnsi="Times New Roman" w:hint="eastAsia"/>
          <w:sz w:val="24"/>
          <w:szCs w:val="24"/>
          <w:lang w:eastAsia="zh-TW"/>
        </w:rPr>
        <w:t>（含）</w:t>
      </w:r>
      <w:r w:rsidRPr="00581366">
        <w:rPr>
          <w:rFonts w:ascii="Times New Roman" w:eastAsia="標楷體" w:hAnsi="Times New Roman"/>
          <w:sz w:val="24"/>
          <w:szCs w:val="24"/>
          <w:lang w:eastAsia="zh-TW"/>
        </w:rPr>
        <w:t>以上。</w:t>
      </w:r>
    </w:p>
    <w:p w:rsidR="003E2C36" w:rsidRPr="00581366" w:rsidRDefault="003E2C36" w:rsidP="00F530F9">
      <w:pPr>
        <w:snapToGrid w:val="0"/>
        <w:spacing w:after="0" w:line="360" w:lineRule="exact"/>
        <w:ind w:leftChars="436" w:left="959" w:rightChars="-152" w:right="-334"/>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三</w:t>
      </w:r>
      <w:r w:rsidRPr="00581366">
        <w:rPr>
          <w:rFonts w:ascii="Times New Roman" w:eastAsia="標楷體" w:hAnsi="Times New Roman" w:cs="華康標楷體"/>
          <w:sz w:val="24"/>
          <w:szCs w:val="24"/>
          <w:lang w:eastAsia="zh-TW"/>
        </w:rPr>
        <w:t>)</w:t>
      </w:r>
      <w:r w:rsidRPr="00581366">
        <w:rPr>
          <w:rFonts w:ascii="Times New Roman" w:eastAsia="標楷體" w:hAnsi="Times New Roman" w:cs="華康標楷體"/>
          <w:sz w:val="24"/>
          <w:szCs w:val="24"/>
          <w:lang w:eastAsia="zh-TW"/>
        </w:rPr>
        <w:t>技術報告如為發明專利衍生者，至少應有一件發明專利係以本校為申請人。</w:t>
      </w:r>
    </w:p>
    <w:p w:rsidR="003E2C36" w:rsidRPr="00581366" w:rsidRDefault="003E2C36" w:rsidP="00F530F9">
      <w:pPr>
        <w:snapToGrid w:val="0"/>
        <w:spacing w:after="0" w:line="360" w:lineRule="exact"/>
        <w:ind w:leftChars="236" w:left="519"/>
        <w:jc w:val="both"/>
        <w:rPr>
          <w:rFonts w:ascii="Times New Roman" w:eastAsia="標楷體" w:hAnsi="Times New Roman"/>
          <w:sz w:val="24"/>
          <w:szCs w:val="24"/>
          <w:lang w:eastAsia="zh-TW"/>
        </w:rPr>
      </w:pPr>
      <w:r w:rsidRPr="00581366">
        <w:rPr>
          <w:rFonts w:ascii="Times New Roman" w:eastAsia="標楷體" w:hAnsi="Times New Roman"/>
          <w:sz w:val="24"/>
          <w:szCs w:val="24"/>
          <w:lang w:eastAsia="zh-TW"/>
        </w:rPr>
        <w:t>送審成果應符合下列規定：</w:t>
      </w:r>
      <w:r w:rsidRPr="00581366">
        <w:rPr>
          <w:rFonts w:ascii="Times New Roman" w:eastAsia="標楷體" w:hAnsi="Times New Roman"/>
          <w:sz w:val="24"/>
          <w:szCs w:val="24"/>
          <w:lang w:eastAsia="zh-TW"/>
        </w:rPr>
        <w:t xml:space="preserve"> </w:t>
      </w:r>
    </w:p>
    <w:p w:rsidR="003E2C36" w:rsidRPr="00581366" w:rsidRDefault="003E2C36" w:rsidP="00F530F9">
      <w:pPr>
        <w:snapToGrid w:val="0"/>
        <w:spacing w:after="0" w:line="360" w:lineRule="exact"/>
        <w:ind w:leftChars="536" w:left="1179" w:rightChars="-152" w:right="-334"/>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一、</w:t>
      </w:r>
      <w:r w:rsidRPr="00581366">
        <w:rPr>
          <w:rFonts w:ascii="Times New Roman" w:eastAsia="標楷體" w:hAnsi="Times New Roman"/>
          <w:sz w:val="24"/>
          <w:szCs w:val="24"/>
          <w:lang w:eastAsia="zh-TW"/>
        </w:rPr>
        <w:t>送審研發成果符合取得前一等級教師資格後出版或發表之規定。</w:t>
      </w:r>
    </w:p>
    <w:p w:rsidR="003E2C36" w:rsidRPr="00581366" w:rsidRDefault="003E2C36" w:rsidP="00F530F9">
      <w:pPr>
        <w:tabs>
          <w:tab w:val="left" w:pos="851"/>
        </w:tabs>
        <w:snapToGrid w:val="0"/>
        <w:spacing w:after="0" w:line="360" w:lineRule="exact"/>
        <w:ind w:leftChars="536" w:left="1604" w:hangingChars="177" w:hanging="425"/>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二、</w:t>
      </w:r>
      <w:r w:rsidRPr="00581366">
        <w:rPr>
          <w:rFonts w:ascii="Times New Roman" w:eastAsia="標楷體" w:hAnsi="Times New Roman"/>
          <w:sz w:val="24"/>
          <w:szCs w:val="24"/>
          <w:lang w:eastAsia="zh-TW"/>
        </w:rPr>
        <w:t>以二種</w:t>
      </w:r>
      <w:r w:rsidR="003329CB" w:rsidRPr="00581366">
        <w:rPr>
          <w:rFonts w:ascii="Times New Roman" w:eastAsia="標楷體" w:hAnsi="Times New Roman" w:hint="eastAsia"/>
          <w:sz w:val="24"/>
          <w:szCs w:val="24"/>
          <w:lang w:eastAsia="zh-TW"/>
        </w:rPr>
        <w:t>（含）</w:t>
      </w:r>
      <w:r w:rsidRPr="00581366">
        <w:rPr>
          <w:rFonts w:ascii="Times New Roman" w:eastAsia="標楷體" w:hAnsi="Times New Roman"/>
          <w:sz w:val="24"/>
          <w:szCs w:val="24"/>
          <w:lang w:eastAsia="zh-TW"/>
        </w:rPr>
        <w:t>以上研發成果送審者，應自行擇定代表成果及參考成果。其屬一系列相關之研究者，得自行合併為代表成果，惟研發成果總件數，仍依未合併前之件數計算，總計五件</w:t>
      </w:r>
      <w:r w:rsidRPr="00581366">
        <w:rPr>
          <w:rFonts w:ascii="Times New Roman" w:eastAsia="標楷體" w:hAnsi="Times New Roman" w:cs="華康標楷體"/>
          <w:sz w:val="24"/>
          <w:szCs w:val="24"/>
          <w:lang w:eastAsia="zh-TW"/>
        </w:rPr>
        <w:t>。</w:t>
      </w:r>
    </w:p>
    <w:p w:rsidR="003E2C36" w:rsidRPr="00581366" w:rsidRDefault="003E2C36" w:rsidP="00F530F9">
      <w:pPr>
        <w:tabs>
          <w:tab w:val="left" w:pos="851"/>
        </w:tabs>
        <w:snapToGrid w:val="0"/>
        <w:spacing w:after="0" w:line="360" w:lineRule="exact"/>
        <w:ind w:leftChars="536" w:left="1604" w:hangingChars="177" w:hanging="425"/>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三、</w:t>
      </w:r>
      <w:r w:rsidRPr="00581366">
        <w:rPr>
          <w:rFonts w:ascii="Times New Roman" w:eastAsia="標楷體" w:hAnsi="Times New Roman"/>
          <w:sz w:val="24"/>
          <w:szCs w:val="24"/>
          <w:lang w:eastAsia="zh-TW"/>
        </w:rPr>
        <w:t>如係數人合作代表成果者，僅得由其中一人送審；送審時，送審人以外他人應放棄以該成果作為代表成果送審之權利。送審人應以書面具體說明其參與部分，並由合著人簽章</w:t>
      </w:r>
      <w:r w:rsidRPr="00581366">
        <w:rPr>
          <w:rFonts w:ascii="Times New Roman" w:eastAsia="標楷體" w:hAnsi="Times New Roman"/>
          <w:sz w:val="24"/>
          <w:szCs w:val="24"/>
          <w:lang w:eastAsia="zh-TW"/>
        </w:rPr>
        <w:t xml:space="preserve"> </w:t>
      </w:r>
      <w:r w:rsidRPr="00581366">
        <w:rPr>
          <w:rFonts w:ascii="Times New Roman" w:eastAsia="標楷體" w:hAnsi="Times New Roman"/>
          <w:sz w:val="24"/>
          <w:szCs w:val="24"/>
          <w:lang w:eastAsia="zh-TW"/>
        </w:rPr>
        <w:t>證明之。</w:t>
      </w:r>
    </w:p>
    <w:p w:rsidR="003E2C36" w:rsidRPr="00581366" w:rsidRDefault="003E2C36" w:rsidP="00F530F9">
      <w:pPr>
        <w:tabs>
          <w:tab w:val="left" w:pos="851"/>
        </w:tabs>
        <w:snapToGrid w:val="0"/>
        <w:spacing w:after="0" w:line="360" w:lineRule="exact"/>
        <w:ind w:leftChars="536" w:left="1604" w:hangingChars="177" w:hanging="425"/>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四、</w:t>
      </w:r>
      <w:r w:rsidRPr="00581366">
        <w:rPr>
          <w:rFonts w:ascii="Times New Roman" w:eastAsia="標楷體" w:hAnsi="Times New Roman"/>
          <w:sz w:val="24"/>
          <w:szCs w:val="24"/>
          <w:lang w:eastAsia="zh-TW"/>
        </w:rPr>
        <w:t>研發成果涉及機密者，送審人得針對機密部分提出說明，並要求審查過程及審查者予以保密。</w:t>
      </w:r>
    </w:p>
    <w:p w:rsidR="003E2C36" w:rsidRPr="00581366" w:rsidRDefault="003E2C36" w:rsidP="00F530F9">
      <w:pPr>
        <w:tabs>
          <w:tab w:val="left" w:pos="851"/>
        </w:tabs>
        <w:snapToGrid w:val="0"/>
        <w:spacing w:after="0" w:line="360" w:lineRule="exact"/>
        <w:ind w:leftChars="536" w:left="1604" w:rightChars="-152" w:right="-334" w:hangingChars="177" w:hanging="425"/>
        <w:jc w:val="both"/>
        <w:rPr>
          <w:rFonts w:ascii="Times New Roman" w:eastAsia="標楷體" w:hAnsi="Times New Roman"/>
          <w:sz w:val="24"/>
          <w:szCs w:val="24"/>
          <w:lang w:eastAsia="zh-TW"/>
        </w:rPr>
      </w:pPr>
      <w:r w:rsidRPr="00581366">
        <w:rPr>
          <w:rFonts w:ascii="Times New Roman" w:eastAsia="標楷體" w:hAnsi="Times New Roman" w:cs="華康標楷體"/>
          <w:sz w:val="24"/>
          <w:szCs w:val="24"/>
          <w:lang w:eastAsia="zh-TW"/>
        </w:rPr>
        <w:t>五、</w:t>
      </w:r>
      <w:r w:rsidRPr="00581366">
        <w:rPr>
          <w:rFonts w:ascii="Times New Roman" w:eastAsia="標楷體" w:hAnsi="Times New Roman"/>
          <w:sz w:val="24"/>
          <w:szCs w:val="24"/>
          <w:lang w:eastAsia="zh-TW"/>
        </w:rPr>
        <w:t>送審成果應附整體之技術報告，其內容應包括下列之主要項目：</w:t>
      </w:r>
    </w:p>
    <w:p w:rsidR="003E2C36" w:rsidRPr="00581366" w:rsidRDefault="003E2C36" w:rsidP="00F530F9">
      <w:pPr>
        <w:tabs>
          <w:tab w:val="left" w:pos="851"/>
        </w:tabs>
        <w:snapToGrid w:val="0"/>
        <w:spacing w:after="0" w:line="360" w:lineRule="exact"/>
        <w:ind w:leftChars="515" w:left="1133" w:rightChars="-152" w:right="-334" w:firstLineChars="202" w:firstLine="485"/>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 xml:space="preserve"> </w:t>
      </w:r>
      <w:r w:rsidRPr="00581366">
        <w:rPr>
          <w:rFonts w:ascii="Times New Roman" w:eastAsia="標楷體" w:hAnsi="Times New Roman" w:cs="華康標楷體"/>
          <w:sz w:val="24"/>
          <w:szCs w:val="24"/>
          <w:lang w:eastAsia="zh-TW"/>
        </w:rPr>
        <w:t>（一）</w:t>
      </w:r>
      <w:r w:rsidRPr="00581366">
        <w:rPr>
          <w:rFonts w:ascii="Times New Roman" w:eastAsia="標楷體" w:hAnsi="Times New Roman"/>
          <w:sz w:val="24"/>
          <w:szCs w:val="24"/>
          <w:lang w:eastAsia="zh-TW"/>
        </w:rPr>
        <w:t>研發理念</w:t>
      </w:r>
      <w:r w:rsidRPr="00581366">
        <w:rPr>
          <w:rFonts w:ascii="Times New Roman" w:eastAsia="標楷體" w:hAnsi="Times New Roman" w:cs="華康標楷體"/>
          <w:sz w:val="24"/>
          <w:szCs w:val="24"/>
          <w:lang w:eastAsia="zh-TW"/>
        </w:rPr>
        <w:t>。</w:t>
      </w:r>
    </w:p>
    <w:p w:rsidR="003E2C36" w:rsidRPr="00581366" w:rsidRDefault="003E2C36" w:rsidP="00F530F9">
      <w:pPr>
        <w:tabs>
          <w:tab w:val="left" w:pos="851"/>
        </w:tabs>
        <w:snapToGrid w:val="0"/>
        <w:spacing w:after="0" w:line="360" w:lineRule="exact"/>
        <w:ind w:leftChars="736" w:left="2044" w:rightChars="-152" w:right="-334" w:hangingChars="177" w:hanging="425"/>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 xml:space="preserve"> </w:t>
      </w:r>
      <w:r w:rsidRPr="00581366">
        <w:rPr>
          <w:rFonts w:ascii="Times New Roman" w:eastAsia="標楷體" w:hAnsi="Times New Roman" w:cs="華康標楷體"/>
          <w:sz w:val="24"/>
          <w:szCs w:val="24"/>
          <w:lang w:eastAsia="zh-TW"/>
        </w:rPr>
        <w:t>（二）</w:t>
      </w:r>
      <w:r w:rsidRPr="00581366">
        <w:rPr>
          <w:rFonts w:ascii="Times New Roman" w:eastAsia="標楷體" w:hAnsi="Times New Roman"/>
          <w:sz w:val="24"/>
          <w:szCs w:val="24"/>
          <w:lang w:eastAsia="zh-TW"/>
        </w:rPr>
        <w:t>學理基礎。</w:t>
      </w:r>
    </w:p>
    <w:p w:rsidR="003E2C36" w:rsidRPr="00581366" w:rsidRDefault="003E2C36" w:rsidP="00F530F9">
      <w:pPr>
        <w:tabs>
          <w:tab w:val="left" w:pos="851"/>
        </w:tabs>
        <w:snapToGrid w:val="0"/>
        <w:spacing w:after="0" w:line="360" w:lineRule="exact"/>
        <w:ind w:leftChars="736" w:left="2044" w:rightChars="-152" w:right="-334" w:hangingChars="177" w:hanging="425"/>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 xml:space="preserve"> </w:t>
      </w:r>
      <w:r w:rsidRPr="00581366">
        <w:rPr>
          <w:rFonts w:ascii="Times New Roman" w:eastAsia="標楷體" w:hAnsi="Times New Roman" w:cs="華康標楷體"/>
          <w:sz w:val="24"/>
          <w:szCs w:val="24"/>
          <w:lang w:eastAsia="zh-TW"/>
        </w:rPr>
        <w:t>（三）</w:t>
      </w:r>
      <w:r w:rsidRPr="00581366">
        <w:rPr>
          <w:rFonts w:ascii="Times New Roman" w:eastAsia="標楷體" w:hAnsi="Times New Roman"/>
          <w:sz w:val="24"/>
          <w:szCs w:val="24"/>
          <w:lang w:eastAsia="zh-TW"/>
        </w:rPr>
        <w:t>主題內容。</w:t>
      </w:r>
    </w:p>
    <w:p w:rsidR="003E2C36" w:rsidRPr="00581366" w:rsidRDefault="003E2C36" w:rsidP="00F530F9">
      <w:pPr>
        <w:tabs>
          <w:tab w:val="left" w:pos="851"/>
        </w:tabs>
        <w:snapToGrid w:val="0"/>
        <w:spacing w:after="0" w:line="360" w:lineRule="exact"/>
        <w:ind w:leftChars="736" w:left="2044" w:rightChars="-152" w:right="-334" w:hangingChars="177" w:hanging="425"/>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 xml:space="preserve"> </w:t>
      </w:r>
      <w:r w:rsidRPr="00581366">
        <w:rPr>
          <w:rFonts w:ascii="Times New Roman" w:eastAsia="標楷體" w:hAnsi="Times New Roman" w:cs="華康標楷體"/>
          <w:sz w:val="24"/>
          <w:szCs w:val="24"/>
          <w:lang w:eastAsia="zh-TW"/>
        </w:rPr>
        <w:t>（四）</w:t>
      </w:r>
      <w:r w:rsidRPr="00581366">
        <w:rPr>
          <w:rFonts w:ascii="Times New Roman" w:eastAsia="標楷體" w:hAnsi="Times New Roman"/>
          <w:sz w:val="24"/>
          <w:szCs w:val="24"/>
          <w:lang w:eastAsia="zh-TW"/>
        </w:rPr>
        <w:t>方法技巧。</w:t>
      </w:r>
    </w:p>
    <w:p w:rsidR="003E2C36" w:rsidRPr="00581366" w:rsidRDefault="003E2C36" w:rsidP="00F530F9">
      <w:pPr>
        <w:tabs>
          <w:tab w:val="left" w:pos="851"/>
        </w:tabs>
        <w:snapToGrid w:val="0"/>
        <w:spacing w:after="0" w:line="360" w:lineRule="exact"/>
        <w:ind w:leftChars="736" w:left="2044" w:rightChars="-152" w:right="-334" w:hangingChars="177" w:hanging="425"/>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 xml:space="preserve"> </w:t>
      </w:r>
      <w:r w:rsidRPr="00581366">
        <w:rPr>
          <w:rFonts w:ascii="Times New Roman" w:eastAsia="標楷體" w:hAnsi="Times New Roman" w:cs="華康標楷體"/>
          <w:sz w:val="24"/>
          <w:szCs w:val="24"/>
          <w:lang w:eastAsia="zh-TW"/>
        </w:rPr>
        <w:t>（五）</w:t>
      </w:r>
      <w:r w:rsidRPr="00581366">
        <w:rPr>
          <w:rFonts w:ascii="Times New Roman" w:eastAsia="標楷體" w:hAnsi="Times New Roman"/>
          <w:sz w:val="24"/>
          <w:szCs w:val="24"/>
          <w:lang w:eastAsia="zh-TW"/>
        </w:rPr>
        <w:t>成果貢獻</w:t>
      </w:r>
      <w:r w:rsidRPr="00581366">
        <w:rPr>
          <w:rFonts w:ascii="Times New Roman" w:eastAsia="標楷體" w:hAnsi="Times New Roman" w:cs="華康標楷體"/>
          <w:sz w:val="24"/>
          <w:szCs w:val="24"/>
          <w:lang w:eastAsia="zh-TW"/>
        </w:rPr>
        <w:t>。</w:t>
      </w:r>
    </w:p>
    <w:p w:rsidR="007344A6" w:rsidRPr="00581366" w:rsidRDefault="003E2C36" w:rsidP="00F530F9">
      <w:pPr>
        <w:tabs>
          <w:tab w:val="left" w:pos="851"/>
        </w:tabs>
        <w:snapToGrid w:val="0"/>
        <w:spacing w:after="0" w:line="360" w:lineRule="exact"/>
        <w:ind w:leftChars="536" w:left="1604" w:hangingChars="177" w:hanging="425"/>
        <w:jc w:val="both"/>
        <w:rPr>
          <w:rFonts w:ascii="Times New Roman" w:eastAsia="標楷體" w:hAnsi="Times New Roman" w:cs="華康標楷體"/>
          <w:sz w:val="24"/>
          <w:szCs w:val="24"/>
          <w:lang w:eastAsia="zh-TW"/>
        </w:rPr>
      </w:pPr>
      <w:r w:rsidRPr="00581366">
        <w:rPr>
          <w:rFonts w:ascii="Times New Roman" w:eastAsia="標楷體" w:hAnsi="Times New Roman" w:cs="華康標楷體"/>
          <w:sz w:val="24"/>
          <w:szCs w:val="24"/>
          <w:lang w:eastAsia="zh-TW"/>
        </w:rPr>
        <w:t>六、</w:t>
      </w:r>
      <w:r w:rsidRPr="00581366">
        <w:rPr>
          <w:rFonts w:ascii="Times New Roman" w:eastAsia="標楷體" w:hAnsi="Times New Roman"/>
          <w:sz w:val="24"/>
          <w:szCs w:val="24"/>
          <w:lang w:eastAsia="zh-TW"/>
        </w:rPr>
        <w:t>所提技術報告送審通過，且無本</w:t>
      </w:r>
      <w:r w:rsidRPr="00581366">
        <w:rPr>
          <w:rFonts w:ascii="Times New Roman" w:eastAsia="標楷體" w:hAnsi="Times New Roman" w:cs="華康標楷體" w:hint="eastAsia"/>
          <w:sz w:val="24"/>
          <w:szCs w:val="24"/>
          <w:lang w:eastAsia="zh-TW"/>
        </w:rPr>
        <w:t>細則</w:t>
      </w:r>
      <w:r w:rsidRPr="00581366">
        <w:rPr>
          <w:rFonts w:ascii="Times New Roman" w:eastAsia="標楷體" w:hAnsi="Times New Roman" w:cs="華康標楷體"/>
          <w:sz w:val="24"/>
          <w:szCs w:val="24"/>
          <w:lang w:eastAsia="zh-TW"/>
        </w:rPr>
        <w:t>第十</w:t>
      </w:r>
      <w:r w:rsidRPr="00581366">
        <w:rPr>
          <w:rFonts w:ascii="Times New Roman" w:eastAsia="標楷體" w:hAnsi="Times New Roman" w:cs="華康標楷體" w:hint="eastAsia"/>
          <w:sz w:val="24"/>
          <w:szCs w:val="24"/>
          <w:lang w:eastAsia="zh-TW"/>
        </w:rPr>
        <w:t>四點</w:t>
      </w:r>
      <w:r w:rsidR="00B52352" w:rsidRPr="00581366">
        <w:rPr>
          <w:rFonts w:ascii="Times New Roman" w:eastAsia="標楷體" w:hAnsi="Times New Roman" w:cs="華康標楷體"/>
          <w:sz w:val="24"/>
          <w:szCs w:val="24"/>
          <w:lang w:eastAsia="zh-TW"/>
        </w:rPr>
        <w:t>第</w:t>
      </w:r>
      <w:r w:rsidR="00E435A8" w:rsidRPr="00581366">
        <w:rPr>
          <w:rFonts w:ascii="Times New Roman" w:eastAsia="標楷體" w:hAnsi="Times New Roman" w:cs="華康標楷體" w:hint="eastAsia"/>
          <w:sz w:val="24"/>
          <w:szCs w:val="24"/>
          <w:lang w:eastAsia="zh-TW"/>
        </w:rPr>
        <w:t>四</w:t>
      </w:r>
      <w:r w:rsidR="00B52352" w:rsidRPr="00581366">
        <w:rPr>
          <w:rFonts w:ascii="Times New Roman" w:eastAsia="標楷體" w:hAnsi="Times New Roman" w:cs="華康標楷體"/>
          <w:sz w:val="24"/>
          <w:szCs w:val="24"/>
          <w:lang w:eastAsia="zh-TW"/>
        </w:rPr>
        <w:t>項</w:t>
      </w:r>
      <w:r w:rsidRPr="00581366">
        <w:rPr>
          <w:rFonts w:ascii="Times New Roman" w:eastAsia="標楷體" w:hAnsi="Times New Roman" w:cs="華康標楷體"/>
          <w:sz w:val="24"/>
          <w:szCs w:val="24"/>
          <w:lang w:eastAsia="zh-TW"/>
        </w:rPr>
        <w:t>但書</w:t>
      </w:r>
      <w:r w:rsidRPr="00581366">
        <w:rPr>
          <w:rFonts w:ascii="Times New Roman" w:eastAsia="標楷體" w:hAnsi="Times New Roman"/>
          <w:sz w:val="24"/>
          <w:szCs w:val="24"/>
          <w:lang w:eastAsia="zh-TW"/>
        </w:rPr>
        <w:t>規定得不予公開出版或一定期間內不予公</w:t>
      </w:r>
      <w:r w:rsidRPr="00581366">
        <w:rPr>
          <w:rFonts w:ascii="Times New Roman" w:eastAsia="標楷體" w:hAnsi="Times New Roman"/>
          <w:sz w:val="24"/>
          <w:szCs w:val="24"/>
          <w:lang w:eastAsia="zh-TW"/>
        </w:rPr>
        <w:t xml:space="preserve"> </w:t>
      </w:r>
      <w:r w:rsidRPr="00581366">
        <w:rPr>
          <w:rFonts w:ascii="Times New Roman" w:eastAsia="標楷體" w:hAnsi="Times New Roman"/>
          <w:sz w:val="24"/>
          <w:szCs w:val="24"/>
          <w:lang w:eastAsia="zh-TW"/>
        </w:rPr>
        <w:t>開出版者，應於本校網站、圖書館公開或於國內外相關出版品發行。</w:t>
      </w:r>
    </w:p>
    <w:p w:rsidR="003E2C36" w:rsidRPr="00581366" w:rsidRDefault="003E2C36" w:rsidP="003E2C36">
      <w:pPr>
        <w:snapToGrid w:val="0"/>
        <w:spacing w:line="320" w:lineRule="exact"/>
        <w:ind w:left="720" w:hangingChars="300" w:hanging="720"/>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十四之八、教學及服務成績依本校教師教學服務成績考核評分標準表辦理評分。</w:t>
      </w:r>
    </w:p>
    <w:p w:rsidR="0038100F" w:rsidRPr="00581366" w:rsidRDefault="00B52352" w:rsidP="0038100F">
      <w:pPr>
        <w:widowControl/>
        <w:suppressAutoHyphens/>
        <w:autoSpaceDN w:val="0"/>
        <w:spacing w:beforeLines="50" w:before="120" w:after="50" w:line="340" w:lineRule="exact"/>
        <w:ind w:left="1200" w:hangingChars="500" w:hanging="1200"/>
        <w:jc w:val="both"/>
        <w:textAlignment w:val="baseline"/>
        <w:rPr>
          <w:rFonts w:eastAsia="標楷體"/>
          <w:kern w:val="3"/>
          <w:sz w:val="24"/>
          <w:szCs w:val="24"/>
          <w:lang w:eastAsia="zh-TW"/>
        </w:rPr>
      </w:pPr>
      <w:r w:rsidRPr="00581366">
        <w:rPr>
          <w:rFonts w:ascii="Times New Roman" w:eastAsia="標楷體" w:hAnsi="Times New Roman" w:cs="Times New Roman" w:hint="eastAsia"/>
          <w:kern w:val="2"/>
          <w:sz w:val="24"/>
          <w:szCs w:val="24"/>
          <w:lang w:eastAsia="zh-TW"/>
        </w:rPr>
        <w:t>十四之九、</w:t>
      </w:r>
      <w:r w:rsidRPr="00581366">
        <w:rPr>
          <w:rFonts w:ascii="Times New Roman" w:eastAsia="標楷體" w:hAnsi="Times New Roman" w:cs="Times New Roman"/>
          <w:kern w:val="2"/>
          <w:sz w:val="24"/>
          <w:szCs w:val="24"/>
          <w:lang w:eastAsia="zh-TW"/>
        </w:rPr>
        <w:t>依</w:t>
      </w:r>
      <w:r w:rsidRPr="00581366">
        <w:rPr>
          <w:rFonts w:ascii="Times New Roman" w:eastAsia="標楷體" w:hAnsi="Times New Roman" w:cs="Times New Roman" w:hint="eastAsia"/>
          <w:kern w:val="2"/>
          <w:sz w:val="24"/>
          <w:szCs w:val="24"/>
          <w:lang w:eastAsia="zh-TW"/>
        </w:rPr>
        <w:t>本院及系</w:t>
      </w:r>
      <w:r w:rsidRPr="00581366">
        <w:rPr>
          <w:rFonts w:ascii="Times New Roman" w:eastAsia="標楷體" w:hAnsi="Times New Roman" w:cs="Times New Roman"/>
          <w:kern w:val="2"/>
          <w:sz w:val="24"/>
          <w:szCs w:val="24"/>
          <w:lang w:eastAsia="zh-TW"/>
        </w:rPr>
        <w:t>教師升等</w:t>
      </w:r>
      <w:r w:rsidRPr="00581366">
        <w:rPr>
          <w:rFonts w:ascii="Times New Roman" w:eastAsia="標楷體" w:hAnsi="Times New Roman" w:cs="Times New Roman" w:hint="eastAsia"/>
          <w:kern w:val="2"/>
          <w:sz w:val="24"/>
          <w:szCs w:val="24"/>
          <w:lang w:eastAsia="zh-TW"/>
        </w:rPr>
        <w:t>各相關評</w:t>
      </w:r>
      <w:r w:rsidRPr="00581366">
        <w:rPr>
          <w:rFonts w:ascii="Times New Roman" w:eastAsia="標楷體" w:hAnsi="Times New Roman" w:cs="Times New Roman"/>
          <w:kern w:val="2"/>
          <w:sz w:val="24"/>
          <w:szCs w:val="24"/>
          <w:lang w:eastAsia="zh-TW"/>
        </w:rPr>
        <w:t>分表評定分數</w:t>
      </w:r>
      <w:r w:rsidRPr="00581366">
        <w:rPr>
          <w:rFonts w:ascii="Times New Roman" w:eastAsia="標楷體" w:hAnsi="Times New Roman" w:cs="Times New Roman" w:hint="eastAsia"/>
          <w:kern w:val="2"/>
          <w:sz w:val="24"/>
          <w:szCs w:val="24"/>
          <w:lang w:eastAsia="zh-TW"/>
        </w:rPr>
        <w:t>。</w:t>
      </w:r>
    </w:p>
    <w:p w:rsidR="0038100F" w:rsidRPr="00581366" w:rsidRDefault="0038100F" w:rsidP="0038100F">
      <w:pPr>
        <w:widowControl/>
        <w:suppressAutoHyphens/>
        <w:autoSpaceDN w:val="0"/>
        <w:spacing w:beforeLines="50" w:before="120" w:after="50" w:line="340" w:lineRule="exact"/>
        <w:ind w:left="708" w:hangingChars="295" w:hanging="708"/>
        <w:jc w:val="both"/>
        <w:textAlignment w:val="baseline"/>
        <w:rPr>
          <w:rFonts w:eastAsia="標楷體"/>
          <w:kern w:val="3"/>
          <w:sz w:val="24"/>
          <w:szCs w:val="24"/>
          <w:lang w:eastAsia="zh-TW"/>
        </w:rPr>
      </w:pPr>
      <w:r w:rsidRPr="00581366">
        <w:rPr>
          <w:rFonts w:eastAsia="標楷體" w:hint="eastAsia"/>
          <w:sz w:val="24"/>
          <w:szCs w:val="24"/>
          <w:lang w:eastAsia="zh-TW"/>
        </w:rPr>
        <w:t>十五、系教評會辦理資格審查著作外審審查人及教評會委員均不得</w:t>
      </w:r>
      <w:proofErr w:type="gramStart"/>
      <w:r w:rsidRPr="00581366">
        <w:rPr>
          <w:rFonts w:eastAsia="標楷體" w:hint="eastAsia"/>
          <w:sz w:val="24"/>
          <w:szCs w:val="24"/>
          <w:lang w:eastAsia="zh-TW"/>
        </w:rPr>
        <w:t>低階高審</w:t>
      </w:r>
      <w:proofErr w:type="gramEnd"/>
      <w:r w:rsidRPr="00581366">
        <w:rPr>
          <w:rFonts w:eastAsia="標楷體" w:hint="eastAsia"/>
          <w:sz w:val="24"/>
          <w:szCs w:val="24"/>
          <w:lang w:eastAsia="zh-TW"/>
        </w:rPr>
        <w:t>。審查程序中，發現外審意見有疑義者應依審定辦法第三十九條規定辦理。</w:t>
      </w:r>
    </w:p>
    <w:p w:rsidR="00B52352" w:rsidRPr="00581366" w:rsidRDefault="0072440F" w:rsidP="00B52352">
      <w:pPr>
        <w:pStyle w:val="20"/>
        <w:spacing w:after="0" w:line="320" w:lineRule="exact"/>
        <w:ind w:leftChars="0" w:left="658" w:hangingChars="274" w:hanging="658"/>
        <w:rPr>
          <w:rFonts w:eastAsia="標楷體"/>
        </w:rPr>
      </w:pPr>
      <w:r w:rsidRPr="00581366">
        <w:rPr>
          <w:rFonts w:eastAsia="標楷體" w:hint="eastAsia"/>
        </w:rPr>
        <w:t>十</w:t>
      </w:r>
      <w:r w:rsidR="00082A0E" w:rsidRPr="00581366">
        <w:rPr>
          <w:rFonts w:eastAsia="標楷體" w:hint="eastAsia"/>
        </w:rPr>
        <w:t>六</w:t>
      </w:r>
      <w:r w:rsidRPr="00581366">
        <w:rPr>
          <w:rFonts w:eastAsia="標楷體" w:hint="eastAsia"/>
        </w:rPr>
        <w:t>、</w:t>
      </w:r>
      <w:r w:rsidR="00B52352" w:rsidRPr="00581366">
        <w:rPr>
          <w:rFonts w:eastAsia="標楷體" w:hint="eastAsia"/>
        </w:rPr>
        <w:t>本系副教授通過升等教授人數之上限以二人為原則；申請升等教授人數超過二人時，每增加二人時得增加一個名額。但助理教授及講師申請之升等名額，不在此限。</w:t>
      </w:r>
    </w:p>
    <w:p w:rsidR="00B52352" w:rsidRPr="00581366" w:rsidRDefault="00B52352" w:rsidP="00B52352">
      <w:pPr>
        <w:spacing w:line="320" w:lineRule="exact"/>
        <w:ind w:leftChars="299" w:left="706" w:hangingChars="20" w:hanging="48"/>
        <w:rPr>
          <w:rFonts w:ascii="Times New Roman" w:eastAsia="標楷體" w:hAnsi="Times New Roman" w:cs="Times New Roman"/>
          <w:kern w:val="2"/>
          <w:sz w:val="24"/>
          <w:szCs w:val="24"/>
          <w:lang w:eastAsia="zh-TW"/>
        </w:rPr>
      </w:pPr>
      <w:r w:rsidRPr="00581366">
        <w:rPr>
          <w:rFonts w:ascii="Times New Roman" w:eastAsia="標楷體" w:hAnsi="Times New Roman" w:cs="Times New Roman" w:hint="eastAsia"/>
          <w:kern w:val="2"/>
          <w:sz w:val="24"/>
          <w:szCs w:val="24"/>
          <w:lang w:eastAsia="zh-TW"/>
        </w:rPr>
        <w:t>教授通過升等教授人數若超過上限，將先經系</w:t>
      </w:r>
      <w:r w:rsidRPr="00581366">
        <w:rPr>
          <w:rFonts w:ascii="Times New Roman" w:eastAsia="標楷體" w:hAnsi="Times New Roman" w:cs="Times New Roman"/>
          <w:kern w:val="2"/>
          <w:sz w:val="24"/>
          <w:szCs w:val="24"/>
          <w:lang w:eastAsia="zh-TW"/>
        </w:rPr>
        <w:t>教評會委員三分之二（含）以上出席及出席委員三分之二（含）以上通過後，</w:t>
      </w:r>
      <w:r w:rsidRPr="00581366">
        <w:rPr>
          <w:rFonts w:ascii="Times New Roman" w:eastAsia="標楷體" w:hAnsi="Times New Roman" w:cs="Times New Roman" w:hint="eastAsia"/>
          <w:kern w:val="2"/>
          <w:sz w:val="24"/>
          <w:szCs w:val="24"/>
          <w:lang w:eastAsia="zh-TW"/>
        </w:rPr>
        <w:t>再依外審成績除外之「研究」、「教學」及「服務」等三項</w:t>
      </w:r>
      <w:proofErr w:type="gramStart"/>
      <w:r w:rsidRPr="00581366">
        <w:rPr>
          <w:rFonts w:ascii="Times New Roman" w:eastAsia="標楷體" w:hAnsi="Times New Roman" w:cs="Times New Roman" w:hint="eastAsia"/>
          <w:kern w:val="2"/>
          <w:sz w:val="24"/>
          <w:szCs w:val="24"/>
          <w:lang w:eastAsia="zh-TW"/>
        </w:rPr>
        <w:t>總分且依</w:t>
      </w:r>
      <w:proofErr w:type="gramEnd"/>
      <w:r w:rsidRPr="00581366">
        <w:rPr>
          <w:rFonts w:ascii="Times New Roman" w:eastAsia="標楷體" w:hAnsi="Times New Roman" w:cs="Times New Roman" w:hint="eastAsia"/>
          <w:kern w:val="2"/>
          <w:sz w:val="24"/>
          <w:szCs w:val="24"/>
          <w:lang w:eastAsia="zh-TW"/>
        </w:rPr>
        <w:t>「研究」、「教學」及「服務」之同分參酌</w:t>
      </w:r>
      <w:proofErr w:type="gramStart"/>
      <w:r w:rsidRPr="00581366">
        <w:rPr>
          <w:rFonts w:ascii="Times New Roman" w:eastAsia="標楷體" w:hAnsi="Times New Roman" w:cs="Times New Roman" w:hint="eastAsia"/>
          <w:kern w:val="2"/>
          <w:sz w:val="24"/>
          <w:szCs w:val="24"/>
          <w:lang w:eastAsia="zh-TW"/>
        </w:rPr>
        <w:t>順序擇高</w:t>
      </w:r>
      <w:proofErr w:type="gramEnd"/>
      <w:r w:rsidRPr="00581366">
        <w:rPr>
          <w:rFonts w:ascii="Times New Roman" w:eastAsia="標楷體" w:hAnsi="Times New Roman" w:cs="Times New Roman" w:hint="eastAsia"/>
          <w:kern w:val="2"/>
          <w:sz w:val="24"/>
          <w:szCs w:val="24"/>
          <w:lang w:eastAsia="zh-TW"/>
        </w:rPr>
        <w:t>，</w:t>
      </w:r>
      <w:r w:rsidRPr="00581366">
        <w:rPr>
          <w:rFonts w:ascii="Times New Roman" w:eastAsia="標楷體" w:hAnsi="Times New Roman" w:cs="Times New Roman"/>
          <w:kern w:val="2"/>
          <w:sz w:val="24"/>
          <w:szCs w:val="24"/>
          <w:lang w:eastAsia="zh-TW"/>
        </w:rPr>
        <w:t>送請院教評會評審。</w:t>
      </w:r>
    </w:p>
    <w:p w:rsidR="0072440F" w:rsidRPr="00581366" w:rsidRDefault="00082A0E" w:rsidP="0072440F">
      <w:pPr>
        <w:spacing w:beforeLines="50" w:before="120" w:afterLines="50" w:after="120" w:line="340" w:lineRule="exact"/>
        <w:ind w:left="720" w:hangingChars="300" w:hanging="720"/>
        <w:jc w:val="both"/>
        <w:rPr>
          <w:rFonts w:eastAsia="標楷體" w:cs="標楷體"/>
          <w:sz w:val="24"/>
          <w:szCs w:val="24"/>
          <w:lang w:eastAsia="zh-TW"/>
        </w:rPr>
      </w:pPr>
      <w:r w:rsidRPr="00581366">
        <w:rPr>
          <w:rFonts w:eastAsia="標楷體" w:cs="標楷體" w:hint="eastAsia"/>
          <w:sz w:val="24"/>
          <w:szCs w:val="24"/>
          <w:lang w:eastAsia="zh-TW"/>
        </w:rPr>
        <w:lastRenderedPageBreak/>
        <w:t>十七</w:t>
      </w:r>
      <w:r w:rsidR="0072440F" w:rsidRPr="00581366">
        <w:rPr>
          <w:rFonts w:eastAsia="標楷體" w:cs="標楷體"/>
          <w:sz w:val="24"/>
          <w:szCs w:val="24"/>
          <w:lang w:eastAsia="zh-TW"/>
        </w:rPr>
        <w:t>、申請升等教師，如不服教評會審議結果，得依下列程序提出申覆：</w:t>
      </w:r>
    </w:p>
    <w:p w:rsidR="0072440F" w:rsidRPr="00581366" w:rsidRDefault="0072440F" w:rsidP="0072440F">
      <w:pPr>
        <w:spacing w:before="50" w:afterLines="25" w:after="60" w:line="340" w:lineRule="exact"/>
        <w:ind w:firstLineChars="200" w:firstLine="480"/>
        <w:jc w:val="both"/>
        <w:rPr>
          <w:rFonts w:eastAsia="標楷體" w:cs="標楷體"/>
          <w:sz w:val="24"/>
          <w:szCs w:val="24"/>
          <w:lang w:eastAsia="zh-TW"/>
        </w:rPr>
      </w:pPr>
      <w:r w:rsidRPr="00581366">
        <w:rPr>
          <w:rFonts w:eastAsia="標楷體" w:cs="標楷體"/>
          <w:sz w:val="24"/>
          <w:szCs w:val="24"/>
          <w:lang w:eastAsia="zh-TW"/>
        </w:rPr>
        <w:t>（一）申覆之管轄：</w:t>
      </w:r>
    </w:p>
    <w:p w:rsidR="00B52352" w:rsidRPr="00581366" w:rsidRDefault="00B52352" w:rsidP="00B52352">
      <w:pPr>
        <w:snapToGrid w:val="0"/>
        <w:spacing w:afterLines="25" w:after="60" w:line="340" w:lineRule="exact"/>
        <w:ind w:firstLineChars="531" w:firstLine="1274"/>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1.</w:t>
      </w:r>
      <w:r w:rsidRPr="00581366">
        <w:rPr>
          <w:rFonts w:ascii="Times New Roman" w:eastAsia="標楷體" w:hAnsi="Times New Roman" w:cs="標楷體"/>
          <w:sz w:val="24"/>
          <w:szCs w:val="24"/>
          <w:lang w:eastAsia="zh-TW"/>
        </w:rPr>
        <w:t>不服</w:t>
      </w:r>
      <w:r w:rsidRPr="00581366">
        <w:rPr>
          <w:rFonts w:ascii="Times New Roman" w:eastAsia="標楷體" w:hAnsi="Times New Roman" w:cs="標楷體" w:hint="eastAsia"/>
          <w:sz w:val="24"/>
          <w:szCs w:val="24"/>
          <w:lang w:eastAsia="zh-TW"/>
        </w:rPr>
        <w:t>本</w:t>
      </w:r>
      <w:r w:rsidRPr="00581366">
        <w:rPr>
          <w:rFonts w:ascii="Times New Roman" w:eastAsia="標楷體" w:hAnsi="Times New Roman" w:hint="eastAsia"/>
          <w:sz w:val="24"/>
          <w:szCs w:val="24"/>
          <w:lang w:eastAsia="zh-TW"/>
        </w:rPr>
        <w:t>系</w:t>
      </w:r>
      <w:r w:rsidRPr="00581366">
        <w:rPr>
          <w:rFonts w:ascii="Times New Roman" w:eastAsia="標楷體" w:hAnsi="Times New Roman" w:cs="標楷體"/>
          <w:sz w:val="24"/>
          <w:szCs w:val="24"/>
          <w:lang w:eastAsia="zh-TW"/>
        </w:rPr>
        <w:t>教評會之審議結果者，向院教評會提出申覆。</w:t>
      </w:r>
    </w:p>
    <w:p w:rsidR="00B52352" w:rsidRPr="00581366" w:rsidRDefault="00B52352" w:rsidP="00B52352">
      <w:pPr>
        <w:snapToGrid w:val="0"/>
        <w:spacing w:afterLines="25" w:after="60" w:line="340" w:lineRule="exact"/>
        <w:ind w:firstLineChars="531" w:firstLine="1274"/>
        <w:jc w:val="both"/>
        <w:rPr>
          <w:rFonts w:ascii="Times New Roman" w:eastAsia="標楷體" w:hAnsi="Times New Roman" w:cs="標楷體"/>
          <w:sz w:val="24"/>
          <w:szCs w:val="24"/>
          <w:lang w:eastAsia="zh-TW"/>
        </w:rPr>
      </w:pPr>
      <w:r w:rsidRPr="00581366">
        <w:rPr>
          <w:rFonts w:ascii="Times New Roman" w:eastAsia="標楷體" w:hAnsi="Times New Roman" w:cs="標楷體" w:hint="eastAsia"/>
          <w:sz w:val="24"/>
          <w:szCs w:val="24"/>
          <w:lang w:eastAsia="zh-TW"/>
        </w:rPr>
        <w:t>2.</w:t>
      </w:r>
      <w:r w:rsidRPr="00581366">
        <w:rPr>
          <w:rFonts w:ascii="Times New Roman" w:eastAsia="標楷體" w:hAnsi="Times New Roman" w:cs="標楷體" w:hint="eastAsia"/>
          <w:sz w:val="24"/>
          <w:szCs w:val="24"/>
          <w:lang w:eastAsia="zh-TW"/>
        </w:rPr>
        <w:t>不服院教評會之審議結果者，向校教評會提出申覆。</w:t>
      </w:r>
    </w:p>
    <w:p w:rsidR="00B52352" w:rsidRPr="00581366" w:rsidRDefault="00B52352" w:rsidP="00B52352">
      <w:pPr>
        <w:spacing w:before="50" w:afterLines="25" w:after="60" w:line="340" w:lineRule="exact"/>
        <w:ind w:firstLineChars="200" w:firstLine="480"/>
        <w:jc w:val="both"/>
        <w:rPr>
          <w:rFonts w:eastAsia="標楷體" w:cs="標楷體"/>
          <w:sz w:val="24"/>
          <w:szCs w:val="24"/>
          <w:lang w:eastAsia="zh-TW"/>
        </w:rPr>
      </w:pPr>
      <w:r w:rsidRPr="00581366">
        <w:rPr>
          <w:rFonts w:eastAsia="標楷體" w:cs="標楷體"/>
          <w:sz w:val="24"/>
          <w:szCs w:val="24"/>
          <w:lang w:eastAsia="zh-TW"/>
        </w:rPr>
        <w:t>（二）申覆之提起：</w:t>
      </w:r>
    </w:p>
    <w:p w:rsidR="00B52352" w:rsidRPr="00581366" w:rsidRDefault="00B52352" w:rsidP="00B52352">
      <w:pPr>
        <w:snapToGrid w:val="0"/>
        <w:spacing w:afterLines="25" w:after="60" w:line="340" w:lineRule="exact"/>
        <w:ind w:leftChars="580" w:left="1559" w:hangingChars="118" w:hanging="283"/>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1.</w:t>
      </w:r>
      <w:r w:rsidRPr="00581366">
        <w:rPr>
          <w:rFonts w:ascii="Times New Roman" w:eastAsia="標楷體" w:hAnsi="Times New Roman" w:cs="標楷體"/>
          <w:sz w:val="24"/>
          <w:szCs w:val="24"/>
          <w:lang w:eastAsia="zh-TW"/>
        </w:rPr>
        <w:t>教師應自收到教評會之決議通知之次日起</w:t>
      </w:r>
      <w:proofErr w:type="gramStart"/>
      <w:r w:rsidRPr="00581366">
        <w:rPr>
          <w:rFonts w:ascii="Times New Roman" w:eastAsia="標楷體" w:hAnsi="Times New Roman" w:cs="標楷體"/>
          <w:sz w:val="24"/>
          <w:szCs w:val="24"/>
          <w:lang w:eastAsia="zh-TW"/>
        </w:rPr>
        <w:t>三</w:t>
      </w:r>
      <w:proofErr w:type="gramEnd"/>
      <w:r w:rsidRPr="00581366">
        <w:rPr>
          <w:rFonts w:ascii="Times New Roman" w:eastAsia="標楷體" w:hAnsi="Times New Roman" w:cs="標楷體"/>
          <w:sz w:val="24"/>
          <w:szCs w:val="24"/>
          <w:lang w:eastAsia="zh-TW"/>
        </w:rPr>
        <w:t>十日內檢具具體事實及有關資料，向管轄教評會提出書面申覆，申覆以一次為限。但對於著作外審結果之異議不予受理，並依行政程序簽會管轄教評會召集人確認後函</w:t>
      </w:r>
      <w:proofErr w:type="gramStart"/>
      <w:r w:rsidRPr="00581366">
        <w:rPr>
          <w:rFonts w:ascii="Times New Roman" w:eastAsia="標楷體" w:hAnsi="Times New Roman" w:cs="標楷體"/>
          <w:sz w:val="24"/>
          <w:szCs w:val="24"/>
          <w:lang w:eastAsia="zh-TW"/>
        </w:rPr>
        <w:t>復申覆人</w:t>
      </w:r>
      <w:proofErr w:type="gramEnd"/>
      <w:r w:rsidRPr="00581366">
        <w:rPr>
          <w:rFonts w:ascii="Times New Roman" w:eastAsia="標楷體" w:hAnsi="Times New Roman" w:cs="標楷體"/>
          <w:sz w:val="24"/>
          <w:szCs w:val="24"/>
          <w:lang w:eastAsia="zh-TW"/>
        </w:rPr>
        <w:t>。</w:t>
      </w:r>
    </w:p>
    <w:p w:rsidR="00B52352" w:rsidRPr="00581366" w:rsidRDefault="00B52352" w:rsidP="00B52352">
      <w:pPr>
        <w:snapToGrid w:val="0"/>
        <w:spacing w:afterLines="25" w:after="60" w:line="340" w:lineRule="exact"/>
        <w:ind w:leftChars="580" w:left="1559" w:hangingChars="118" w:hanging="283"/>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2.</w:t>
      </w:r>
      <w:r w:rsidRPr="00581366">
        <w:rPr>
          <w:rFonts w:ascii="Times New Roman" w:eastAsia="標楷體" w:hAnsi="Times New Roman" w:cs="標楷體"/>
          <w:sz w:val="24"/>
          <w:szCs w:val="24"/>
          <w:lang w:eastAsia="zh-TW"/>
        </w:rPr>
        <w:t>管轄之教評會應自收到</w:t>
      </w:r>
      <w:proofErr w:type="gramStart"/>
      <w:r w:rsidRPr="00581366">
        <w:rPr>
          <w:rFonts w:ascii="Times New Roman" w:eastAsia="標楷體" w:hAnsi="Times New Roman" w:cs="標楷體"/>
          <w:sz w:val="24"/>
          <w:szCs w:val="24"/>
          <w:lang w:eastAsia="zh-TW"/>
        </w:rPr>
        <w:t>申覆書之</w:t>
      </w:r>
      <w:proofErr w:type="gramEnd"/>
      <w:r w:rsidRPr="00581366">
        <w:rPr>
          <w:rFonts w:ascii="Times New Roman" w:eastAsia="標楷體" w:hAnsi="Times New Roman" w:cs="標楷體"/>
          <w:sz w:val="24"/>
          <w:szCs w:val="24"/>
          <w:lang w:eastAsia="zh-TW"/>
        </w:rPr>
        <w:t>次日起十日內，以書面</w:t>
      </w:r>
      <w:proofErr w:type="gramStart"/>
      <w:r w:rsidRPr="00581366">
        <w:rPr>
          <w:rFonts w:ascii="Times New Roman" w:eastAsia="標楷體" w:hAnsi="Times New Roman" w:cs="標楷體"/>
          <w:sz w:val="24"/>
          <w:szCs w:val="24"/>
          <w:lang w:eastAsia="zh-TW"/>
        </w:rPr>
        <w:t>檢附申覆</w:t>
      </w:r>
      <w:proofErr w:type="gramEnd"/>
      <w:r w:rsidRPr="00581366">
        <w:rPr>
          <w:rFonts w:ascii="Times New Roman" w:eastAsia="標楷體" w:hAnsi="Times New Roman" w:cs="標楷體"/>
          <w:sz w:val="24"/>
          <w:szCs w:val="24"/>
          <w:lang w:eastAsia="zh-TW"/>
        </w:rPr>
        <w:t>書影本及相關書件，通知原措施之單位提出說明並</w:t>
      </w:r>
      <w:proofErr w:type="gramStart"/>
      <w:r w:rsidRPr="00581366">
        <w:rPr>
          <w:rFonts w:ascii="Times New Roman" w:eastAsia="標楷體" w:hAnsi="Times New Roman" w:cs="標楷體"/>
          <w:sz w:val="24"/>
          <w:szCs w:val="24"/>
          <w:lang w:eastAsia="zh-TW"/>
        </w:rPr>
        <w:t>副知校教</w:t>
      </w:r>
      <w:proofErr w:type="gramEnd"/>
      <w:r w:rsidRPr="00581366">
        <w:rPr>
          <w:rFonts w:ascii="Times New Roman" w:eastAsia="標楷體" w:hAnsi="Times New Roman" w:cs="標楷體"/>
          <w:sz w:val="24"/>
          <w:szCs w:val="24"/>
          <w:lang w:eastAsia="zh-TW"/>
        </w:rPr>
        <w:t>評會。原措施之單位應自前項書面通知達到之次日起二十日內，擬具說明書連同關係文件送管轄教評會，並應將說明書抄送</w:t>
      </w:r>
      <w:proofErr w:type="gramStart"/>
      <w:r w:rsidRPr="00581366">
        <w:rPr>
          <w:rFonts w:ascii="Times New Roman" w:eastAsia="標楷體" w:hAnsi="Times New Roman" w:cs="標楷體"/>
          <w:sz w:val="24"/>
          <w:szCs w:val="24"/>
          <w:lang w:eastAsia="zh-TW"/>
        </w:rPr>
        <w:t>申覆人</w:t>
      </w:r>
      <w:proofErr w:type="gramEnd"/>
      <w:r w:rsidRPr="00581366">
        <w:rPr>
          <w:rFonts w:ascii="Times New Roman" w:eastAsia="標楷體" w:hAnsi="Times New Roman" w:cs="標楷體"/>
          <w:sz w:val="24"/>
          <w:szCs w:val="24"/>
          <w:lang w:eastAsia="zh-TW"/>
        </w:rPr>
        <w:t>。但原措施之單位認為申覆為有理由者，得撤銷或</w:t>
      </w:r>
      <w:proofErr w:type="gramStart"/>
      <w:r w:rsidRPr="00581366">
        <w:rPr>
          <w:rFonts w:ascii="Times New Roman" w:eastAsia="標楷體" w:hAnsi="Times New Roman" w:cs="標楷體"/>
          <w:sz w:val="24"/>
          <w:szCs w:val="24"/>
          <w:lang w:eastAsia="zh-TW"/>
        </w:rPr>
        <w:t>變更其教評</w:t>
      </w:r>
      <w:proofErr w:type="gramEnd"/>
      <w:r w:rsidRPr="00581366">
        <w:rPr>
          <w:rFonts w:ascii="Times New Roman" w:eastAsia="標楷體" w:hAnsi="Times New Roman" w:cs="標楷體"/>
          <w:sz w:val="24"/>
          <w:szCs w:val="24"/>
          <w:lang w:eastAsia="zh-TW"/>
        </w:rPr>
        <w:t>會評審結果，並附理由函知管轄教評會。上開</w:t>
      </w:r>
      <w:proofErr w:type="gramStart"/>
      <w:r w:rsidRPr="00581366">
        <w:rPr>
          <w:rFonts w:ascii="Times New Roman" w:eastAsia="標楷體" w:hAnsi="Times New Roman" w:cs="標楷體"/>
          <w:sz w:val="24"/>
          <w:szCs w:val="24"/>
          <w:lang w:eastAsia="zh-TW"/>
        </w:rPr>
        <w:t>期間，</w:t>
      </w:r>
      <w:proofErr w:type="gramEnd"/>
      <w:r w:rsidRPr="00581366">
        <w:rPr>
          <w:rFonts w:ascii="Times New Roman" w:eastAsia="標楷體" w:hAnsi="Times New Roman" w:cs="標楷體"/>
          <w:sz w:val="24"/>
          <w:szCs w:val="24"/>
          <w:lang w:eastAsia="zh-TW"/>
        </w:rPr>
        <w:t>於依規定補正者，自補正之次日起算；未為補正者，自補正期限屆滿之次日起算。</w:t>
      </w:r>
    </w:p>
    <w:p w:rsidR="00B52352" w:rsidRPr="00581366" w:rsidRDefault="00B52352" w:rsidP="00B52352">
      <w:pPr>
        <w:snapToGrid w:val="0"/>
        <w:spacing w:afterLines="25" w:after="60" w:line="340" w:lineRule="exact"/>
        <w:ind w:leftChars="580" w:left="1559" w:hangingChars="118" w:hanging="283"/>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3.</w:t>
      </w:r>
      <w:r w:rsidRPr="00581366">
        <w:rPr>
          <w:rFonts w:ascii="Times New Roman" w:eastAsia="標楷體" w:hAnsi="Times New Roman" w:cs="標楷體"/>
          <w:sz w:val="24"/>
          <w:szCs w:val="24"/>
          <w:lang w:eastAsia="zh-TW"/>
        </w:rPr>
        <w:t>申覆提起後，於決議函送達申覆人前，申覆人得撤回之，一經撤回後，申覆案不得再重行提起。</w:t>
      </w:r>
    </w:p>
    <w:p w:rsidR="00B52352" w:rsidRPr="00581366" w:rsidRDefault="00B52352" w:rsidP="00B52352">
      <w:pPr>
        <w:spacing w:afterLines="25" w:after="60" w:line="340" w:lineRule="exact"/>
        <w:ind w:leftChars="300" w:left="660"/>
        <w:rPr>
          <w:rFonts w:ascii="Times New Roman" w:eastAsia="標楷體" w:hAnsi="Times New Roman" w:cs="標楷體"/>
          <w:sz w:val="24"/>
          <w:szCs w:val="24"/>
          <w:lang w:eastAsia="zh-TW"/>
        </w:rPr>
      </w:pPr>
      <w:r w:rsidRPr="00581366">
        <w:rPr>
          <w:rFonts w:ascii="Times New Roman" w:eastAsia="標楷體" w:hAnsi="Times New Roman" w:cs="標楷體"/>
          <w:position w:val="-2"/>
          <w:sz w:val="24"/>
          <w:szCs w:val="24"/>
          <w:lang w:eastAsia="zh-TW"/>
        </w:rPr>
        <w:t>（三）</w:t>
      </w:r>
      <w:proofErr w:type="gramStart"/>
      <w:r w:rsidRPr="00581366">
        <w:rPr>
          <w:rFonts w:ascii="Times New Roman" w:eastAsia="標楷體" w:hAnsi="Times New Roman" w:cs="標楷體"/>
          <w:position w:val="-2"/>
          <w:sz w:val="24"/>
          <w:szCs w:val="24"/>
          <w:lang w:eastAsia="zh-TW"/>
        </w:rPr>
        <w:t>申覆案專案小組</w:t>
      </w:r>
      <w:proofErr w:type="gramEnd"/>
      <w:r w:rsidRPr="00581366">
        <w:rPr>
          <w:rFonts w:ascii="Times New Roman" w:eastAsia="標楷體" w:hAnsi="Times New Roman" w:cs="標楷體"/>
          <w:position w:val="-2"/>
          <w:sz w:val="24"/>
          <w:szCs w:val="24"/>
          <w:lang w:eastAsia="zh-TW"/>
        </w:rPr>
        <w:t>組成：</w:t>
      </w:r>
    </w:p>
    <w:p w:rsidR="00B52352" w:rsidRPr="00581366" w:rsidRDefault="00B52352" w:rsidP="00B52352">
      <w:pPr>
        <w:spacing w:line="320" w:lineRule="exact"/>
        <w:ind w:leftChars="644" w:left="2329" w:hangingChars="380" w:hanging="912"/>
        <w:jc w:val="both"/>
        <w:rPr>
          <w:rFonts w:ascii="Times New Roman" w:eastAsia="標楷體" w:hAnsi="Times New Roman"/>
          <w:sz w:val="24"/>
          <w:szCs w:val="24"/>
          <w:lang w:eastAsia="zh-TW"/>
        </w:rPr>
      </w:pPr>
      <w:r w:rsidRPr="00581366">
        <w:rPr>
          <w:rFonts w:ascii="Times New Roman" w:eastAsia="標楷體" w:hAnsi="Times New Roman" w:hint="eastAsia"/>
          <w:bCs/>
          <w:sz w:val="24"/>
          <w:szCs w:val="24"/>
          <w:lang w:eastAsia="zh-TW"/>
        </w:rPr>
        <w:t>1.</w:t>
      </w:r>
      <w:r w:rsidRPr="00581366">
        <w:rPr>
          <w:rFonts w:ascii="Times New Roman" w:eastAsia="標楷體" w:hAnsi="Times New Roman" w:hint="eastAsia"/>
          <w:sz w:val="24"/>
          <w:szCs w:val="24"/>
          <w:lang w:eastAsia="zh-TW"/>
        </w:rPr>
        <w:t>院審：院教評會召集人（院長）收到書面</w:t>
      </w:r>
      <w:proofErr w:type="gramStart"/>
      <w:r w:rsidRPr="00581366">
        <w:rPr>
          <w:rFonts w:ascii="Times New Roman" w:eastAsia="標楷體" w:hAnsi="Times New Roman" w:hint="eastAsia"/>
          <w:sz w:val="24"/>
          <w:szCs w:val="24"/>
          <w:lang w:eastAsia="zh-TW"/>
        </w:rPr>
        <w:t>申覆後</w:t>
      </w:r>
      <w:proofErr w:type="gramEnd"/>
      <w:r w:rsidRPr="00581366">
        <w:rPr>
          <w:rFonts w:ascii="Times New Roman" w:eastAsia="標楷體" w:hAnsi="Times New Roman" w:hint="eastAsia"/>
          <w:sz w:val="24"/>
          <w:szCs w:val="24"/>
          <w:lang w:eastAsia="zh-TW"/>
        </w:rPr>
        <w:t>，邀請院教評會委員中之五位（本系教評會委員除外）組成專案小組處理該</w:t>
      </w:r>
      <w:proofErr w:type="gramStart"/>
      <w:r w:rsidRPr="00581366">
        <w:rPr>
          <w:rFonts w:ascii="Times New Roman" w:eastAsia="標楷體" w:hAnsi="Times New Roman" w:hint="eastAsia"/>
          <w:sz w:val="24"/>
          <w:szCs w:val="24"/>
          <w:lang w:eastAsia="zh-TW"/>
        </w:rPr>
        <w:t>申覆案</w:t>
      </w:r>
      <w:proofErr w:type="gramEnd"/>
      <w:r w:rsidRPr="00581366">
        <w:rPr>
          <w:rFonts w:ascii="Times New Roman" w:eastAsia="標楷體" w:hAnsi="Times New Roman" w:hint="eastAsia"/>
          <w:sz w:val="24"/>
          <w:szCs w:val="24"/>
          <w:lang w:eastAsia="zh-TW"/>
        </w:rPr>
        <w:t>，並互推</w:t>
      </w:r>
      <w:proofErr w:type="gramStart"/>
      <w:r w:rsidRPr="00581366">
        <w:rPr>
          <w:rFonts w:ascii="Times New Roman" w:eastAsia="標楷體" w:hAnsi="Times New Roman" w:hint="eastAsia"/>
          <w:sz w:val="24"/>
          <w:szCs w:val="24"/>
          <w:lang w:eastAsia="zh-TW"/>
        </w:rPr>
        <w:t>一</w:t>
      </w:r>
      <w:proofErr w:type="gramEnd"/>
      <w:r w:rsidRPr="00581366">
        <w:rPr>
          <w:rFonts w:ascii="Times New Roman" w:eastAsia="標楷體" w:hAnsi="Times New Roman" w:hint="eastAsia"/>
          <w:sz w:val="24"/>
          <w:szCs w:val="24"/>
          <w:lang w:eastAsia="zh-TW"/>
        </w:rPr>
        <w:t>人為召集人。</w:t>
      </w:r>
    </w:p>
    <w:p w:rsidR="00B52352" w:rsidRPr="00581366" w:rsidRDefault="00B52352" w:rsidP="00B52352">
      <w:pPr>
        <w:tabs>
          <w:tab w:val="left" w:pos="1260"/>
        </w:tabs>
        <w:spacing w:line="320" w:lineRule="exact"/>
        <w:ind w:leftChars="644" w:left="2329" w:hangingChars="380" w:hanging="912"/>
        <w:jc w:val="both"/>
        <w:rPr>
          <w:rFonts w:ascii="Times New Roman" w:eastAsia="標楷體" w:hAnsi="Times New Roman"/>
          <w:bCs/>
          <w:sz w:val="24"/>
          <w:szCs w:val="24"/>
          <w:lang w:eastAsia="zh-TW"/>
        </w:rPr>
      </w:pPr>
      <w:r w:rsidRPr="00581366">
        <w:rPr>
          <w:rFonts w:ascii="Times New Roman" w:eastAsia="標楷體" w:hAnsi="Times New Roman" w:hint="eastAsia"/>
          <w:bCs/>
          <w:sz w:val="24"/>
          <w:szCs w:val="24"/>
          <w:lang w:eastAsia="zh-TW"/>
        </w:rPr>
        <w:t xml:space="preserve"> 2.</w:t>
      </w:r>
      <w:proofErr w:type="gramStart"/>
      <w:r w:rsidRPr="00581366">
        <w:rPr>
          <w:rFonts w:ascii="Times New Roman" w:eastAsia="標楷體" w:hAnsi="Times New Roman" w:hint="eastAsia"/>
          <w:sz w:val="24"/>
          <w:szCs w:val="24"/>
          <w:lang w:eastAsia="zh-TW"/>
        </w:rPr>
        <w:t>校審</w:t>
      </w:r>
      <w:proofErr w:type="gramEnd"/>
      <w:r w:rsidRPr="00581366">
        <w:rPr>
          <w:rFonts w:ascii="Times New Roman" w:eastAsia="標楷體" w:hAnsi="Times New Roman" w:hint="eastAsia"/>
          <w:sz w:val="24"/>
          <w:szCs w:val="24"/>
          <w:lang w:eastAsia="zh-TW"/>
        </w:rPr>
        <w:t>：校教評會召集人（副校長）收到書面</w:t>
      </w:r>
      <w:proofErr w:type="gramStart"/>
      <w:r w:rsidRPr="00581366">
        <w:rPr>
          <w:rFonts w:ascii="Times New Roman" w:eastAsia="標楷體" w:hAnsi="Times New Roman" w:hint="eastAsia"/>
          <w:sz w:val="24"/>
          <w:szCs w:val="24"/>
          <w:lang w:eastAsia="zh-TW"/>
        </w:rPr>
        <w:t>申覆後</w:t>
      </w:r>
      <w:proofErr w:type="gramEnd"/>
      <w:r w:rsidRPr="00581366">
        <w:rPr>
          <w:rFonts w:ascii="Times New Roman" w:eastAsia="標楷體" w:hAnsi="Times New Roman" w:hint="eastAsia"/>
          <w:sz w:val="24"/>
          <w:szCs w:val="24"/>
          <w:lang w:eastAsia="zh-TW"/>
        </w:rPr>
        <w:t>，邀請校教評會委員中之七位（本院、本系教評會委員除外）組成專案小組處理該</w:t>
      </w:r>
      <w:proofErr w:type="gramStart"/>
      <w:r w:rsidRPr="00581366">
        <w:rPr>
          <w:rFonts w:ascii="Times New Roman" w:eastAsia="標楷體" w:hAnsi="Times New Roman" w:hint="eastAsia"/>
          <w:sz w:val="24"/>
          <w:szCs w:val="24"/>
          <w:lang w:eastAsia="zh-TW"/>
        </w:rPr>
        <w:t>申覆案</w:t>
      </w:r>
      <w:proofErr w:type="gramEnd"/>
      <w:r w:rsidRPr="00581366">
        <w:rPr>
          <w:rFonts w:ascii="Times New Roman" w:eastAsia="標楷體" w:hAnsi="Times New Roman" w:hint="eastAsia"/>
          <w:sz w:val="24"/>
          <w:szCs w:val="24"/>
          <w:lang w:eastAsia="zh-TW"/>
        </w:rPr>
        <w:t>，並互推</w:t>
      </w:r>
      <w:proofErr w:type="gramStart"/>
      <w:r w:rsidRPr="00581366">
        <w:rPr>
          <w:rFonts w:ascii="Times New Roman" w:eastAsia="標楷體" w:hAnsi="Times New Roman" w:hint="eastAsia"/>
          <w:sz w:val="24"/>
          <w:szCs w:val="24"/>
          <w:lang w:eastAsia="zh-TW"/>
        </w:rPr>
        <w:t>一</w:t>
      </w:r>
      <w:proofErr w:type="gramEnd"/>
      <w:r w:rsidRPr="00581366">
        <w:rPr>
          <w:rFonts w:ascii="Times New Roman" w:eastAsia="標楷體" w:hAnsi="Times New Roman" w:hint="eastAsia"/>
          <w:sz w:val="24"/>
          <w:szCs w:val="24"/>
          <w:lang w:eastAsia="zh-TW"/>
        </w:rPr>
        <w:t>人為召集人。</w:t>
      </w:r>
    </w:p>
    <w:p w:rsidR="00B52352" w:rsidRPr="00581366" w:rsidRDefault="00B52352" w:rsidP="00B52352">
      <w:pPr>
        <w:spacing w:afterLines="25" w:after="60" w:line="340" w:lineRule="exact"/>
        <w:ind w:leftChars="300" w:left="660"/>
        <w:rPr>
          <w:rFonts w:ascii="Times New Roman" w:eastAsia="標楷體" w:hAnsi="Times New Roman" w:cs="標楷體"/>
          <w:sz w:val="24"/>
          <w:szCs w:val="24"/>
          <w:lang w:eastAsia="zh-TW"/>
        </w:rPr>
      </w:pPr>
      <w:r w:rsidRPr="00581366">
        <w:rPr>
          <w:rFonts w:ascii="Times New Roman" w:eastAsia="標楷體" w:hAnsi="Times New Roman" w:cs="標楷體"/>
          <w:position w:val="-2"/>
          <w:sz w:val="24"/>
          <w:szCs w:val="24"/>
          <w:lang w:eastAsia="zh-TW"/>
        </w:rPr>
        <w:t>（四）申覆之審議：</w:t>
      </w:r>
    </w:p>
    <w:p w:rsidR="00B52352" w:rsidRPr="00581366" w:rsidRDefault="00B52352" w:rsidP="00B52352">
      <w:pPr>
        <w:snapToGrid w:val="0"/>
        <w:spacing w:afterLines="25" w:after="60" w:line="340" w:lineRule="exact"/>
        <w:ind w:leftChars="650" w:left="2510" w:hangingChars="450" w:hanging="1080"/>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1</w:t>
      </w: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spacing w:val="5"/>
          <w:sz w:val="24"/>
          <w:szCs w:val="24"/>
          <w:lang w:eastAsia="zh-TW"/>
        </w:rPr>
        <w:t>院審</w:t>
      </w:r>
      <w:r w:rsidRPr="00581366">
        <w:rPr>
          <w:rFonts w:ascii="Times New Roman" w:eastAsia="標楷體" w:hAnsi="Times New Roman" w:cs="標楷體"/>
          <w:spacing w:val="7"/>
          <w:sz w:val="24"/>
          <w:szCs w:val="24"/>
          <w:lang w:eastAsia="zh-TW"/>
        </w:rPr>
        <w:t>：</w:t>
      </w:r>
      <w:r w:rsidRPr="00581366">
        <w:rPr>
          <w:rFonts w:ascii="Times New Roman" w:eastAsia="標楷體" w:hAnsi="Times New Roman" w:cs="標楷體"/>
          <w:spacing w:val="5"/>
          <w:sz w:val="24"/>
          <w:szCs w:val="24"/>
          <w:lang w:eastAsia="zh-TW"/>
        </w:rPr>
        <w:t>專案</w:t>
      </w:r>
      <w:r w:rsidRPr="00581366">
        <w:rPr>
          <w:rFonts w:ascii="Times New Roman" w:eastAsia="標楷體" w:hAnsi="Times New Roman" w:cs="標楷體"/>
          <w:spacing w:val="7"/>
          <w:sz w:val="24"/>
          <w:szCs w:val="24"/>
          <w:lang w:eastAsia="zh-TW"/>
        </w:rPr>
        <w:t>小</w:t>
      </w:r>
      <w:r w:rsidRPr="00581366">
        <w:rPr>
          <w:rFonts w:ascii="Times New Roman" w:eastAsia="標楷體" w:hAnsi="Times New Roman" w:cs="標楷體"/>
          <w:spacing w:val="6"/>
          <w:sz w:val="24"/>
          <w:szCs w:val="24"/>
          <w:lang w:eastAsia="zh-TW"/>
        </w:rPr>
        <w:t>組</w:t>
      </w:r>
      <w:r w:rsidRPr="00581366">
        <w:rPr>
          <w:rFonts w:ascii="Times New Roman" w:eastAsia="標楷體" w:hAnsi="Times New Roman" w:cs="標楷體"/>
          <w:spacing w:val="5"/>
          <w:sz w:val="24"/>
          <w:szCs w:val="24"/>
          <w:lang w:eastAsia="zh-TW"/>
        </w:rPr>
        <w:t>開</w:t>
      </w:r>
      <w:r w:rsidRPr="00581366">
        <w:rPr>
          <w:rFonts w:ascii="Times New Roman" w:eastAsia="標楷體" w:hAnsi="Times New Roman" w:cs="標楷體"/>
          <w:spacing w:val="7"/>
          <w:sz w:val="24"/>
          <w:szCs w:val="24"/>
          <w:lang w:eastAsia="zh-TW"/>
        </w:rPr>
        <w:t>會</w:t>
      </w:r>
      <w:r w:rsidRPr="00581366">
        <w:rPr>
          <w:rFonts w:ascii="Times New Roman" w:eastAsia="標楷體" w:hAnsi="Times New Roman" w:cs="標楷體"/>
          <w:spacing w:val="5"/>
          <w:sz w:val="24"/>
          <w:szCs w:val="24"/>
          <w:lang w:eastAsia="zh-TW"/>
        </w:rPr>
        <w:t>時，應</w:t>
      </w:r>
      <w:r w:rsidRPr="00581366">
        <w:rPr>
          <w:rFonts w:ascii="Times New Roman" w:eastAsia="標楷體" w:hAnsi="Times New Roman" w:cs="標楷體"/>
          <w:spacing w:val="7"/>
          <w:sz w:val="24"/>
          <w:szCs w:val="24"/>
          <w:lang w:eastAsia="zh-TW"/>
        </w:rPr>
        <w:t>有</w:t>
      </w:r>
      <w:r w:rsidRPr="00581366">
        <w:rPr>
          <w:rFonts w:ascii="Times New Roman" w:eastAsia="標楷體" w:hAnsi="Times New Roman" w:cs="標楷體"/>
          <w:spacing w:val="5"/>
          <w:sz w:val="24"/>
          <w:szCs w:val="24"/>
          <w:lang w:eastAsia="zh-TW"/>
        </w:rPr>
        <w:t>全體</w:t>
      </w:r>
      <w:r w:rsidRPr="00581366">
        <w:rPr>
          <w:rFonts w:ascii="Times New Roman" w:eastAsia="標楷體" w:hAnsi="Times New Roman" w:cs="標楷體"/>
          <w:spacing w:val="7"/>
          <w:sz w:val="24"/>
          <w:szCs w:val="24"/>
          <w:lang w:eastAsia="zh-TW"/>
        </w:rPr>
        <w:t>委</w:t>
      </w:r>
      <w:r w:rsidRPr="00581366">
        <w:rPr>
          <w:rFonts w:ascii="Times New Roman" w:eastAsia="標楷體" w:hAnsi="Times New Roman" w:cs="標楷體"/>
          <w:spacing w:val="5"/>
          <w:sz w:val="24"/>
          <w:szCs w:val="24"/>
          <w:lang w:eastAsia="zh-TW"/>
        </w:rPr>
        <w:t>員三</w:t>
      </w:r>
      <w:r w:rsidRPr="00581366">
        <w:rPr>
          <w:rFonts w:ascii="Times New Roman" w:eastAsia="標楷體" w:hAnsi="Times New Roman" w:cs="標楷體"/>
          <w:spacing w:val="7"/>
          <w:sz w:val="24"/>
          <w:szCs w:val="24"/>
          <w:lang w:eastAsia="zh-TW"/>
        </w:rPr>
        <w:t>分</w:t>
      </w:r>
      <w:r w:rsidRPr="00581366">
        <w:rPr>
          <w:rFonts w:ascii="Times New Roman" w:eastAsia="標楷體" w:hAnsi="Times New Roman" w:cs="標楷體"/>
          <w:spacing w:val="5"/>
          <w:sz w:val="24"/>
          <w:szCs w:val="24"/>
          <w:lang w:eastAsia="zh-TW"/>
        </w:rPr>
        <w:t>之二</w:t>
      </w:r>
      <w:r w:rsidRPr="00581366">
        <w:rPr>
          <w:rFonts w:ascii="Times New Roman" w:eastAsia="標楷體" w:hAnsi="Times New Roman" w:cs="標楷體" w:hint="eastAsia"/>
          <w:spacing w:val="7"/>
          <w:sz w:val="24"/>
          <w:szCs w:val="24"/>
          <w:lang w:eastAsia="zh-TW"/>
        </w:rPr>
        <w:t>（含）</w:t>
      </w:r>
      <w:r w:rsidRPr="00581366">
        <w:rPr>
          <w:rFonts w:ascii="Times New Roman" w:eastAsia="標楷體" w:hAnsi="Times New Roman" w:cs="標楷體"/>
          <w:spacing w:val="5"/>
          <w:sz w:val="24"/>
          <w:szCs w:val="24"/>
          <w:lang w:eastAsia="zh-TW"/>
        </w:rPr>
        <w:t>以</w:t>
      </w:r>
      <w:r w:rsidRPr="00581366">
        <w:rPr>
          <w:rFonts w:ascii="Times New Roman" w:eastAsia="標楷體" w:hAnsi="Times New Roman" w:cs="標楷體"/>
          <w:spacing w:val="7"/>
          <w:sz w:val="24"/>
          <w:szCs w:val="24"/>
          <w:lang w:eastAsia="zh-TW"/>
        </w:rPr>
        <w:t>上</w:t>
      </w:r>
      <w:r w:rsidRPr="00581366">
        <w:rPr>
          <w:rFonts w:ascii="Times New Roman" w:eastAsia="標楷體" w:hAnsi="Times New Roman" w:cs="標楷體"/>
          <w:spacing w:val="5"/>
          <w:sz w:val="24"/>
          <w:szCs w:val="24"/>
          <w:lang w:eastAsia="zh-TW"/>
        </w:rPr>
        <w:t>之出</w:t>
      </w:r>
      <w:r w:rsidRPr="00581366">
        <w:rPr>
          <w:rFonts w:ascii="Times New Roman" w:eastAsia="標楷體" w:hAnsi="Times New Roman" w:cs="標楷體"/>
          <w:spacing w:val="7"/>
          <w:sz w:val="24"/>
          <w:szCs w:val="24"/>
          <w:lang w:eastAsia="zh-TW"/>
        </w:rPr>
        <w:t>席</w:t>
      </w:r>
      <w:r w:rsidRPr="00581366">
        <w:rPr>
          <w:rFonts w:ascii="Times New Roman" w:eastAsia="標楷體" w:hAnsi="Times New Roman" w:cs="標楷體"/>
          <w:spacing w:val="5"/>
          <w:sz w:val="24"/>
          <w:szCs w:val="24"/>
          <w:lang w:eastAsia="zh-TW"/>
        </w:rPr>
        <w:t>，始得</w:t>
      </w:r>
      <w:r w:rsidRPr="00581366">
        <w:rPr>
          <w:rFonts w:ascii="Times New Roman" w:eastAsia="標楷體" w:hAnsi="Times New Roman" w:cs="標楷體"/>
          <w:spacing w:val="7"/>
          <w:sz w:val="24"/>
          <w:szCs w:val="24"/>
          <w:lang w:eastAsia="zh-TW"/>
        </w:rPr>
        <w:t>開</w:t>
      </w:r>
      <w:r w:rsidRPr="00581366">
        <w:rPr>
          <w:rFonts w:ascii="Times New Roman" w:eastAsia="標楷體" w:hAnsi="Times New Roman" w:cs="標楷體"/>
          <w:spacing w:val="5"/>
          <w:sz w:val="24"/>
          <w:szCs w:val="24"/>
          <w:lang w:eastAsia="zh-TW"/>
        </w:rPr>
        <w:t>議，</w:t>
      </w:r>
      <w:r w:rsidRPr="00581366">
        <w:rPr>
          <w:rFonts w:ascii="Times New Roman" w:eastAsia="標楷體" w:hAnsi="Times New Roman" w:cs="標楷體"/>
          <w:spacing w:val="16"/>
          <w:sz w:val="24"/>
          <w:szCs w:val="24"/>
          <w:lang w:eastAsia="zh-TW"/>
        </w:rPr>
        <w:t>並</w:t>
      </w:r>
      <w:r w:rsidRPr="00581366">
        <w:rPr>
          <w:rFonts w:ascii="Times New Roman" w:eastAsia="標楷體" w:hAnsi="Times New Roman" w:cs="標楷體"/>
          <w:spacing w:val="5"/>
          <w:sz w:val="24"/>
          <w:szCs w:val="24"/>
          <w:lang w:eastAsia="zh-TW"/>
        </w:rPr>
        <w:t>應給予申</w:t>
      </w:r>
      <w:r w:rsidRPr="00581366">
        <w:rPr>
          <w:rFonts w:ascii="Times New Roman" w:eastAsia="標楷體" w:hAnsi="Times New Roman" w:cs="標楷體"/>
          <w:spacing w:val="7"/>
          <w:sz w:val="24"/>
          <w:szCs w:val="24"/>
          <w:lang w:eastAsia="zh-TW"/>
        </w:rPr>
        <w:t>覆</w:t>
      </w:r>
      <w:r w:rsidRPr="00581366">
        <w:rPr>
          <w:rFonts w:ascii="Times New Roman" w:eastAsia="標楷體" w:hAnsi="Times New Roman" w:cs="標楷體"/>
          <w:spacing w:val="5"/>
          <w:sz w:val="24"/>
          <w:szCs w:val="24"/>
          <w:lang w:eastAsia="zh-TW"/>
        </w:rPr>
        <w:t>教師</w:t>
      </w:r>
      <w:r w:rsidRPr="00581366">
        <w:rPr>
          <w:rFonts w:ascii="Times New Roman" w:eastAsia="標楷體" w:hAnsi="Times New Roman" w:cs="標楷體"/>
          <w:spacing w:val="7"/>
          <w:sz w:val="24"/>
          <w:szCs w:val="24"/>
          <w:lang w:eastAsia="zh-TW"/>
        </w:rPr>
        <w:t>充</w:t>
      </w:r>
      <w:r w:rsidRPr="00581366">
        <w:rPr>
          <w:rFonts w:ascii="Times New Roman" w:eastAsia="標楷體" w:hAnsi="Times New Roman" w:cs="標楷體"/>
          <w:spacing w:val="5"/>
          <w:sz w:val="24"/>
          <w:szCs w:val="24"/>
          <w:lang w:eastAsia="zh-TW"/>
        </w:rPr>
        <w:t>分</w:t>
      </w:r>
      <w:r w:rsidRPr="00581366">
        <w:rPr>
          <w:rFonts w:ascii="Times New Roman" w:eastAsia="標楷體" w:hAnsi="Times New Roman" w:cs="標楷體"/>
          <w:spacing w:val="7"/>
          <w:sz w:val="24"/>
          <w:szCs w:val="24"/>
          <w:lang w:eastAsia="zh-TW"/>
        </w:rPr>
        <w:t>說明</w:t>
      </w:r>
      <w:r w:rsidRPr="00581366">
        <w:rPr>
          <w:rFonts w:ascii="Times New Roman" w:eastAsia="標楷體" w:hAnsi="Times New Roman" w:cs="標楷體"/>
          <w:spacing w:val="5"/>
          <w:sz w:val="24"/>
          <w:szCs w:val="24"/>
          <w:lang w:eastAsia="zh-TW"/>
        </w:rPr>
        <w:t>其理</w:t>
      </w:r>
      <w:r w:rsidRPr="00581366">
        <w:rPr>
          <w:rFonts w:ascii="Times New Roman" w:eastAsia="標楷體" w:hAnsi="Times New Roman" w:cs="標楷體"/>
          <w:spacing w:val="7"/>
          <w:sz w:val="24"/>
          <w:szCs w:val="24"/>
          <w:lang w:eastAsia="zh-TW"/>
        </w:rPr>
        <w:t>由</w:t>
      </w:r>
      <w:r w:rsidRPr="00581366">
        <w:rPr>
          <w:rFonts w:ascii="Times New Roman" w:eastAsia="標楷體" w:hAnsi="Times New Roman" w:cs="標楷體"/>
          <w:spacing w:val="5"/>
          <w:sz w:val="24"/>
          <w:szCs w:val="24"/>
          <w:lang w:eastAsia="zh-TW"/>
        </w:rPr>
        <w:t>之機</w:t>
      </w:r>
      <w:r w:rsidRPr="00581366">
        <w:rPr>
          <w:rFonts w:ascii="Times New Roman" w:eastAsia="標楷體" w:hAnsi="Times New Roman" w:cs="標楷體"/>
          <w:spacing w:val="7"/>
          <w:sz w:val="24"/>
          <w:szCs w:val="24"/>
          <w:lang w:eastAsia="zh-TW"/>
        </w:rPr>
        <w:t>會</w:t>
      </w: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spacing w:val="7"/>
          <w:sz w:val="24"/>
          <w:szCs w:val="24"/>
          <w:lang w:eastAsia="zh-TW"/>
        </w:rPr>
        <w:t>必要</w:t>
      </w:r>
      <w:r w:rsidRPr="00581366">
        <w:rPr>
          <w:rFonts w:ascii="Times New Roman" w:eastAsia="標楷體" w:hAnsi="Times New Roman" w:cs="標楷體"/>
          <w:spacing w:val="5"/>
          <w:sz w:val="24"/>
          <w:szCs w:val="24"/>
          <w:lang w:eastAsia="zh-TW"/>
        </w:rPr>
        <w:t>時得</w:t>
      </w:r>
      <w:r w:rsidRPr="00581366">
        <w:rPr>
          <w:rFonts w:ascii="Times New Roman" w:eastAsia="標楷體" w:hAnsi="Times New Roman" w:cs="標楷體"/>
          <w:spacing w:val="7"/>
          <w:sz w:val="24"/>
          <w:szCs w:val="24"/>
          <w:lang w:eastAsia="zh-TW"/>
        </w:rPr>
        <w:t>請</w:t>
      </w:r>
      <w:r w:rsidRPr="00581366">
        <w:rPr>
          <w:rFonts w:ascii="Times New Roman" w:eastAsia="標楷體" w:hAnsi="Times New Roman" w:hint="eastAsia"/>
          <w:sz w:val="24"/>
          <w:szCs w:val="24"/>
          <w:lang w:eastAsia="zh-TW"/>
        </w:rPr>
        <w:t>本</w:t>
      </w:r>
      <w:r w:rsidRPr="00581366">
        <w:rPr>
          <w:rFonts w:ascii="Times New Roman" w:eastAsia="標楷體" w:hAnsi="Times New Roman" w:cs="標楷體"/>
          <w:spacing w:val="5"/>
          <w:sz w:val="24"/>
          <w:szCs w:val="24"/>
          <w:lang w:eastAsia="zh-TW"/>
        </w:rPr>
        <w:t>系</w:t>
      </w:r>
      <w:r w:rsidRPr="00581366">
        <w:rPr>
          <w:rFonts w:ascii="Times New Roman" w:eastAsia="標楷體" w:hAnsi="Times New Roman" w:cs="標楷體"/>
          <w:spacing w:val="7"/>
          <w:sz w:val="24"/>
          <w:szCs w:val="24"/>
          <w:lang w:eastAsia="zh-TW"/>
        </w:rPr>
        <w:t>教評</w:t>
      </w:r>
      <w:r w:rsidRPr="00581366">
        <w:rPr>
          <w:rFonts w:ascii="Times New Roman" w:eastAsia="標楷體" w:hAnsi="Times New Roman" w:cs="標楷體"/>
          <w:spacing w:val="5"/>
          <w:sz w:val="24"/>
          <w:szCs w:val="24"/>
          <w:lang w:eastAsia="zh-TW"/>
        </w:rPr>
        <w:t>會召</w:t>
      </w:r>
      <w:r w:rsidRPr="00581366">
        <w:rPr>
          <w:rFonts w:ascii="Times New Roman" w:eastAsia="標楷體" w:hAnsi="Times New Roman" w:cs="標楷體"/>
          <w:spacing w:val="7"/>
          <w:sz w:val="24"/>
          <w:szCs w:val="24"/>
          <w:lang w:eastAsia="zh-TW"/>
        </w:rPr>
        <w:t>集</w:t>
      </w:r>
      <w:r w:rsidRPr="00581366">
        <w:rPr>
          <w:rFonts w:ascii="Times New Roman" w:eastAsia="標楷體" w:hAnsi="Times New Roman" w:cs="標楷體"/>
          <w:spacing w:val="5"/>
          <w:sz w:val="24"/>
          <w:szCs w:val="24"/>
          <w:lang w:eastAsia="zh-TW"/>
        </w:rPr>
        <w:t>人到</w:t>
      </w:r>
      <w:r w:rsidRPr="00581366">
        <w:rPr>
          <w:rFonts w:ascii="Times New Roman" w:eastAsia="標楷體" w:hAnsi="Times New Roman" w:cs="標楷體"/>
          <w:spacing w:val="7"/>
          <w:sz w:val="24"/>
          <w:szCs w:val="24"/>
          <w:lang w:eastAsia="zh-TW"/>
        </w:rPr>
        <w:t>場</w:t>
      </w:r>
      <w:r w:rsidRPr="00581366">
        <w:rPr>
          <w:rFonts w:ascii="Times New Roman" w:eastAsia="標楷體" w:hAnsi="Times New Roman" w:cs="標楷體"/>
          <w:spacing w:val="5"/>
          <w:sz w:val="24"/>
          <w:szCs w:val="24"/>
          <w:lang w:eastAsia="zh-TW"/>
        </w:rPr>
        <w:t>說</w:t>
      </w:r>
      <w:r w:rsidRPr="00581366">
        <w:rPr>
          <w:rFonts w:ascii="Times New Roman" w:eastAsia="標楷體" w:hAnsi="Times New Roman" w:cs="標楷體"/>
          <w:spacing w:val="7"/>
          <w:sz w:val="24"/>
          <w:szCs w:val="24"/>
          <w:lang w:eastAsia="zh-TW"/>
        </w:rPr>
        <w:t>明。</w:t>
      </w:r>
      <w:r w:rsidRPr="00581366">
        <w:rPr>
          <w:rFonts w:ascii="Times New Roman" w:eastAsia="標楷體" w:hAnsi="Times New Roman" w:cs="標楷體"/>
          <w:spacing w:val="2"/>
          <w:sz w:val="24"/>
          <w:szCs w:val="24"/>
          <w:lang w:eastAsia="zh-TW"/>
        </w:rPr>
        <w:t>專</w:t>
      </w:r>
      <w:r w:rsidRPr="00581366">
        <w:rPr>
          <w:rFonts w:ascii="Times New Roman" w:eastAsia="標楷體" w:hAnsi="Times New Roman" w:cs="標楷體"/>
          <w:sz w:val="24"/>
          <w:szCs w:val="24"/>
          <w:lang w:eastAsia="zh-TW"/>
        </w:rPr>
        <w:t>案</w:t>
      </w:r>
      <w:r w:rsidRPr="00581366">
        <w:rPr>
          <w:rFonts w:ascii="Times New Roman" w:eastAsia="標楷體" w:hAnsi="Times New Roman" w:cs="標楷體"/>
          <w:spacing w:val="5"/>
          <w:sz w:val="24"/>
          <w:szCs w:val="24"/>
          <w:lang w:eastAsia="zh-TW"/>
        </w:rPr>
        <w:t>小組</w:t>
      </w:r>
      <w:r w:rsidRPr="00581366">
        <w:rPr>
          <w:rFonts w:ascii="Times New Roman" w:eastAsia="標楷體" w:hAnsi="Times New Roman" w:cs="標楷體"/>
          <w:spacing w:val="7"/>
          <w:sz w:val="24"/>
          <w:szCs w:val="24"/>
          <w:lang w:eastAsia="zh-TW"/>
        </w:rPr>
        <w:t>對</w:t>
      </w:r>
      <w:r w:rsidRPr="00581366">
        <w:rPr>
          <w:rFonts w:ascii="Times New Roman" w:eastAsia="標楷體" w:hAnsi="Times New Roman" w:cs="標楷體"/>
          <w:spacing w:val="5"/>
          <w:sz w:val="24"/>
          <w:szCs w:val="24"/>
          <w:lang w:eastAsia="zh-TW"/>
        </w:rPr>
        <w:t>申覆</w:t>
      </w:r>
      <w:r w:rsidRPr="00581366">
        <w:rPr>
          <w:rFonts w:ascii="Times New Roman" w:eastAsia="標楷體" w:hAnsi="Times New Roman" w:cs="標楷體"/>
          <w:spacing w:val="7"/>
          <w:sz w:val="24"/>
          <w:szCs w:val="24"/>
          <w:lang w:eastAsia="zh-TW"/>
        </w:rPr>
        <w:t>理</w:t>
      </w:r>
      <w:r w:rsidRPr="00581366">
        <w:rPr>
          <w:rFonts w:ascii="Times New Roman" w:eastAsia="標楷體" w:hAnsi="Times New Roman" w:cs="標楷體"/>
          <w:spacing w:val="5"/>
          <w:sz w:val="24"/>
          <w:szCs w:val="24"/>
          <w:lang w:eastAsia="zh-TW"/>
        </w:rPr>
        <w:t>由</w:t>
      </w:r>
      <w:r w:rsidRPr="00581366">
        <w:rPr>
          <w:rFonts w:ascii="Times New Roman" w:eastAsia="標楷體" w:hAnsi="Times New Roman" w:cs="標楷體"/>
          <w:spacing w:val="7"/>
          <w:sz w:val="24"/>
          <w:szCs w:val="24"/>
          <w:lang w:eastAsia="zh-TW"/>
        </w:rPr>
        <w:t>必須</w:t>
      </w:r>
      <w:r w:rsidRPr="00581366">
        <w:rPr>
          <w:rFonts w:ascii="Times New Roman" w:eastAsia="標楷體" w:hAnsi="Times New Roman" w:cs="標楷體"/>
          <w:spacing w:val="5"/>
          <w:sz w:val="24"/>
          <w:szCs w:val="24"/>
          <w:lang w:eastAsia="zh-TW"/>
        </w:rPr>
        <w:t>詳加</w:t>
      </w:r>
      <w:r w:rsidRPr="00581366">
        <w:rPr>
          <w:rFonts w:ascii="Times New Roman" w:eastAsia="標楷體" w:hAnsi="Times New Roman" w:cs="標楷體"/>
          <w:spacing w:val="7"/>
          <w:sz w:val="24"/>
          <w:szCs w:val="24"/>
          <w:lang w:eastAsia="zh-TW"/>
        </w:rPr>
        <w:t>論</w:t>
      </w:r>
      <w:r w:rsidRPr="00581366">
        <w:rPr>
          <w:rFonts w:ascii="Times New Roman" w:eastAsia="標楷體" w:hAnsi="Times New Roman" w:cs="標楷體"/>
          <w:spacing w:val="5"/>
          <w:sz w:val="24"/>
          <w:szCs w:val="24"/>
          <w:lang w:eastAsia="zh-TW"/>
        </w:rPr>
        <w:t>證，</w:t>
      </w:r>
      <w:r w:rsidRPr="00581366">
        <w:rPr>
          <w:rFonts w:ascii="Times New Roman" w:eastAsia="標楷體" w:hAnsi="Times New Roman" w:cs="標楷體"/>
          <w:spacing w:val="7"/>
          <w:sz w:val="24"/>
          <w:szCs w:val="24"/>
          <w:lang w:eastAsia="zh-TW"/>
        </w:rPr>
        <w:t>且</w:t>
      </w:r>
      <w:r w:rsidRPr="00581366">
        <w:rPr>
          <w:rFonts w:ascii="Times New Roman" w:eastAsia="標楷體" w:hAnsi="Times New Roman" w:cs="標楷體"/>
          <w:spacing w:val="9"/>
          <w:sz w:val="24"/>
          <w:szCs w:val="24"/>
          <w:lang w:eastAsia="zh-TW"/>
        </w:rPr>
        <w:t>須</w:t>
      </w:r>
      <w:r w:rsidRPr="00581366">
        <w:rPr>
          <w:rFonts w:ascii="Times New Roman" w:eastAsia="標楷體" w:hAnsi="Times New Roman" w:cs="標楷體"/>
          <w:spacing w:val="7"/>
          <w:sz w:val="24"/>
          <w:szCs w:val="24"/>
          <w:lang w:eastAsia="zh-TW"/>
        </w:rPr>
        <w:t>經出</w:t>
      </w:r>
      <w:r w:rsidRPr="00581366">
        <w:rPr>
          <w:rFonts w:ascii="Times New Roman" w:eastAsia="標楷體" w:hAnsi="Times New Roman" w:cs="標楷體"/>
          <w:spacing w:val="5"/>
          <w:sz w:val="24"/>
          <w:szCs w:val="24"/>
          <w:lang w:eastAsia="zh-TW"/>
        </w:rPr>
        <w:t>席並</w:t>
      </w:r>
      <w:r w:rsidRPr="00581366">
        <w:rPr>
          <w:rFonts w:ascii="Times New Roman" w:eastAsia="標楷體" w:hAnsi="Times New Roman" w:cs="標楷體"/>
          <w:spacing w:val="7"/>
          <w:sz w:val="24"/>
          <w:szCs w:val="24"/>
          <w:lang w:eastAsia="zh-TW"/>
        </w:rPr>
        <w:t>參</w:t>
      </w:r>
      <w:r w:rsidRPr="00581366">
        <w:rPr>
          <w:rFonts w:ascii="Times New Roman" w:eastAsia="標楷體" w:hAnsi="Times New Roman" w:cs="標楷體"/>
          <w:spacing w:val="5"/>
          <w:sz w:val="24"/>
          <w:szCs w:val="24"/>
          <w:lang w:eastAsia="zh-TW"/>
        </w:rPr>
        <w:t>加表</w:t>
      </w:r>
      <w:r w:rsidRPr="00581366">
        <w:rPr>
          <w:rFonts w:ascii="Times New Roman" w:eastAsia="標楷體" w:hAnsi="Times New Roman" w:cs="標楷體"/>
          <w:spacing w:val="7"/>
          <w:sz w:val="24"/>
          <w:szCs w:val="24"/>
          <w:lang w:eastAsia="zh-TW"/>
        </w:rPr>
        <w:t>決</w:t>
      </w:r>
      <w:r w:rsidRPr="00581366">
        <w:rPr>
          <w:rFonts w:ascii="Times New Roman" w:eastAsia="標楷體" w:hAnsi="Times New Roman" w:cs="標楷體"/>
          <w:spacing w:val="5"/>
          <w:sz w:val="24"/>
          <w:szCs w:val="24"/>
          <w:lang w:eastAsia="zh-TW"/>
        </w:rPr>
        <w:t>委</w:t>
      </w:r>
      <w:r w:rsidRPr="00581366">
        <w:rPr>
          <w:rFonts w:ascii="Times New Roman" w:eastAsia="標楷體" w:hAnsi="Times New Roman" w:cs="標楷體"/>
          <w:spacing w:val="7"/>
          <w:sz w:val="24"/>
          <w:szCs w:val="24"/>
          <w:lang w:eastAsia="zh-TW"/>
        </w:rPr>
        <w:t>員三</w:t>
      </w:r>
      <w:r w:rsidRPr="00581366">
        <w:rPr>
          <w:rFonts w:ascii="Times New Roman" w:eastAsia="標楷體" w:hAnsi="Times New Roman" w:cs="標楷體"/>
          <w:spacing w:val="5"/>
          <w:sz w:val="24"/>
          <w:szCs w:val="24"/>
          <w:lang w:eastAsia="zh-TW"/>
        </w:rPr>
        <w:t>分之</w:t>
      </w:r>
      <w:r w:rsidRPr="00581366">
        <w:rPr>
          <w:rFonts w:ascii="Times New Roman" w:eastAsia="標楷體" w:hAnsi="Times New Roman" w:cs="標楷體"/>
          <w:spacing w:val="7"/>
          <w:sz w:val="24"/>
          <w:szCs w:val="24"/>
          <w:lang w:eastAsia="zh-TW"/>
        </w:rPr>
        <w:t>二</w:t>
      </w:r>
      <w:r w:rsidRPr="00581366">
        <w:rPr>
          <w:rFonts w:ascii="Times New Roman" w:eastAsia="標楷體" w:hAnsi="Times New Roman" w:cs="標楷體" w:hint="eastAsia"/>
          <w:spacing w:val="5"/>
          <w:sz w:val="24"/>
          <w:szCs w:val="24"/>
          <w:lang w:eastAsia="zh-TW"/>
        </w:rPr>
        <w:t>（含）</w:t>
      </w:r>
      <w:r w:rsidRPr="00581366">
        <w:rPr>
          <w:rFonts w:ascii="Times New Roman" w:eastAsia="標楷體" w:hAnsi="Times New Roman" w:cs="標楷體"/>
          <w:spacing w:val="5"/>
          <w:sz w:val="24"/>
          <w:szCs w:val="24"/>
          <w:lang w:eastAsia="zh-TW"/>
        </w:rPr>
        <w:t>以上</w:t>
      </w:r>
      <w:r w:rsidRPr="00581366">
        <w:rPr>
          <w:rFonts w:ascii="Times New Roman" w:eastAsia="標楷體" w:hAnsi="Times New Roman" w:cs="標楷體"/>
          <w:spacing w:val="7"/>
          <w:sz w:val="24"/>
          <w:szCs w:val="24"/>
          <w:lang w:eastAsia="zh-TW"/>
        </w:rPr>
        <w:t>同</w:t>
      </w:r>
      <w:r w:rsidRPr="00581366">
        <w:rPr>
          <w:rFonts w:ascii="Times New Roman" w:eastAsia="標楷體" w:hAnsi="Times New Roman" w:cs="標楷體"/>
          <w:spacing w:val="2"/>
          <w:sz w:val="24"/>
          <w:szCs w:val="24"/>
          <w:lang w:eastAsia="zh-TW"/>
        </w:rPr>
        <w:t>意</w:t>
      </w:r>
      <w:r w:rsidRPr="00581366">
        <w:rPr>
          <w:rFonts w:ascii="Times New Roman" w:eastAsia="標楷體" w:hAnsi="Times New Roman" w:cs="標楷體"/>
          <w:sz w:val="24"/>
          <w:szCs w:val="24"/>
          <w:lang w:eastAsia="zh-TW"/>
        </w:rPr>
        <w:t>做</w:t>
      </w:r>
      <w:r w:rsidRPr="00581366">
        <w:rPr>
          <w:rFonts w:ascii="Times New Roman" w:eastAsia="標楷體" w:hAnsi="Times New Roman" w:cs="標楷體"/>
          <w:spacing w:val="5"/>
          <w:sz w:val="24"/>
          <w:szCs w:val="24"/>
          <w:lang w:eastAsia="zh-TW"/>
        </w:rPr>
        <w:t>成申</w:t>
      </w:r>
      <w:r w:rsidRPr="00581366">
        <w:rPr>
          <w:rFonts w:ascii="Times New Roman" w:eastAsia="標楷體" w:hAnsi="Times New Roman" w:cs="標楷體"/>
          <w:spacing w:val="7"/>
          <w:sz w:val="24"/>
          <w:szCs w:val="24"/>
          <w:lang w:eastAsia="zh-TW"/>
        </w:rPr>
        <w:t>覆</w:t>
      </w:r>
      <w:r w:rsidRPr="00581366">
        <w:rPr>
          <w:rFonts w:ascii="Times New Roman" w:eastAsia="標楷體" w:hAnsi="Times New Roman" w:cs="標楷體"/>
          <w:spacing w:val="5"/>
          <w:sz w:val="24"/>
          <w:szCs w:val="24"/>
          <w:lang w:eastAsia="zh-TW"/>
        </w:rPr>
        <w:t>有理</w:t>
      </w:r>
      <w:r w:rsidRPr="00581366">
        <w:rPr>
          <w:rFonts w:ascii="Times New Roman" w:eastAsia="標楷體" w:hAnsi="Times New Roman" w:cs="標楷體"/>
          <w:spacing w:val="7"/>
          <w:sz w:val="24"/>
          <w:szCs w:val="24"/>
          <w:lang w:eastAsia="zh-TW"/>
        </w:rPr>
        <w:t>由</w:t>
      </w:r>
      <w:r w:rsidRPr="00581366">
        <w:rPr>
          <w:rFonts w:ascii="Times New Roman" w:eastAsia="標楷體" w:hAnsi="Times New Roman" w:cs="標楷體"/>
          <w:spacing w:val="5"/>
          <w:sz w:val="24"/>
          <w:szCs w:val="24"/>
          <w:lang w:eastAsia="zh-TW"/>
        </w:rPr>
        <w:t>之</w:t>
      </w:r>
      <w:r w:rsidRPr="00581366">
        <w:rPr>
          <w:rFonts w:ascii="Times New Roman" w:eastAsia="標楷體" w:hAnsi="Times New Roman" w:cs="標楷體"/>
          <w:spacing w:val="7"/>
          <w:sz w:val="24"/>
          <w:szCs w:val="24"/>
          <w:lang w:eastAsia="zh-TW"/>
        </w:rPr>
        <w:t>建議</w:t>
      </w:r>
      <w:r w:rsidRPr="00581366">
        <w:rPr>
          <w:rFonts w:ascii="Times New Roman" w:eastAsia="標楷體" w:hAnsi="Times New Roman" w:cs="標楷體"/>
          <w:spacing w:val="5"/>
          <w:sz w:val="24"/>
          <w:szCs w:val="24"/>
          <w:lang w:eastAsia="zh-TW"/>
        </w:rPr>
        <w:t>，否</w:t>
      </w:r>
      <w:r w:rsidRPr="00581366">
        <w:rPr>
          <w:rFonts w:ascii="Times New Roman" w:eastAsia="標楷體" w:hAnsi="Times New Roman" w:cs="標楷體"/>
          <w:spacing w:val="7"/>
          <w:sz w:val="24"/>
          <w:szCs w:val="24"/>
          <w:lang w:eastAsia="zh-TW"/>
        </w:rPr>
        <w:t>則</w:t>
      </w:r>
      <w:r w:rsidRPr="00581366">
        <w:rPr>
          <w:rFonts w:ascii="Times New Roman" w:eastAsia="標楷體" w:hAnsi="Times New Roman" w:cs="標楷體"/>
          <w:spacing w:val="5"/>
          <w:sz w:val="24"/>
          <w:szCs w:val="24"/>
          <w:lang w:eastAsia="zh-TW"/>
        </w:rPr>
        <w:t>做成</w:t>
      </w:r>
      <w:r w:rsidRPr="00581366">
        <w:rPr>
          <w:rFonts w:ascii="Times New Roman" w:eastAsia="標楷體" w:hAnsi="Times New Roman" w:cs="標楷體"/>
          <w:spacing w:val="7"/>
          <w:sz w:val="24"/>
          <w:szCs w:val="24"/>
          <w:lang w:eastAsia="zh-TW"/>
        </w:rPr>
        <w:t>申</w:t>
      </w:r>
      <w:r w:rsidRPr="00581366">
        <w:rPr>
          <w:rFonts w:ascii="Times New Roman" w:eastAsia="標楷體" w:hAnsi="Times New Roman" w:cs="標楷體"/>
          <w:spacing w:val="5"/>
          <w:sz w:val="24"/>
          <w:szCs w:val="24"/>
          <w:lang w:eastAsia="zh-TW"/>
        </w:rPr>
        <w:t>覆</w:t>
      </w:r>
      <w:r w:rsidRPr="00581366">
        <w:rPr>
          <w:rFonts w:ascii="Times New Roman" w:eastAsia="標楷體" w:hAnsi="Times New Roman" w:cs="標楷體"/>
          <w:spacing w:val="7"/>
          <w:sz w:val="24"/>
          <w:szCs w:val="24"/>
          <w:lang w:eastAsia="zh-TW"/>
        </w:rPr>
        <w:t>無理</w:t>
      </w:r>
      <w:r w:rsidRPr="00581366">
        <w:rPr>
          <w:rFonts w:ascii="Times New Roman" w:eastAsia="標楷體" w:hAnsi="Times New Roman" w:cs="標楷體"/>
          <w:spacing w:val="5"/>
          <w:sz w:val="24"/>
          <w:szCs w:val="24"/>
          <w:lang w:eastAsia="zh-TW"/>
        </w:rPr>
        <w:t>由之</w:t>
      </w:r>
      <w:r w:rsidRPr="00581366">
        <w:rPr>
          <w:rFonts w:ascii="Times New Roman" w:eastAsia="標楷體" w:hAnsi="Times New Roman" w:cs="標楷體"/>
          <w:spacing w:val="7"/>
          <w:sz w:val="24"/>
          <w:szCs w:val="24"/>
          <w:lang w:eastAsia="zh-TW"/>
        </w:rPr>
        <w:t>建</w:t>
      </w:r>
      <w:r w:rsidRPr="00581366">
        <w:rPr>
          <w:rFonts w:ascii="Times New Roman" w:eastAsia="標楷體" w:hAnsi="Times New Roman" w:cs="標楷體"/>
          <w:spacing w:val="5"/>
          <w:sz w:val="24"/>
          <w:szCs w:val="24"/>
          <w:lang w:eastAsia="zh-TW"/>
        </w:rPr>
        <w:t>議，</w:t>
      </w:r>
      <w:r w:rsidRPr="00581366">
        <w:rPr>
          <w:rFonts w:ascii="Times New Roman" w:eastAsia="標楷體" w:hAnsi="Times New Roman" w:cs="標楷體"/>
          <w:spacing w:val="7"/>
          <w:sz w:val="24"/>
          <w:szCs w:val="24"/>
          <w:lang w:eastAsia="zh-TW"/>
        </w:rPr>
        <w:t>並</w:t>
      </w:r>
      <w:r w:rsidRPr="00581366">
        <w:rPr>
          <w:rFonts w:ascii="Times New Roman" w:eastAsia="標楷體" w:hAnsi="Times New Roman" w:cs="標楷體"/>
          <w:spacing w:val="5"/>
          <w:sz w:val="24"/>
          <w:szCs w:val="24"/>
          <w:lang w:eastAsia="zh-TW"/>
        </w:rPr>
        <w:t>將</w:t>
      </w:r>
      <w:r w:rsidRPr="00581366">
        <w:rPr>
          <w:rFonts w:ascii="Times New Roman" w:eastAsia="標楷體" w:hAnsi="Times New Roman" w:cs="標楷體"/>
          <w:spacing w:val="7"/>
          <w:sz w:val="24"/>
          <w:szCs w:val="24"/>
          <w:lang w:eastAsia="zh-TW"/>
        </w:rPr>
        <w:t>審議</w:t>
      </w:r>
      <w:r w:rsidRPr="00581366">
        <w:rPr>
          <w:rFonts w:ascii="Times New Roman" w:eastAsia="標楷體" w:hAnsi="Times New Roman" w:cs="標楷體"/>
          <w:spacing w:val="5"/>
          <w:sz w:val="24"/>
          <w:szCs w:val="24"/>
          <w:lang w:eastAsia="zh-TW"/>
        </w:rPr>
        <w:t>紀錄</w:t>
      </w:r>
      <w:r w:rsidRPr="00581366">
        <w:rPr>
          <w:rFonts w:ascii="Times New Roman" w:eastAsia="標楷體" w:hAnsi="Times New Roman" w:cs="標楷體"/>
          <w:spacing w:val="7"/>
          <w:sz w:val="24"/>
          <w:szCs w:val="24"/>
          <w:lang w:eastAsia="zh-TW"/>
        </w:rPr>
        <w:t>連</w:t>
      </w:r>
      <w:r w:rsidRPr="00581366">
        <w:rPr>
          <w:rFonts w:ascii="Times New Roman" w:eastAsia="標楷體" w:hAnsi="Times New Roman" w:cs="標楷體"/>
          <w:spacing w:val="5"/>
          <w:sz w:val="24"/>
          <w:szCs w:val="24"/>
          <w:lang w:eastAsia="zh-TW"/>
        </w:rPr>
        <w:t>同</w:t>
      </w:r>
      <w:proofErr w:type="gramStart"/>
      <w:r w:rsidRPr="00581366">
        <w:rPr>
          <w:rFonts w:ascii="Times New Roman" w:eastAsia="標楷體" w:hAnsi="Times New Roman" w:cs="標楷體"/>
          <w:spacing w:val="5"/>
          <w:sz w:val="24"/>
          <w:szCs w:val="24"/>
          <w:lang w:eastAsia="zh-TW"/>
        </w:rPr>
        <w:t>申</w:t>
      </w:r>
      <w:r w:rsidRPr="00581366">
        <w:rPr>
          <w:rFonts w:ascii="Times New Roman" w:eastAsia="標楷體" w:hAnsi="Times New Roman" w:cs="標楷體"/>
          <w:spacing w:val="7"/>
          <w:sz w:val="24"/>
          <w:szCs w:val="24"/>
          <w:lang w:eastAsia="zh-TW"/>
        </w:rPr>
        <w:t>覆</w:t>
      </w:r>
      <w:r w:rsidRPr="00581366">
        <w:rPr>
          <w:rFonts w:ascii="Times New Roman" w:eastAsia="標楷體" w:hAnsi="Times New Roman" w:cs="標楷體"/>
          <w:spacing w:val="5"/>
          <w:sz w:val="24"/>
          <w:szCs w:val="24"/>
          <w:lang w:eastAsia="zh-TW"/>
        </w:rPr>
        <w:t>人</w:t>
      </w:r>
      <w:r w:rsidRPr="00581366">
        <w:rPr>
          <w:rFonts w:ascii="Times New Roman" w:eastAsia="標楷體" w:hAnsi="Times New Roman" w:cs="標楷體"/>
          <w:spacing w:val="7"/>
          <w:sz w:val="24"/>
          <w:szCs w:val="24"/>
          <w:lang w:eastAsia="zh-TW"/>
        </w:rPr>
        <w:t>有</w:t>
      </w:r>
      <w:r w:rsidRPr="00581366">
        <w:rPr>
          <w:rFonts w:ascii="Times New Roman" w:eastAsia="標楷體" w:hAnsi="Times New Roman" w:cs="標楷體"/>
          <w:spacing w:val="17"/>
          <w:sz w:val="24"/>
          <w:szCs w:val="24"/>
          <w:lang w:eastAsia="zh-TW"/>
        </w:rPr>
        <w:t>關</w:t>
      </w:r>
      <w:proofErr w:type="gramEnd"/>
      <w:r w:rsidRPr="00581366">
        <w:rPr>
          <w:rFonts w:ascii="Times New Roman" w:eastAsia="標楷體" w:hAnsi="Times New Roman" w:cs="標楷體"/>
          <w:spacing w:val="2"/>
          <w:sz w:val="24"/>
          <w:szCs w:val="24"/>
          <w:lang w:eastAsia="zh-TW"/>
        </w:rPr>
        <w:t>資料</w:t>
      </w:r>
      <w:r w:rsidRPr="00581366">
        <w:rPr>
          <w:rFonts w:ascii="Times New Roman" w:eastAsia="標楷體" w:hAnsi="Times New Roman" w:cs="標楷體"/>
          <w:spacing w:val="5"/>
          <w:sz w:val="24"/>
          <w:szCs w:val="24"/>
          <w:lang w:eastAsia="zh-TW"/>
        </w:rPr>
        <w:t>送請</w:t>
      </w:r>
      <w:r w:rsidRPr="00581366">
        <w:rPr>
          <w:rFonts w:ascii="Times New Roman" w:eastAsia="標楷體" w:hAnsi="Times New Roman" w:cs="標楷體"/>
          <w:spacing w:val="7"/>
          <w:sz w:val="24"/>
          <w:szCs w:val="24"/>
          <w:lang w:eastAsia="zh-TW"/>
        </w:rPr>
        <w:t>院</w:t>
      </w:r>
      <w:r w:rsidRPr="00581366">
        <w:rPr>
          <w:rFonts w:ascii="Times New Roman" w:eastAsia="標楷體" w:hAnsi="Times New Roman" w:cs="標楷體"/>
          <w:spacing w:val="5"/>
          <w:sz w:val="24"/>
          <w:szCs w:val="24"/>
          <w:lang w:eastAsia="zh-TW"/>
        </w:rPr>
        <w:t>教評</w:t>
      </w:r>
      <w:proofErr w:type="gramStart"/>
      <w:r w:rsidRPr="00581366">
        <w:rPr>
          <w:rFonts w:ascii="Times New Roman" w:eastAsia="標楷體" w:hAnsi="Times New Roman" w:cs="標楷體"/>
          <w:spacing w:val="7"/>
          <w:sz w:val="24"/>
          <w:szCs w:val="24"/>
          <w:lang w:eastAsia="zh-TW"/>
        </w:rPr>
        <w:t>會</w:t>
      </w:r>
      <w:r w:rsidRPr="00581366">
        <w:rPr>
          <w:rFonts w:ascii="Times New Roman" w:eastAsia="標楷體" w:hAnsi="Times New Roman" w:cs="標楷體"/>
          <w:spacing w:val="5"/>
          <w:sz w:val="24"/>
          <w:szCs w:val="24"/>
          <w:lang w:eastAsia="zh-TW"/>
        </w:rPr>
        <w:t>依</w:t>
      </w:r>
      <w:r w:rsidRPr="00581366">
        <w:rPr>
          <w:rFonts w:ascii="Times New Roman" w:eastAsia="標楷體" w:hAnsi="Times New Roman" w:cs="標楷體"/>
          <w:spacing w:val="7"/>
          <w:sz w:val="24"/>
          <w:szCs w:val="24"/>
          <w:lang w:eastAsia="zh-TW"/>
        </w:rPr>
        <w:t>升等</w:t>
      </w:r>
      <w:proofErr w:type="gramEnd"/>
      <w:r w:rsidRPr="00581366">
        <w:rPr>
          <w:rFonts w:ascii="Times New Roman" w:eastAsia="標楷體" w:hAnsi="Times New Roman" w:cs="標楷體"/>
          <w:spacing w:val="5"/>
          <w:sz w:val="24"/>
          <w:szCs w:val="24"/>
          <w:lang w:eastAsia="zh-TW"/>
        </w:rPr>
        <w:t>程序</w:t>
      </w:r>
      <w:r w:rsidRPr="00581366">
        <w:rPr>
          <w:rFonts w:ascii="Times New Roman" w:eastAsia="標楷體" w:hAnsi="Times New Roman" w:cs="標楷體"/>
          <w:spacing w:val="7"/>
          <w:sz w:val="24"/>
          <w:szCs w:val="24"/>
          <w:lang w:eastAsia="zh-TW"/>
        </w:rPr>
        <w:t>審</w:t>
      </w:r>
      <w:r w:rsidRPr="00581366">
        <w:rPr>
          <w:rFonts w:ascii="Times New Roman" w:eastAsia="標楷體" w:hAnsi="Times New Roman" w:cs="標楷體"/>
          <w:spacing w:val="5"/>
          <w:sz w:val="24"/>
          <w:szCs w:val="24"/>
          <w:lang w:eastAsia="zh-TW"/>
        </w:rPr>
        <w:t>議，</w:t>
      </w:r>
      <w:r w:rsidRPr="00581366">
        <w:rPr>
          <w:rFonts w:ascii="Times New Roman" w:eastAsia="標楷體" w:hAnsi="Times New Roman" w:cs="標楷體"/>
          <w:spacing w:val="11"/>
          <w:sz w:val="24"/>
          <w:szCs w:val="24"/>
          <w:lang w:eastAsia="zh-TW"/>
        </w:rPr>
        <w:t>院</w:t>
      </w:r>
      <w:r w:rsidRPr="00581366">
        <w:rPr>
          <w:rFonts w:ascii="Times New Roman" w:eastAsia="標楷體" w:hAnsi="Times New Roman" w:cs="標楷體"/>
          <w:spacing w:val="5"/>
          <w:sz w:val="24"/>
          <w:szCs w:val="24"/>
          <w:lang w:eastAsia="zh-TW"/>
        </w:rPr>
        <w:t>教</w:t>
      </w:r>
      <w:r w:rsidRPr="00581366">
        <w:rPr>
          <w:rFonts w:ascii="Times New Roman" w:eastAsia="標楷體" w:hAnsi="Times New Roman" w:cs="標楷體"/>
          <w:spacing w:val="7"/>
          <w:sz w:val="24"/>
          <w:szCs w:val="24"/>
          <w:lang w:eastAsia="zh-TW"/>
        </w:rPr>
        <w:t>評會</w:t>
      </w:r>
      <w:r w:rsidRPr="00581366">
        <w:rPr>
          <w:rFonts w:ascii="Times New Roman" w:eastAsia="標楷體" w:hAnsi="Times New Roman" w:cs="標楷體"/>
          <w:spacing w:val="5"/>
          <w:sz w:val="24"/>
          <w:szCs w:val="24"/>
          <w:lang w:eastAsia="zh-TW"/>
        </w:rPr>
        <w:t>認為</w:t>
      </w:r>
      <w:r w:rsidRPr="00581366">
        <w:rPr>
          <w:rFonts w:ascii="Times New Roman" w:eastAsia="標楷體" w:hAnsi="Times New Roman" w:cs="標楷體"/>
          <w:spacing w:val="7"/>
          <w:sz w:val="24"/>
          <w:szCs w:val="24"/>
          <w:lang w:eastAsia="zh-TW"/>
        </w:rPr>
        <w:t>申</w:t>
      </w:r>
      <w:r w:rsidRPr="00581366">
        <w:rPr>
          <w:rFonts w:ascii="Times New Roman" w:eastAsia="標楷體" w:hAnsi="Times New Roman" w:cs="標楷體"/>
          <w:spacing w:val="5"/>
          <w:sz w:val="24"/>
          <w:szCs w:val="24"/>
          <w:lang w:eastAsia="zh-TW"/>
        </w:rPr>
        <w:t>覆成</w:t>
      </w:r>
      <w:r w:rsidRPr="00581366">
        <w:rPr>
          <w:rFonts w:ascii="Times New Roman" w:eastAsia="標楷體" w:hAnsi="Times New Roman" w:cs="標楷體"/>
          <w:spacing w:val="7"/>
          <w:sz w:val="24"/>
          <w:szCs w:val="24"/>
          <w:lang w:eastAsia="zh-TW"/>
        </w:rPr>
        <w:t>立</w:t>
      </w:r>
      <w:r w:rsidRPr="00581366">
        <w:rPr>
          <w:rFonts w:ascii="Times New Roman" w:eastAsia="標楷體" w:hAnsi="Times New Roman" w:cs="標楷體"/>
          <w:spacing w:val="5"/>
          <w:sz w:val="24"/>
          <w:szCs w:val="24"/>
          <w:lang w:eastAsia="zh-TW"/>
        </w:rPr>
        <w:t>時</w:t>
      </w:r>
      <w:r w:rsidRPr="00581366">
        <w:rPr>
          <w:rFonts w:ascii="Times New Roman" w:eastAsia="標楷體" w:hAnsi="Times New Roman" w:cs="標楷體"/>
          <w:spacing w:val="7"/>
          <w:sz w:val="24"/>
          <w:szCs w:val="24"/>
          <w:lang w:eastAsia="zh-TW"/>
        </w:rPr>
        <w:t>，應</w:t>
      </w:r>
      <w:r w:rsidRPr="00581366">
        <w:rPr>
          <w:rFonts w:ascii="Times New Roman" w:eastAsia="標楷體" w:hAnsi="Times New Roman" w:cs="標楷體"/>
          <w:spacing w:val="5"/>
          <w:sz w:val="24"/>
          <w:szCs w:val="24"/>
          <w:lang w:eastAsia="zh-TW"/>
        </w:rPr>
        <w:t>送由</w:t>
      </w:r>
      <w:r w:rsidRPr="00581366">
        <w:rPr>
          <w:rFonts w:ascii="Times New Roman" w:eastAsia="標楷體" w:hAnsi="Times New Roman" w:hint="eastAsia"/>
          <w:sz w:val="24"/>
          <w:szCs w:val="24"/>
          <w:lang w:eastAsia="zh-TW"/>
        </w:rPr>
        <w:t>本</w:t>
      </w:r>
      <w:r w:rsidRPr="00581366">
        <w:rPr>
          <w:rFonts w:ascii="Times New Roman" w:eastAsia="標楷體" w:hAnsi="Times New Roman" w:cs="標楷體"/>
          <w:spacing w:val="7"/>
          <w:sz w:val="24"/>
          <w:szCs w:val="24"/>
          <w:lang w:eastAsia="zh-TW"/>
        </w:rPr>
        <w:t>系</w:t>
      </w:r>
      <w:r w:rsidRPr="00581366">
        <w:rPr>
          <w:rFonts w:ascii="Times New Roman" w:eastAsia="標楷體" w:hAnsi="Times New Roman" w:cs="標楷體"/>
          <w:spacing w:val="5"/>
          <w:sz w:val="24"/>
          <w:szCs w:val="24"/>
          <w:lang w:eastAsia="zh-TW"/>
        </w:rPr>
        <w:t>教</w:t>
      </w:r>
      <w:r w:rsidRPr="00581366">
        <w:rPr>
          <w:rFonts w:ascii="Times New Roman" w:eastAsia="標楷體" w:hAnsi="Times New Roman" w:cs="標楷體"/>
          <w:spacing w:val="7"/>
          <w:sz w:val="24"/>
          <w:szCs w:val="24"/>
          <w:lang w:eastAsia="zh-TW"/>
        </w:rPr>
        <w:t>評會</w:t>
      </w:r>
      <w:r w:rsidRPr="00581366">
        <w:rPr>
          <w:rFonts w:ascii="Times New Roman" w:eastAsia="標楷體" w:hAnsi="Times New Roman" w:cs="標楷體"/>
          <w:spacing w:val="2"/>
          <w:sz w:val="24"/>
          <w:szCs w:val="24"/>
          <w:lang w:eastAsia="zh-TW"/>
        </w:rPr>
        <w:t>再</w:t>
      </w:r>
      <w:r w:rsidRPr="00581366">
        <w:rPr>
          <w:rFonts w:ascii="Times New Roman" w:eastAsia="標楷體" w:hAnsi="Times New Roman" w:cs="標楷體"/>
          <w:sz w:val="24"/>
          <w:szCs w:val="24"/>
          <w:lang w:eastAsia="zh-TW"/>
        </w:rPr>
        <w:t>審議。</w:t>
      </w:r>
    </w:p>
    <w:p w:rsidR="00B52352" w:rsidRPr="00581366" w:rsidRDefault="00B52352" w:rsidP="00B52352">
      <w:pPr>
        <w:snapToGrid w:val="0"/>
        <w:spacing w:afterLines="25" w:after="60" w:line="340" w:lineRule="exact"/>
        <w:ind w:leftChars="650" w:left="2510" w:hangingChars="450" w:hanging="1080"/>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2</w:t>
      </w:r>
      <w:r w:rsidRPr="00581366">
        <w:rPr>
          <w:rFonts w:ascii="Times New Roman" w:eastAsia="標楷體" w:hAnsi="Times New Roman" w:cs="標楷體"/>
          <w:spacing w:val="5"/>
          <w:sz w:val="24"/>
          <w:szCs w:val="24"/>
          <w:lang w:eastAsia="zh-TW"/>
        </w:rPr>
        <w:t>.</w:t>
      </w:r>
      <w:proofErr w:type="gramStart"/>
      <w:r w:rsidRPr="00581366">
        <w:rPr>
          <w:rFonts w:ascii="Times New Roman" w:eastAsia="標楷體" w:hAnsi="Times New Roman" w:cs="標楷體"/>
          <w:spacing w:val="5"/>
          <w:sz w:val="24"/>
          <w:szCs w:val="24"/>
          <w:lang w:eastAsia="zh-TW"/>
        </w:rPr>
        <w:t>校審</w:t>
      </w:r>
      <w:proofErr w:type="gramEnd"/>
      <w:r w:rsidRPr="00581366">
        <w:rPr>
          <w:rFonts w:ascii="Times New Roman" w:eastAsia="標楷體" w:hAnsi="Times New Roman" w:cs="標楷體"/>
          <w:spacing w:val="5"/>
          <w:sz w:val="24"/>
          <w:szCs w:val="24"/>
          <w:lang w:eastAsia="zh-TW"/>
        </w:rPr>
        <w:t>：專案小組開</w:t>
      </w:r>
      <w:r w:rsidRPr="00581366">
        <w:rPr>
          <w:rFonts w:ascii="Times New Roman" w:eastAsia="標楷體" w:hAnsi="Times New Roman" w:cs="標楷體"/>
          <w:spacing w:val="7"/>
          <w:sz w:val="24"/>
          <w:szCs w:val="24"/>
          <w:lang w:eastAsia="zh-TW"/>
        </w:rPr>
        <w:t>會</w:t>
      </w:r>
      <w:r w:rsidRPr="00581366">
        <w:rPr>
          <w:rFonts w:ascii="Times New Roman" w:eastAsia="標楷體" w:hAnsi="Times New Roman" w:cs="標楷體"/>
          <w:spacing w:val="5"/>
          <w:sz w:val="24"/>
          <w:szCs w:val="24"/>
          <w:lang w:eastAsia="zh-TW"/>
        </w:rPr>
        <w:t>時，應有全體委員三</w:t>
      </w:r>
      <w:r w:rsidRPr="00581366">
        <w:rPr>
          <w:rFonts w:ascii="Times New Roman" w:eastAsia="標楷體" w:hAnsi="Times New Roman" w:cs="標楷體"/>
          <w:spacing w:val="7"/>
          <w:sz w:val="24"/>
          <w:szCs w:val="24"/>
          <w:lang w:eastAsia="zh-TW"/>
        </w:rPr>
        <w:t>分</w:t>
      </w:r>
      <w:r w:rsidRPr="00581366">
        <w:rPr>
          <w:rFonts w:ascii="Times New Roman" w:eastAsia="標楷體" w:hAnsi="Times New Roman" w:cs="標楷體"/>
          <w:spacing w:val="5"/>
          <w:sz w:val="24"/>
          <w:szCs w:val="24"/>
          <w:lang w:eastAsia="zh-TW"/>
        </w:rPr>
        <w:t>之二</w:t>
      </w:r>
      <w:r w:rsidRPr="00581366">
        <w:rPr>
          <w:rFonts w:ascii="Times New Roman" w:eastAsia="標楷體" w:hAnsi="Times New Roman" w:cs="標楷體" w:hint="eastAsia"/>
          <w:spacing w:val="5"/>
          <w:sz w:val="24"/>
          <w:szCs w:val="24"/>
          <w:lang w:eastAsia="zh-TW"/>
        </w:rPr>
        <w:t>（含）</w:t>
      </w:r>
      <w:r w:rsidRPr="00581366">
        <w:rPr>
          <w:rFonts w:ascii="Times New Roman" w:eastAsia="標楷體" w:hAnsi="Times New Roman" w:cs="標楷體"/>
          <w:spacing w:val="5"/>
          <w:sz w:val="24"/>
          <w:szCs w:val="24"/>
          <w:lang w:eastAsia="zh-TW"/>
        </w:rPr>
        <w:t>以上之出</w:t>
      </w:r>
      <w:r w:rsidRPr="00581366">
        <w:rPr>
          <w:rFonts w:ascii="Times New Roman" w:eastAsia="標楷體" w:hAnsi="Times New Roman" w:cs="標楷體"/>
          <w:spacing w:val="7"/>
          <w:sz w:val="24"/>
          <w:szCs w:val="24"/>
          <w:lang w:eastAsia="zh-TW"/>
        </w:rPr>
        <w:t>席</w:t>
      </w:r>
      <w:r w:rsidRPr="00581366">
        <w:rPr>
          <w:rFonts w:ascii="Times New Roman" w:eastAsia="標楷體" w:hAnsi="Times New Roman" w:cs="標楷體"/>
          <w:spacing w:val="5"/>
          <w:sz w:val="24"/>
          <w:szCs w:val="24"/>
          <w:lang w:eastAsia="zh-TW"/>
        </w:rPr>
        <w:t>，始得開議，</w:t>
      </w:r>
      <w:r w:rsidRPr="00581366">
        <w:rPr>
          <w:rFonts w:ascii="Times New Roman" w:eastAsia="標楷體" w:hAnsi="Times New Roman" w:cs="標楷體"/>
          <w:spacing w:val="13"/>
          <w:sz w:val="24"/>
          <w:szCs w:val="24"/>
          <w:lang w:eastAsia="zh-TW"/>
        </w:rPr>
        <w:t>並</w:t>
      </w:r>
      <w:r w:rsidRPr="00581366">
        <w:rPr>
          <w:rFonts w:ascii="Times New Roman" w:eastAsia="標楷體" w:hAnsi="Times New Roman" w:cs="標楷體"/>
          <w:spacing w:val="5"/>
          <w:sz w:val="24"/>
          <w:szCs w:val="24"/>
          <w:lang w:eastAsia="zh-TW"/>
        </w:rPr>
        <w:t>應給予申覆</w:t>
      </w:r>
      <w:r w:rsidRPr="00581366">
        <w:rPr>
          <w:rFonts w:ascii="Times New Roman" w:eastAsia="標楷體" w:hAnsi="Times New Roman" w:cs="標楷體"/>
          <w:spacing w:val="2"/>
          <w:sz w:val="24"/>
          <w:szCs w:val="24"/>
          <w:lang w:eastAsia="zh-TW"/>
        </w:rPr>
        <w:t>教</w:t>
      </w:r>
      <w:r w:rsidRPr="00581366">
        <w:rPr>
          <w:rFonts w:ascii="Times New Roman" w:eastAsia="標楷體" w:hAnsi="Times New Roman" w:cs="標楷體"/>
          <w:spacing w:val="5"/>
          <w:sz w:val="24"/>
          <w:szCs w:val="24"/>
          <w:lang w:eastAsia="zh-TW"/>
        </w:rPr>
        <w:t>師充</w:t>
      </w:r>
      <w:r w:rsidRPr="00581366">
        <w:rPr>
          <w:rFonts w:ascii="Times New Roman" w:eastAsia="標楷體" w:hAnsi="Times New Roman" w:cs="標楷體"/>
          <w:spacing w:val="2"/>
          <w:sz w:val="24"/>
          <w:szCs w:val="24"/>
          <w:lang w:eastAsia="zh-TW"/>
        </w:rPr>
        <w:t>分</w:t>
      </w:r>
      <w:r w:rsidRPr="00581366">
        <w:rPr>
          <w:rFonts w:ascii="Times New Roman" w:eastAsia="標楷體" w:hAnsi="Times New Roman" w:cs="標楷體"/>
          <w:spacing w:val="5"/>
          <w:sz w:val="24"/>
          <w:szCs w:val="24"/>
          <w:lang w:eastAsia="zh-TW"/>
        </w:rPr>
        <w:t>說明</w:t>
      </w:r>
      <w:r w:rsidRPr="00581366">
        <w:rPr>
          <w:rFonts w:ascii="Times New Roman" w:eastAsia="標楷體" w:hAnsi="Times New Roman" w:cs="標楷體"/>
          <w:spacing w:val="2"/>
          <w:sz w:val="24"/>
          <w:szCs w:val="24"/>
          <w:lang w:eastAsia="zh-TW"/>
        </w:rPr>
        <w:t>其</w:t>
      </w:r>
      <w:r w:rsidRPr="00581366">
        <w:rPr>
          <w:rFonts w:ascii="Times New Roman" w:eastAsia="標楷體" w:hAnsi="Times New Roman" w:cs="標楷體"/>
          <w:spacing w:val="5"/>
          <w:sz w:val="24"/>
          <w:szCs w:val="24"/>
          <w:lang w:eastAsia="zh-TW"/>
        </w:rPr>
        <w:t>理由之</w:t>
      </w:r>
      <w:r w:rsidRPr="00581366">
        <w:rPr>
          <w:rFonts w:ascii="Times New Roman" w:eastAsia="標楷體" w:hAnsi="Times New Roman" w:cs="標楷體"/>
          <w:spacing w:val="2"/>
          <w:sz w:val="24"/>
          <w:szCs w:val="24"/>
          <w:lang w:eastAsia="zh-TW"/>
        </w:rPr>
        <w:t>機</w:t>
      </w:r>
      <w:r w:rsidRPr="00581366">
        <w:rPr>
          <w:rFonts w:ascii="Times New Roman" w:eastAsia="標楷體" w:hAnsi="Times New Roman" w:cs="標楷體"/>
          <w:spacing w:val="5"/>
          <w:sz w:val="24"/>
          <w:szCs w:val="24"/>
          <w:lang w:eastAsia="zh-TW"/>
        </w:rPr>
        <w:t>會，</w:t>
      </w:r>
      <w:r w:rsidRPr="00581366">
        <w:rPr>
          <w:rFonts w:ascii="Times New Roman" w:eastAsia="標楷體" w:hAnsi="Times New Roman" w:cs="標楷體"/>
          <w:spacing w:val="2"/>
          <w:sz w:val="24"/>
          <w:szCs w:val="24"/>
          <w:lang w:eastAsia="zh-TW"/>
        </w:rPr>
        <w:t>必</w:t>
      </w:r>
      <w:r w:rsidRPr="00581366">
        <w:rPr>
          <w:rFonts w:ascii="Times New Roman" w:eastAsia="標楷體" w:hAnsi="Times New Roman" w:cs="標楷體"/>
          <w:spacing w:val="5"/>
          <w:sz w:val="24"/>
          <w:szCs w:val="24"/>
          <w:lang w:eastAsia="zh-TW"/>
        </w:rPr>
        <w:t>要時</w:t>
      </w:r>
      <w:r w:rsidRPr="00581366">
        <w:rPr>
          <w:rFonts w:ascii="Times New Roman" w:eastAsia="標楷體" w:hAnsi="Times New Roman" w:cs="標楷體"/>
          <w:spacing w:val="2"/>
          <w:sz w:val="24"/>
          <w:szCs w:val="24"/>
          <w:lang w:eastAsia="zh-TW"/>
        </w:rPr>
        <w:t>得</w:t>
      </w:r>
      <w:r w:rsidRPr="00581366">
        <w:rPr>
          <w:rFonts w:ascii="Times New Roman" w:eastAsia="標楷體" w:hAnsi="Times New Roman" w:cs="標楷體"/>
          <w:spacing w:val="5"/>
          <w:sz w:val="24"/>
          <w:szCs w:val="24"/>
          <w:lang w:eastAsia="zh-TW"/>
        </w:rPr>
        <w:t>請院教</w:t>
      </w:r>
      <w:r w:rsidRPr="00581366">
        <w:rPr>
          <w:rFonts w:ascii="Times New Roman" w:eastAsia="標楷體" w:hAnsi="Times New Roman" w:cs="標楷體"/>
          <w:spacing w:val="2"/>
          <w:sz w:val="24"/>
          <w:szCs w:val="24"/>
          <w:lang w:eastAsia="zh-TW"/>
        </w:rPr>
        <w:t>評</w:t>
      </w:r>
      <w:r w:rsidRPr="00581366">
        <w:rPr>
          <w:rFonts w:ascii="Times New Roman" w:eastAsia="標楷體" w:hAnsi="Times New Roman" w:cs="標楷體"/>
          <w:spacing w:val="5"/>
          <w:sz w:val="24"/>
          <w:szCs w:val="24"/>
          <w:lang w:eastAsia="zh-TW"/>
        </w:rPr>
        <w:t>會召</w:t>
      </w:r>
      <w:r w:rsidRPr="00581366">
        <w:rPr>
          <w:rFonts w:ascii="Times New Roman" w:eastAsia="標楷體" w:hAnsi="Times New Roman" w:cs="標楷體"/>
          <w:spacing w:val="2"/>
          <w:sz w:val="24"/>
          <w:szCs w:val="24"/>
          <w:lang w:eastAsia="zh-TW"/>
        </w:rPr>
        <w:t>集</w:t>
      </w:r>
      <w:r w:rsidRPr="00581366">
        <w:rPr>
          <w:rFonts w:ascii="Times New Roman" w:eastAsia="標楷體" w:hAnsi="Times New Roman" w:cs="標楷體"/>
          <w:spacing w:val="5"/>
          <w:sz w:val="24"/>
          <w:szCs w:val="24"/>
          <w:lang w:eastAsia="zh-TW"/>
        </w:rPr>
        <w:t>人到</w:t>
      </w:r>
      <w:r w:rsidRPr="00581366">
        <w:rPr>
          <w:rFonts w:ascii="Times New Roman" w:eastAsia="標楷體" w:hAnsi="Times New Roman" w:cs="標楷體"/>
          <w:spacing w:val="2"/>
          <w:sz w:val="24"/>
          <w:szCs w:val="24"/>
          <w:lang w:eastAsia="zh-TW"/>
        </w:rPr>
        <w:t>場</w:t>
      </w:r>
      <w:r w:rsidRPr="00581366">
        <w:rPr>
          <w:rFonts w:ascii="Times New Roman" w:eastAsia="標楷體" w:hAnsi="Times New Roman" w:cs="標楷體"/>
          <w:spacing w:val="5"/>
          <w:sz w:val="24"/>
          <w:szCs w:val="24"/>
          <w:lang w:eastAsia="zh-TW"/>
        </w:rPr>
        <w:t>說明。</w:t>
      </w:r>
      <w:r w:rsidRPr="00581366">
        <w:rPr>
          <w:rFonts w:ascii="Times New Roman" w:eastAsia="標楷體" w:hAnsi="Times New Roman" w:cs="標楷體"/>
          <w:spacing w:val="2"/>
          <w:sz w:val="24"/>
          <w:szCs w:val="24"/>
          <w:lang w:eastAsia="zh-TW"/>
        </w:rPr>
        <w:t>專</w:t>
      </w:r>
      <w:r w:rsidRPr="00581366">
        <w:rPr>
          <w:rFonts w:ascii="Times New Roman" w:eastAsia="標楷體" w:hAnsi="Times New Roman" w:cs="標楷體"/>
          <w:spacing w:val="5"/>
          <w:sz w:val="24"/>
          <w:szCs w:val="24"/>
          <w:lang w:eastAsia="zh-TW"/>
        </w:rPr>
        <w:t>案小組</w:t>
      </w:r>
      <w:r w:rsidRPr="00581366">
        <w:rPr>
          <w:rFonts w:ascii="Times New Roman" w:eastAsia="標楷體" w:hAnsi="Times New Roman" w:cs="標楷體"/>
          <w:sz w:val="24"/>
          <w:szCs w:val="24"/>
          <w:lang w:eastAsia="zh-TW"/>
        </w:rPr>
        <w:t>對</w:t>
      </w:r>
      <w:r w:rsidRPr="00581366">
        <w:rPr>
          <w:rFonts w:ascii="Times New Roman" w:eastAsia="標楷體" w:hAnsi="Times New Roman" w:cs="標楷體"/>
          <w:spacing w:val="5"/>
          <w:sz w:val="24"/>
          <w:szCs w:val="24"/>
          <w:lang w:eastAsia="zh-TW"/>
        </w:rPr>
        <w:t>申覆理</w:t>
      </w:r>
      <w:r w:rsidRPr="00581366">
        <w:rPr>
          <w:rFonts w:ascii="Times New Roman" w:eastAsia="標楷體" w:hAnsi="Times New Roman" w:cs="標楷體"/>
          <w:spacing w:val="2"/>
          <w:sz w:val="24"/>
          <w:szCs w:val="24"/>
          <w:lang w:eastAsia="zh-TW"/>
        </w:rPr>
        <w:t>由</w:t>
      </w:r>
      <w:r w:rsidRPr="00581366">
        <w:rPr>
          <w:rFonts w:ascii="Times New Roman" w:eastAsia="標楷體" w:hAnsi="Times New Roman" w:cs="標楷體"/>
          <w:spacing w:val="5"/>
          <w:sz w:val="24"/>
          <w:szCs w:val="24"/>
          <w:lang w:eastAsia="zh-TW"/>
        </w:rPr>
        <w:t>必須</w:t>
      </w:r>
      <w:r w:rsidRPr="00581366">
        <w:rPr>
          <w:rFonts w:ascii="Times New Roman" w:eastAsia="標楷體" w:hAnsi="Times New Roman" w:cs="標楷體"/>
          <w:spacing w:val="2"/>
          <w:sz w:val="24"/>
          <w:szCs w:val="24"/>
          <w:lang w:eastAsia="zh-TW"/>
        </w:rPr>
        <w:t>詳</w:t>
      </w:r>
      <w:r w:rsidRPr="00581366">
        <w:rPr>
          <w:rFonts w:ascii="Times New Roman" w:eastAsia="標楷體" w:hAnsi="Times New Roman" w:cs="標楷體"/>
          <w:spacing w:val="5"/>
          <w:sz w:val="24"/>
          <w:szCs w:val="24"/>
          <w:lang w:eastAsia="zh-TW"/>
        </w:rPr>
        <w:t>加論</w:t>
      </w:r>
      <w:r w:rsidRPr="00581366">
        <w:rPr>
          <w:rFonts w:ascii="Times New Roman" w:eastAsia="標楷體" w:hAnsi="Times New Roman" w:cs="標楷體"/>
          <w:spacing w:val="2"/>
          <w:sz w:val="24"/>
          <w:szCs w:val="24"/>
          <w:lang w:eastAsia="zh-TW"/>
        </w:rPr>
        <w:t>證</w:t>
      </w:r>
      <w:r w:rsidRPr="00581366">
        <w:rPr>
          <w:rFonts w:ascii="Times New Roman" w:eastAsia="標楷體" w:hAnsi="Times New Roman" w:cs="標楷體"/>
          <w:spacing w:val="5"/>
          <w:sz w:val="24"/>
          <w:szCs w:val="24"/>
          <w:lang w:eastAsia="zh-TW"/>
        </w:rPr>
        <w:t>，且</w:t>
      </w:r>
      <w:r w:rsidRPr="00581366">
        <w:rPr>
          <w:rFonts w:ascii="Times New Roman" w:eastAsia="標楷體" w:hAnsi="Times New Roman" w:cs="標楷體"/>
          <w:spacing w:val="8"/>
          <w:sz w:val="24"/>
          <w:szCs w:val="24"/>
          <w:lang w:eastAsia="zh-TW"/>
        </w:rPr>
        <w:t>須</w:t>
      </w:r>
      <w:r w:rsidRPr="00581366">
        <w:rPr>
          <w:rFonts w:ascii="Times New Roman" w:eastAsia="標楷體" w:hAnsi="Times New Roman" w:cs="標楷體"/>
          <w:spacing w:val="2"/>
          <w:sz w:val="24"/>
          <w:szCs w:val="24"/>
          <w:lang w:eastAsia="zh-TW"/>
        </w:rPr>
        <w:t>經</w:t>
      </w:r>
      <w:r w:rsidRPr="00581366">
        <w:rPr>
          <w:rFonts w:ascii="Times New Roman" w:eastAsia="標楷體" w:hAnsi="Times New Roman" w:cs="標楷體"/>
          <w:spacing w:val="5"/>
          <w:sz w:val="24"/>
          <w:szCs w:val="24"/>
          <w:lang w:eastAsia="zh-TW"/>
        </w:rPr>
        <w:t>出席</w:t>
      </w:r>
      <w:r w:rsidRPr="00581366">
        <w:rPr>
          <w:rFonts w:ascii="Times New Roman" w:eastAsia="標楷體" w:hAnsi="Times New Roman" w:cs="標楷體"/>
          <w:spacing w:val="2"/>
          <w:sz w:val="24"/>
          <w:szCs w:val="24"/>
          <w:lang w:eastAsia="zh-TW"/>
        </w:rPr>
        <w:t>並</w:t>
      </w:r>
      <w:r w:rsidRPr="00581366">
        <w:rPr>
          <w:rFonts w:ascii="Times New Roman" w:eastAsia="標楷體" w:hAnsi="Times New Roman" w:cs="標楷體"/>
          <w:spacing w:val="5"/>
          <w:sz w:val="24"/>
          <w:szCs w:val="24"/>
          <w:lang w:eastAsia="zh-TW"/>
        </w:rPr>
        <w:t>參加</w:t>
      </w:r>
      <w:r w:rsidRPr="00581366">
        <w:rPr>
          <w:rFonts w:ascii="Times New Roman" w:eastAsia="標楷體" w:hAnsi="Times New Roman" w:cs="標楷體"/>
          <w:spacing w:val="2"/>
          <w:sz w:val="24"/>
          <w:szCs w:val="24"/>
          <w:lang w:eastAsia="zh-TW"/>
        </w:rPr>
        <w:t>表</w:t>
      </w:r>
      <w:r w:rsidRPr="00581366">
        <w:rPr>
          <w:rFonts w:ascii="Times New Roman" w:eastAsia="標楷體" w:hAnsi="Times New Roman" w:cs="標楷體"/>
          <w:spacing w:val="5"/>
          <w:sz w:val="24"/>
          <w:szCs w:val="24"/>
          <w:lang w:eastAsia="zh-TW"/>
        </w:rPr>
        <w:t>決委員</w:t>
      </w:r>
      <w:r w:rsidRPr="00581366">
        <w:rPr>
          <w:rFonts w:ascii="Times New Roman" w:eastAsia="標楷體" w:hAnsi="Times New Roman" w:cs="標楷體"/>
          <w:spacing w:val="2"/>
          <w:sz w:val="24"/>
          <w:szCs w:val="24"/>
          <w:lang w:eastAsia="zh-TW"/>
        </w:rPr>
        <w:t>三</w:t>
      </w:r>
      <w:r w:rsidRPr="00581366">
        <w:rPr>
          <w:rFonts w:ascii="Times New Roman" w:eastAsia="標楷體" w:hAnsi="Times New Roman" w:cs="標楷體"/>
          <w:spacing w:val="5"/>
          <w:sz w:val="24"/>
          <w:szCs w:val="24"/>
          <w:lang w:eastAsia="zh-TW"/>
        </w:rPr>
        <w:t>分之</w:t>
      </w:r>
      <w:r w:rsidRPr="00581366">
        <w:rPr>
          <w:rFonts w:ascii="Times New Roman" w:eastAsia="標楷體" w:hAnsi="Times New Roman" w:cs="標楷體"/>
          <w:spacing w:val="2"/>
          <w:sz w:val="24"/>
          <w:szCs w:val="24"/>
          <w:lang w:eastAsia="zh-TW"/>
        </w:rPr>
        <w:t>二</w:t>
      </w:r>
      <w:r w:rsidRPr="00581366">
        <w:rPr>
          <w:rFonts w:ascii="Times New Roman" w:eastAsia="標楷體" w:hAnsi="Times New Roman" w:cs="標楷體" w:hint="eastAsia"/>
          <w:spacing w:val="2"/>
          <w:sz w:val="24"/>
          <w:szCs w:val="24"/>
          <w:lang w:eastAsia="zh-TW"/>
        </w:rPr>
        <w:t>（含）</w:t>
      </w:r>
      <w:r w:rsidRPr="00581366">
        <w:rPr>
          <w:rFonts w:ascii="Times New Roman" w:eastAsia="標楷體" w:hAnsi="Times New Roman" w:cs="標楷體"/>
          <w:spacing w:val="5"/>
          <w:sz w:val="24"/>
          <w:szCs w:val="24"/>
          <w:lang w:eastAsia="zh-TW"/>
        </w:rPr>
        <w:t>以上同</w:t>
      </w:r>
      <w:r w:rsidRPr="00581366">
        <w:rPr>
          <w:rFonts w:ascii="Times New Roman" w:eastAsia="標楷體" w:hAnsi="Times New Roman" w:cs="標楷體"/>
          <w:spacing w:val="2"/>
          <w:sz w:val="24"/>
          <w:szCs w:val="24"/>
          <w:lang w:eastAsia="zh-TW"/>
        </w:rPr>
        <w:t>意</w:t>
      </w:r>
      <w:r w:rsidRPr="00581366">
        <w:rPr>
          <w:rFonts w:ascii="Times New Roman" w:eastAsia="標楷體" w:hAnsi="Times New Roman" w:cs="標楷體"/>
          <w:spacing w:val="5"/>
          <w:sz w:val="24"/>
          <w:szCs w:val="24"/>
          <w:lang w:eastAsia="zh-TW"/>
        </w:rPr>
        <w:t>做成申</w:t>
      </w:r>
      <w:r w:rsidRPr="00581366">
        <w:rPr>
          <w:rFonts w:ascii="Times New Roman" w:eastAsia="標楷體" w:hAnsi="Times New Roman" w:cs="標楷體"/>
          <w:sz w:val="24"/>
          <w:szCs w:val="24"/>
          <w:lang w:eastAsia="zh-TW"/>
        </w:rPr>
        <w:t>覆</w:t>
      </w:r>
      <w:r w:rsidRPr="00581366">
        <w:rPr>
          <w:rFonts w:ascii="Times New Roman" w:eastAsia="標楷體" w:hAnsi="Times New Roman" w:cs="標楷體"/>
          <w:spacing w:val="5"/>
          <w:sz w:val="24"/>
          <w:szCs w:val="24"/>
          <w:lang w:eastAsia="zh-TW"/>
        </w:rPr>
        <w:t>有理由</w:t>
      </w:r>
      <w:r w:rsidRPr="00581366">
        <w:rPr>
          <w:rFonts w:ascii="Times New Roman" w:eastAsia="標楷體" w:hAnsi="Times New Roman" w:cs="標楷體"/>
          <w:spacing w:val="2"/>
          <w:sz w:val="24"/>
          <w:szCs w:val="24"/>
          <w:lang w:eastAsia="zh-TW"/>
        </w:rPr>
        <w:t>之</w:t>
      </w:r>
      <w:r w:rsidRPr="00581366">
        <w:rPr>
          <w:rFonts w:ascii="Times New Roman" w:eastAsia="標楷體" w:hAnsi="Times New Roman" w:cs="標楷體"/>
          <w:spacing w:val="5"/>
          <w:sz w:val="24"/>
          <w:szCs w:val="24"/>
          <w:lang w:eastAsia="zh-TW"/>
        </w:rPr>
        <w:t>建議</w:t>
      </w:r>
      <w:r w:rsidRPr="00581366">
        <w:rPr>
          <w:rFonts w:ascii="Times New Roman" w:eastAsia="標楷體" w:hAnsi="Times New Roman" w:cs="標楷體"/>
          <w:spacing w:val="2"/>
          <w:sz w:val="24"/>
          <w:szCs w:val="24"/>
          <w:lang w:eastAsia="zh-TW"/>
        </w:rPr>
        <w:t>，</w:t>
      </w:r>
      <w:r w:rsidRPr="00581366">
        <w:rPr>
          <w:rFonts w:ascii="Times New Roman" w:eastAsia="標楷體" w:hAnsi="Times New Roman" w:cs="標楷體"/>
          <w:spacing w:val="5"/>
          <w:sz w:val="24"/>
          <w:szCs w:val="24"/>
          <w:lang w:eastAsia="zh-TW"/>
        </w:rPr>
        <w:t>否則</w:t>
      </w:r>
      <w:r w:rsidRPr="00581366">
        <w:rPr>
          <w:rFonts w:ascii="Times New Roman" w:eastAsia="標楷體" w:hAnsi="Times New Roman" w:cs="標楷體"/>
          <w:spacing w:val="2"/>
          <w:sz w:val="24"/>
          <w:szCs w:val="24"/>
          <w:lang w:eastAsia="zh-TW"/>
        </w:rPr>
        <w:t>做</w:t>
      </w:r>
      <w:r w:rsidRPr="00581366">
        <w:rPr>
          <w:rFonts w:ascii="Times New Roman" w:eastAsia="標楷體" w:hAnsi="Times New Roman" w:cs="標楷體"/>
          <w:spacing w:val="5"/>
          <w:sz w:val="24"/>
          <w:szCs w:val="24"/>
          <w:lang w:eastAsia="zh-TW"/>
        </w:rPr>
        <w:t>成申覆</w:t>
      </w:r>
      <w:r w:rsidRPr="00581366">
        <w:rPr>
          <w:rFonts w:ascii="Times New Roman" w:eastAsia="標楷體" w:hAnsi="Times New Roman" w:cs="標楷體"/>
          <w:spacing w:val="2"/>
          <w:sz w:val="24"/>
          <w:szCs w:val="24"/>
          <w:lang w:eastAsia="zh-TW"/>
        </w:rPr>
        <w:t>無</w:t>
      </w:r>
      <w:r w:rsidRPr="00581366">
        <w:rPr>
          <w:rFonts w:ascii="Times New Roman" w:eastAsia="標楷體" w:hAnsi="Times New Roman" w:cs="標楷體"/>
          <w:spacing w:val="5"/>
          <w:sz w:val="24"/>
          <w:szCs w:val="24"/>
          <w:lang w:eastAsia="zh-TW"/>
        </w:rPr>
        <w:t>理由</w:t>
      </w:r>
      <w:r w:rsidRPr="00581366">
        <w:rPr>
          <w:rFonts w:ascii="Times New Roman" w:eastAsia="標楷體" w:hAnsi="Times New Roman" w:cs="標楷體"/>
          <w:spacing w:val="2"/>
          <w:sz w:val="24"/>
          <w:szCs w:val="24"/>
          <w:lang w:eastAsia="zh-TW"/>
        </w:rPr>
        <w:t>之</w:t>
      </w:r>
      <w:r w:rsidRPr="00581366">
        <w:rPr>
          <w:rFonts w:ascii="Times New Roman" w:eastAsia="標楷體" w:hAnsi="Times New Roman" w:cs="標楷體"/>
          <w:spacing w:val="5"/>
          <w:sz w:val="24"/>
          <w:szCs w:val="24"/>
          <w:lang w:eastAsia="zh-TW"/>
        </w:rPr>
        <w:t>建議</w:t>
      </w:r>
      <w:r w:rsidRPr="00581366">
        <w:rPr>
          <w:rFonts w:ascii="Times New Roman" w:eastAsia="標楷體" w:hAnsi="Times New Roman" w:cs="標楷體"/>
          <w:spacing w:val="2"/>
          <w:sz w:val="24"/>
          <w:szCs w:val="24"/>
          <w:lang w:eastAsia="zh-TW"/>
        </w:rPr>
        <w:t>，</w:t>
      </w:r>
      <w:r w:rsidRPr="00581366">
        <w:rPr>
          <w:rFonts w:ascii="Times New Roman" w:eastAsia="標楷體" w:hAnsi="Times New Roman" w:cs="標楷體"/>
          <w:spacing w:val="5"/>
          <w:sz w:val="24"/>
          <w:szCs w:val="24"/>
          <w:lang w:eastAsia="zh-TW"/>
        </w:rPr>
        <w:t>並將審</w:t>
      </w:r>
      <w:r w:rsidRPr="00581366">
        <w:rPr>
          <w:rFonts w:ascii="Times New Roman" w:eastAsia="標楷體" w:hAnsi="Times New Roman" w:cs="標楷體"/>
          <w:spacing w:val="2"/>
          <w:sz w:val="24"/>
          <w:szCs w:val="24"/>
          <w:lang w:eastAsia="zh-TW"/>
        </w:rPr>
        <w:t>議</w:t>
      </w:r>
      <w:r w:rsidRPr="00581366">
        <w:rPr>
          <w:rFonts w:ascii="Times New Roman" w:eastAsia="標楷體" w:hAnsi="Times New Roman" w:cs="標楷體"/>
          <w:spacing w:val="5"/>
          <w:sz w:val="24"/>
          <w:szCs w:val="24"/>
          <w:lang w:eastAsia="zh-TW"/>
        </w:rPr>
        <w:t>紀錄</w:t>
      </w:r>
      <w:r w:rsidRPr="00581366">
        <w:rPr>
          <w:rFonts w:ascii="Times New Roman" w:eastAsia="標楷體" w:hAnsi="Times New Roman" w:cs="標楷體"/>
          <w:spacing w:val="2"/>
          <w:sz w:val="24"/>
          <w:szCs w:val="24"/>
          <w:lang w:eastAsia="zh-TW"/>
        </w:rPr>
        <w:t>連</w:t>
      </w:r>
      <w:r w:rsidRPr="00581366">
        <w:rPr>
          <w:rFonts w:ascii="Times New Roman" w:eastAsia="標楷體" w:hAnsi="Times New Roman" w:cs="標楷體"/>
          <w:spacing w:val="5"/>
          <w:sz w:val="24"/>
          <w:szCs w:val="24"/>
          <w:lang w:eastAsia="zh-TW"/>
        </w:rPr>
        <w:t>同</w:t>
      </w:r>
      <w:proofErr w:type="gramStart"/>
      <w:r w:rsidRPr="00581366">
        <w:rPr>
          <w:rFonts w:ascii="Times New Roman" w:eastAsia="標楷體" w:hAnsi="Times New Roman" w:cs="標楷體"/>
          <w:spacing w:val="5"/>
          <w:sz w:val="24"/>
          <w:szCs w:val="24"/>
          <w:lang w:eastAsia="zh-TW"/>
        </w:rPr>
        <w:t>申</w:t>
      </w:r>
      <w:r w:rsidRPr="00581366">
        <w:rPr>
          <w:rFonts w:ascii="Times New Roman" w:eastAsia="標楷體" w:hAnsi="Times New Roman" w:cs="標楷體"/>
          <w:spacing w:val="2"/>
          <w:sz w:val="24"/>
          <w:szCs w:val="24"/>
          <w:lang w:eastAsia="zh-TW"/>
        </w:rPr>
        <w:t>覆</w:t>
      </w:r>
      <w:r w:rsidRPr="00581366">
        <w:rPr>
          <w:rFonts w:ascii="Times New Roman" w:eastAsia="標楷體" w:hAnsi="Times New Roman" w:cs="標楷體"/>
          <w:spacing w:val="5"/>
          <w:sz w:val="24"/>
          <w:szCs w:val="24"/>
          <w:lang w:eastAsia="zh-TW"/>
        </w:rPr>
        <w:t>人有關</w:t>
      </w:r>
      <w:proofErr w:type="gramEnd"/>
      <w:r w:rsidRPr="00581366">
        <w:rPr>
          <w:rFonts w:ascii="Times New Roman" w:eastAsia="標楷體" w:hAnsi="Times New Roman" w:cs="標楷體"/>
          <w:spacing w:val="2"/>
          <w:sz w:val="24"/>
          <w:szCs w:val="24"/>
          <w:lang w:eastAsia="zh-TW"/>
        </w:rPr>
        <w:t>資</w:t>
      </w:r>
      <w:r w:rsidRPr="00581366">
        <w:rPr>
          <w:rFonts w:ascii="Times New Roman" w:eastAsia="標楷體" w:hAnsi="Times New Roman" w:cs="標楷體"/>
          <w:spacing w:val="5"/>
          <w:sz w:val="24"/>
          <w:szCs w:val="24"/>
          <w:lang w:eastAsia="zh-TW"/>
        </w:rPr>
        <w:t>料</w:t>
      </w:r>
      <w:proofErr w:type="gramStart"/>
      <w:r w:rsidRPr="00581366">
        <w:rPr>
          <w:rFonts w:ascii="Times New Roman" w:eastAsia="標楷體" w:hAnsi="Times New Roman" w:cs="標楷體"/>
          <w:spacing w:val="5"/>
          <w:sz w:val="24"/>
          <w:szCs w:val="24"/>
          <w:lang w:eastAsia="zh-TW"/>
        </w:rPr>
        <w:t>送請</w:t>
      </w:r>
      <w:r w:rsidRPr="00581366">
        <w:rPr>
          <w:rFonts w:ascii="Times New Roman" w:eastAsia="標楷體" w:hAnsi="Times New Roman" w:cs="標楷體"/>
          <w:sz w:val="24"/>
          <w:szCs w:val="24"/>
          <w:lang w:eastAsia="zh-TW"/>
        </w:rPr>
        <w:t>校</w:t>
      </w:r>
      <w:r w:rsidRPr="00581366">
        <w:rPr>
          <w:rFonts w:ascii="Times New Roman" w:eastAsia="標楷體" w:hAnsi="Times New Roman" w:cs="標楷體"/>
          <w:spacing w:val="5"/>
          <w:sz w:val="24"/>
          <w:szCs w:val="24"/>
          <w:lang w:eastAsia="zh-TW"/>
        </w:rPr>
        <w:t>教</w:t>
      </w:r>
      <w:proofErr w:type="gramEnd"/>
      <w:r w:rsidRPr="00581366">
        <w:rPr>
          <w:rFonts w:ascii="Times New Roman" w:eastAsia="標楷體" w:hAnsi="Times New Roman" w:cs="標楷體"/>
          <w:spacing w:val="5"/>
          <w:sz w:val="24"/>
          <w:szCs w:val="24"/>
          <w:lang w:eastAsia="zh-TW"/>
        </w:rPr>
        <w:t>評</w:t>
      </w:r>
      <w:proofErr w:type="gramStart"/>
      <w:r w:rsidRPr="00581366">
        <w:rPr>
          <w:rFonts w:ascii="Times New Roman" w:eastAsia="標楷體" w:hAnsi="Times New Roman" w:cs="標楷體"/>
          <w:spacing w:val="5"/>
          <w:sz w:val="24"/>
          <w:szCs w:val="24"/>
          <w:lang w:eastAsia="zh-TW"/>
        </w:rPr>
        <w:t>會</w:t>
      </w:r>
      <w:r w:rsidRPr="00581366">
        <w:rPr>
          <w:rFonts w:ascii="Times New Roman" w:eastAsia="標楷體" w:hAnsi="Times New Roman" w:cs="標楷體"/>
          <w:spacing w:val="2"/>
          <w:sz w:val="24"/>
          <w:szCs w:val="24"/>
          <w:lang w:eastAsia="zh-TW"/>
        </w:rPr>
        <w:t>依</w:t>
      </w:r>
      <w:r w:rsidRPr="00581366">
        <w:rPr>
          <w:rFonts w:ascii="Times New Roman" w:eastAsia="標楷體" w:hAnsi="Times New Roman" w:cs="標楷體"/>
          <w:spacing w:val="5"/>
          <w:sz w:val="24"/>
          <w:szCs w:val="24"/>
          <w:lang w:eastAsia="zh-TW"/>
        </w:rPr>
        <w:t>升等</w:t>
      </w:r>
      <w:proofErr w:type="gramEnd"/>
      <w:r w:rsidRPr="00581366">
        <w:rPr>
          <w:rFonts w:ascii="Times New Roman" w:eastAsia="標楷體" w:hAnsi="Times New Roman" w:cs="標楷體"/>
          <w:spacing w:val="2"/>
          <w:sz w:val="24"/>
          <w:szCs w:val="24"/>
          <w:lang w:eastAsia="zh-TW"/>
        </w:rPr>
        <w:t>程</w:t>
      </w:r>
      <w:r w:rsidRPr="00581366">
        <w:rPr>
          <w:rFonts w:ascii="Times New Roman" w:eastAsia="標楷體" w:hAnsi="Times New Roman" w:cs="標楷體"/>
          <w:spacing w:val="5"/>
          <w:sz w:val="24"/>
          <w:szCs w:val="24"/>
          <w:lang w:eastAsia="zh-TW"/>
        </w:rPr>
        <w:t>序審</w:t>
      </w:r>
      <w:r w:rsidRPr="00581366">
        <w:rPr>
          <w:rFonts w:ascii="Times New Roman" w:eastAsia="標楷體" w:hAnsi="Times New Roman" w:cs="標楷體"/>
          <w:spacing w:val="2"/>
          <w:sz w:val="24"/>
          <w:szCs w:val="24"/>
          <w:lang w:eastAsia="zh-TW"/>
        </w:rPr>
        <w:t>議</w:t>
      </w:r>
      <w:r w:rsidRPr="00581366">
        <w:rPr>
          <w:rFonts w:ascii="Times New Roman" w:eastAsia="標楷體" w:hAnsi="Times New Roman" w:cs="標楷體"/>
          <w:spacing w:val="8"/>
          <w:sz w:val="24"/>
          <w:szCs w:val="24"/>
          <w:lang w:eastAsia="zh-TW"/>
        </w:rPr>
        <w:t>，</w:t>
      </w:r>
      <w:r w:rsidRPr="00581366">
        <w:rPr>
          <w:rFonts w:ascii="Times New Roman" w:eastAsia="標楷體" w:hAnsi="Times New Roman" w:cs="標楷體"/>
          <w:spacing w:val="5"/>
          <w:sz w:val="24"/>
          <w:szCs w:val="24"/>
          <w:lang w:eastAsia="zh-TW"/>
        </w:rPr>
        <w:t>校教</w:t>
      </w:r>
      <w:r w:rsidRPr="00581366">
        <w:rPr>
          <w:rFonts w:ascii="Times New Roman" w:eastAsia="標楷體" w:hAnsi="Times New Roman" w:cs="標楷體"/>
          <w:spacing w:val="2"/>
          <w:sz w:val="24"/>
          <w:szCs w:val="24"/>
          <w:lang w:eastAsia="zh-TW"/>
        </w:rPr>
        <w:t>評</w:t>
      </w:r>
      <w:r w:rsidRPr="00581366">
        <w:rPr>
          <w:rFonts w:ascii="Times New Roman" w:eastAsia="標楷體" w:hAnsi="Times New Roman" w:cs="標楷體"/>
          <w:spacing w:val="5"/>
          <w:sz w:val="24"/>
          <w:szCs w:val="24"/>
          <w:lang w:eastAsia="zh-TW"/>
        </w:rPr>
        <w:t>會認</w:t>
      </w:r>
      <w:r w:rsidRPr="00581366">
        <w:rPr>
          <w:rFonts w:ascii="Times New Roman" w:eastAsia="標楷體" w:hAnsi="Times New Roman" w:cs="標楷體"/>
          <w:spacing w:val="2"/>
          <w:sz w:val="24"/>
          <w:szCs w:val="24"/>
          <w:lang w:eastAsia="zh-TW"/>
        </w:rPr>
        <w:t>為</w:t>
      </w:r>
      <w:r w:rsidRPr="00581366">
        <w:rPr>
          <w:rFonts w:ascii="Times New Roman" w:eastAsia="標楷體" w:hAnsi="Times New Roman" w:cs="標楷體"/>
          <w:spacing w:val="5"/>
          <w:sz w:val="24"/>
          <w:szCs w:val="24"/>
          <w:lang w:eastAsia="zh-TW"/>
        </w:rPr>
        <w:t>申覆</w:t>
      </w:r>
      <w:r w:rsidRPr="00581366">
        <w:rPr>
          <w:rFonts w:ascii="Times New Roman" w:eastAsia="標楷體" w:hAnsi="Times New Roman" w:cs="標楷體"/>
          <w:spacing w:val="2"/>
          <w:sz w:val="24"/>
          <w:szCs w:val="24"/>
          <w:lang w:eastAsia="zh-TW"/>
        </w:rPr>
        <w:t>成</w:t>
      </w:r>
      <w:r w:rsidRPr="00581366">
        <w:rPr>
          <w:rFonts w:ascii="Times New Roman" w:eastAsia="標楷體" w:hAnsi="Times New Roman" w:cs="標楷體"/>
          <w:spacing w:val="5"/>
          <w:sz w:val="24"/>
          <w:szCs w:val="24"/>
          <w:lang w:eastAsia="zh-TW"/>
        </w:rPr>
        <w:t>立時，</w:t>
      </w:r>
      <w:r w:rsidRPr="00581366">
        <w:rPr>
          <w:rFonts w:ascii="Times New Roman" w:eastAsia="標楷體" w:hAnsi="Times New Roman" w:cs="標楷體"/>
          <w:spacing w:val="2"/>
          <w:sz w:val="24"/>
          <w:szCs w:val="24"/>
          <w:lang w:eastAsia="zh-TW"/>
        </w:rPr>
        <w:t>應</w:t>
      </w:r>
      <w:r w:rsidRPr="00581366">
        <w:rPr>
          <w:rFonts w:ascii="Times New Roman" w:eastAsia="標楷體" w:hAnsi="Times New Roman" w:cs="標楷體"/>
          <w:spacing w:val="5"/>
          <w:sz w:val="24"/>
          <w:szCs w:val="24"/>
          <w:lang w:eastAsia="zh-TW"/>
        </w:rPr>
        <w:t>送由</w:t>
      </w:r>
      <w:r w:rsidRPr="00581366">
        <w:rPr>
          <w:rFonts w:ascii="Times New Roman" w:eastAsia="標楷體" w:hAnsi="Times New Roman" w:cs="標楷體"/>
          <w:spacing w:val="2"/>
          <w:sz w:val="24"/>
          <w:szCs w:val="24"/>
          <w:lang w:eastAsia="zh-TW"/>
        </w:rPr>
        <w:t>院</w:t>
      </w:r>
      <w:r w:rsidRPr="00581366">
        <w:rPr>
          <w:rFonts w:ascii="Times New Roman" w:eastAsia="標楷體" w:hAnsi="Times New Roman" w:cs="標楷體"/>
          <w:spacing w:val="5"/>
          <w:sz w:val="24"/>
          <w:szCs w:val="24"/>
          <w:lang w:eastAsia="zh-TW"/>
        </w:rPr>
        <w:t>教評</w:t>
      </w:r>
      <w:r w:rsidRPr="00581366">
        <w:rPr>
          <w:rFonts w:ascii="Times New Roman" w:eastAsia="標楷體" w:hAnsi="Times New Roman" w:cs="標楷體"/>
          <w:spacing w:val="2"/>
          <w:sz w:val="24"/>
          <w:szCs w:val="24"/>
          <w:lang w:eastAsia="zh-TW"/>
        </w:rPr>
        <w:t>會</w:t>
      </w:r>
      <w:r w:rsidRPr="00581366">
        <w:rPr>
          <w:rFonts w:ascii="Times New Roman" w:eastAsia="標楷體" w:hAnsi="Times New Roman" w:cs="標楷體"/>
          <w:spacing w:val="5"/>
          <w:sz w:val="24"/>
          <w:szCs w:val="24"/>
          <w:lang w:eastAsia="zh-TW"/>
        </w:rPr>
        <w:t>再審議</w:t>
      </w:r>
      <w:r w:rsidRPr="00581366">
        <w:rPr>
          <w:rFonts w:ascii="Times New Roman" w:eastAsia="標楷體" w:hAnsi="Times New Roman" w:cs="標楷體"/>
          <w:spacing w:val="2"/>
          <w:sz w:val="24"/>
          <w:szCs w:val="24"/>
          <w:lang w:eastAsia="zh-TW"/>
        </w:rPr>
        <w:t>，</w:t>
      </w:r>
      <w:r w:rsidRPr="00581366">
        <w:rPr>
          <w:rFonts w:ascii="Times New Roman" w:eastAsia="標楷體" w:hAnsi="Times New Roman" w:cs="標楷體"/>
          <w:spacing w:val="5"/>
          <w:sz w:val="24"/>
          <w:szCs w:val="24"/>
          <w:lang w:eastAsia="zh-TW"/>
        </w:rPr>
        <w:t>院教評</w:t>
      </w:r>
      <w:r w:rsidRPr="00581366">
        <w:rPr>
          <w:rFonts w:ascii="Times New Roman" w:eastAsia="標楷體" w:hAnsi="Times New Roman" w:cs="標楷體"/>
          <w:sz w:val="24"/>
          <w:szCs w:val="24"/>
          <w:lang w:eastAsia="zh-TW"/>
        </w:rPr>
        <w:t>會得將申請人之著作再送外</w:t>
      </w:r>
      <w:r w:rsidRPr="00581366">
        <w:rPr>
          <w:rFonts w:ascii="Times New Roman" w:eastAsia="標楷體" w:hAnsi="Times New Roman" w:cs="標楷體"/>
          <w:spacing w:val="1"/>
          <w:sz w:val="24"/>
          <w:szCs w:val="24"/>
          <w:lang w:eastAsia="zh-TW"/>
        </w:rPr>
        <w:t>審</w:t>
      </w:r>
      <w:r w:rsidRPr="00581366">
        <w:rPr>
          <w:rFonts w:ascii="Times New Roman" w:eastAsia="標楷體" w:hAnsi="Times New Roman" w:cs="標楷體"/>
          <w:sz w:val="24"/>
          <w:szCs w:val="24"/>
          <w:lang w:eastAsia="zh-TW"/>
        </w:rPr>
        <w:t>。</w:t>
      </w:r>
    </w:p>
    <w:p w:rsidR="00B52352" w:rsidRPr="00581366" w:rsidRDefault="00B52352" w:rsidP="00B52352">
      <w:pPr>
        <w:snapToGrid w:val="0"/>
        <w:spacing w:afterLines="25" w:after="60" w:line="340" w:lineRule="exact"/>
        <w:ind w:leftChars="650" w:left="1670" w:hangingChars="100" w:hanging="240"/>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3</w:t>
      </w: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spacing w:val="5"/>
          <w:sz w:val="24"/>
          <w:szCs w:val="24"/>
          <w:lang w:eastAsia="zh-TW"/>
        </w:rPr>
        <w:t>管轄</w:t>
      </w:r>
      <w:r w:rsidRPr="00581366">
        <w:rPr>
          <w:rFonts w:ascii="Times New Roman" w:eastAsia="標楷體" w:hAnsi="Times New Roman" w:cs="標楷體"/>
          <w:spacing w:val="7"/>
          <w:sz w:val="24"/>
          <w:szCs w:val="24"/>
          <w:lang w:eastAsia="zh-TW"/>
        </w:rPr>
        <w:t>教</w:t>
      </w:r>
      <w:r w:rsidRPr="00581366">
        <w:rPr>
          <w:rFonts w:ascii="Times New Roman" w:eastAsia="標楷體" w:hAnsi="Times New Roman" w:cs="標楷體"/>
          <w:spacing w:val="5"/>
          <w:sz w:val="24"/>
          <w:szCs w:val="24"/>
          <w:lang w:eastAsia="zh-TW"/>
        </w:rPr>
        <w:t>評會</w:t>
      </w:r>
      <w:r w:rsidRPr="00581366">
        <w:rPr>
          <w:rFonts w:ascii="Times New Roman" w:eastAsia="標楷體" w:hAnsi="Times New Roman" w:cs="標楷體"/>
          <w:spacing w:val="7"/>
          <w:sz w:val="24"/>
          <w:szCs w:val="24"/>
          <w:lang w:eastAsia="zh-TW"/>
        </w:rPr>
        <w:t>，</w:t>
      </w:r>
      <w:r w:rsidRPr="00581366">
        <w:rPr>
          <w:rFonts w:ascii="Times New Roman" w:eastAsia="標楷體" w:hAnsi="Times New Roman" w:cs="標楷體"/>
          <w:spacing w:val="5"/>
          <w:sz w:val="24"/>
          <w:szCs w:val="24"/>
          <w:lang w:eastAsia="zh-TW"/>
        </w:rPr>
        <w:t>應自</w:t>
      </w:r>
      <w:r w:rsidRPr="00581366">
        <w:rPr>
          <w:rFonts w:ascii="Times New Roman" w:eastAsia="標楷體" w:hAnsi="Times New Roman" w:cs="標楷體"/>
          <w:spacing w:val="7"/>
          <w:sz w:val="24"/>
          <w:szCs w:val="24"/>
          <w:lang w:eastAsia="zh-TW"/>
        </w:rPr>
        <w:t>收</w:t>
      </w:r>
      <w:proofErr w:type="gramStart"/>
      <w:r w:rsidRPr="00581366">
        <w:rPr>
          <w:rFonts w:ascii="Times New Roman" w:eastAsia="標楷體" w:hAnsi="Times New Roman" w:cs="標楷體"/>
          <w:spacing w:val="5"/>
          <w:sz w:val="24"/>
          <w:szCs w:val="24"/>
          <w:lang w:eastAsia="zh-TW"/>
        </w:rPr>
        <w:t>受申覆</w:t>
      </w:r>
      <w:r w:rsidRPr="00581366">
        <w:rPr>
          <w:rFonts w:ascii="Times New Roman" w:eastAsia="標楷體" w:hAnsi="Times New Roman" w:cs="標楷體"/>
          <w:spacing w:val="7"/>
          <w:sz w:val="24"/>
          <w:szCs w:val="24"/>
          <w:lang w:eastAsia="zh-TW"/>
        </w:rPr>
        <w:t>書</w:t>
      </w:r>
      <w:proofErr w:type="gramEnd"/>
      <w:r w:rsidRPr="00581366">
        <w:rPr>
          <w:rFonts w:ascii="Times New Roman" w:eastAsia="標楷體" w:hAnsi="Times New Roman" w:cs="標楷體"/>
          <w:spacing w:val="5"/>
          <w:sz w:val="24"/>
          <w:szCs w:val="24"/>
          <w:lang w:eastAsia="zh-TW"/>
        </w:rPr>
        <w:t>之次</w:t>
      </w:r>
      <w:r w:rsidRPr="00581366">
        <w:rPr>
          <w:rFonts w:ascii="Times New Roman" w:eastAsia="標楷體" w:hAnsi="Times New Roman" w:cs="標楷體"/>
          <w:spacing w:val="7"/>
          <w:sz w:val="24"/>
          <w:szCs w:val="24"/>
          <w:lang w:eastAsia="zh-TW"/>
        </w:rPr>
        <w:t>日</w:t>
      </w:r>
      <w:r w:rsidRPr="00581366">
        <w:rPr>
          <w:rFonts w:ascii="Times New Roman" w:eastAsia="標楷體" w:hAnsi="Times New Roman" w:cs="標楷體"/>
          <w:spacing w:val="5"/>
          <w:sz w:val="24"/>
          <w:szCs w:val="24"/>
          <w:lang w:eastAsia="zh-TW"/>
        </w:rPr>
        <w:t>起於</w:t>
      </w:r>
      <w:r w:rsidRPr="00581366">
        <w:rPr>
          <w:rFonts w:ascii="Times New Roman" w:eastAsia="標楷體" w:hAnsi="Times New Roman" w:cs="標楷體"/>
          <w:spacing w:val="7"/>
          <w:sz w:val="24"/>
          <w:szCs w:val="24"/>
          <w:lang w:eastAsia="zh-TW"/>
        </w:rPr>
        <w:t>三</w:t>
      </w:r>
      <w:r w:rsidRPr="00581366">
        <w:rPr>
          <w:rFonts w:ascii="Times New Roman" w:eastAsia="標楷體" w:hAnsi="Times New Roman" w:cs="標楷體"/>
          <w:spacing w:val="5"/>
          <w:sz w:val="24"/>
          <w:szCs w:val="24"/>
          <w:lang w:eastAsia="zh-TW"/>
        </w:rPr>
        <w:t>個月內</w:t>
      </w:r>
      <w:r w:rsidRPr="00581366">
        <w:rPr>
          <w:rFonts w:ascii="Times New Roman" w:eastAsia="標楷體" w:hAnsi="Times New Roman" w:cs="標楷體"/>
          <w:spacing w:val="7"/>
          <w:sz w:val="24"/>
          <w:szCs w:val="24"/>
          <w:lang w:eastAsia="zh-TW"/>
        </w:rPr>
        <w:t>做</w:t>
      </w:r>
      <w:r w:rsidRPr="00581366">
        <w:rPr>
          <w:rFonts w:ascii="Times New Roman" w:eastAsia="標楷體" w:hAnsi="Times New Roman" w:cs="標楷體"/>
          <w:spacing w:val="5"/>
          <w:sz w:val="24"/>
          <w:szCs w:val="24"/>
          <w:lang w:eastAsia="zh-TW"/>
        </w:rPr>
        <w:t>成決</w:t>
      </w:r>
      <w:r w:rsidRPr="00581366">
        <w:rPr>
          <w:rFonts w:ascii="Times New Roman" w:eastAsia="標楷體" w:hAnsi="Times New Roman" w:cs="標楷體"/>
          <w:spacing w:val="7"/>
          <w:sz w:val="24"/>
          <w:szCs w:val="24"/>
          <w:lang w:eastAsia="zh-TW"/>
        </w:rPr>
        <w:t>議</w:t>
      </w:r>
      <w:r w:rsidRPr="00581366">
        <w:rPr>
          <w:rFonts w:ascii="Times New Roman" w:eastAsia="標楷體" w:hAnsi="Times New Roman" w:cs="標楷體"/>
          <w:spacing w:val="5"/>
          <w:sz w:val="24"/>
          <w:szCs w:val="24"/>
          <w:lang w:eastAsia="zh-TW"/>
        </w:rPr>
        <w:t>，必</w:t>
      </w:r>
      <w:r w:rsidRPr="00581366">
        <w:rPr>
          <w:rFonts w:ascii="Times New Roman" w:eastAsia="標楷體" w:hAnsi="Times New Roman" w:cs="標楷體"/>
          <w:spacing w:val="7"/>
          <w:sz w:val="24"/>
          <w:szCs w:val="24"/>
          <w:lang w:eastAsia="zh-TW"/>
        </w:rPr>
        <w:t>要</w:t>
      </w:r>
      <w:r w:rsidRPr="00581366">
        <w:rPr>
          <w:rFonts w:ascii="Times New Roman" w:eastAsia="標楷體" w:hAnsi="Times New Roman" w:cs="標楷體"/>
          <w:spacing w:val="5"/>
          <w:sz w:val="24"/>
          <w:szCs w:val="24"/>
          <w:lang w:eastAsia="zh-TW"/>
        </w:rPr>
        <w:t>時，得</w:t>
      </w:r>
      <w:r w:rsidRPr="00581366">
        <w:rPr>
          <w:rFonts w:ascii="Times New Roman" w:eastAsia="標楷體" w:hAnsi="Times New Roman" w:cs="標楷體"/>
          <w:spacing w:val="7"/>
          <w:sz w:val="24"/>
          <w:szCs w:val="24"/>
          <w:lang w:eastAsia="zh-TW"/>
        </w:rPr>
        <w:lastRenderedPageBreak/>
        <w:t>予</w:t>
      </w:r>
      <w:r w:rsidRPr="00581366">
        <w:rPr>
          <w:rFonts w:ascii="Times New Roman" w:eastAsia="標楷體" w:hAnsi="Times New Roman" w:cs="標楷體"/>
          <w:spacing w:val="5"/>
          <w:sz w:val="24"/>
          <w:szCs w:val="24"/>
          <w:lang w:eastAsia="zh-TW"/>
        </w:rPr>
        <w:t>延長</w:t>
      </w:r>
      <w:r w:rsidRPr="00581366">
        <w:rPr>
          <w:rFonts w:ascii="Times New Roman" w:eastAsia="標楷體" w:hAnsi="Times New Roman" w:cs="標楷體"/>
          <w:spacing w:val="7"/>
          <w:sz w:val="24"/>
          <w:szCs w:val="24"/>
          <w:lang w:eastAsia="zh-TW"/>
        </w:rPr>
        <w:t>之</w:t>
      </w:r>
      <w:r w:rsidRPr="00581366">
        <w:rPr>
          <w:rFonts w:ascii="Times New Roman" w:eastAsia="標楷體" w:hAnsi="Times New Roman" w:cs="標楷體"/>
          <w:spacing w:val="5"/>
          <w:sz w:val="24"/>
          <w:szCs w:val="24"/>
          <w:lang w:eastAsia="zh-TW"/>
        </w:rPr>
        <w:t>，</w:t>
      </w:r>
      <w:r w:rsidRPr="00581366">
        <w:rPr>
          <w:rFonts w:ascii="Times New Roman" w:eastAsia="標楷體" w:hAnsi="Times New Roman" w:cs="標楷體"/>
          <w:sz w:val="24"/>
          <w:szCs w:val="24"/>
          <w:lang w:eastAsia="zh-TW"/>
        </w:rPr>
        <w:t>並通知</w:t>
      </w:r>
      <w:proofErr w:type="gramStart"/>
      <w:r w:rsidRPr="00581366">
        <w:rPr>
          <w:rFonts w:ascii="Times New Roman" w:eastAsia="標楷體" w:hAnsi="Times New Roman" w:cs="標楷體"/>
          <w:sz w:val="24"/>
          <w:szCs w:val="24"/>
          <w:lang w:eastAsia="zh-TW"/>
        </w:rPr>
        <w:t>申覆人</w:t>
      </w:r>
      <w:proofErr w:type="gramEnd"/>
      <w:r w:rsidRPr="00581366">
        <w:rPr>
          <w:rFonts w:ascii="Times New Roman" w:eastAsia="標楷體" w:hAnsi="Times New Roman" w:cs="標楷體"/>
          <w:sz w:val="24"/>
          <w:szCs w:val="24"/>
          <w:lang w:eastAsia="zh-TW"/>
        </w:rPr>
        <w:t>。延長以一個月為原則（寒暑假不計</w:t>
      </w:r>
      <w:r w:rsidRPr="00581366">
        <w:rPr>
          <w:rFonts w:ascii="Times New Roman" w:eastAsia="標楷體" w:hAnsi="Times New Roman" w:cs="標楷體"/>
          <w:spacing w:val="1"/>
          <w:sz w:val="24"/>
          <w:szCs w:val="24"/>
          <w:lang w:eastAsia="zh-TW"/>
        </w:rPr>
        <w:t>）</w:t>
      </w:r>
      <w:r w:rsidRPr="00581366">
        <w:rPr>
          <w:rFonts w:ascii="Times New Roman" w:eastAsia="標楷體" w:hAnsi="Times New Roman" w:cs="標楷體"/>
          <w:sz w:val="24"/>
          <w:szCs w:val="24"/>
          <w:lang w:eastAsia="zh-TW"/>
        </w:rPr>
        <w:t>。</w:t>
      </w:r>
    </w:p>
    <w:p w:rsidR="00B52352" w:rsidRPr="00581366" w:rsidRDefault="00B52352" w:rsidP="00B52352">
      <w:pPr>
        <w:spacing w:afterLines="25" w:after="60" w:line="340" w:lineRule="exact"/>
        <w:ind w:leftChars="621" w:left="1366"/>
        <w:rPr>
          <w:rFonts w:ascii="Times New Roman" w:eastAsia="標楷體" w:hAnsi="Times New Roman" w:cs="標楷體"/>
          <w:sz w:val="24"/>
          <w:szCs w:val="24"/>
          <w:lang w:eastAsia="zh-TW"/>
        </w:rPr>
      </w:pPr>
      <w:proofErr w:type="gramStart"/>
      <w:r w:rsidRPr="00581366">
        <w:rPr>
          <w:rFonts w:ascii="Times New Roman" w:eastAsia="標楷體" w:hAnsi="Times New Roman" w:cs="標楷體"/>
          <w:sz w:val="24"/>
          <w:szCs w:val="24"/>
          <w:lang w:eastAsia="zh-TW"/>
        </w:rPr>
        <w:t>同一申覆案</w:t>
      </w:r>
      <w:proofErr w:type="gramEnd"/>
      <w:r w:rsidRPr="00581366">
        <w:rPr>
          <w:rFonts w:ascii="Times New Roman" w:eastAsia="標楷體" w:hAnsi="Times New Roman" w:cs="標楷體"/>
          <w:sz w:val="24"/>
          <w:szCs w:val="24"/>
          <w:lang w:eastAsia="zh-TW"/>
        </w:rPr>
        <w:t>被</w:t>
      </w:r>
      <w:r w:rsidRPr="00581366">
        <w:rPr>
          <w:rFonts w:ascii="Times New Roman" w:eastAsia="標楷體" w:hAnsi="Times New Roman" w:cs="標楷體"/>
          <w:spacing w:val="12"/>
          <w:sz w:val="24"/>
          <w:szCs w:val="24"/>
          <w:lang w:eastAsia="zh-TW"/>
        </w:rPr>
        <w:t>否決</w:t>
      </w:r>
      <w:r w:rsidRPr="00581366">
        <w:rPr>
          <w:rFonts w:ascii="Times New Roman" w:eastAsia="標楷體" w:hAnsi="Times New Roman" w:cs="標楷體"/>
          <w:sz w:val="24"/>
          <w:szCs w:val="24"/>
          <w:lang w:eastAsia="zh-TW"/>
        </w:rPr>
        <w:t>後不得再提申覆。</w:t>
      </w:r>
    </w:p>
    <w:p w:rsidR="00B52352" w:rsidRPr="00581366" w:rsidRDefault="00B52352" w:rsidP="00B52352">
      <w:pPr>
        <w:spacing w:afterLines="25" w:after="60" w:line="340" w:lineRule="exact"/>
        <w:ind w:leftChars="621" w:left="1366"/>
        <w:rPr>
          <w:rFonts w:ascii="Times New Roman" w:eastAsia="標楷體" w:hAnsi="Times New Roman" w:cs="標楷體"/>
          <w:sz w:val="24"/>
          <w:szCs w:val="24"/>
          <w:lang w:eastAsia="zh-TW"/>
        </w:rPr>
      </w:pPr>
      <w:proofErr w:type="gramStart"/>
      <w:r w:rsidRPr="00581366">
        <w:rPr>
          <w:rFonts w:ascii="Times New Roman" w:eastAsia="標楷體" w:hAnsi="Times New Roman" w:cs="標楷體"/>
          <w:sz w:val="24"/>
          <w:szCs w:val="24"/>
          <w:lang w:eastAsia="zh-TW"/>
        </w:rPr>
        <w:t>各級教評</w:t>
      </w:r>
      <w:proofErr w:type="gramEnd"/>
      <w:r w:rsidRPr="00581366">
        <w:rPr>
          <w:rFonts w:ascii="Times New Roman" w:eastAsia="標楷體" w:hAnsi="Times New Roman" w:cs="標楷體"/>
          <w:sz w:val="24"/>
          <w:szCs w:val="24"/>
          <w:lang w:eastAsia="zh-TW"/>
        </w:rPr>
        <w:t>會對</w:t>
      </w:r>
      <w:proofErr w:type="gramStart"/>
      <w:r w:rsidRPr="00581366">
        <w:rPr>
          <w:rFonts w:ascii="Times New Roman" w:eastAsia="標楷體" w:hAnsi="Times New Roman" w:cs="標楷體"/>
          <w:sz w:val="24"/>
          <w:szCs w:val="24"/>
          <w:lang w:eastAsia="zh-TW"/>
        </w:rPr>
        <w:t>升等申覆</w:t>
      </w:r>
      <w:proofErr w:type="gramEnd"/>
      <w:r w:rsidRPr="00581366">
        <w:rPr>
          <w:rFonts w:ascii="Times New Roman" w:eastAsia="標楷體" w:hAnsi="Times New Roman" w:cs="標楷體"/>
          <w:sz w:val="24"/>
          <w:szCs w:val="24"/>
          <w:lang w:eastAsia="zh-TW"/>
        </w:rPr>
        <w:t>案件</w:t>
      </w:r>
      <w:r w:rsidRPr="00581366">
        <w:rPr>
          <w:rFonts w:ascii="Times New Roman" w:eastAsia="標楷體" w:hAnsi="Times New Roman" w:cs="標楷體"/>
          <w:spacing w:val="1"/>
          <w:sz w:val="24"/>
          <w:szCs w:val="24"/>
          <w:lang w:eastAsia="zh-TW"/>
        </w:rPr>
        <w:t>未</w:t>
      </w:r>
      <w:r w:rsidRPr="00581366">
        <w:rPr>
          <w:rFonts w:ascii="Times New Roman" w:eastAsia="標楷體" w:hAnsi="Times New Roman" w:cs="標楷體"/>
          <w:sz w:val="24"/>
          <w:szCs w:val="24"/>
          <w:lang w:eastAsia="zh-TW"/>
        </w:rPr>
        <w:t>通過者所作之決議，</w:t>
      </w:r>
      <w:proofErr w:type="gramStart"/>
      <w:r w:rsidRPr="00581366">
        <w:rPr>
          <w:rFonts w:ascii="Times New Roman" w:eastAsia="標楷體" w:hAnsi="Times New Roman" w:cs="標楷體"/>
          <w:sz w:val="24"/>
          <w:szCs w:val="24"/>
          <w:lang w:eastAsia="zh-TW"/>
        </w:rPr>
        <w:t>均應檢</w:t>
      </w:r>
      <w:proofErr w:type="gramEnd"/>
      <w:r w:rsidRPr="00581366">
        <w:rPr>
          <w:rFonts w:ascii="Times New Roman" w:eastAsia="標楷體" w:hAnsi="Times New Roman" w:cs="標楷體"/>
          <w:sz w:val="24"/>
          <w:szCs w:val="24"/>
          <w:lang w:eastAsia="zh-TW"/>
        </w:rPr>
        <w:t>附理由並</w:t>
      </w:r>
      <w:proofErr w:type="gramStart"/>
      <w:r w:rsidRPr="00581366">
        <w:rPr>
          <w:rFonts w:ascii="Times New Roman" w:eastAsia="標楷體" w:hAnsi="Times New Roman" w:cs="標楷體"/>
          <w:sz w:val="24"/>
          <w:szCs w:val="24"/>
          <w:lang w:eastAsia="zh-TW"/>
        </w:rPr>
        <w:t>以校函方式</w:t>
      </w:r>
      <w:proofErr w:type="gramEnd"/>
      <w:r w:rsidRPr="00581366">
        <w:rPr>
          <w:rFonts w:ascii="Times New Roman" w:eastAsia="標楷體" w:hAnsi="Times New Roman" w:cs="標楷體"/>
          <w:sz w:val="24"/>
          <w:szCs w:val="24"/>
          <w:lang w:eastAsia="zh-TW"/>
        </w:rPr>
        <w:t>函</w:t>
      </w:r>
      <w:proofErr w:type="gramStart"/>
      <w:r w:rsidRPr="00581366">
        <w:rPr>
          <w:rFonts w:ascii="Times New Roman" w:eastAsia="標楷體" w:hAnsi="Times New Roman" w:cs="標楷體"/>
          <w:sz w:val="24"/>
          <w:szCs w:val="24"/>
          <w:lang w:eastAsia="zh-TW"/>
        </w:rPr>
        <w:t>復申覆人</w:t>
      </w:r>
      <w:proofErr w:type="gramEnd"/>
      <w:r w:rsidRPr="00581366">
        <w:rPr>
          <w:rFonts w:ascii="Times New Roman" w:eastAsia="標楷體" w:hAnsi="Times New Roman" w:cs="標楷體"/>
          <w:sz w:val="24"/>
          <w:szCs w:val="24"/>
          <w:lang w:eastAsia="zh-TW"/>
        </w:rPr>
        <w:t>及有關單位；</w:t>
      </w:r>
      <w:proofErr w:type="gramStart"/>
      <w:r w:rsidRPr="00581366">
        <w:rPr>
          <w:rFonts w:ascii="Times New Roman" w:eastAsia="標楷體" w:hAnsi="Times New Roman" w:cs="標楷體"/>
          <w:sz w:val="24"/>
          <w:szCs w:val="24"/>
          <w:lang w:eastAsia="zh-TW"/>
        </w:rPr>
        <w:t>申覆人如</w:t>
      </w:r>
      <w:proofErr w:type="gramEnd"/>
      <w:r w:rsidRPr="00581366">
        <w:rPr>
          <w:rFonts w:ascii="Times New Roman" w:eastAsia="標楷體" w:hAnsi="Times New Roman" w:cs="標楷體"/>
          <w:sz w:val="24"/>
          <w:szCs w:val="24"/>
          <w:lang w:eastAsia="zh-TW"/>
        </w:rPr>
        <w:t>不服教評會之決議，應於</w:t>
      </w:r>
      <w:r w:rsidRPr="00581366">
        <w:rPr>
          <w:rFonts w:ascii="Times New Roman" w:eastAsia="標楷體" w:hAnsi="Times New Roman" w:cs="標楷體"/>
          <w:spacing w:val="1"/>
          <w:sz w:val="24"/>
          <w:szCs w:val="24"/>
          <w:lang w:eastAsia="zh-TW"/>
        </w:rPr>
        <w:t>收</w:t>
      </w:r>
      <w:r w:rsidRPr="00581366">
        <w:rPr>
          <w:rFonts w:ascii="Times New Roman" w:eastAsia="標楷體" w:hAnsi="Times New Roman" w:cs="標楷體"/>
          <w:sz w:val="24"/>
          <w:szCs w:val="24"/>
          <w:lang w:eastAsia="zh-TW"/>
        </w:rPr>
        <w:t>到決議通知書之次日起</w:t>
      </w:r>
      <w:proofErr w:type="gramStart"/>
      <w:r w:rsidRPr="00581366">
        <w:rPr>
          <w:rFonts w:ascii="Times New Roman" w:eastAsia="標楷體" w:hAnsi="Times New Roman" w:cs="標楷體"/>
          <w:sz w:val="24"/>
          <w:szCs w:val="24"/>
          <w:lang w:eastAsia="zh-TW"/>
        </w:rPr>
        <w:t>三</w:t>
      </w:r>
      <w:proofErr w:type="gramEnd"/>
      <w:r w:rsidRPr="00581366">
        <w:rPr>
          <w:rFonts w:ascii="Times New Roman" w:eastAsia="標楷體" w:hAnsi="Times New Roman" w:cs="標楷體"/>
          <w:sz w:val="24"/>
          <w:szCs w:val="24"/>
          <w:lang w:eastAsia="zh-TW"/>
        </w:rPr>
        <w:t>十日內以書面敘明理由向本校教師申訴評議委員會提出申訴。</w:t>
      </w:r>
    </w:p>
    <w:p w:rsidR="00B52352" w:rsidRPr="00581366" w:rsidRDefault="00082A0E" w:rsidP="00B52352">
      <w:pPr>
        <w:tabs>
          <w:tab w:val="left" w:pos="284"/>
        </w:tabs>
        <w:spacing w:after="0" w:line="320" w:lineRule="exact"/>
        <w:ind w:left="708" w:hangingChars="295" w:hanging="708"/>
        <w:rPr>
          <w:rFonts w:ascii="Times New Roman" w:eastAsia="標楷體" w:hAnsi="Times New Roman"/>
          <w:bCs/>
          <w:sz w:val="24"/>
          <w:szCs w:val="24"/>
          <w:lang w:eastAsia="zh-TW"/>
        </w:rPr>
      </w:pPr>
      <w:r w:rsidRPr="00581366">
        <w:rPr>
          <w:rFonts w:ascii="Times New Roman" w:eastAsia="標楷體" w:hAnsi="Times New Roman" w:hint="eastAsia"/>
          <w:bCs/>
          <w:sz w:val="24"/>
          <w:szCs w:val="24"/>
          <w:lang w:eastAsia="zh-TW"/>
        </w:rPr>
        <w:t>十八</w:t>
      </w:r>
      <w:r w:rsidR="003E2C36" w:rsidRPr="00581366">
        <w:rPr>
          <w:rFonts w:ascii="Times New Roman" w:eastAsia="標楷體" w:hAnsi="Times New Roman" w:hint="eastAsia"/>
          <w:bCs/>
          <w:sz w:val="24"/>
          <w:szCs w:val="24"/>
          <w:lang w:eastAsia="zh-TW"/>
        </w:rPr>
        <w:t>、</w:t>
      </w:r>
      <w:proofErr w:type="gramStart"/>
      <w:r w:rsidR="00B52352" w:rsidRPr="00581366">
        <w:rPr>
          <w:rFonts w:ascii="Times New Roman" w:eastAsia="標楷體" w:hAnsi="Times New Roman" w:hint="eastAsia"/>
          <w:bCs/>
          <w:sz w:val="24"/>
          <w:szCs w:val="24"/>
          <w:lang w:eastAsia="zh-TW"/>
        </w:rPr>
        <w:t>各級教評</w:t>
      </w:r>
      <w:proofErr w:type="gramEnd"/>
      <w:r w:rsidR="00B52352" w:rsidRPr="00581366">
        <w:rPr>
          <w:rFonts w:ascii="Times New Roman" w:eastAsia="標楷體" w:hAnsi="Times New Roman" w:hint="eastAsia"/>
          <w:bCs/>
          <w:sz w:val="24"/>
          <w:szCs w:val="24"/>
          <w:lang w:eastAsia="zh-TW"/>
        </w:rPr>
        <w:t>會對於教師升等所做之決定，應敘明具體理由，並</w:t>
      </w:r>
      <w:proofErr w:type="gramStart"/>
      <w:r w:rsidR="00B52352" w:rsidRPr="00581366">
        <w:rPr>
          <w:rFonts w:ascii="Times New Roman" w:eastAsia="標楷體" w:hAnsi="Times New Roman" w:hint="eastAsia"/>
          <w:sz w:val="24"/>
          <w:szCs w:val="24"/>
          <w:lang w:eastAsia="zh-TW"/>
        </w:rPr>
        <w:t>以校函方式</w:t>
      </w:r>
      <w:proofErr w:type="gramEnd"/>
      <w:r w:rsidR="00B52352" w:rsidRPr="00581366">
        <w:rPr>
          <w:rFonts w:ascii="Times New Roman" w:eastAsia="標楷體" w:hAnsi="Times New Roman" w:hint="eastAsia"/>
          <w:sz w:val="24"/>
          <w:szCs w:val="24"/>
          <w:lang w:eastAsia="zh-TW"/>
        </w:rPr>
        <w:t>通知送審教師，並依相關規定辦理之。</w:t>
      </w:r>
      <w:r w:rsidR="00B52352" w:rsidRPr="00581366">
        <w:rPr>
          <w:rFonts w:ascii="Times New Roman" w:eastAsia="標楷體" w:hAnsi="Times New Roman" w:hint="eastAsia"/>
          <w:bCs/>
          <w:sz w:val="24"/>
          <w:szCs w:val="24"/>
          <w:lang w:eastAsia="zh-TW"/>
        </w:rPr>
        <w:t>決定結果為</w:t>
      </w:r>
      <w:proofErr w:type="gramStart"/>
      <w:r w:rsidR="00B52352" w:rsidRPr="00581366">
        <w:rPr>
          <w:rFonts w:ascii="Times New Roman" w:eastAsia="標楷體" w:hAnsi="Times New Roman" w:hint="eastAsia"/>
          <w:bCs/>
          <w:sz w:val="24"/>
          <w:szCs w:val="24"/>
          <w:lang w:eastAsia="zh-TW"/>
        </w:rPr>
        <w:t>不</w:t>
      </w:r>
      <w:proofErr w:type="gramEnd"/>
      <w:r w:rsidR="00B52352" w:rsidRPr="00581366">
        <w:rPr>
          <w:rFonts w:ascii="Times New Roman" w:eastAsia="標楷體" w:hAnsi="Times New Roman" w:hint="eastAsia"/>
          <w:bCs/>
          <w:sz w:val="24"/>
          <w:szCs w:val="24"/>
          <w:lang w:eastAsia="zh-TW"/>
        </w:rPr>
        <w:t>合格者，</w:t>
      </w:r>
      <w:proofErr w:type="gramStart"/>
      <w:r w:rsidR="00B52352" w:rsidRPr="00581366">
        <w:rPr>
          <w:rFonts w:ascii="Times New Roman" w:eastAsia="標楷體" w:hAnsi="Times New Roman" w:hint="eastAsia"/>
          <w:bCs/>
          <w:sz w:val="24"/>
          <w:szCs w:val="24"/>
          <w:lang w:eastAsia="zh-TW"/>
        </w:rPr>
        <w:t>應教示其</w:t>
      </w:r>
      <w:proofErr w:type="gramEnd"/>
      <w:r w:rsidR="00B52352" w:rsidRPr="00581366">
        <w:rPr>
          <w:rFonts w:ascii="Times New Roman" w:eastAsia="標楷體" w:hAnsi="Times New Roman" w:hint="eastAsia"/>
          <w:bCs/>
          <w:sz w:val="24"/>
          <w:szCs w:val="24"/>
          <w:lang w:eastAsia="zh-TW"/>
        </w:rPr>
        <w:t>對決定不服之救濟方法。</w:t>
      </w:r>
    </w:p>
    <w:p w:rsidR="00B52352" w:rsidRPr="00581366" w:rsidRDefault="00B52352" w:rsidP="00B52352">
      <w:pPr>
        <w:spacing w:after="0" w:line="320" w:lineRule="exact"/>
        <w:ind w:leftChars="300" w:left="660"/>
        <w:rPr>
          <w:rFonts w:ascii="Times New Roman" w:eastAsia="標楷體" w:hAnsi="Times New Roman"/>
          <w:bCs/>
          <w:sz w:val="24"/>
          <w:szCs w:val="24"/>
          <w:lang w:eastAsia="zh-TW"/>
        </w:rPr>
      </w:pPr>
      <w:proofErr w:type="gramStart"/>
      <w:r w:rsidRPr="00581366">
        <w:rPr>
          <w:rFonts w:ascii="Times New Roman" w:eastAsia="標楷體" w:hAnsi="Times New Roman" w:hint="eastAsia"/>
          <w:bCs/>
          <w:sz w:val="24"/>
          <w:szCs w:val="24"/>
          <w:lang w:eastAsia="zh-TW"/>
        </w:rPr>
        <w:t>各級教評</w:t>
      </w:r>
      <w:proofErr w:type="gramEnd"/>
      <w:r w:rsidRPr="00581366">
        <w:rPr>
          <w:rFonts w:ascii="Times New Roman" w:eastAsia="標楷體" w:hAnsi="Times New Roman" w:hint="eastAsia"/>
          <w:bCs/>
          <w:sz w:val="24"/>
          <w:szCs w:val="24"/>
          <w:lang w:eastAsia="zh-TW"/>
        </w:rPr>
        <w:t>會對於教師升等評審之決定過程，應詳載於會議紀錄中，並妥善保存。</w:t>
      </w:r>
    </w:p>
    <w:p w:rsidR="00B52352" w:rsidRPr="00581366" w:rsidRDefault="00B52352" w:rsidP="00B52352">
      <w:pPr>
        <w:spacing w:after="0" w:line="320" w:lineRule="exact"/>
        <w:ind w:leftChars="300" w:left="660"/>
        <w:rPr>
          <w:rFonts w:ascii="Times New Roman" w:eastAsia="標楷體" w:hAnsi="Times New Roman"/>
          <w:bCs/>
          <w:sz w:val="24"/>
          <w:szCs w:val="24"/>
          <w:lang w:eastAsia="zh-TW"/>
        </w:rPr>
      </w:pPr>
      <w:proofErr w:type="gramStart"/>
      <w:r w:rsidRPr="00581366">
        <w:rPr>
          <w:rFonts w:ascii="Times New Roman" w:eastAsia="標楷體" w:hAnsi="Times New Roman" w:hint="eastAsia"/>
          <w:bCs/>
          <w:sz w:val="24"/>
          <w:szCs w:val="24"/>
          <w:lang w:eastAsia="zh-TW"/>
        </w:rPr>
        <w:t>各級教評</w:t>
      </w:r>
      <w:proofErr w:type="gramEnd"/>
      <w:r w:rsidRPr="00581366">
        <w:rPr>
          <w:rFonts w:ascii="Times New Roman" w:eastAsia="標楷體" w:hAnsi="Times New Roman" w:hint="eastAsia"/>
          <w:bCs/>
          <w:sz w:val="24"/>
          <w:szCs w:val="24"/>
          <w:lang w:eastAsia="zh-TW"/>
        </w:rPr>
        <w:t>會審查過程、審查人及審查意見等相關資料，應予保密，以維持審查之公正性。但有下列情形之</w:t>
      </w:r>
      <w:proofErr w:type="gramStart"/>
      <w:r w:rsidRPr="00581366">
        <w:rPr>
          <w:rFonts w:ascii="Times New Roman" w:eastAsia="標楷體" w:hAnsi="Times New Roman" w:hint="eastAsia"/>
          <w:bCs/>
          <w:sz w:val="24"/>
          <w:szCs w:val="24"/>
          <w:lang w:eastAsia="zh-TW"/>
        </w:rPr>
        <w:t>一</w:t>
      </w:r>
      <w:proofErr w:type="gramEnd"/>
      <w:r w:rsidRPr="00581366">
        <w:rPr>
          <w:rFonts w:ascii="Times New Roman" w:eastAsia="標楷體" w:hAnsi="Times New Roman" w:hint="eastAsia"/>
          <w:bCs/>
          <w:sz w:val="24"/>
          <w:szCs w:val="24"/>
          <w:lang w:eastAsia="zh-TW"/>
        </w:rPr>
        <w:t>者，不在此限：</w:t>
      </w:r>
    </w:p>
    <w:p w:rsidR="00B52352" w:rsidRPr="00581366" w:rsidRDefault="00B52352" w:rsidP="00B52352">
      <w:pPr>
        <w:spacing w:after="0" w:line="320" w:lineRule="exact"/>
        <w:ind w:leftChars="300" w:left="660"/>
        <w:rPr>
          <w:rFonts w:ascii="Times New Roman" w:eastAsia="標楷體" w:hAnsi="Times New Roman"/>
          <w:bCs/>
          <w:sz w:val="24"/>
          <w:szCs w:val="24"/>
          <w:lang w:eastAsia="zh-TW"/>
        </w:rPr>
      </w:pPr>
      <w:r w:rsidRPr="00581366">
        <w:rPr>
          <w:rFonts w:ascii="Times New Roman" w:eastAsia="標楷體" w:hAnsi="Times New Roman" w:hint="eastAsia"/>
          <w:bCs/>
          <w:sz w:val="24"/>
          <w:szCs w:val="24"/>
          <w:lang w:eastAsia="zh-TW"/>
        </w:rPr>
        <w:t>（一）將審查過程及審查意見，提供教師申訴受理機關及其他救濟機關。</w:t>
      </w:r>
    </w:p>
    <w:p w:rsidR="00B52352" w:rsidRPr="00581366" w:rsidRDefault="00B52352" w:rsidP="00B52352">
      <w:pPr>
        <w:spacing w:after="0" w:line="320" w:lineRule="exact"/>
        <w:ind w:leftChars="300" w:left="660"/>
        <w:rPr>
          <w:rFonts w:ascii="Times New Roman" w:eastAsia="標楷體" w:hAnsi="Times New Roman"/>
          <w:sz w:val="24"/>
          <w:szCs w:val="24"/>
          <w:lang w:eastAsia="zh-TW"/>
        </w:rPr>
      </w:pPr>
      <w:r w:rsidRPr="00581366">
        <w:rPr>
          <w:rFonts w:ascii="Times New Roman" w:eastAsia="標楷體" w:hAnsi="Times New Roman" w:hint="eastAsia"/>
          <w:bCs/>
          <w:sz w:val="24"/>
          <w:szCs w:val="24"/>
          <w:lang w:eastAsia="zh-TW"/>
        </w:rPr>
        <w:t>（二）將評定為不及格之審查意見，提供予送審人。</w:t>
      </w:r>
    </w:p>
    <w:p w:rsidR="00AB738B" w:rsidRPr="00581366" w:rsidRDefault="0072440F" w:rsidP="00B52352">
      <w:pPr>
        <w:tabs>
          <w:tab w:val="left" w:pos="284"/>
        </w:tabs>
        <w:spacing w:line="320" w:lineRule="exact"/>
        <w:ind w:left="708" w:hangingChars="295" w:hanging="708"/>
        <w:rPr>
          <w:rFonts w:ascii="Times New Roman" w:eastAsia="標楷體" w:hAnsi="Times New Roman" w:cs="標楷體"/>
          <w:sz w:val="24"/>
          <w:szCs w:val="24"/>
          <w:lang w:eastAsia="zh-TW"/>
        </w:rPr>
      </w:pPr>
      <w:r w:rsidRPr="00581366">
        <w:rPr>
          <w:rFonts w:ascii="Times New Roman" w:eastAsia="標楷體" w:hAnsi="Times New Roman" w:hint="eastAsia"/>
          <w:sz w:val="24"/>
          <w:szCs w:val="24"/>
          <w:lang w:eastAsia="zh-TW"/>
        </w:rPr>
        <w:t>十</w:t>
      </w:r>
      <w:r w:rsidR="00082A0E" w:rsidRPr="00581366">
        <w:rPr>
          <w:rFonts w:ascii="Times New Roman" w:eastAsia="標楷體" w:hAnsi="Times New Roman" w:hint="eastAsia"/>
          <w:sz w:val="24"/>
          <w:szCs w:val="24"/>
          <w:lang w:eastAsia="zh-TW"/>
        </w:rPr>
        <w:t>九</w:t>
      </w:r>
      <w:r w:rsidR="0021194C" w:rsidRPr="00581366">
        <w:rPr>
          <w:rFonts w:ascii="Times New Roman" w:eastAsia="標楷體" w:hAnsi="Times New Roman" w:cs="標楷體"/>
          <w:sz w:val="24"/>
          <w:szCs w:val="24"/>
          <w:lang w:eastAsia="zh-TW"/>
        </w:rPr>
        <w:t>、本</w:t>
      </w:r>
      <w:r w:rsidR="0012339E" w:rsidRPr="00581366">
        <w:rPr>
          <w:rFonts w:ascii="Times New Roman" w:eastAsia="標楷體" w:hAnsi="Times New Roman" w:cs="標楷體" w:hint="eastAsia"/>
          <w:sz w:val="24"/>
          <w:szCs w:val="24"/>
          <w:lang w:eastAsia="zh-TW"/>
        </w:rPr>
        <w:t>系</w:t>
      </w:r>
      <w:r w:rsidR="0021194C" w:rsidRPr="00581366">
        <w:rPr>
          <w:rFonts w:ascii="Times New Roman" w:eastAsia="標楷體" w:hAnsi="Times New Roman" w:cs="標楷體"/>
          <w:sz w:val="24"/>
          <w:szCs w:val="24"/>
          <w:lang w:eastAsia="zh-TW"/>
        </w:rPr>
        <w:t>教師有下列情形之</w:t>
      </w:r>
      <w:proofErr w:type="gramStart"/>
      <w:r w:rsidR="0021194C" w:rsidRPr="00581366">
        <w:rPr>
          <w:rFonts w:ascii="Times New Roman" w:eastAsia="標楷體" w:hAnsi="Times New Roman" w:cs="標楷體"/>
          <w:sz w:val="24"/>
          <w:szCs w:val="24"/>
          <w:lang w:eastAsia="zh-TW"/>
        </w:rPr>
        <w:t>一</w:t>
      </w:r>
      <w:proofErr w:type="gramEnd"/>
      <w:r w:rsidR="0021194C" w:rsidRPr="00581366">
        <w:rPr>
          <w:rFonts w:ascii="Times New Roman" w:eastAsia="標楷體" w:hAnsi="Times New Roman" w:cs="標楷體"/>
          <w:sz w:val="24"/>
          <w:szCs w:val="24"/>
          <w:lang w:eastAsia="zh-TW"/>
        </w:rPr>
        <w:t>者，不</w:t>
      </w:r>
      <w:r w:rsidR="0021194C" w:rsidRPr="00581366">
        <w:rPr>
          <w:rFonts w:ascii="Times New Roman" w:eastAsia="標楷體" w:hAnsi="Times New Roman" w:cs="標楷體"/>
          <w:spacing w:val="1"/>
          <w:sz w:val="24"/>
          <w:szCs w:val="24"/>
          <w:lang w:eastAsia="zh-TW"/>
        </w:rPr>
        <w:t>得</w:t>
      </w:r>
      <w:r w:rsidR="0021194C" w:rsidRPr="00581366">
        <w:rPr>
          <w:rFonts w:ascii="Times New Roman" w:eastAsia="標楷體" w:hAnsi="Times New Roman" w:cs="標楷體"/>
          <w:sz w:val="24"/>
          <w:szCs w:val="24"/>
          <w:lang w:eastAsia="zh-TW"/>
        </w:rPr>
        <w:t>申請升等：</w:t>
      </w:r>
    </w:p>
    <w:p w:rsidR="00AB738B" w:rsidRPr="00581366" w:rsidRDefault="0021194C" w:rsidP="00E758C3">
      <w:pPr>
        <w:spacing w:afterLines="25" w:after="60" w:line="340" w:lineRule="exact"/>
        <w:ind w:leftChars="300" w:left="1380" w:hangingChars="300" w:hanging="720"/>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（一）</w:t>
      </w:r>
      <w:r w:rsidR="003E2C36" w:rsidRPr="00581366">
        <w:rPr>
          <w:rFonts w:ascii="Times New Roman" w:eastAsia="標楷體" w:hAnsi="Times New Roman" w:hint="eastAsia"/>
          <w:sz w:val="24"/>
          <w:szCs w:val="24"/>
          <w:lang w:eastAsia="zh-TW"/>
        </w:rPr>
        <w:t>全時在國內、外進修、研究或出國講學，其向</w:t>
      </w:r>
      <w:r w:rsidR="0012339E" w:rsidRPr="00581366">
        <w:rPr>
          <w:rFonts w:ascii="Times New Roman" w:eastAsia="標楷體" w:hAnsi="Times New Roman" w:hint="eastAsia"/>
          <w:sz w:val="24"/>
          <w:szCs w:val="24"/>
          <w:lang w:eastAsia="zh-TW"/>
        </w:rPr>
        <w:t>系</w:t>
      </w:r>
      <w:r w:rsidR="003E2C36" w:rsidRPr="00581366">
        <w:rPr>
          <w:rFonts w:ascii="Times New Roman" w:eastAsia="標楷體" w:hAnsi="Times New Roman" w:hint="eastAsia"/>
          <w:sz w:val="24"/>
          <w:szCs w:val="24"/>
          <w:lang w:eastAsia="zh-TW"/>
        </w:rPr>
        <w:t>教評會提出申請升等之當學期未實際在校授課者、未履行返校服務義務期間達</w:t>
      </w:r>
      <w:proofErr w:type="gramStart"/>
      <w:r w:rsidR="003E2C36" w:rsidRPr="00581366">
        <w:rPr>
          <w:rFonts w:ascii="Times New Roman" w:eastAsia="標楷體" w:hAnsi="Times New Roman" w:hint="eastAsia"/>
          <w:sz w:val="24"/>
          <w:szCs w:val="24"/>
          <w:lang w:eastAsia="zh-TW"/>
        </w:rPr>
        <w:t>一</w:t>
      </w:r>
      <w:proofErr w:type="gramEnd"/>
      <w:r w:rsidR="003E2C36" w:rsidRPr="00581366">
        <w:rPr>
          <w:rFonts w:ascii="Times New Roman" w:eastAsia="標楷體" w:hAnsi="Times New Roman" w:hint="eastAsia"/>
          <w:sz w:val="24"/>
          <w:szCs w:val="24"/>
          <w:lang w:eastAsia="zh-TW"/>
        </w:rPr>
        <w:t>學年</w:t>
      </w:r>
      <w:r w:rsidR="003329CB" w:rsidRPr="00581366">
        <w:rPr>
          <w:rFonts w:eastAsia="標楷體" w:cs="標楷體"/>
          <w:spacing w:val="5"/>
          <w:sz w:val="24"/>
          <w:szCs w:val="24"/>
          <w:lang w:eastAsia="zh-TW"/>
        </w:rPr>
        <w:t>（含</w:t>
      </w:r>
      <w:r w:rsidR="003329CB" w:rsidRPr="00581366">
        <w:rPr>
          <w:rFonts w:eastAsia="標楷體" w:cs="標楷體"/>
          <w:spacing w:val="7"/>
          <w:sz w:val="24"/>
          <w:szCs w:val="24"/>
          <w:lang w:eastAsia="zh-TW"/>
        </w:rPr>
        <w:t>）</w:t>
      </w:r>
      <w:r w:rsidR="003E2C36" w:rsidRPr="00581366">
        <w:rPr>
          <w:rFonts w:ascii="Times New Roman" w:eastAsia="標楷體" w:hAnsi="Times New Roman" w:hint="eastAsia"/>
          <w:sz w:val="24"/>
          <w:szCs w:val="24"/>
          <w:lang w:eastAsia="zh-TW"/>
        </w:rPr>
        <w:t>以上者、或返校任職尚未滿</w:t>
      </w:r>
      <w:proofErr w:type="gramStart"/>
      <w:r w:rsidR="003E2C36" w:rsidRPr="00581366">
        <w:rPr>
          <w:rFonts w:ascii="Times New Roman" w:eastAsia="標楷體" w:hAnsi="Times New Roman" w:hint="eastAsia"/>
          <w:sz w:val="24"/>
          <w:szCs w:val="24"/>
          <w:lang w:eastAsia="zh-TW"/>
        </w:rPr>
        <w:t>一</w:t>
      </w:r>
      <w:proofErr w:type="gramEnd"/>
      <w:r w:rsidR="003E2C36" w:rsidRPr="00581366">
        <w:rPr>
          <w:rFonts w:ascii="Times New Roman" w:eastAsia="標楷體" w:hAnsi="Times New Roman" w:hint="eastAsia"/>
          <w:sz w:val="24"/>
          <w:szCs w:val="24"/>
          <w:lang w:eastAsia="zh-TW"/>
        </w:rPr>
        <w:t>學年者；但全時在國內、外進修、研究或出國講學前已在本校擔任同級教師三年以上者，不在此限。</w:t>
      </w:r>
    </w:p>
    <w:p w:rsidR="00AB738B" w:rsidRPr="00581366" w:rsidRDefault="0021194C" w:rsidP="00E758C3">
      <w:pPr>
        <w:spacing w:afterLines="25" w:after="60" w:line="340" w:lineRule="exact"/>
        <w:ind w:leftChars="300" w:left="1380" w:hangingChars="300" w:hanging="720"/>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（二）</w:t>
      </w:r>
      <w:r w:rsidR="003E2C36" w:rsidRPr="00581366">
        <w:rPr>
          <w:rFonts w:ascii="Times New Roman" w:eastAsia="標楷體" w:hAnsi="Times New Roman" w:hint="eastAsia"/>
          <w:sz w:val="24"/>
          <w:szCs w:val="24"/>
          <w:lang w:eastAsia="zh-TW"/>
        </w:rPr>
        <w:t>借調其他機關服務，返校後未履行返校服務義務期間達一學期</w:t>
      </w:r>
      <w:r w:rsidR="003329CB" w:rsidRPr="00581366">
        <w:rPr>
          <w:rFonts w:eastAsia="標楷體" w:cs="標楷體"/>
          <w:spacing w:val="5"/>
          <w:sz w:val="24"/>
          <w:szCs w:val="24"/>
          <w:lang w:eastAsia="zh-TW"/>
        </w:rPr>
        <w:t>（含</w:t>
      </w:r>
      <w:r w:rsidR="003329CB" w:rsidRPr="00581366">
        <w:rPr>
          <w:rFonts w:eastAsia="標楷體" w:cs="標楷體"/>
          <w:spacing w:val="7"/>
          <w:sz w:val="24"/>
          <w:szCs w:val="24"/>
          <w:lang w:eastAsia="zh-TW"/>
        </w:rPr>
        <w:t>）</w:t>
      </w:r>
      <w:r w:rsidR="003E2C36" w:rsidRPr="00581366">
        <w:rPr>
          <w:rFonts w:ascii="Times New Roman" w:eastAsia="標楷體" w:hAnsi="Times New Roman" w:hint="eastAsia"/>
          <w:sz w:val="24"/>
          <w:szCs w:val="24"/>
          <w:lang w:eastAsia="zh-TW"/>
        </w:rPr>
        <w:t>以上者，或於返校任職尚未滿一學期者。</w:t>
      </w:r>
    </w:p>
    <w:p w:rsidR="003E2C36" w:rsidRPr="00581366" w:rsidRDefault="003E2C36" w:rsidP="003E2C36">
      <w:pPr>
        <w:tabs>
          <w:tab w:val="left" w:pos="993"/>
        </w:tabs>
        <w:spacing w:line="320" w:lineRule="exact"/>
        <w:ind w:leftChars="300" w:left="1356" w:hangingChars="290" w:hanging="696"/>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三）在本校任現職教師等級全職未滿二年者。但新聘教師具教育部核發之教師證書，以低一職級聘任或聘任後經教育部審定高一職級者，到職一年即可依現任職級提出升等申請。前述年資計算均自到校日起自升等生效前一日止。</w:t>
      </w:r>
    </w:p>
    <w:p w:rsidR="003E2C36" w:rsidRPr="00581366" w:rsidRDefault="003E2C36" w:rsidP="003E2C36">
      <w:pPr>
        <w:spacing w:line="320" w:lineRule="exact"/>
        <w:ind w:leftChars="300" w:left="1380" w:hangingChars="300" w:hanging="720"/>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（四）教師涉違反送審教師資格規定情事尚在審理中；或上開情事經審議確定成立，尚在不受理其教師資格審定申請之處分期間者。</w:t>
      </w:r>
    </w:p>
    <w:p w:rsidR="003E2C36" w:rsidRPr="00581366" w:rsidRDefault="003E2C36" w:rsidP="003E2C36">
      <w:pPr>
        <w:tabs>
          <w:tab w:val="left" w:pos="720"/>
        </w:tabs>
        <w:spacing w:line="320" w:lineRule="exact"/>
        <w:ind w:leftChars="300" w:left="1380" w:hangingChars="300" w:hanging="720"/>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（五）有教師法第十四條第一項、第十五條第一項或第十六條第一項情形之一，尚在調查、解聘或</w:t>
      </w:r>
      <w:proofErr w:type="gramStart"/>
      <w:r w:rsidRPr="00581366">
        <w:rPr>
          <w:rFonts w:ascii="Times New Roman" w:eastAsia="標楷體" w:hAnsi="Times New Roman" w:hint="eastAsia"/>
          <w:sz w:val="24"/>
          <w:szCs w:val="24"/>
          <w:lang w:eastAsia="zh-TW"/>
        </w:rPr>
        <w:t>不</w:t>
      </w:r>
      <w:proofErr w:type="gramEnd"/>
      <w:r w:rsidRPr="00581366">
        <w:rPr>
          <w:rFonts w:ascii="Times New Roman" w:eastAsia="標楷體" w:hAnsi="Times New Roman" w:hint="eastAsia"/>
          <w:sz w:val="24"/>
          <w:szCs w:val="24"/>
          <w:lang w:eastAsia="zh-TW"/>
        </w:rPr>
        <w:t>續聘處理程序中。</w:t>
      </w:r>
    </w:p>
    <w:p w:rsidR="003E2C36" w:rsidRPr="00581366" w:rsidRDefault="003E2C36" w:rsidP="003E2C36">
      <w:pPr>
        <w:snapToGrid w:val="0"/>
        <w:spacing w:line="320" w:lineRule="exact"/>
        <w:ind w:leftChars="300" w:left="1380" w:hangingChars="300" w:hanging="720"/>
        <w:jc w:val="both"/>
        <w:rPr>
          <w:rFonts w:ascii="Times New Roman" w:eastAsia="標楷體" w:hAnsi="Times New Roman"/>
          <w:bCs/>
          <w:sz w:val="24"/>
          <w:szCs w:val="24"/>
          <w:lang w:eastAsia="zh-TW"/>
        </w:rPr>
      </w:pPr>
      <w:r w:rsidRPr="00581366">
        <w:rPr>
          <w:rFonts w:ascii="Times New Roman" w:eastAsia="標楷體" w:hAnsi="Times New Roman" w:hint="eastAsia"/>
          <w:bCs/>
          <w:sz w:val="24"/>
          <w:szCs w:val="24"/>
          <w:lang w:eastAsia="zh-TW"/>
        </w:rPr>
        <w:t>（六）</w:t>
      </w:r>
      <w:r w:rsidRPr="00581366">
        <w:rPr>
          <w:rFonts w:ascii="Times New Roman" w:eastAsia="標楷體" w:hAnsi="Times New Roman"/>
          <w:sz w:val="24"/>
          <w:szCs w:val="24"/>
          <w:lang w:eastAsia="zh-TW"/>
        </w:rPr>
        <w:t>有教師法第十八條第一項、第二十一條、第二十二條第一項或第二項情形，尚在調查、停聘處理程序中或停聘期間</w:t>
      </w:r>
      <w:r w:rsidRPr="00581366">
        <w:rPr>
          <w:rFonts w:ascii="Times New Roman" w:eastAsia="標楷體" w:hAnsi="Times New Roman" w:hint="eastAsia"/>
          <w:bCs/>
          <w:sz w:val="24"/>
          <w:szCs w:val="24"/>
          <w:lang w:eastAsia="zh-TW"/>
        </w:rPr>
        <w:t>。</w:t>
      </w:r>
    </w:p>
    <w:p w:rsidR="003E2C36" w:rsidRPr="00581366" w:rsidRDefault="003E2C36" w:rsidP="003E2C36">
      <w:pPr>
        <w:snapToGrid w:val="0"/>
        <w:spacing w:line="320" w:lineRule="exact"/>
        <w:ind w:leftChars="250" w:left="550" w:firstLineChars="50" w:firstLine="120"/>
        <w:jc w:val="both"/>
        <w:rPr>
          <w:rFonts w:ascii="Times New Roman" w:eastAsia="標楷體" w:hAnsi="Times New Roman"/>
          <w:bCs/>
          <w:sz w:val="24"/>
          <w:szCs w:val="24"/>
          <w:lang w:eastAsia="zh-TW"/>
        </w:rPr>
      </w:pPr>
      <w:r w:rsidRPr="00581366">
        <w:rPr>
          <w:rFonts w:ascii="Times New Roman" w:eastAsia="標楷體" w:hAnsi="Times New Roman" w:hint="eastAsia"/>
          <w:bCs/>
          <w:sz w:val="24"/>
          <w:szCs w:val="24"/>
          <w:lang w:eastAsia="zh-TW"/>
        </w:rPr>
        <w:t>（七）</w:t>
      </w:r>
      <w:r w:rsidRPr="00581366">
        <w:rPr>
          <w:rFonts w:ascii="Times New Roman" w:eastAsia="標楷體" w:hAnsi="Times New Roman"/>
          <w:sz w:val="24"/>
          <w:szCs w:val="24"/>
          <w:lang w:eastAsia="zh-TW"/>
        </w:rPr>
        <w:t>有教師法第二十七條第一項第二款或第三款情形，尚在調查、資遣處理程序中。</w:t>
      </w:r>
    </w:p>
    <w:p w:rsidR="003E2C36" w:rsidRPr="00581366" w:rsidRDefault="003E2C36" w:rsidP="003E2C36">
      <w:pPr>
        <w:spacing w:line="320" w:lineRule="exact"/>
        <w:ind w:leftChars="250" w:left="550" w:firstLineChars="50" w:firstLine="120"/>
        <w:rPr>
          <w:rFonts w:ascii="Times New Roman" w:eastAsia="標楷體" w:hAnsi="Times New Roman"/>
          <w:bCs/>
          <w:sz w:val="24"/>
          <w:szCs w:val="24"/>
          <w:lang w:eastAsia="zh-TW"/>
        </w:rPr>
      </w:pPr>
      <w:r w:rsidRPr="00581366">
        <w:rPr>
          <w:rFonts w:ascii="Times New Roman" w:eastAsia="標楷體" w:hAnsi="Times New Roman" w:hint="eastAsia"/>
          <w:bCs/>
          <w:sz w:val="24"/>
          <w:szCs w:val="24"/>
          <w:lang w:eastAsia="zh-TW"/>
        </w:rPr>
        <w:t>（八）</w:t>
      </w:r>
      <w:r w:rsidRPr="00581366">
        <w:rPr>
          <w:rFonts w:ascii="Times New Roman" w:eastAsia="標楷體" w:hAnsi="Times New Roman" w:hint="eastAsia"/>
          <w:sz w:val="24"/>
          <w:szCs w:val="24"/>
          <w:lang w:eastAsia="zh-TW"/>
        </w:rPr>
        <w:t>同一等級升等案件審查中，尚未經教育部審定者。</w:t>
      </w:r>
    </w:p>
    <w:p w:rsidR="003E2C36" w:rsidRPr="00581366" w:rsidRDefault="003E2C36" w:rsidP="003E2C36">
      <w:pPr>
        <w:spacing w:line="320" w:lineRule="exact"/>
        <w:ind w:firstLineChars="300" w:firstLine="720"/>
        <w:rPr>
          <w:rFonts w:ascii="Times New Roman" w:eastAsia="標楷體" w:hAnsi="Times New Roman"/>
          <w:bCs/>
          <w:sz w:val="24"/>
          <w:szCs w:val="24"/>
          <w:lang w:eastAsia="zh-TW"/>
        </w:rPr>
      </w:pPr>
      <w:r w:rsidRPr="00581366">
        <w:rPr>
          <w:rFonts w:ascii="Times New Roman" w:eastAsia="標楷體" w:hAnsi="Times New Roman" w:hint="eastAsia"/>
          <w:sz w:val="24"/>
          <w:szCs w:val="24"/>
          <w:lang w:eastAsia="zh-TW"/>
        </w:rPr>
        <w:t>（九）依本校教師評鑑辦法規定不得提出升等者。</w:t>
      </w:r>
    </w:p>
    <w:p w:rsidR="004E5B56" w:rsidRPr="00581366" w:rsidRDefault="00082A0E" w:rsidP="003E2C36">
      <w:pPr>
        <w:spacing w:afterLines="25" w:after="60" w:line="340" w:lineRule="exact"/>
        <w:ind w:left="960" w:hangingChars="400" w:hanging="96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二十</w:t>
      </w:r>
      <w:r w:rsidR="003E2C36" w:rsidRPr="00581366">
        <w:rPr>
          <w:rFonts w:ascii="Times New Roman" w:eastAsia="標楷體" w:hAnsi="Times New Roman" w:hint="eastAsia"/>
          <w:sz w:val="24"/>
          <w:szCs w:val="24"/>
          <w:lang w:eastAsia="zh-TW"/>
        </w:rPr>
        <w:t>、</w:t>
      </w:r>
      <w:r w:rsidR="0021194C" w:rsidRPr="00581366">
        <w:rPr>
          <w:rFonts w:ascii="Times New Roman" w:eastAsia="標楷體" w:hAnsi="Times New Roman" w:cs="標楷體"/>
          <w:sz w:val="24"/>
          <w:szCs w:val="24"/>
          <w:lang w:eastAsia="zh-TW"/>
        </w:rPr>
        <w:t>八十六年三月廿一日教育人員任用條例修正施行前已取得講師、助教證書之現職人員，如繼續任教而未中斷</w:t>
      </w:r>
      <w:r w:rsidR="0021194C" w:rsidRPr="00581366">
        <w:rPr>
          <w:rFonts w:ascii="Times New Roman" w:eastAsia="標楷體" w:hAnsi="Times New Roman" w:cs="標楷體"/>
          <w:spacing w:val="1"/>
          <w:sz w:val="24"/>
          <w:szCs w:val="24"/>
          <w:lang w:eastAsia="zh-TW"/>
        </w:rPr>
        <w:t>（</w:t>
      </w:r>
      <w:r w:rsidR="0021194C" w:rsidRPr="00581366">
        <w:rPr>
          <w:rFonts w:ascii="Times New Roman" w:eastAsia="標楷體" w:hAnsi="Times New Roman" w:cs="標楷體"/>
          <w:sz w:val="24"/>
          <w:szCs w:val="24"/>
          <w:lang w:eastAsia="zh-TW"/>
        </w:rPr>
        <w:t>包括經核准帶職帶薪或留職停薪），得</w:t>
      </w:r>
      <w:r w:rsidR="004E5B56" w:rsidRPr="00581366">
        <w:rPr>
          <w:rFonts w:ascii="Times New Roman" w:eastAsia="標楷體" w:hAnsi="Times New Roman" w:hint="eastAsia"/>
          <w:sz w:val="24"/>
          <w:szCs w:val="24"/>
          <w:lang w:eastAsia="zh-HK"/>
        </w:rPr>
        <w:t>專案申請</w:t>
      </w:r>
      <w:r w:rsidR="0021194C" w:rsidRPr="00581366">
        <w:rPr>
          <w:rFonts w:ascii="Times New Roman" w:eastAsia="標楷體" w:hAnsi="Times New Roman" w:cs="標楷體"/>
          <w:sz w:val="24"/>
          <w:szCs w:val="24"/>
          <w:lang w:eastAsia="zh-TW"/>
        </w:rPr>
        <w:t>沿用原大學法之教師等級辦理升等。</w:t>
      </w:r>
      <w:r w:rsidR="004E5B56" w:rsidRPr="00581366">
        <w:rPr>
          <w:rFonts w:ascii="Times New Roman" w:eastAsia="標楷體" w:hAnsi="Times New Roman" w:hint="eastAsia"/>
          <w:sz w:val="24"/>
          <w:szCs w:val="24"/>
          <w:lang w:eastAsia="zh-TW"/>
        </w:rPr>
        <w:t>並</w:t>
      </w:r>
      <w:r w:rsidR="004E5B56" w:rsidRPr="00581366">
        <w:rPr>
          <w:rFonts w:ascii="Times New Roman" w:eastAsia="標楷體" w:hAnsi="Times New Roman" w:hint="eastAsia"/>
          <w:sz w:val="24"/>
          <w:szCs w:val="24"/>
          <w:lang w:eastAsia="zh-HK"/>
        </w:rPr>
        <w:t>依下列</w:t>
      </w:r>
      <w:r w:rsidR="004E5B56" w:rsidRPr="00581366">
        <w:rPr>
          <w:rFonts w:ascii="Times New Roman" w:eastAsia="標楷體" w:hAnsi="Times New Roman" w:hint="eastAsia"/>
          <w:sz w:val="24"/>
          <w:szCs w:val="24"/>
          <w:lang w:eastAsia="zh-TW"/>
        </w:rPr>
        <w:t>規定</w:t>
      </w:r>
      <w:r w:rsidR="004E5B56" w:rsidRPr="00581366">
        <w:rPr>
          <w:rFonts w:ascii="Times New Roman" w:eastAsia="標楷體" w:hAnsi="Times New Roman" w:hint="eastAsia"/>
          <w:sz w:val="24"/>
          <w:szCs w:val="24"/>
          <w:lang w:eastAsia="zh-HK"/>
        </w:rPr>
        <w:t>辦理</w:t>
      </w:r>
      <w:r w:rsidR="004E5B56" w:rsidRPr="00581366">
        <w:rPr>
          <w:rFonts w:ascii="Times New Roman" w:eastAsia="標楷體" w:hAnsi="Times New Roman" w:hint="eastAsia"/>
          <w:sz w:val="24"/>
          <w:szCs w:val="24"/>
          <w:lang w:eastAsia="zh-TW"/>
        </w:rPr>
        <w:t>：</w:t>
      </w:r>
    </w:p>
    <w:p w:rsidR="004E5B56" w:rsidRPr="00581366" w:rsidRDefault="004E5B56" w:rsidP="00E758C3">
      <w:pPr>
        <w:spacing w:afterLines="25" w:after="60" w:line="340" w:lineRule="exact"/>
        <w:ind w:leftChars="500" w:left="110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HK"/>
        </w:rPr>
        <w:t>升等助理教授及副教授者</w:t>
      </w: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HK"/>
        </w:rPr>
        <w:t>如以博士學位升等</w:t>
      </w:r>
      <w:r w:rsidRPr="00581366">
        <w:rPr>
          <w:rFonts w:ascii="Times New Roman" w:eastAsia="標楷體" w:hAnsi="Times New Roman" w:hint="eastAsia"/>
          <w:sz w:val="24"/>
          <w:szCs w:val="24"/>
          <w:lang w:eastAsia="zh-TW"/>
        </w:rPr>
        <w:t>，</w:t>
      </w:r>
      <w:r w:rsidRPr="00581366">
        <w:rPr>
          <w:rFonts w:ascii="Times New Roman" w:eastAsia="標楷體" w:hAnsi="Times New Roman" w:hint="eastAsia"/>
          <w:sz w:val="24"/>
          <w:szCs w:val="24"/>
          <w:lang w:eastAsia="zh-HK"/>
        </w:rPr>
        <w:t>得不受本</w:t>
      </w:r>
      <w:r w:rsidR="00735A35" w:rsidRPr="00581366">
        <w:rPr>
          <w:rFonts w:ascii="Times New Roman" w:eastAsia="標楷體" w:hAnsi="Times New Roman" w:hint="eastAsia"/>
          <w:sz w:val="24"/>
          <w:szCs w:val="24"/>
          <w:lang w:eastAsia="zh-HK"/>
        </w:rPr>
        <w:t>細則</w:t>
      </w:r>
      <w:r w:rsidRPr="00581366">
        <w:rPr>
          <w:rFonts w:ascii="Times New Roman" w:eastAsia="標楷體" w:hAnsi="Times New Roman" w:hint="eastAsia"/>
          <w:sz w:val="24"/>
          <w:szCs w:val="24"/>
          <w:lang w:eastAsia="zh-HK"/>
        </w:rPr>
        <w:t>升等作業時程限制</w:t>
      </w:r>
      <w:r w:rsidRPr="00581366">
        <w:rPr>
          <w:rFonts w:ascii="Times New Roman" w:eastAsia="標楷體" w:hAnsi="Times New Roman" w:hint="eastAsia"/>
          <w:sz w:val="24"/>
          <w:szCs w:val="24"/>
          <w:lang w:eastAsia="zh-TW"/>
        </w:rPr>
        <w:t>；非以博士學位升等，應依本</w:t>
      </w:r>
      <w:r w:rsidR="00735A35" w:rsidRPr="00581366">
        <w:rPr>
          <w:rFonts w:ascii="Times New Roman" w:eastAsia="標楷體" w:hAnsi="Times New Roman" w:hint="eastAsia"/>
          <w:sz w:val="24"/>
          <w:szCs w:val="24"/>
          <w:lang w:eastAsia="zh-HK"/>
        </w:rPr>
        <w:t>細則</w:t>
      </w:r>
      <w:proofErr w:type="gramStart"/>
      <w:r w:rsidRPr="00581366">
        <w:rPr>
          <w:rFonts w:ascii="Times New Roman" w:eastAsia="標楷體" w:hAnsi="Times New Roman" w:hint="eastAsia"/>
          <w:sz w:val="24"/>
          <w:szCs w:val="24"/>
          <w:lang w:eastAsia="zh-TW"/>
        </w:rPr>
        <w:t>所訂升等</w:t>
      </w:r>
      <w:proofErr w:type="gramEnd"/>
      <w:r w:rsidRPr="00581366">
        <w:rPr>
          <w:rFonts w:ascii="Times New Roman" w:eastAsia="標楷體" w:hAnsi="Times New Roman" w:hint="eastAsia"/>
          <w:sz w:val="24"/>
          <w:szCs w:val="24"/>
          <w:lang w:eastAsia="zh-TW"/>
        </w:rPr>
        <w:t>作業時程辦理。</w:t>
      </w:r>
    </w:p>
    <w:p w:rsidR="004E5B56" w:rsidRPr="00581366" w:rsidRDefault="004E5B56" w:rsidP="00E758C3">
      <w:pPr>
        <w:spacing w:afterLines="25" w:after="60" w:line="340" w:lineRule="exact"/>
        <w:ind w:leftChars="500" w:left="1100"/>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HK"/>
        </w:rPr>
        <w:t>前項教師</w:t>
      </w:r>
      <w:r w:rsidRPr="00581366">
        <w:rPr>
          <w:rFonts w:ascii="Times New Roman" w:eastAsia="標楷體" w:hAnsi="Times New Roman" w:hint="eastAsia"/>
          <w:sz w:val="24"/>
          <w:szCs w:val="24"/>
          <w:lang w:eastAsia="zh-TW"/>
        </w:rPr>
        <w:t>資格</w:t>
      </w:r>
      <w:r w:rsidRPr="00581366">
        <w:rPr>
          <w:rFonts w:ascii="Times New Roman" w:eastAsia="標楷體" w:hAnsi="Times New Roman" w:hint="eastAsia"/>
          <w:sz w:val="24"/>
          <w:szCs w:val="24"/>
          <w:lang w:eastAsia="zh-HK"/>
        </w:rPr>
        <w:t>審查程序及升等條件依本</w:t>
      </w:r>
      <w:r w:rsidR="00735A35" w:rsidRPr="00581366">
        <w:rPr>
          <w:rFonts w:ascii="Times New Roman" w:eastAsia="標楷體" w:hAnsi="Times New Roman" w:hint="eastAsia"/>
          <w:sz w:val="24"/>
          <w:szCs w:val="24"/>
          <w:lang w:eastAsia="zh-HK"/>
        </w:rPr>
        <w:t>細則</w:t>
      </w:r>
      <w:r w:rsidRPr="00581366">
        <w:rPr>
          <w:rFonts w:ascii="Times New Roman" w:eastAsia="標楷體" w:hAnsi="Times New Roman" w:hint="eastAsia"/>
          <w:sz w:val="24"/>
          <w:szCs w:val="24"/>
          <w:lang w:eastAsia="zh-HK"/>
        </w:rPr>
        <w:t>辦理</w:t>
      </w:r>
      <w:r w:rsidRPr="00581366">
        <w:rPr>
          <w:rFonts w:ascii="Times New Roman" w:eastAsia="標楷體" w:hAnsi="Times New Roman" w:hint="eastAsia"/>
          <w:sz w:val="24"/>
          <w:szCs w:val="24"/>
          <w:lang w:eastAsia="zh-TW"/>
        </w:rPr>
        <w:t>。</w:t>
      </w:r>
    </w:p>
    <w:p w:rsidR="000A7777" w:rsidRPr="00581366" w:rsidRDefault="00082A0E" w:rsidP="000A7777">
      <w:pPr>
        <w:tabs>
          <w:tab w:val="left" w:pos="142"/>
        </w:tabs>
        <w:snapToGrid w:val="0"/>
        <w:spacing w:line="320" w:lineRule="exact"/>
        <w:ind w:left="991" w:hangingChars="413" w:hanging="991"/>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lastRenderedPageBreak/>
        <w:t>二十一</w:t>
      </w:r>
      <w:r w:rsidR="000A7777" w:rsidRPr="00581366">
        <w:rPr>
          <w:rFonts w:ascii="Times New Roman" w:eastAsia="標楷體" w:hAnsi="Times New Roman" w:hint="eastAsia"/>
          <w:sz w:val="24"/>
          <w:szCs w:val="24"/>
          <w:lang w:eastAsia="zh-TW"/>
        </w:rPr>
        <w:t>、</w:t>
      </w:r>
      <w:r w:rsidR="000A7777" w:rsidRPr="00581366">
        <w:rPr>
          <w:rFonts w:ascii="Times New Roman" w:eastAsia="標楷體" w:hAnsi="Times New Roman" w:hint="eastAsia"/>
          <w:sz w:val="24"/>
          <w:szCs w:val="24"/>
          <w:lang w:eastAsia="zh-HK"/>
        </w:rPr>
        <w:t>送審人應將校教評會審查通過之專門著作、作品、成就證明</w:t>
      </w:r>
      <w:r w:rsidR="000A7777" w:rsidRPr="00581366">
        <w:rPr>
          <w:rFonts w:ascii="Times New Roman" w:eastAsia="標楷體" w:hAnsi="Times New Roman" w:hint="eastAsia"/>
          <w:sz w:val="24"/>
          <w:szCs w:val="24"/>
          <w:lang w:eastAsia="zh-TW"/>
        </w:rPr>
        <w:t>或</w:t>
      </w:r>
      <w:r w:rsidR="000A7777" w:rsidRPr="00581366">
        <w:rPr>
          <w:rFonts w:ascii="Times New Roman" w:eastAsia="標楷體" w:hAnsi="Times New Roman" w:hint="eastAsia"/>
          <w:sz w:val="24"/>
          <w:szCs w:val="24"/>
          <w:lang w:eastAsia="zh-HK"/>
        </w:rPr>
        <w:t>技術報告，送本校圖書館公開、保管。但涉及機密、申請專利或依法不得公開，經送審人申請，並獲教評會同意者，得不予公開或於一定期間內不予公開出版者，不在此限。</w:t>
      </w:r>
    </w:p>
    <w:p w:rsidR="008830D8" w:rsidRPr="00581366" w:rsidRDefault="0021194C" w:rsidP="00E758C3">
      <w:pPr>
        <w:spacing w:afterLines="25" w:after="60" w:line="340" w:lineRule="exact"/>
        <w:ind w:left="960" w:hangingChars="400" w:hanging="960"/>
        <w:jc w:val="both"/>
        <w:rPr>
          <w:rFonts w:ascii="Times New Roman" w:eastAsia="標楷體" w:hAnsi="Times New Roman" w:cs="標楷體"/>
          <w:sz w:val="24"/>
          <w:szCs w:val="24"/>
          <w:lang w:eastAsia="zh-TW"/>
        </w:rPr>
      </w:pPr>
      <w:r w:rsidRPr="00581366">
        <w:rPr>
          <w:rFonts w:ascii="Times New Roman" w:eastAsia="標楷體" w:hAnsi="Times New Roman" w:cs="標楷體"/>
          <w:sz w:val="24"/>
          <w:szCs w:val="24"/>
          <w:lang w:eastAsia="zh-TW"/>
        </w:rPr>
        <w:t>第四</w:t>
      </w:r>
      <w:r w:rsidRPr="00581366">
        <w:rPr>
          <w:rFonts w:ascii="Times New Roman" w:eastAsia="標楷體" w:hAnsi="Times New Roman" w:cs="標楷體"/>
          <w:spacing w:val="3"/>
          <w:sz w:val="24"/>
          <w:szCs w:val="24"/>
          <w:lang w:eastAsia="zh-TW"/>
        </w:rPr>
        <w:t>章</w:t>
      </w:r>
      <w:r w:rsidR="00082A0E" w:rsidRPr="00581366">
        <w:rPr>
          <w:rFonts w:ascii="Times New Roman" w:eastAsia="標楷體" w:hAnsi="Times New Roman" w:cs="標楷體" w:hint="eastAsia"/>
          <w:spacing w:val="3"/>
          <w:sz w:val="24"/>
          <w:szCs w:val="24"/>
          <w:lang w:eastAsia="zh-TW"/>
        </w:rPr>
        <w:t xml:space="preserve">　</w:t>
      </w:r>
      <w:r w:rsidRPr="00581366">
        <w:rPr>
          <w:rFonts w:ascii="Times New Roman" w:eastAsia="標楷體" w:hAnsi="Times New Roman" w:cs="標楷體"/>
          <w:sz w:val="24"/>
          <w:szCs w:val="24"/>
          <w:lang w:eastAsia="zh-TW"/>
        </w:rPr>
        <w:t>附則</w:t>
      </w:r>
    </w:p>
    <w:p w:rsidR="003055E4" w:rsidRPr="00581366" w:rsidRDefault="00082A0E" w:rsidP="003055E4">
      <w:pPr>
        <w:tabs>
          <w:tab w:val="left" w:pos="426"/>
        </w:tabs>
        <w:snapToGrid w:val="0"/>
        <w:spacing w:beforeLines="50" w:before="120" w:afterLines="50" w:after="120" w:line="340" w:lineRule="exact"/>
        <w:jc w:val="both"/>
        <w:rPr>
          <w:rFonts w:ascii="標楷體" w:eastAsia="標楷體" w:hAnsi="標楷體"/>
          <w:sz w:val="24"/>
          <w:szCs w:val="24"/>
          <w:lang w:eastAsia="zh-TW"/>
        </w:rPr>
      </w:pPr>
      <w:r w:rsidRPr="00581366">
        <w:rPr>
          <w:rFonts w:ascii="標楷體" w:eastAsia="標楷體" w:hAnsi="標楷體" w:hint="eastAsia"/>
          <w:sz w:val="24"/>
          <w:szCs w:val="24"/>
          <w:lang w:eastAsia="zh-TW"/>
        </w:rPr>
        <w:t>二十二</w:t>
      </w:r>
      <w:r w:rsidR="003055E4" w:rsidRPr="00581366">
        <w:rPr>
          <w:rFonts w:ascii="標楷體" w:eastAsia="標楷體" w:hAnsi="標楷體" w:hint="eastAsia"/>
          <w:sz w:val="24"/>
          <w:szCs w:val="24"/>
          <w:lang w:eastAsia="zh-TW"/>
        </w:rPr>
        <w:t>、辦理教師</w:t>
      </w:r>
      <w:r w:rsidR="003055E4" w:rsidRPr="00581366">
        <w:rPr>
          <w:rFonts w:ascii="標楷體" w:eastAsia="標楷體" w:hAnsi="標楷體" w:cs="Times New Roman" w:hint="eastAsia"/>
          <w:kern w:val="2"/>
          <w:sz w:val="24"/>
          <w:szCs w:val="24"/>
          <w:lang w:eastAsia="zh-TW"/>
        </w:rPr>
        <w:t>代表作及參考作</w:t>
      </w:r>
      <w:r w:rsidR="003055E4" w:rsidRPr="00581366">
        <w:rPr>
          <w:rFonts w:ascii="標楷體" w:eastAsia="標楷體" w:hAnsi="標楷體" w:hint="eastAsia"/>
          <w:sz w:val="24"/>
          <w:szCs w:val="24"/>
          <w:lang w:eastAsia="zh-TW"/>
        </w:rPr>
        <w:t>審查應送校外相關領域學者、專家評審，其辦理方式如下：</w:t>
      </w:r>
    </w:p>
    <w:p w:rsidR="003055E4" w:rsidRPr="00581366" w:rsidRDefault="003055E4" w:rsidP="009622E5">
      <w:pPr>
        <w:spacing w:beforeLines="50" w:before="120" w:afterLines="50" w:after="120" w:line="340" w:lineRule="exact"/>
        <w:ind w:leftChars="65" w:left="849" w:hangingChars="294" w:hanging="706"/>
        <w:jc w:val="both"/>
        <w:rPr>
          <w:rFonts w:ascii="標楷體" w:eastAsia="標楷體" w:hAnsi="標楷體"/>
          <w:sz w:val="24"/>
          <w:szCs w:val="24"/>
          <w:lang w:eastAsia="zh-TW"/>
        </w:rPr>
      </w:pPr>
      <w:r w:rsidRPr="00581366">
        <w:rPr>
          <w:rFonts w:ascii="標楷體" w:eastAsia="標楷體" w:hAnsi="標楷體" w:hint="eastAsia"/>
          <w:sz w:val="24"/>
          <w:szCs w:val="24"/>
          <w:lang w:eastAsia="zh-TW"/>
        </w:rPr>
        <w:t>（一）本系應建立</w:t>
      </w:r>
      <w:r w:rsidRPr="00581366">
        <w:rPr>
          <w:rFonts w:ascii="標楷體" w:eastAsia="標楷體" w:hAnsi="標楷體" w:cs="Times New Roman" w:hint="eastAsia"/>
          <w:kern w:val="2"/>
          <w:sz w:val="24"/>
          <w:szCs w:val="24"/>
          <w:lang w:eastAsia="zh-TW"/>
        </w:rPr>
        <w:t>外審</w:t>
      </w:r>
      <w:r w:rsidRPr="00581366">
        <w:rPr>
          <w:rFonts w:ascii="標楷體" w:eastAsia="標楷體" w:hAnsi="標楷體" w:hint="eastAsia"/>
          <w:sz w:val="24"/>
          <w:szCs w:val="24"/>
          <w:lang w:eastAsia="zh-TW"/>
        </w:rPr>
        <w:t>審查人資料庫</w:t>
      </w: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可參考教育部「大專校院一覽表查詢系統」提供之教師學術專長等資訊依需要做專長分類</w:t>
      </w: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。辦理技術升等送審時，其推薦之外審審查人應具實務經驗</w:t>
      </w: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如專利、技轉或相關產學合作經驗</w:t>
      </w: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w:t>
      </w:r>
      <w:proofErr w:type="gramStart"/>
      <w:r w:rsidRPr="00581366">
        <w:rPr>
          <w:rFonts w:ascii="標楷體" w:eastAsia="標楷體" w:hAnsi="標楷體" w:hint="eastAsia"/>
          <w:sz w:val="24"/>
          <w:szCs w:val="24"/>
          <w:lang w:eastAsia="zh-TW"/>
        </w:rPr>
        <w:t>提系教</w:t>
      </w:r>
      <w:proofErr w:type="gramEnd"/>
      <w:r w:rsidRPr="00581366">
        <w:rPr>
          <w:rFonts w:ascii="標楷體" w:eastAsia="標楷體" w:hAnsi="標楷體" w:hint="eastAsia"/>
          <w:sz w:val="24"/>
          <w:szCs w:val="24"/>
          <w:lang w:eastAsia="zh-TW"/>
        </w:rPr>
        <w:t>評會通過，</w:t>
      </w:r>
      <w:r w:rsidR="0082117B" w:rsidRPr="00581366">
        <w:rPr>
          <w:rFonts w:ascii="標楷體" w:eastAsia="標楷體" w:hAnsi="標楷體" w:hint="eastAsia"/>
          <w:sz w:val="24"/>
          <w:szCs w:val="24"/>
          <w:lang w:eastAsia="zh-TW"/>
        </w:rPr>
        <w:t>並每年更新報院教評會備查</w:t>
      </w:r>
      <w:r w:rsidRPr="00581366">
        <w:rPr>
          <w:rFonts w:ascii="標楷體" w:eastAsia="標楷體" w:hAnsi="標楷體" w:hint="eastAsia"/>
          <w:sz w:val="24"/>
          <w:szCs w:val="24"/>
          <w:lang w:eastAsia="zh-TW"/>
        </w:rPr>
        <w:t>。</w:t>
      </w:r>
    </w:p>
    <w:p w:rsidR="0082117B" w:rsidRPr="00581366" w:rsidRDefault="00F32F6D" w:rsidP="0082117B">
      <w:pPr>
        <w:spacing w:beforeLines="50" w:before="120" w:afterLines="50" w:after="120" w:line="340" w:lineRule="exact"/>
        <w:ind w:leftChars="65" w:left="849" w:hangingChars="294" w:hanging="706"/>
        <w:jc w:val="both"/>
        <w:rPr>
          <w:rFonts w:ascii="標楷體" w:eastAsia="標楷體" w:hAnsi="標楷體"/>
          <w:sz w:val="24"/>
          <w:szCs w:val="24"/>
          <w:lang w:eastAsia="zh-TW"/>
        </w:rPr>
      </w:pP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二</w:t>
      </w:r>
      <w:r w:rsidRPr="00581366">
        <w:rPr>
          <w:rFonts w:ascii="標楷體" w:eastAsia="標楷體" w:hAnsi="標楷體"/>
          <w:sz w:val="24"/>
          <w:szCs w:val="24"/>
          <w:lang w:eastAsia="zh-TW"/>
        </w:rPr>
        <w:t>）</w:t>
      </w:r>
      <w:r w:rsidR="0082117B" w:rsidRPr="00581366">
        <w:rPr>
          <w:rFonts w:ascii="標楷體" w:eastAsia="標楷體" w:hAnsi="標楷體" w:hint="eastAsia"/>
          <w:sz w:val="24"/>
          <w:szCs w:val="24"/>
          <w:lang w:eastAsia="zh-TW"/>
        </w:rPr>
        <w:t>本系辦理教師聘任外審作業時，需由系教評會成立著作審查小組，由教評會自外審審查人資料庫中推薦校外專家學者至少十五人為學術著作(或作品、成就證明、教學實務研究報告或技術報告)審查人，並將推薦名冊編號後</w:t>
      </w:r>
      <w:proofErr w:type="gramStart"/>
      <w:r w:rsidR="0082117B" w:rsidRPr="00581366">
        <w:rPr>
          <w:rFonts w:ascii="標楷體" w:eastAsia="標楷體" w:hAnsi="標楷體" w:hint="eastAsia"/>
          <w:sz w:val="24"/>
          <w:szCs w:val="24"/>
          <w:lang w:eastAsia="zh-TW"/>
        </w:rPr>
        <w:t>密封送系教</w:t>
      </w:r>
      <w:proofErr w:type="gramEnd"/>
      <w:r w:rsidR="0082117B" w:rsidRPr="00581366">
        <w:rPr>
          <w:rFonts w:ascii="標楷體" w:eastAsia="標楷體" w:hAnsi="標楷體" w:hint="eastAsia"/>
          <w:sz w:val="24"/>
          <w:szCs w:val="24"/>
          <w:lang w:eastAsia="zh-TW"/>
        </w:rPr>
        <w:t>評會成立之著作審查小組；送審人得向系教評會提出三位認為不宜審查其學術著作(或作品、成就證明、教學實務研究報告或技術報告)之迴避</w:t>
      </w:r>
      <w:proofErr w:type="gramStart"/>
      <w:r w:rsidR="0082117B" w:rsidRPr="00581366">
        <w:rPr>
          <w:rFonts w:ascii="標楷體" w:eastAsia="標楷體" w:hAnsi="標楷體" w:hint="eastAsia"/>
          <w:sz w:val="24"/>
          <w:szCs w:val="24"/>
          <w:lang w:eastAsia="zh-TW"/>
        </w:rPr>
        <w:t>名單供簽報</w:t>
      </w:r>
      <w:proofErr w:type="gramEnd"/>
      <w:r w:rsidR="0082117B" w:rsidRPr="00581366">
        <w:rPr>
          <w:rFonts w:ascii="標楷體" w:eastAsia="標楷體" w:hAnsi="標楷體" w:hint="eastAsia"/>
          <w:sz w:val="24"/>
          <w:szCs w:val="24"/>
          <w:lang w:eastAsia="zh-TW"/>
        </w:rPr>
        <w:t>審查人時參考，並應敘明理由。</w:t>
      </w:r>
    </w:p>
    <w:p w:rsidR="003055E4" w:rsidRPr="00581366" w:rsidRDefault="00F32F6D" w:rsidP="0082117B">
      <w:pPr>
        <w:snapToGrid w:val="0"/>
        <w:spacing w:line="340" w:lineRule="exact"/>
        <w:ind w:leftChars="65" w:left="849" w:hangingChars="294" w:hanging="706"/>
        <w:jc w:val="both"/>
        <w:rPr>
          <w:rFonts w:ascii="標楷體" w:eastAsia="標楷體" w:hAnsi="標楷體"/>
          <w:sz w:val="24"/>
          <w:szCs w:val="24"/>
          <w:lang w:eastAsia="zh-TW"/>
        </w:rPr>
      </w:pPr>
      <w:r w:rsidRPr="00581366">
        <w:rPr>
          <w:rFonts w:eastAsia="標楷體"/>
          <w:kern w:val="2"/>
          <w:sz w:val="24"/>
          <w:szCs w:val="24"/>
          <w:lang w:eastAsia="zh-TW"/>
        </w:rPr>
        <w:t>（</w:t>
      </w:r>
      <w:r w:rsidRPr="00581366">
        <w:rPr>
          <w:rFonts w:eastAsia="標楷體" w:hint="eastAsia"/>
          <w:kern w:val="2"/>
          <w:sz w:val="24"/>
          <w:szCs w:val="24"/>
          <w:lang w:eastAsia="zh-TW"/>
        </w:rPr>
        <w:t>三</w:t>
      </w:r>
      <w:r w:rsidRPr="00581366">
        <w:rPr>
          <w:rFonts w:eastAsia="標楷體"/>
          <w:kern w:val="2"/>
          <w:sz w:val="24"/>
          <w:szCs w:val="24"/>
          <w:lang w:eastAsia="zh-TW"/>
        </w:rPr>
        <w:t>）審查時，由</w:t>
      </w:r>
      <w:r w:rsidRPr="00581366">
        <w:rPr>
          <w:rFonts w:eastAsia="標楷體" w:hint="eastAsia"/>
          <w:sz w:val="24"/>
          <w:szCs w:val="24"/>
          <w:lang w:eastAsia="zh-TW"/>
        </w:rPr>
        <w:t>著作</w:t>
      </w:r>
      <w:r w:rsidRPr="00581366">
        <w:rPr>
          <w:rFonts w:eastAsia="標楷體"/>
          <w:kern w:val="2"/>
          <w:sz w:val="24"/>
          <w:szCs w:val="24"/>
          <w:lang w:eastAsia="zh-TW"/>
        </w:rPr>
        <w:t>審查小組保密作業隨機決定審查人審查順序，依序送請六位審查人審查，惟如以教學實踐研究</w:t>
      </w:r>
      <w:r w:rsidRPr="00581366">
        <w:rPr>
          <w:rFonts w:eastAsia="標楷體"/>
          <w:kern w:val="2"/>
          <w:sz w:val="24"/>
          <w:szCs w:val="24"/>
          <w:lang w:eastAsia="zh-TW"/>
        </w:rPr>
        <w:t>(</w:t>
      </w:r>
      <w:r w:rsidRPr="00581366">
        <w:rPr>
          <w:rFonts w:eastAsia="標楷體"/>
          <w:kern w:val="2"/>
          <w:sz w:val="24"/>
          <w:szCs w:val="24"/>
          <w:lang w:eastAsia="zh-TW"/>
        </w:rPr>
        <w:t>發</w:t>
      </w:r>
      <w:r w:rsidRPr="00581366">
        <w:rPr>
          <w:rFonts w:eastAsia="標楷體"/>
          <w:kern w:val="2"/>
          <w:sz w:val="24"/>
          <w:szCs w:val="24"/>
          <w:lang w:eastAsia="zh-TW"/>
        </w:rPr>
        <w:t>)</w:t>
      </w:r>
      <w:r w:rsidRPr="00581366">
        <w:rPr>
          <w:rFonts w:eastAsia="標楷體"/>
          <w:kern w:val="2"/>
          <w:sz w:val="24"/>
          <w:szCs w:val="24"/>
          <w:lang w:eastAsia="zh-TW"/>
        </w:rPr>
        <w:t>成果</w:t>
      </w:r>
      <w:r w:rsidRPr="00581366">
        <w:rPr>
          <w:rFonts w:eastAsia="標楷體" w:hint="eastAsia"/>
          <w:sz w:val="24"/>
          <w:szCs w:val="24"/>
          <w:lang w:eastAsia="zh-TW"/>
        </w:rPr>
        <w:t>升等</w:t>
      </w:r>
      <w:r w:rsidRPr="00581366">
        <w:rPr>
          <w:rFonts w:eastAsia="標楷體"/>
          <w:kern w:val="2"/>
          <w:sz w:val="24"/>
          <w:szCs w:val="24"/>
          <w:lang w:eastAsia="zh-TW"/>
        </w:rPr>
        <w:t>者，著作審查小組決定之六位外審</w:t>
      </w:r>
      <w:r w:rsidRPr="00581366">
        <w:rPr>
          <w:rFonts w:eastAsia="標楷體" w:hint="eastAsia"/>
          <w:sz w:val="24"/>
          <w:szCs w:val="24"/>
          <w:lang w:eastAsia="zh-TW"/>
        </w:rPr>
        <w:t>審查人</w:t>
      </w:r>
      <w:r w:rsidRPr="00581366">
        <w:rPr>
          <w:rFonts w:eastAsia="標楷體"/>
          <w:kern w:val="2"/>
          <w:sz w:val="24"/>
          <w:szCs w:val="24"/>
          <w:lang w:eastAsia="zh-TW"/>
        </w:rPr>
        <w:t>中，應至少有三位外審</w:t>
      </w:r>
      <w:r w:rsidRPr="00581366">
        <w:rPr>
          <w:rFonts w:eastAsia="標楷體" w:hint="eastAsia"/>
          <w:sz w:val="24"/>
          <w:szCs w:val="24"/>
          <w:lang w:eastAsia="zh-TW"/>
        </w:rPr>
        <w:t>審查人</w:t>
      </w:r>
      <w:r w:rsidRPr="00581366">
        <w:rPr>
          <w:rFonts w:eastAsia="標楷體"/>
          <w:kern w:val="2"/>
          <w:sz w:val="24"/>
          <w:szCs w:val="24"/>
          <w:lang w:eastAsia="zh-TW"/>
        </w:rPr>
        <w:t>係自教育部所建置之專家學者資料庫中，以保密作業隨機決定。</w:t>
      </w:r>
    </w:p>
    <w:p w:rsidR="003055E4" w:rsidRPr="00581366" w:rsidRDefault="008A258C" w:rsidP="003055E4">
      <w:pPr>
        <w:pStyle w:val="TableParagraph"/>
        <w:spacing w:beforeLines="50" w:before="120" w:afterLines="50" w:after="120" w:line="340" w:lineRule="exact"/>
        <w:ind w:left="0"/>
        <w:jc w:val="both"/>
        <w:rPr>
          <w:rFonts w:ascii="標楷體" w:eastAsia="標楷體" w:hAnsi="標楷體" w:cs="Times New Roman"/>
          <w:kern w:val="2"/>
          <w:sz w:val="24"/>
          <w:szCs w:val="24"/>
          <w:lang w:eastAsia="zh-TW"/>
        </w:rPr>
      </w:pPr>
      <w:r w:rsidRPr="00581366">
        <w:rPr>
          <w:rFonts w:ascii="標楷體" w:eastAsia="標楷體" w:hAnsi="標楷體" w:hint="eastAsia"/>
          <w:sz w:val="24"/>
          <w:szCs w:val="24"/>
          <w:lang w:eastAsia="zh-TW"/>
        </w:rPr>
        <w:t>二十三</w:t>
      </w:r>
      <w:r w:rsidR="003055E4" w:rsidRPr="00581366">
        <w:rPr>
          <w:rFonts w:ascii="標楷體" w:eastAsia="標楷體" w:hAnsi="標楷體" w:hint="eastAsia"/>
          <w:sz w:val="24"/>
          <w:szCs w:val="24"/>
          <w:lang w:eastAsia="zh-TW"/>
        </w:rPr>
        <w:t>、</w:t>
      </w:r>
      <w:r w:rsidR="003055E4" w:rsidRPr="00581366">
        <w:rPr>
          <w:rFonts w:ascii="標楷體" w:eastAsia="標楷體" w:hAnsi="標楷體" w:cs="Times New Roman" w:hint="eastAsia"/>
          <w:kern w:val="2"/>
          <w:sz w:val="24"/>
          <w:szCs w:val="24"/>
          <w:lang w:eastAsia="zh-TW"/>
        </w:rPr>
        <w:t>有</w:t>
      </w:r>
      <w:proofErr w:type="gramStart"/>
      <w:r w:rsidR="003055E4" w:rsidRPr="00581366">
        <w:rPr>
          <w:rFonts w:ascii="標楷體" w:eastAsia="標楷體" w:hAnsi="標楷體" w:cs="Times New Roman" w:hint="eastAsia"/>
          <w:kern w:val="2"/>
          <w:sz w:val="24"/>
          <w:szCs w:val="24"/>
          <w:lang w:eastAsia="zh-TW"/>
        </w:rPr>
        <w:t>關外審</w:t>
      </w:r>
      <w:proofErr w:type="gramEnd"/>
      <w:r w:rsidR="003055E4" w:rsidRPr="00581366">
        <w:rPr>
          <w:rFonts w:ascii="標楷體" w:eastAsia="標楷體" w:hAnsi="標楷體" w:hint="eastAsia"/>
          <w:sz w:val="24"/>
          <w:szCs w:val="24"/>
          <w:lang w:eastAsia="zh-TW"/>
        </w:rPr>
        <w:t>審查人</w:t>
      </w:r>
      <w:r w:rsidR="003055E4" w:rsidRPr="00581366">
        <w:rPr>
          <w:rFonts w:ascii="標楷體" w:eastAsia="標楷體" w:hAnsi="標楷體" w:cs="Times New Roman" w:hint="eastAsia"/>
          <w:kern w:val="2"/>
          <w:sz w:val="24"/>
          <w:szCs w:val="24"/>
          <w:lang w:eastAsia="zh-TW"/>
        </w:rPr>
        <w:t>之規定</w:t>
      </w:r>
    </w:p>
    <w:p w:rsidR="0082117B" w:rsidRPr="00581366" w:rsidRDefault="0082117B" w:rsidP="0082117B">
      <w:pPr>
        <w:pStyle w:val="TableParagraph"/>
        <w:tabs>
          <w:tab w:val="left" w:pos="284"/>
          <w:tab w:val="left" w:pos="1134"/>
        </w:tabs>
        <w:spacing w:before="0" w:line="360" w:lineRule="exact"/>
        <w:ind w:leftChars="376" w:left="1557" w:hangingChars="304" w:hanging="730"/>
        <w:rPr>
          <w:rFonts w:ascii="標楷體" w:eastAsia="標楷體" w:hAnsi="標楷體" w:cs="Times New Roman"/>
          <w:kern w:val="2"/>
          <w:sz w:val="24"/>
          <w:szCs w:val="24"/>
          <w:lang w:eastAsia="zh-TW"/>
        </w:rPr>
      </w:pPr>
      <w:r w:rsidRPr="00581366">
        <w:rPr>
          <w:rFonts w:eastAsia="標楷體" w:hint="eastAsia"/>
          <w:sz w:val="24"/>
          <w:szCs w:val="24"/>
          <w:lang w:eastAsia="zh-TW"/>
        </w:rPr>
        <w:t>（一）</w:t>
      </w:r>
      <w:r w:rsidRPr="00581366">
        <w:rPr>
          <w:rFonts w:ascii="標楷體" w:eastAsia="標楷體" w:hAnsi="標楷體" w:cs="Times New Roman" w:hint="eastAsia"/>
          <w:kern w:val="2"/>
          <w:sz w:val="24"/>
          <w:szCs w:val="24"/>
          <w:lang w:eastAsia="zh-TW"/>
        </w:rPr>
        <w:t>外審</w:t>
      </w:r>
      <w:r w:rsidRPr="00581366">
        <w:rPr>
          <w:rFonts w:ascii="Times New Roman" w:eastAsia="標楷體" w:hAnsi="Times New Roman" w:hint="eastAsia"/>
          <w:sz w:val="24"/>
          <w:szCs w:val="24"/>
          <w:lang w:eastAsia="zh-TW"/>
        </w:rPr>
        <w:t>審查人</w:t>
      </w:r>
      <w:r w:rsidRPr="00581366">
        <w:rPr>
          <w:rFonts w:ascii="標楷體" w:eastAsia="標楷體" w:hAnsi="標楷體" w:cs="Times New Roman" w:hint="eastAsia"/>
          <w:kern w:val="2"/>
          <w:sz w:val="24"/>
          <w:szCs w:val="24"/>
          <w:lang w:eastAsia="zh-TW"/>
        </w:rPr>
        <w:t>以具有教育部審定之教授資格或相當教授資格者為原則。若無適當之教授人選，對於送審副教授以下資格案，得以具有教育部審定之副教授資格者擔任之，但不得</w:t>
      </w:r>
      <w:proofErr w:type="gramStart"/>
      <w:r w:rsidRPr="00581366">
        <w:rPr>
          <w:rFonts w:ascii="標楷體" w:eastAsia="標楷體" w:hAnsi="標楷體" w:cs="Times New Roman" w:hint="eastAsia"/>
          <w:kern w:val="2"/>
          <w:sz w:val="24"/>
          <w:szCs w:val="24"/>
          <w:lang w:eastAsia="zh-TW"/>
        </w:rPr>
        <w:t>低階高審</w:t>
      </w:r>
      <w:proofErr w:type="gramEnd"/>
      <w:r w:rsidRPr="00581366">
        <w:rPr>
          <w:rFonts w:ascii="標楷體" w:eastAsia="標楷體" w:hAnsi="標楷體" w:cs="Times New Roman" w:hint="eastAsia"/>
          <w:kern w:val="2"/>
          <w:sz w:val="24"/>
          <w:szCs w:val="24"/>
          <w:lang w:eastAsia="zh-TW"/>
        </w:rPr>
        <w:t>。</w:t>
      </w:r>
    </w:p>
    <w:p w:rsidR="0082117B" w:rsidRPr="00581366" w:rsidRDefault="0082117B" w:rsidP="0082117B">
      <w:pPr>
        <w:pStyle w:val="TableParagraph"/>
        <w:spacing w:before="0" w:line="360" w:lineRule="exact"/>
        <w:ind w:left="440" w:firstLineChars="112" w:firstLine="269"/>
        <w:rPr>
          <w:rFonts w:ascii="標楷體" w:eastAsia="標楷體" w:hAnsi="標楷體" w:cs="Times New Roman"/>
          <w:kern w:val="2"/>
          <w:sz w:val="24"/>
          <w:szCs w:val="24"/>
          <w:lang w:eastAsia="zh-TW"/>
        </w:rPr>
      </w:pPr>
      <w:r w:rsidRPr="00581366">
        <w:rPr>
          <w:rFonts w:ascii="標楷體" w:eastAsia="標楷體" w:hAnsi="標楷體" w:cs="Times New Roman" w:hint="eastAsia"/>
          <w:kern w:val="2"/>
          <w:sz w:val="24"/>
          <w:szCs w:val="24"/>
          <w:lang w:eastAsia="zh-TW"/>
        </w:rPr>
        <w:t xml:space="preserve"> </w:t>
      </w:r>
      <w:r w:rsidRPr="00581366">
        <w:rPr>
          <w:rFonts w:eastAsia="標楷體"/>
          <w:sz w:val="24"/>
          <w:szCs w:val="24"/>
          <w:lang w:eastAsia="zh-TW"/>
        </w:rPr>
        <w:t>（</w:t>
      </w:r>
      <w:r w:rsidRPr="00581366">
        <w:rPr>
          <w:rFonts w:eastAsia="標楷體" w:hint="eastAsia"/>
          <w:sz w:val="24"/>
          <w:szCs w:val="24"/>
          <w:lang w:eastAsia="zh-TW"/>
        </w:rPr>
        <w:t>二）</w:t>
      </w:r>
      <w:r w:rsidRPr="00581366">
        <w:rPr>
          <w:rFonts w:ascii="標楷體" w:eastAsia="標楷體" w:hAnsi="標楷體" w:cs="Times New Roman" w:hint="eastAsia"/>
          <w:kern w:val="2"/>
          <w:sz w:val="24"/>
          <w:szCs w:val="24"/>
          <w:lang w:eastAsia="zh-TW"/>
        </w:rPr>
        <w:t>外審</w:t>
      </w:r>
      <w:r w:rsidRPr="00581366">
        <w:rPr>
          <w:rFonts w:ascii="Times New Roman" w:eastAsia="標楷體" w:hAnsi="Times New Roman" w:hint="eastAsia"/>
          <w:sz w:val="24"/>
          <w:szCs w:val="24"/>
          <w:lang w:eastAsia="zh-TW"/>
        </w:rPr>
        <w:t>審查人</w:t>
      </w:r>
      <w:r w:rsidRPr="00581366">
        <w:rPr>
          <w:rFonts w:ascii="標楷體" w:eastAsia="標楷體" w:hAnsi="標楷體" w:cs="Times New Roman" w:hint="eastAsia"/>
          <w:kern w:val="2"/>
          <w:sz w:val="24"/>
          <w:szCs w:val="24"/>
          <w:lang w:eastAsia="zh-TW"/>
        </w:rPr>
        <w:t>具有下列情形之</w:t>
      </w:r>
      <w:proofErr w:type="gramStart"/>
      <w:r w:rsidRPr="00581366">
        <w:rPr>
          <w:rFonts w:ascii="標楷體" w:eastAsia="標楷體" w:hAnsi="標楷體" w:cs="Times New Roman" w:hint="eastAsia"/>
          <w:kern w:val="2"/>
          <w:sz w:val="24"/>
          <w:szCs w:val="24"/>
          <w:lang w:eastAsia="zh-TW"/>
        </w:rPr>
        <w:t>一</w:t>
      </w:r>
      <w:proofErr w:type="gramEnd"/>
      <w:r w:rsidRPr="00581366">
        <w:rPr>
          <w:rFonts w:ascii="標楷體" w:eastAsia="標楷體" w:hAnsi="標楷體" w:cs="Times New Roman" w:hint="eastAsia"/>
          <w:kern w:val="2"/>
          <w:sz w:val="24"/>
          <w:szCs w:val="24"/>
          <w:lang w:eastAsia="zh-TW"/>
        </w:rPr>
        <w:t>者，應迴避審查：</w:t>
      </w:r>
    </w:p>
    <w:p w:rsidR="0082117B" w:rsidRPr="00581366" w:rsidRDefault="0082117B" w:rsidP="0082117B">
      <w:pPr>
        <w:pStyle w:val="TableParagraph"/>
        <w:spacing w:before="0" w:line="360" w:lineRule="exact"/>
        <w:ind w:left="440" w:firstLineChars="330" w:firstLine="792"/>
        <w:rPr>
          <w:rFonts w:ascii="標楷體" w:eastAsia="標楷體" w:hAnsi="標楷體" w:cs="Times New Roman"/>
          <w:kern w:val="2"/>
          <w:sz w:val="24"/>
          <w:szCs w:val="24"/>
          <w:lang w:eastAsia="zh-TW"/>
        </w:rPr>
      </w:pPr>
      <w:r w:rsidRPr="00581366">
        <w:rPr>
          <w:rFonts w:ascii="標楷體" w:eastAsia="標楷體" w:hAnsi="標楷體" w:cs="Times New Roman" w:hint="eastAsia"/>
          <w:kern w:val="2"/>
          <w:sz w:val="24"/>
          <w:szCs w:val="24"/>
          <w:lang w:eastAsia="zh-TW"/>
        </w:rPr>
        <w:t>1.送審人之研究指導教授。</w:t>
      </w:r>
    </w:p>
    <w:p w:rsidR="0082117B" w:rsidRPr="00581366" w:rsidRDefault="0082117B" w:rsidP="0082117B">
      <w:pPr>
        <w:pStyle w:val="TableParagraph"/>
        <w:spacing w:before="0" w:line="360" w:lineRule="exact"/>
        <w:ind w:left="440" w:firstLineChars="330" w:firstLine="792"/>
        <w:rPr>
          <w:rFonts w:ascii="標楷體" w:eastAsia="標楷體" w:hAnsi="標楷體" w:cs="Times New Roman"/>
          <w:kern w:val="2"/>
          <w:sz w:val="24"/>
          <w:szCs w:val="24"/>
          <w:lang w:eastAsia="zh-TW"/>
        </w:rPr>
      </w:pPr>
      <w:r w:rsidRPr="00581366">
        <w:rPr>
          <w:rFonts w:ascii="標楷體" w:eastAsia="標楷體" w:hAnsi="標楷體" w:cs="Times New Roman" w:hint="eastAsia"/>
          <w:kern w:val="2"/>
          <w:sz w:val="24"/>
          <w:szCs w:val="24"/>
          <w:lang w:eastAsia="zh-TW"/>
        </w:rPr>
        <w:t>2.送審人代表作之合著人或共同研究人。</w:t>
      </w:r>
    </w:p>
    <w:p w:rsidR="0082117B" w:rsidRPr="00581366" w:rsidRDefault="0082117B" w:rsidP="0082117B">
      <w:pPr>
        <w:pStyle w:val="TableParagraph"/>
        <w:spacing w:before="0" w:line="360" w:lineRule="exact"/>
        <w:ind w:left="440" w:firstLineChars="330" w:firstLine="792"/>
        <w:rPr>
          <w:rFonts w:ascii="標楷體" w:eastAsia="標楷體" w:hAnsi="標楷體" w:cs="Times New Roman"/>
          <w:kern w:val="2"/>
          <w:sz w:val="24"/>
          <w:szCs w:val="24"/>
          <w:lang w:eastAsia="zh-TW"/>
        </w:rPr>
      </w:pPr>
      <w:r w:rsidRPr="00581366">
        <w:rPr>
          <w:rFonts w:ascii="標楷體" w:eastAsia="標楷體" w:hAnsi="標楷體" w:cs="Times New Roman" w:hint="eastAsia"/>
          <w:kern w:val="2"/>
          <w:sz w:val="24"/>
          <w:szCs w:val="24"/>
          <w:lang w:eastAsia="zh-TW"/>
        </w:rPr>
        <w:t>3.現與送審人同校或曾與送審人同一系所服務者</w:t>
      </w:r>
    </w:p>
    <w:p w:rsidR="0082117B" w:rsidRPr="00581366" w:rsidRDefault="0082117B" w:rsidP="0082117B">
      <w:pPr>
        <w:pStyle w:val="TableParagraph"/>
        <w:spacing w:before="0" w:line="360" w:lineRule="exact"/>
        <w:ind w:left="440" w:firstLineChars="330" w:firstLine="792"/>
        <w:rPr>
          <w:rFonts w:ascii="標楷體" w:eastAsia="標楷體" w:hAnsi="標楷體" w:cs="Times New Roman"/>
          <w:kern w:val="2"/>
          <w:sz w:val="24"/>
          <w:szCs w:val="24"/>
          <w:lang w:eastAsia="zh-TW"/>
        </w:rPr>
      </w:pPr>
      <w:r w:rsidRPr="00581366">
        <w:rPr>
          <w:rFonts w:ascii="標楷體" w:eastAsia="標楷體" w:hAnsi="標楷體" w:cs="Times New Roman" w:hint="eastAsia"/>
          <w:kern w:val="2"/>
          <w:sz w:val="24"/>
          <w:szCs w:val="24"/>
          <w:lang w:eastAsia="zh-TW"/>
        </w:rPr>
        <w:t>4.與</w:t>
      </w:r>
      <w:r w:rsidRPr="00581366">
        <w:rPr>
          <w:rFonts w:ascii="Times New Roman" w:eastAsia="標楷體" w:hAnsi="Times New Roman" w:cs="Times New Roman" w:hint="eastAsia"/>
          <w:kern w:val="2"/>
          <w:sz w:val="24"/>
          <w:szCs w:val="24"/>
          <w:lang w:eastAsia="zh-TW"/>
        </w:rPr>
        <w:t>送審</w:t>
      </w:r>
      <w:r w:rsidRPr="00581366">
        <w:rPr>
          <w:rFonts w:ascii="標楷體" w:eastAsia="標楷體" w:hAnsi="標楷體" w:cs="Times New Roman" w:hint="eastAsia"/>
          <w:kern w:val="2"/>
          <w:sz w:val="24"/>
          <w:szCs w:val="24"/>
          <w:lang w:eastAsia="zh-TW"/>
        </w:rPr>
        <w:t>人有親屬關係者或行政程序法第三十二條有關規定者。</w:t>
      </w:r>
    </w:p>
    <w:p w:rsidR="0082117B" w:rsidRPr="00581366" w:rsidRDefault="0082117B" w:rsidP="0082117B">
      <w:pPr>
        <w:tabs>
          <w:tab w:val="left" w:pos="1418"/>
        </w:tabs>
        <w:snapToGrid w:val="0"/>
        <w:spacing w:after="0" w:line="360" w:lineRule="exact"/>
        <w:ind w:leftChars="472" w:left="1038" w:firstLine="1"/>
        <w:jc w:val="both"/>
        <w:rPr>
          <w:rFonts w:ascii="標楷體" w:eastAsia="標楷體" w:hAnsi="標楷體"/>
          <w:sz w:val="24"/>
          <w:szCs w:val="24"/>
          <w:lang w:eastAsia="zh-TW"/>
        </w:rPr>
      </w:pPr>
      <w:r w:rsidRPr="00581366">
        <w:rPr>
          <w:rFonts w:ascii="標楷體" w:eastAsia="標楷體" w:hAnsi="標楷體" w:cs="Times New Roman" w:hint="eastAsia"/>
          <w:kern w:val="2"/>
          <w:sz w:val="24"/>
          <w:szCs w:val="24"/>
          <w:lang w:eastAsia="zh-TW"/>
        </w:rPr>
        <w:t>凡違反前</w:t>
      </w:r>
      <w:r w:rsidRPr="00581366">
        <w:rPr>
          <w:rFonts w:ascii="Times New Roman" w:eastAsia="標楷體" w:hAnsi="Times New Roman" w:cs="Times New Roman" w:hint="eastAsia"/>
          <w:kern w:val="2"/>
          <w:sz w:val="24"/>
          <w:szCs w:val="24"/>
          <w:lang w:eastAsia="zh-TW"/>
        </w:rPr>
        <w:t>款</w:t>
      </w:r>
      <w:r w:rsidRPr="00581366">
        <w:rPr>
          <w:rFonts w:ascii="標楷體" w:eastAsia="標楷體" w:hAnsi="標楷體" w:cs="Times New Roman" w:hint="eastAsia"/>
          <w:kern w:val="2"/>
          <w:sz w:val="24"/>
          <w:szCs w:val="24"/>
          <w:lang w:eastAsia="zh-TW"/>
        </w:rPr>
        <w:t>規定，未迴避審查者，其評審結果無效。然其餘有效之評審，仍得計入審查結果。有效外審人數不足時，應就不足之人數另行送審補正</w:t>
      </w:r>
      <w:r w:rsidRPr="00581366">
        <w:rPr>
          <w:rFonts w:ascii="標楷體" w:eastAsia="標楷體" w:hAnsi="標楷體" w:hint="eastAsia"/>
          <w:sz w:val="24"/>
          <w:szCs w:val="24"/>
          <w:lang w:eastAsia="zh-TW"/>
        </w:rPr>
        <w:t>。</w:t>
      </w:r>
    </w:p>
    <w:p w:rsidR="0082117B" w:rsidRPr="00581366" w:rsidRDefault="0082117B" w:rsidP="0082117B">
      <w:pPr>
        <w:snapToGrid w:val="0"/>
        <w:spacing w:after="0" w:line="360" w:lineRule="exact"/>
        <w:ind w:leftChars="296" w:left="781" w:hangingChars="54" w:hanging="130"/>
        <w:jc w:val="both"/>
        <w:rPr>
          <w:rFonts w:ascii="標楷體" w:eastAsia="標楷體" w:hAnsi="標楷體" w:cs="Times New Roman"/>
          <w:kern w:val="2"/>
          <w:sz w:val="24"/>
          <w:szCs w:val="24"/>
          <w:lang w:eastAsia="zh-TW"/>
        </w:rPr>
      </w:pPr>
      <w:r w:rsidRPr="00581366">
        <w:rPr>
          <w:rFonts w:eastAsia="標楷體"/>
          <w:sz w:val="24"/>
          <w:szCs w:val="24"/>
          <w:lang w:eastAsia="zh-TW"/>
        </w:rPr>
        <w:t>（</w:t>
      </w:r>
      <w:r w:rsidRPr="00581366">
        <w:rPr>
          <w:rFonts w:eastAsia="標楷體" w:hint="eastAsia"/>
          <w:sz w:val="24"/>
          <w:szCs w:val="24"/>
          <w:lang w:eastAsia="zh-TW"/>
        </w:rPr>
        <w:t>三）</w:t>
      </w:r>
      <w:r w:rsidRPr="00581366">
        <w:rPr>
          <w:rFonts w:ascii="標楷體" w:eastAsia="標楷體" w:hAnsi="標楷體" w:cs="Times New Roman" w:hint="eastAsia"/>
          <w:kern w:val="2"/>
          <w:sz w:val="24"/>
          <w:szCs w:val="24"/>
          <w:lang w:eastAsia="zh-TW"/>
        </w:rPr>
        <w:t>外審審查人之遴選為顧及公平性</w:t>
      </w:r>
      <w:proofErr w:type="gramStart"/>
      <w:r w:rsidRPr="00581366">
        <w:rPr>
          <w:rFonts w:ascii="標楷體" w:eastAsia="標楷體" w:hAnsi="標楷體" w:cs="Times New Roman" w:hint="eastAsia"/>
          <w:kern w:val="2"/>
          <w:sz w:val="24"/>
          <w:szCs w:val="24"/>
          <w:lang w:eastAsia="zh-TW"/>
        </w:rPr>
        <w:t>與衡平性</w:t>
      </w:r>
      <w:proofErr w:type="gramEnd"/>
      <w:r w:rsidRPr="00581366">
        <w:rPr>
          <w:rFonts w:ascii="標楷體" w:eastAsia="標楷體" w:hAnsi="標楷體" w:cs="Times New Roman" w:hint="eastAsia"/>
          <w:kern w:val="2"/>
          <w:sz w:val="24"/>
          <w:szCs w:val="24"/>
          <w:lang w:eastAsia="zh-TW"/>
        </w:rPr>
        <w:t>，宜盡量兼顧下列原則：</w:t>
      </w:r>
    </w:p>
    <w:p w:rsidR="0082117B" w:rsidRPr="00581366" w:rsidRDefault="0082117B" w:rsidP="0082117B">
      <w:pPr>
        <w:pStyle w:val="TableParagraph"/>
        <w:spacing w:before="0" w:line="360" w:lineRule="exact"/>
        <w:ind w:left="1092"/>
        <w:rPr>
          <w:rFonts w:ascii="標楷體" w:eastAsia="標楷體" w:hAnsi="標楷體" w:cs="Times New Roman"/>
          <w:kern w:val="2"/>
          <w:sz w:val="24"/>
          <w:szCs w:val="24"/>
          <w:lang w:eastAsia="zh-TW"/>
        </w:rPr>
      </w:pPr>
      <w:r w:rsidRPr="00581366">
        <w:rPr>
          <w:rFonts w:ascii="標楷體" w:eastAsia="標楷體" w:hAnsi="標楷體" w:cs="Times New Roman" w:hint="eastAsia"/>
          <w:kern w:val="2"/>
          <w:sz w:val="24"/>
          <w:szCs w:val="24"/>
          <w:lang w:eastAsia="zh-TW"/>
        </w:rPr>
        <w:t>1.同一案件之審查</w:t>
      </w:r>
      <w:r w:rsidRPr="00581366">
        <w:rPr>
          <w:rFonts w:ascii="Times New Roman" w:eastAsia="標楷體" w:hAnsi="Times New Roman" w:cs="Times New Roman" w:hint="eastAsia"/>
          <w:kern w:val="2"/>
          <w:sz w:val="24"/>
          <w:szCs w:val="24"/>
          <w:lang w:eastAsia="zh-TW"/>
        </w:rPr>
        <w:t>人</w:t>
      </w:r>
      <w:r w:rsidRPr="00581366">
        <w:rPr>
          <w:rFonts w:ascii="標楷體" w:eastAsia="標楷體" w:hAnsi="標楷體" w:cs="Times New Roman" w:hint="eastAsia"/>
          <w:kern w:val="2"/>
          <w:sz w:val="24"/>
          <w:szCs w:val="24"/>
          <w:lang w:eastAsia="zh-TW"/>
        </w:rPr>
        <w:t>盡可能</w:t>
      </w:r>
      <w:proofErr w:type="gramStart"/>
      <w:r w:rsidRPr="00581366">
        <w:rPr>
          <w:rFonts w:ascii="標楷體" w:eastAsia="標楷體" w:hAnsi="標楷體" w:cs="Times New Roman" w:hint="eastAsia"/>
          <w:kern w:val="2"/>
          <w:sz w:val="24"/>
          <w:szCs w:val="24"/>
          <w:lang w:eastAsia="zh-TW"/>
        </w:rPr>
        <w:t>避免均由同一</w:t>
      </w:r>
      <w:proofErr w:type="gramEnd"/>
      <w:r w:rsidRPr="00581366">
        <w:rPr>
          <w:rFonts w:ascii="標楷體" w:eastAsia="標楷體" w:hAnsi="標楷體" w:cs="Times New Roman" w:hint="eastAsia"/>
          <w:kern w:val="2"/>
          <w:sz w:val="24"/>
          <w:szCs w:val="24"/>
          <w:lang w:eastAsia="zh-TW"/>
        </w:rPr>
        <w:t>學校之教授擔任。</w:t>
      </w:r>
    </w:p>
    <w:p w:rsidR="0082117B" w:rsidRPr="00581366" w:rsidRDefault="0082117B" w:rsidP="0082117B">
      <w:pPr>
        <w:pStyle w:val="TableParagraph"/>
        <w:spacing w:before="0" w:line="360" w:lineRule="exact"/>
        <w:ind w:left="1092"/>
        <w:rPr>
          <w:rFonts w:ascii="標楷體" w:eastAsia="標楷體" w:hAnsi="標楷體" w:cs="Times New Roman"/>
          <w:kern w:val="2"/>
          <w:sz w:val="24"/>
          <w:szCs w:val="24"/>
          <w:lang w:eastAsia="zh-TW"/>
        </w:rPr>
      </w:pPr>
      <w:r w:rsidRPr="00581366">
        <w:rPr>
          <w:rFonts w:ascii="標楷體" w:eastAsia="標楷體" w:hAnsi="標楷體" w:cs="Times New Roman" w:hint="eastAsia"/>
          <w:kern w:val="2"/>
          <w:sz w:val="24"/>
          <w:szCs w:val="24"/>
          <w:lang w:eastAsia="zh-TW"/>
        </w:rPr>
        <w:t>2.送審人畢業學校之教授盡可能迴避，（尤其是畢業時間十年以內，且為同一系所者）。</w:t>
      </w:r>
    </w:p>
    <w:p w:rsidR="0082117B" w:rsidRPr="00581366" w:rsidRDefault="0082117B" w:rsidP="0082117B">
      <w:pPr>
        <w:pStyle w:val="TableParagraph"/>
        <w:spacing w:before="0" w:line="360" w:lineRule="exact"/>
        <w:ind w:left="1092"/>
        <w:rPr>
          <w:rFonts w:ascii="標楷體" w:eastAsia="標楷體" w:hAnsi="標楷體" w:cs="Times New Roman"/>
          <w:kern w:val="2"/>
          <w:sz w:val="24"/>
          <w:szCs w:val="24"/>
          <w:lang w:eastAsia="zh-TW"/>
        </w:rPr>
      </w:pPr>
      <w:r w:rsidRPr="00581366">
        <w:rPr>
          <w:rFonts w:ascii="標楷體" w:eastAsia="標楷體" w:hAnsi="標楷體" w:cs="Times New Roman" w:hint="eastAsia"/>
          <w:kern w:val="2"/>
          <w:sz w:val="24"/>
          <w:szCs w:val="24"/>
          <w:lang w:eastAsia="zh-TW"/>
        </w:rPr>
        <w:t>3.與送審人為同</w:t>
      </w:r>
      <w:proofErr w:type="gramStart"/>
      <w:r w:rsidRPr="00581366">
        <w:rPr>
          <w:rFonts w:ascii="標楷體" w:eastAsia="標楷體" w:hAnsi="標楷體" w:cs="Times New Roman" w:hint="eastAsia"/>
          <w:kern w:val="2"/>
          <w:sz w:val="24"/>
          <w:szCs w:val="24"/>
          <w:lang w:eastAsia="zh-TW"/>
        </w:rPr>
        <w:t>校系且同</w:t>
      </w:r>
      <w:proofErr w:type="gramEnd"/>
      <w:r w:rsidRPr="00581366">
        <w:rPr>
          <w:rFonts w:ascii="標楷體" w:eastAsia="標楷體" w:hAnsi="標楷體" w:cs="Times New Roman" w:hint="eastAsia"/>
          <w:kern w:val="2"/>
          <w:sz w:val="24"/>
          <w:szCs w:val="24"/>
          <w:lang w:eastAsia="zh-TW"/>
        </w:rPr>
        <w:t>時期畢業者，盡可能迴避審查。</w:t>
      </w:r>
    </w:p>
    <w:p w:rsidR="0082117B" w:rsidRPr="00581366" w:rsidRDefault="0082117B" w:rsidP="0082117B">
      <w:pPr>
        <w:snapToGrid w:val="0"/>
        <w:spacing w:line="360" w:lineRule="exact"/>
        <w:ind w:left="1092"/>
        <w:jc w:val="both"/>
        <w:rPr>
          <w:rFonts w:ascii="標楷體" w:eastAsia="標楷體" w:hAnsi="標楷體"/>
          <w:sz w:val="24"/>
          <w:szCs w:val="24"/>
          <w:lang w:eastAsia="zh-TW"/>
        </w:rPr>
      </w:pPr>
      <w:r w:rsidRPr="00581366">
        <w:rPr>
          <w:rFonts w:ascii="標楷體" w:eastAsia="標楷體" w:hAnsi="標楷體" w:hint="eastAsia"/>
          <w:sz w:val="24"/>
          <w:szCs w:val="24"/>
          <w:lang w:eastAsia="zh-TW"/>
        </w:rPr>
        <w:t>4.曾與送審</w:t>
      </w:r>
      <w:r w:rsidRPr="00581366">
        <w:rPr>
          <w:rFonts w:ascii="Times New Roman" w:eastAsia="標楷體" w:hAnsi="Times New Roman" w:cs="Times New Roman" w:hint="eastAsia"/>
          <w:kern w:val="2"/>
          <w:sz w:val="24"/>
          <w:szCs w:val="24"/>
          <w:lang w:eastAsia="zh-TW"/>
        </w:rPr>
        <w:t>人</w:t>
      </w:r>
      <w:r w:rsidRPr="00581366">
        <w:rPr>
          <w:rFonts w:ascii="標楷體" w:eastAsia="標楷體" w:hAnsi="標楷體" w:hint="eastAsia"/>
          <w:sz w:val="24"/>
          <w:szCs w:val="24"/>
          <w:lang w:eastAsia="zh-TW"/>
        </w:rPr>
        <w:t>共同參與相關研究者，盡可能迴避審查。</w:t>
      </w:r>
    </w:p>
    <w:p w:rsidR="0082117B" w:rsidRPr="00581366" w:rsidRDefault="0082117B" w:rsidP="0082117B">
      <w:pPr>
        <w:spacing w:after="0" w:line="360" w:lineRule="exact"/>
        <w:ind w:firstLineChars="295" w:firstLine="708"/>
        <w:rPr>
          <w:rFonts w:ascii="標楷體" w:eastAsia="標楷體" w:hAnsi="標楷體"/>
          <w:sz w:val="24"/>
          <w:szCs w:val="24"/>
          <w:lang w:eastAsia="zh-TW"/>
        </w:rPr>
      </w:pPr>
      <w:r w:rsidRPr="00581366">
        <w:rPr>
          <w:rFonts w:eastAsia="標楷體"/>
          <w:sz w:val="24"/>
          <w:szCs w:val="24"/>
          <w:lang w:eastAsia="zh-TW"/>
        </w:rPr>
        <w:t>（</w:t>
      </w:r>
      <w:r w:rsidRPr="00581366">
        <w:rPr>
          <w:rFonts w:eastAsia="標楷體" w:hint="eastAsia"/>
          <w:sz w:val="24"/>
          <w:szCs w:val="24"/>
          <w:lang w:eastAsia="zh-TW"/>
        </w:rPr>
        <w:t xml:space="preserve"> </w:t>
      </w:r>
      <w:r w:rsidRPr="00581366">
        <w:rPr>
          <w:rFonts w:eastAsia="標楷體" w:hint="eastAsia"/>
          <w:sz w:val="24"/>
          <w:szCs w:val="24"/>
          <w:lang w:eastAsia="zh-TW"/>
        </w:rPr>
        <w:t>四</w:t>
      </w:r>
      <w:r w:rsidRPr="00581366">
        <w:rPr>
          <w:rFonts w:eastAsia="標楷體"/>
          <w:sz w:val="24"/>
          <w:szCs w:val="24"/>
          <w:lang w:eastAsia="zh-TW"/>
        </w:rPr>
        <w:t>）</w:t>
      </w:r>
      <w:r w:rsidRPr="00581366">
        <w:rPr>
          <w:rFonts w:ascii="標楷體" w:eastAsia="標楷體" w:hAnsi="標楷體" w:hint="eastAsia"/>
          <w:sz w:val="24"/>
          <w:szCs w:val="24"/>
          <w:lang w:eastAsia="zh-TW"/>
        </w:rPr>
        <w:t>外審</w:t>
      </w:r>
      <w:r w:rsidRPr="00581366">
        <w:rPr>
          <w:rFonts w:ascii="Times New Roman" w:eastAsia="標楷體" w:hAnsi="Times New Roman" w:cs="Times New Roman" w:hint="eastAsia"/>
          <w:kern w:val="2"/>
          <w:sz w:val="24"/>
          <w:szCs w:val="24"/>
          <w:lang w:eastAsia="zh-TW"/>
        </w:rPr>
        <w:t>審查人</w:t>
      </w:r>
      <w:r w:rsidRPr="00581366">
        <w:rPr>
          <w:rFonts w:ascii="標楷體" w:eastAsia="標楷體" w:hAnsi="標楷體" w:hint="eastAsia"/>
          <w:sz w:val="24"/>
          <w:szCs w:val="24"/>
          <w:lang w:eastAsia="zh-TW"/>
        </w:rPr>
        <w:t>之保密：</w:t>
      </w:r>
    </w:p>
    <w:p w:rsidR="0082117B" w:rsidRPr="00581366" w:rsidRDefault="0082117B" w:rsidP="0082117B">
      <w:pPr>
        <w:snapToGrid w:val="0"/>
        <w:spacing w:after="0" w:line="360" w:lineRule="exact"/>
        <w:ind w:left="1316" w:hanging="238"/>
        <w:jc w:val="both"/>
        <w:rPr>
          <w:rFonts w:ascii="標楷體" w:eastAsia="標楷體" w:hAnsi="標楷體"/>
          <w:sz w:val="24"/>
          <w:szCs w:val="24"/>
          <w:lang w:eastAsia="zh-TW"/>
        </w:rPr>
      </w:pPr>
      <w:r w:rsidRPr="00581366">
        <w:rPr>
          <w:rFonts w:ascii="標楷體" w:eastAsia="標楷體" w:hAnsi="標楷體" w:hint="eastAsia"/>
          <w:sz w:val="24"/>
          <w:szCs w:val="24"/>
          <w:lang w:eastAsia="zh-TW"/>
        </w:rPr>
        <w:t>1.外審</w:t>
      </w:r>
      <w:r w:rsidRPr="00581366">
        <w:rPr>
          <w:rFonts w:ascii="Times New Roman" w:eastAsia="標楷體" w:hAnsi="Times New Roman" w:cs="Times New Roman" w:hint="eastAsia"/>
          <w:kern w:val="2"/>
          <w:sz w:val="24"/>
          <w:szCs w:val="24"/>
          <w:lang w:eastAsia="zh-TW"/>
        </w:rPr>
        <w:t>審查人</w:t>
      </w:r>
      <w:r w:rsidRPr="00581366">
        <w:rPr>
          <w:rFonts w:ascii="標楷體" w:eastAsia="標楷體" w:hAnsi="標楷體" w:hint="eastAsia"/>
          <w:sz w:val="24"/>
          <w:szCs w:val="24"/>
          <w:lang w:eastAsia="zh-TW"/>
        </w:rPr>
        <w:t>名單應予保密，校內人員違反者，依相關規定議處；外審</w:t>
      </w:r>
      <w:r w:rsidRPr="00581366">
        <w:rPr>
          <w:rFonts w:ascii="Times New Roman" w:eastAsia="標楷體" w:hAnsi="Times New Roman" w:cs="Times New Roman" w:hint="eastAsia"/>
          <w:kern w:val="2"/>
          <w:sz w:val="24"/>
          <w:szCs w:val="24"/>
          <w:lang w:eastAsia="zh-TW"/>
        </w:rPr>
        <w:t>審查人</w:t>
      </w:r>
      <w:r w:rsidRPr="00581366">
        <w:rPr>
          <w:rFonts w:ascii="標楷體" w:eastAsia="標楷體" w:hAnsi="標楷體" w:hint="eastAsia"/>
          <w:sz w:val="24"/>
          <w:szCs w:val="24"/>
          <w:lang w:eastAsia="zh-TW"/>
        </w:rPr>
        <w:t>本人未予保密者，不得再聘為本院外審</w:t>
      </w:r>
      <w:r w:rsidRPr="00581366">
        <w:rPr>
          <w:rFonts w:ascii="Times New Roman" w:eastAsia="標楷體" w:hAnsi="Times New Roman" w:cs="Times New Roman" w:hint="eastAsia"/>
          <w:kern w:val="2"/>
          <w:sz w:val="24"/>
          <w:szCs w:val="24"/>
          <w:lang w:eastAsia="zh-TW"/>
        </w:rPr>
        <w:t>審查人</w:t>
      </w:r>
      <w:r w:rsidRPr="00581366">
        <w:rPr>
          <w:rFonts w:ascii="標楷體" w:eastAsia="標楷體" w:hAnsi="標楷體" w:hint="eastAsia"/>
          <w:sz w:val="24"/>
          <w:szCs w:val="24"/>
          <w:lang w:eastAsia="zh-TW"/>
        </w:rPr>
        <w:t>。</w:t>
      </w:r>
    </w:p>
    <w:p w:rsidR="0082117B" w:rsidRPr="00581366" w:rsidRDefault="0082117B" w:rsidP="0082117B">
      <w:pPr>
        <w:snapToGrid w:val="0"/>
        <w:spacing w:after="0" w:line="360" w:lineRule="exact"/>
        <w:ind w:left="1316" w:hanging="238"/>
        <w:jc w:val="both"/>
        <w:rPr>
          <w:rFonts w:ascii="標楷體" w:eastAsia="標楷體" w:hAnsi="標楷體"/>
          <w:sz w:val="24"/>
          <w:szCs w:val="24"/>
          <w:lang w:eastAsia="zh-TW"/>
        </w:rPr>
      </w:pPr>
      <w:r w:rsidRPr="00581366">
        <w:rPr>
          <w:rFonts w:ascii="標楷體" w:eastAsia="標楷體" w:hAnsi="標楷體" w:hint="eastAsia"/>
          <w:sz w:val="24"/>
          <w:szCs w:val="24"/>
          <w:lang w:eastAsia="zh-TW"/>
        </w:rPr>
        <w:lastRenderedPageBreak/>
        <w:t>2.</w:t>
      </w:r>
      <w:r w:rsidRPr="00581366">
        <w:rPr>
          <w:rFonts w:ascii="標楷體" w:eastAsia="標楷體" w:hAnsi="標楷體"/>
          <w:sz w:val="24"/>
          <w:szCs w:val="24"/>
          <w:lang w:eastAsia="zh-TW"/>
        </w:rPr>
        <w:t>為達保密，外審</w:t>
      </w:r>
      <w:r w:rsidRPr="00581366">
        <w:rPr>
          <w:rFonts w:ascii="Times New Roman" w:eastAsia="標楷體" w:hAnsi="Times New Roman" w:cs="Times New Roman" w:hint="eastAsia"/>
          <w:kern w:val="2"/>
          <w:sz w:val="24"/>
          <w:szCs w:val="24"/>
          <w:lang w:eastAsia="zh-TW"/>
        </w:rPr>
        <w:t>審查人</w:t>
      </w:r>
      <w:r w:rsidRPr="00581366">
        <w:rPr>
          <w:rFonts w:ascii="標楷體" w:eastAsia="標楷體" w:hAnsi="標楷體"/>
          <w:sz w:val="24"/>
          <w:szCs w:val="24"/>
          <w:lang w:eastAsia="zh-TW"/>
        </w:rPr>
        <w:t>送回之資料，審查意見應加以整理，手寫者重新打字及校對</w:t>
      </w:r>
      <w:r w:rsidRPr="00581366">
        <w:rPr>
          <w:rFonts w:ascii="標楷體" w:eastAsia="標楷體" w:hAnsi="標楷體" w:hint="eastAsia"/>
          <w:sz w:val="24"/>
          <w:szCs w:val="24"/>
          <w:lang w:eastAsia="zh-TW"/>
        </w:rPr>
        <w:t>。</w:t>
      </w:r>
    </w:p>
    <w:p w:rsidR="0082117B" w:rsidRPr="00581366" w:rsidRDefault="0082117B" w:rsidP="0082117B">
      <w:pPr>
        <w:snapToGrid w:val="0"/>
        <w:spacing w:after="0" w:line="360" w:lineRule="exact"/>
        <w:ind w:left="1316" w:hanging="238"/>
        <w:jc w:val="both"/>
        <w:rPr>
          <w:rFonts w:ascii="標楷體" w:eastAsia="標楷體" w:hAnsi="標楷體"/>
          <w:sz w:val="24"/>
          <w:szCs w:val="24"/>
          <w:lang w:eastAsia="zh-TW"/>
        </w:rPr>
      </w:pPr>
      <w:r w:rsidRPr="00581366">
        <w:rPr>
          <w:rFonts w:ascii="標楷體" w:eastAsia="標楷體" w:hAnsi="標楷體" w:hint="eastAsia"/>
          <w:sz w:val="24"/>
          <w:szCs w:val="24"/>
          <w:lang w:eastAsia="zh-TW"/>
        </w:rPr>
        <w:t>3.外審</w:t>
      </w:r>
      <w:r w:rsidRPr="00581366">
        <w:rPr>
          <w:rFonts w:ascii="Times New Roman" w:eastAsia="標楷體" w:hAnsi="Times New Roman" w:cs="Times New Roman" w:hint="eastAsia"/>
          <w:kern w:val="2"/>
          <w:sz w:val="24"/>
          <w:szCs w:val="24"/>
          <w:lang w:eastAsia="zh-TW"/>
        </w:rPr>
        <w:t>審查人</w:t>
      </w:r>
      <w:r w:rsidRPr="00581366">
        <w:rPr>
          <w:rFonts w:ascii="標楷體" w:eastAsia="標楷體" w:hAnsi="標楷體" w:hint="eastAsia"/>
          <w:sz w:val="24"/>
          <w:szCs w:val="24"/>
          <w:lang w:eastAsia="zh-TW"/>
        </w:rPr>
        <w:t>意見提供教評會參考時，應以代號辨別之，以免外審</w:t>
      </w:r>
      <w:r w:rsidRPr="00581366">
        <w:rPr>
          <w:rFonts w:ascii="Times New Roman" w:eastAsia="標楷體" w:hAnsi="Times New Roman" w:cs="Times New Roman" w:hint="eastAsia"/>
          <w:kern w:val="2"/>
          <w:sz w:val="24"/>
          <w:szCs w:val="24"/>
          <w:lang w:eastAsia="zh-TW"/>
        </w:rPr>
        <w:t>審查人</w:t>
      </w:r>
      <w:r w:rsidRPr="00581366">
        <w:rPr>
          <w:rFonts w:ascii="標楷體" w:eastAsia="標楷體" w:hAnsi="標楷體" w:hint="eastAsia"/>
          <w:sz w:val="24"/>
          <w:szCs w:val="24"/>
          <w:lang w:eastAsia="zh-TW"/>
        </w:rPr>
        <w:t>之姓名及所屬單位資料外</w:t>
      </w:r>
      <w:proofErr w:type="gramStart"/>
      <w:r w:rsidRPr="00581366">
        <w:rPr>
          <w:rFonts w:ascii="標楷體" w:eastAsia="標楷體" w:hAnsi="標楷體" w:hint="eastAsia"/>
          <w:sz w:val="24"/>
          <w:szCs w:val="24"/>
          <w:lang w:eastAsia="zh-TW"/>
        </w:rPr>
        <w:t>洩</w:t>
      </w:r>
      <w:proofErr w:type="gramEnd"/>
      <w:r w:rsidRPr="00581366">
        <w:rPr>
          <w:rFonts w:ascii="標楷體" w:eastAsia="標楷體" w:hAnsi="標楷體"/>
          <w:sz w:val="24"/>
          <w:szCs w:val="24"/>
          <w:lang w:eastAsia="zh-TW"/>
        </w:rPr>
        <w:t>。</w:t>
      </w:r>
    </w:p>
    <w:p w:rsidR="003055E4" w:rsidRPr="00581366" w:rsidRDefault="008A258C" w:rsidP="003055E4">
      <w:pPr>
        <w:pStyle w:val="Default"/>
        <w:spacing w:beforeLines="30" w:before="72" w:afterLines="50" w:after="120" w:line="340" w:lineRule="exact"/>
        <w:jc w:val="both"/>
        <w:rPr>
          <w:rFonts w:hAnsi="標楷體" w:cs="Times New Roman"/>
          <w:color w:val="auto"/>
          <w:kern w:val="2"/>
        </w:rPr>
      </w:pPr>
      <w:r w:rsidRPr="00581366">
        <w:rPr>
          <w:rFonts w:hAnsi="標楷體" w:cs="Times New Roman" w:hint="eastAsia"/>
          <w:color w:val="auto"/>
          <w:kern w:val="2"/>
        </w:rPr>
        <w:t>二十四</w:t>
      </w:r>
      <w:r w:rsidR="003055E4" w:rsidRPr="00581366">
        <w:rPr>
          <w:rFonts w:hAnsi="標楷體" w:cs="Times New Roman" w:hint="eastAsia"/>
          <w:color w:val="auto"/>
          <w:kern w:val="2"/>
        </w:rPr>
        <w:t>、本</w:t>
      </w:r>
      <w:r w:rsidR="003055E4" w:rsidRPr="00581366">
        <w:rPr>
          <w:rFonts w:hAnsi="標楷體" w:hint="eastAsia"/>
          <w:color w:val="auto"/>
        </w:rPr>
        <w:t>系</w:t>
      </w:r>
      <w:r w:rsidR="003055E4" w:rsidRPr="00581366">
        <w:rPr>
          <w:rFonts w:hAnsi="標楷體" w:cs="Times New Roman" w:hint="eastAsia"/>
          <w:color w:val="auto"/>
          <w:kern w:val="2"/>
        </w:rPr>
        <w:t>於教師資格審查程序中，發現外審意見有疑義者，應依下列規定處理：</w:t>
      </w:r>
    </w:p>
    <w:p w:rsidR="003055E4" w:rsidRPr="00581366" w:rsidRDefault="003055E4" w:rsidP="003055E4">
      <w:pPr>
        <w:snapToGrid w:val="0"/>
        <w:spacing w:before="50" w:afterLines="50" w:after="120" w:line="340" w:lineRule="exact"/>
        <w:ind w:leftChars="300" w:left="1380" w:hangingChars="300" w:hanging="720"/>
        <w:jc w:val="both"/>
        <w:rPr>
          <w:rFonts w:ascii="標楷體" w:eastAsia="標楷體" w:hAnsi="標楷體"/>
          <w:sz w:val="24"/>
          <w:szCs w:val="24"/>
          <w:lang w:eastAsia="zh-TW"/>
        </w:rPr>
      </w:pP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一</w:t>
      </w: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分數或評語有誤寫、誤算或其他類此</w:t>
      </w:r>
      <w:proofErr w:type="gramStart"/>
      <w:r w:rsidRPr="00581366">
        <w:rPr>
          <w:rFonts w:ascii="標楷體" w:eastAsia="標楷體" w:hAnsi="標楷體" w:hint="eastAsia"/>
          <w:sz w:val="24"/>
          <w:szCs w:val="24"/>
          <w:lang w:eastAsia="zh-TW"/>
        </w:rPr>
        <w:t>之</w:t>
      </w:r>
      <w:proofErr w:type="gramEnd"/>
      <w:r w:rsidRPr="00581366">
        <w:rPr>
          <w:rFonts w:ascii="標楷體" w:eastAsia="標楷體" w:hAnsi="標楷體" w:hint="eastAsia"/>
          <w:sz w:val="24"/>
          <w:szCs w:val="24"/>
          <w:lang w:eastAsia="zh-TW"/>
        </w:rPr>
        <w:t>顯然錯誤：送原審查人</w:t>
      </w:r>
      <w:proofErr w:type="gramStart"/>
      <w:r w:rsidRPr="00581366">
        <w:rPr>
          <w:rFonts w:ascii="標楷體" w:eastAsia="標楷體" w:hAnsi="標楷體" w:hint="eastAsia"/>
          <w:sz w:val="24"/>
          <w:szCs w:val="24"/>
          <w:lang w:eastAsia="zh-TW"/>
        </w:rPr>
        <w:t>釐</w:t>
      </w:r>
      <w:proofErr w:type="gramEnd"/>
      <w:r w:rsidRPr="00581366">
        <w:rPr>
          <w:rFonts w:ascii="標楷體" w:eastAsia="標楷體" w:hAnsi="標楷體" w:hint="eastAsia"/>
          <w:sz w:val="24"/>
          <w:szCs w:val="24"/>
          <w:lang w:eastAsia="zh-TW"/>
        </w:rPr>
        <w:t>清後，由負責辦理外審之教評會認定。</w:t>
      </w:r>
    </w:p>
    <w:p w:rsidR="003055E4" w:rsidRPr="00581366" w:rsidRDefault="003055E4" w:rsidP="003055E4">
      <w:pPr>
        <w:snapToGrid w:val="0"/>
        <w:spacing w:before="50" w:afterLines="50" w:after="120" w:line="340" w:lineRule="exact"/>
        <w:ind w:leftChars="300" w:left="1380" w:hangingChars="300" w:hanging="720"/>
        <w:jc w:val="both"/>
        <w:rPr>
          <w:rFonts w:ascii="標楷體" w:eastAsia="標楷體" w:hAnsi="標楷體"/>
          <w:sz w:val="24"/>
          <w:szCs w:val="24"/>
          <w:lang w:eastAsia="zh-TW"/>
        </w:rPr>
      </w:pP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二</w:t>
      </w: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分數與評語矛盾、涉及研究方法與研究內容，或有其他足以動搖該專業審查可信度與正確性之疑義：組成專業審查小組審查後，送原審查人</w:t>
      </w:r>
      <w:proofErr w:type="gramStart"/>
      <w:r w:rsidRPr="00581366">
        <w:rPr>
          <w:rFonts w:ascii="標楷體" w:eastAsia="標楷體" w:hAnsi="標楷體" w:hint="eastAsia"/>
          <w:sz w:val="24"/>
          <w:szCs w:val="24"/>
          <w:lang w:eastAsia="zh-TW"/>
        </w:rPr>
        <w:t>釐</w:t>
      </w:r>
      <w:proofErr w:type="gramEnd"/>
      <w:r w:rsidRPr="00581366">
        <w:rPr>
          <w:rFonts w:ascii="標楷體" w:eastAsia="標楷體" w:hAnsi="標楷體" w:hint="eastAsia"/>
          <w:sz w:val="24"/>
          <w:szCs w:val="24"/>
          <w:lang w:eastAsia="zh-TW"/>
        </w:rPr>
        <w:t>清，並由專業審查小組及由負責辦理外審之教評會認定。</w:t>
      </w:r>
    </w:p>
    <w:p w:rsidR="003055E4" w:rsidRPr="00581366" w:rsidRDefault="003055E4" w:rsidP="003055E4">
      <w:pPr>
        <w:pStyle w:val="Default"/>
        <w:spacing w:before="50" w:afterLines="50" w:after="120" w:line="340" w:lineRule="exact"/>
        <w:ind w:leftChars="300" w:left="660"/>
        <w:jc w:val="both"/>
        <w:rPr>
          <w:rFonts w:hAnsi="標楷體" w:cs="Times New Roman"/>
          <w:color w:val="auto"/>
          <w:kern w:val="2"/>
        </w:rPr>
      </w:pPr>
      <w:r w:rsidRPr="00581366">
        <w:rPr>
          <w:rFonts w:hAnsi="標楷體" w:cs="Times New Roman" w:hint="eastAsia"/>
          <w:color w:val="auto"/>
          <w:kern w:val="2"/>
        </w:rPr>
        <w:t>前項第二款專業審查小組，應由負責外審之教評會自外審審查人資料庫中，擇選該有疑義之送審代表作或參考作專業領域具有充分專業能力之學者專家三至五人組成之。</w:t>
      </w:r>
      <w:proofErr w:type="gramStart"/>
      <w:r w:rsidRPr="00581366">
        <w:rPr>
          <w:rFonts w:hAnsi="標楷體" w:cs="Times New Roman" w:hint="eastAsia"/>
          <w:color w:val="auto"/>
          <w:kern w:val="2"/>
        </w:rPr>
        <w:t>所擇學者</w:t>
      </w:r>
      <w:proofErr w:type="gramEnd"/>
      <w:r w:rsidRPr="00581366">
        <w:rPr>
          <w:rFonts w:hAnsi="標楷體" w:cs="Times New Roman" w:hint="eastAsia"/>
          <w:color w:val="auto"/>
          <w:kern w:val="2"/>
        </w:rPr>
        <w:t>專家不得為已擔任該外審案之外審審查人。</w:t>
      </w:r>
    </w:p>
    <w:p w:rsidR="003055E4" w:rsidRPr="00581366" w:rsidRDefault="003055E4" w:rsidP="003055E4">
      <w:pPr>
        <w:pStyle w:val="Default"/>
        <w:spacing w:before="50" w:afterLines="50" w:after="120" w:line="340" w:lineRule="exact"/>
        <w:ind w:leftChars="300" w:left="660"/>
        <w:jc w:val="both"/>
        <w:rPr>
          <w:rFonts w:hAnsi="標楷體" w:cs="Times New Roman"/>
          <w:color w:val="auto"/>
          <w:kern w:val="2"/>
        </w:rPr>
      </w:pPr>
      <w:proofErr w:type="gramStart"/>
      <w:r w:rsidRPr="00581366">
        <w:rPr>
          <w:rFonts w:hAnsi="標楷體" w:cs="Times New Roman" w:hint="eastAsia"/>
          <w:color w:val="auto"/>
          <w:kern w:val="2"/>
        </w:rPr>
        <w:t>第一項外審</w:t>
      </w:r>
      <w:proofErr w:type="gramEnd"/>
      <w:r w:rsidRPr="00581366">
        <w:rPr>
          <w:rFonts w:hAnsi="標楷體" w:cs="Times New Roman" w:hint="eastAsia"/>
          <w:color w:val="auto"/>
          <w:kern w:val="2"/>
        </w:rPr>
        <w:t>意見符合下列規定者，由負責辦理外審之教評會應列舉明確之具體理由後剔除之，並依剔除之份數加送足額之學者專家審查：</w:t>
      </w:r>
    </w:p>
    <w:p w:rsidR="003055E4" w:rsidRPr="00581366" w:rsidRDefault="003055E4" w:rsidP="003055E4">
      <w:pPr>
        <w:snapToGrid w:val="0"/>
        <w:spacing w:before="50" w:afterLines="50" w:after="120" w:line="340" w:lineRule="exact"/>
        <w:ind w:leftChars="300" w:left="1380" w:hangingChars="300" w:hanging="720"/>
        <w:jc w:val="both"/>
        <w:rPr>
          <w:rFonts w:ascii="標楷體" w:eastAsia="標楷體" w:hAnsi="標楷體" w:cs="Times New Roman"/>
          <w:kern w:val="2"/>
          <w:sz w:val="24"/>
          <w:szCs w:val="24"/>
          <w:lang w:eastAsia="zh-TW"/>
        </w:rPr>
      </w:pP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一</w:t>
      </w: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第一項第一款疑義經負責辦理外審之教評會認定後</w:t>
      </w:r>
      <w:r w:rsidRPr="00581366">
        <w:rPr>
          <w:rFonts w:ascii="標楷體" w:eastAsia="標楷體" w:hAnsi="標楷體" w:cs="Times New Roman" w:hint="eastAsia"/>
          <w:kern w:val="2"/>
          <w:sz w:val="24"/>
          <w:szCs w:val="24"/>
          <w:lang w:eastAsia="zh-TW"/>
        </w:rPr>
        <w:t>，確有分數或評語有誤寫、誤算或其他類此</w:t>
      </w:r>
      <w:proofErr w:type="gramStart"/>
      <w:r w:rsidRPr="00581366">
        <w:rPr>
          <w:rFonts w:ascii="標楷體" w:eastAsia="標楷體" w:hAnsi="標楷體" w:cs="Times New Roman" w:hint="eastAsia"/>
          <w:kern w:val="2"/>
          <w:sz w:val="24"/>
          <w:szCs w:val="24"/>
          <w:lang w:eastAsia="zh-TW"/>
        </w:rPr>
        <w:t>之</w:t>
      </w:r>
      <w:proofErr w:type="gramEnd"/>
      <w:r w:rsidRPr="00581366">
        <w:rPr>
          <w:rFonts w:ascii="標楷體" w:eastAsia="標楷體" w:hAnsi="標楷體" w:cs="Times New Roman" w:hint="eastAsia"/>
          <w:kern w:val="2"/>
          <w:sz w:val="24"/>
          <w:szCs w:val="24"/>
          <w:lang w:eastAsia="zh-TW"/>
        </w:rPr>
        <w:t>顯然錯誤之情事。</w:t>
      </w:r>
    </w:p>
    <w:p w:rsidR="003055E4" w:rsidRPr="00581366" w:rsidRDefault="003055E4" w:rsidP="003055E4">
      <w:pPr>
        <w:snapToGrid w:val="0"/>
        <w:spacing w:before="50" w:afterLines="50" w:after="120" w:line="340" w:lineRule="exact"/>
        <w:ind w:leftChars="300" w:left="1380" w:hangingChars="300" w:hanging="720"/>
        <w:jc w:val="both"/>
        <w:rPr>
          <w:rFonts w:ascii="標楷體" w:eastAsia="標楷體" w:hAnsi="標楷體" w:cs="Times New Roman"/>
          <w:kern w:val="2"/>
          <w:sz w:val="24"/>
          <w:szCs w:val="24"/>
          <w:lang w:eastAsia="zh-TW"/>
        </w:rPr>
      </w:pP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二</w:t>
      </w:r>
      <w:r w:rsidRPr="00581366">
        <w:rPr>
          <w:rFonts w:ascii="標楷體" w:eastAsia="標楷體" w:hAnsi="標楷體"/>
          <w:sz w:val="24"/>
          <w:szCs w:val="24"/>
          <w:lang w:eastAsia="zh-TW"/>
        </w:rPr>
        <w:t>）</w:t>
      </w:r>
      <w:r w:rsidRPr="00581366">
        <w:rPr>
          <w:rFonts w:ascii="標楷體" w:eastAsia="標楷體" w:hAnsi="標楷體" w:hint="eastAsia"/>
          <w:sz w:val="24"/>
          <w:szCs w:val="24"/>
          <w:lang w:eastAsia="zh-TW"/>
        </w:rPr>
        <w:t>第一項第二款疑義經負責辦理外審之教評會認定後</w:t>
      </w:r>
      <w:r w:rsidRPr="00581366">
        <w:rPr>
          <w:rFonts w:ascii="標楷體" w:eastAsia="標楷體" w:hAnsi="標楷體" w:cs="Times New Roman" w:hint="eastAsia"/>
          <w:kern w:val="2"/>
          <w:sz w:val="24"/>
          <w:szCs w:val="24"/>
          <w:lang w:eastAsia="zh-TW"/>
        </w:rPr>
        <w:t>，確有專業學術依據之具體理由，動搖該專業審查可信度與正確性之情事。</w:t>
      </w:r>
    </w:p>
    <w:p w:rsidR="003055E4" w:rsidRPr="00581366" w:rsidRDefault="003055E4" w:rsidP="003055E4">
      <w:pPr>
        <w:pStyle w:val="Default"/>
        <w:spacing w:before="50" w:afterLines="50" w:after="120" w:line="340" w:lineRule="exact"/>
        <w:ind w:firstLineChars="300" w:firstLine="720"/>
        <w:jc w:val="both"/>
        <w:rPr>
          <w:rFonts w:hAnsi="標楷體" w:cs="Times New Roman"/>
          <w:color w:val="auto"/>
          <w:kern w:val="2"/>
        </w:rPr>
      </w:pPr>
      <w:r w:rsidRPr="00581366">
        <w:rPr>
          <w:rFonts w:hAnsi="標楷體" w:cs="Times New Roman" w:hint="eastAsia"/>
          <w:color w:val="auto"/>
          <w:kern w:val="2"/>
        </w:rPr>
        <w:t>於同一教師資格審查案件，依前項第二款規定剔除外審意見，以一次為限。</w:t>
      </w:r>
    </w:p>
    <w:p w:rsidR="003055E4" w:rsidRPr="00581366" w:rsidRDefault="008A258C" w:rsidP="003055E4">
      <w:pPr>
        <w:pStyle w:val="Default"/>
        <w:tabs>
          <w:tab w:val="left" w:pos="567"/>
        </w:tabs>
        <w:spacing w:before="50" w:afterLines="50" w:after="120" w:line="340" w:lineRule="exact"/>
        <w:ind w:left="720" w:hangingChars="300" w:hanging="720"/>
        <w:jc w:val="both"/>
        <w:rPr>
          <w:rFonts w:hAnsi="標楷體" w:cs="Times New Roman"/>
          <w:color w:val="auto"/>
          <w:kern w:val="2"/>
        </w:rPr>
      </w:pPr>
      <w:r w:rsidRPr="00581366">
        <w:rPr>
          <w:rFonts w:hAnsi="標楷體" w:cs="Times New Roman" w:hint="eastAsia"/>
          <w:color w:val="auto"/>
          <w:kern w:val="2"/>
        </w:rPr>
        <w:t>二十五</w:t>
      </w:r>
      <w:r w:rsidR="003055E4" w:rsidRPr="00581366">
        <w:rPr>
          <w:rFonts w:hAnsi="標楷體" w:cs="Times New Roman" w:hint="eastAsia"/>
          <w:color w:val="auto"/>
          <w:kern w:val="2"/>
        </w:rPr>
        <w:t>、負責外審之教評會應於外審意見表加</w:t>
      </w:r>
      <w:proofErr w:type="gramStart"/>
      <w:r w:rsidR="003055E4" w:rsidRPr="00581366">
        <w:rPr>
          <w:rFonts w:hAnsi="標楷體" w:cs="Times New Roman" w:hint="eastAsia"/>
          <w:color w:val="auto"/>
          <w:kern w:val="2"/>
        </w:rPr>
        <w:t>註</w:t>
      </w:r>
      <w:proofErr w:type="gramEnd"/>
      <w:r w:rsidR="003055E4" w:rsidRPr="00581366">
        <w:rPr>
          <w:rFonts w:hAnsi="標楷體" w:cs="Times New Roman" w:hint="eastAsia"/>
          <w:color w:val="auto"/>
          <w:kern w:val="2"/>
        </w:rPr>
        <w:t>「請填寫質性之外審意見」。若外審審查人僅評定審查成績，卻未提供質性之審查意見，應請負責外審之教評會</w:t>
      </w:r>
      <w:proofErr w:type="gramStart"/>
      <w:r w:rsidR="003055E4" w:rsidRPr="00581366">
        <w:rPr>
          <w:rFonts w:hAnsi="標楷體" w:cs="Times New Roman" w:hint="eastAsia"/>
          <w:color w:val="auto"/>
          <w:kern w:val="2"/>
        </w:rPr>
        <w:t>送回原外審</w:t>
      </w:r>
      <w:proofErr w:type="gramEnd"/>
      <w:r w:rsidR="003055E4" w:rsidRPr="00581366">
        <w:rPr>
          <w:rFonts w:hAnsi="標楷體" w:cs="Times New Roman" w:hint="eastAsia"/>
          <w:color w:val="auto"/>
          <w:kern w:val="2"/>
        </w:rPr>
        <w:t>審查人</w:t>
      </w:r>
      <w:proofErr w:type="gramStart"/>
      <w:r w:rsidR="003055E4" w:rsidRPr="00581366">
        <w:rPr>
          <w:rFonts w:hAnsi="標楷體" w:cs="Times New Roman" w:hint="eastAsia"/>
          <w:color w:val="auto"/>
          <w:kern w:val="2"/>
        </w:rPr>
        <w:t>填具質性</w:t>
      </w:r>
      <w:proofErr w:type="gramEnd"/>
      <w:r w:rsidR="003055E4" w:rsidRPr="00581366">
        <w:rPr>
          <w:rFonts w:hAnsi="標楷體" w:cs="Times New Roman" w:hint="eastAsia"/>
          <w:color w:val="auto"/>
          <w:kern w:val="2"/>
        </w:rPr>
        <w:t>之審查意見。若</w:t>
      </w:r>
      <w:proofErr w:type="gramStart"/>
      <w:r w:rsidR="003055E4" w:rsidRPr="00581366">
        <w:rPr>
          <w:rFonts w:hAnsi="標楷體" w:cs="Times New Roman" w:hint="eastAsia"/>
          <w:color w:val="auto"/>
          <w:kern w:val="2"/>
        </w:rPr>
        <w:t>送回原外審</w:t>
      </w:r>
      <w:proofErr w:type="gramEnd"/>
      <w:r w:rsidR="003055E4" w:rsidRPr="00581366">
        <w:rPr>
          <w:rFonts w:hAnsi="標楷體" w:cs="Times New Roman" w:hint="eastAsia"/>
          <w:color w:val="auto"/>
          <w:kern w:val="2"/>
        </w:rPr>
        <w:t>審查人確認仍拒絕填具審查意見，經專業審查小組及負責辦理外審之教評會認定確有專業學術依據之具體理由，動搖該專業審查可信度與正確性之情事後，應予剔除該審查人之外審意見。</w:t>
      </w:r>
    </w:p>
    <w:p w:rsidR="003055E4" w:rsidRPr="00581366" w:rsidRDefault="003055E4" w:rsidP="003055E4">
      <w:pPr>
        <w:pStyle w:val="Default"/>
        <w:spacing w:before="50" w:afterLines="50" w:after="120" w:line="340" w:lineRule="exact"/>
        <w:ind w:leftChars="300" w:left="660"/>
        <w:jc w:val="both"/>
        <w:rPr>
          <w:rFonts w:hAnsi="標楷體" w:cs="Times New Roman"/>
          <w:color w:val="auto"/>
          <w:kern w:val="2"/>
        </w:rPr>
      </w:pPr>
      <w:r w:rsidRPr="00581366">
        <w:rPr>
          <w:rFonts w:hAnsi="標楷體" w:cs="Times New Roman" w:hint="eastAsia"/>
          <w:color w:val="auto"/>
          <w:kern w:val="2"/>
        </w:rPr>
        <w:t>前項經確認仍拒絕填具外審意見之外審審查人應自外審審查人資料庫剔除之。</w:t>
      </w:r>
    </w:p>
    <w:p w:rsidR="003055E4" w:rsidRPr="00581366" w:rsidRDefault="003055E4" w:rsidP="003055E4">
      <w:pPr>
        <w:pStyle w:val="Default"/>
        <w:tabs>
          <w:tab w:val="left" w:pos="709"/>
        </w:tabs>
        <w:spacing w:before="50" w:afterLines="50" w:after="120" w:line="340" w:lineRule="exact"/>
        <w:ind w:leftChars="300" w:left="660"/>
        <w:jc w:val="both"/>
        <w:rPr>
          <w:rFonts w:hAnsi="標楷體" w:cs="Times New Roman"/>
          <w:color w:val="auto"/>
          <w:kern w:val="2"/>
        </w:rPr>
      </w:pPr>
      <w:r w:rsidRPr="00581366">
        <w:rPr>
          <w:rFonts w:hAnsi="標楷體" w:cs="Times New Roman" w:hint="eastAsia"/>
          <w:color w:val="auto"/>
          <w:kern w:val="2"/>
        </w:rPr>
        <w:t>若依第一項剔除外審意見，負責辦理外審之教評會應再加送一位外審審查人，以補足學者專家審查意見之份數。</w:t>
      </w:r>
    </w:p>
    <w:p w:rsidR="000A7777" w:rsidRPr="00581366" w:rsidRDefault="0072440F" w:rsidP="008A258C">
      <w:pPr>
        <w:tabs>
          <w:tab w:val="left" w:pos="709"/>
        </w:tabs>
        <w:spacing w:beforeLines="20" w:before="48" w:afterLines="20" w:after="48" w:line="360" w:lineRule="exact"/>
        <w:ind w:left="991" w:hangingChars="413" w:hanging="991"/>
        <w:jc w:val="both"/>
        <w:rPr>
          <w:rFonts w:ascii="Times New Roman" w:eastAsia="標楷體" w:hAnsi="Times New Roman"/>
          <w:sz w:val="24"/>
          <w:szCs w:val="24"/>
          <w:lang w:eastAsia="zh-TW"/>
        </w:rPr>
      </w:pPr>
      <w:r w:rsidRPr="00581366">
        <w:rPr>
          <w:rFonts w:ascii="Times New Roman" w:eastAsia="標楷體" w:hAnsi="Times New Roman" w:hint="eastAsia"/>
          <w:bCs/>
          <w:sz w:val="24"/>
          <w:szCs w:val="24"/>
          <w:lang w:eastAsia="zh-TW"/>
        </w:rPr>
        <w:t>二十六</w:t>
      </w:r>
      <w:r w:rsidR="000A7777" w:rsidRPr="00581366">
        <w:rPr>
          <w:rFonts w:ascii="Times New Roman" w:eastAsia="標楷體" w:hAnsi="Times New Roman" w:hint="eastAsia"/>
          <w:bCs/>
          <w:sz w:val="24"/>
          <w:szCs w:val="24"/>
          <w:lang w:eastAsia="zh-TW"/>
        </w:rPr>
        <w:t>、</w:t>
      </w:r>
      <w:proofErr w:type="gramStart"/>
      <w:r w:rsidR="0012339E" w:rsidRPr="00581366">
        <w:rPr>
          <w:rFonts w:ascii="Times New Roman" w:eastAsia="標楷體" w:hAnsi="Times New Roman" w:hint="eastAsia"/>
          <w:sz w:val="24"/>
          <w:szCs w:val="24"/>
          <w:lang w:eastAsia="zh-TW"/>
        </w:rPr>
        <w:t>本系</w:t>
      </w:r>
      <w:r w:rsidR="000A7777" w:rsidRPr="00581366">
        <w:rPr>
          <w:rFonts w:ascii="Times New Roman" w:eastAsia="標楷體" w:hAnsi="Times New Roman" w:hint="eastAsia"/>
          <w:sz w:val="24"/>
          <w:szCs w:val="24"/>
          <w:lang w:eastAsia="zh-TW"/>
        </w:rPr>
        <w:t>得聘任</w:t>
      </w:r>
      <w:proofErr w:type="gramEnd"/>
      <w:r w:rsidR="000A7777" w:rsidRPr="00581366">
        <w:rPr>
          <w:rFonts w:ascii="Times New Roman" w:eastAsia="標楷體" w:hAnsi="Times New Roman" w:hint="eastAsia"/>
          <w:sz w:val="24"/>
          <w:szCs w:val="24"/>
          <w:lang w:eastAsia="zh-TW"/>
        </w:rPr>
        <w:t>專業技術人員擔任教學，資格條件依大學聘任專業技術人員擔任教師辦法審查。</w:t>
      </w:r>
    </w:p>
    <w:p w:rsidR="000A7777" w:rsidRPr="00581366" w:rsidRDefault="000A7777" w:rsidP="008A258C">
      <w:pPr>
        <w:spacing w:beforeLines="20" w:before="48" w:afterLines="20" w:after="48" w:line="360" w:lineRule="exact"/>
        <w:ind w:leftChars="450" w:left="990" w:firstLine="2"/>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本</w:t>
      </w:r>
      <w:r w:rsidR="0012339E" w:rsidRPr="00581366">
        <w:rPr>
          <w:rFonts w:ascii="Times New Roman" w:eastAsia="標楷體" w:hAnsi="Times New Roman" w:hint="eastAsia"/>
          <w:sz w:val="24"/>
          <w:szCs w:val="24"/>
          <w:lang w:eastAsia="zh-TW"/>
        </w:rPr>
        <w:t>系</w:t>
      </w:r>
      <w:r w:rsidRPr="00581366">
        <w:rPr>
          <w:rFonts w:ascii="Times New Roman" w:eastAsia="標楷體" w:hAnsi="Times New Roman" w:hint="eastAsia"/>
          <w:sz w:val="24"/>
          <w:szCs w:val="24"/>
          <w:lang w:eastAsia="zh-TW"/>
        </w:rPr>
        <w:t>以校務基金經費或各部會獎補助延攬人才與改善師資結構計畫經費進用編制外專案教學人員之聘任比照本細則規定辦理。</w:t>
      </w:r>
    </w:p>
    <w:p w:rsidR="000A7777" w:rsidRPr="00581366" w:rsidRDefault="000A7777" w:rsidP="008A258C">
      <w:pPr>
        <w:tabs>
          <w:tab w:val="left" w:pos="284"/>
        </w:tabs>
        <w:snapToGrid w:val="0"/>
        <w:spacing w:before="20" w:after="20" w:line="360" w:lineRule="exact"/>
        <w:ind w:leftChars="450" w:left="992" w:hanging="2"/>
        <w:rPr>
          <w:rFonts w:ascii="Times New Roman" w:eastAsia="標楷體" w:hAnsi="Times New Roman"/>
          <w:bCs/>
          <w:sz w:val="24"/>
          <w:szCs w:val="24"/>
          <w:lang w:eastAsia="zh-TW"/>
        </w:rPr>
      </w:pPr>
      <w:r w:rsidRPr="00581366">
        <w:rPr>
          <w:rFonts w:ascii="Times New Roman" w:eastAsia="標楷體" w:hAnsi="Times New Roman" w:hint="eastAsia"/>
          <w:sz w:val="24"/>
          <w:szCs w:val="24"/>
          <w:lang w:eastAsia="zh-TW"/>
        </w:rPr>
        <w:t>成就傑出之教授，合於本校相關辦法之規定者，得聘為講座、名譽或客座教授。</w:t>
      </w:r>
    </w:p>
    <w:p w:rsidR="000A7777" w:rsidRPr="00581366" w:rsidRDefault="0072440F" w:rsidP="008A258C">
      <w:pPr>
        <w:tabs>
          <w:tab w:val="left" w:pos="-3000"/>
          <w:tab w:val="left" w:pos="426"/>
        </w:tabs>
        <w:spacing w:beforeLines="20" w:before="48" w:afterLines="20" w:after="48" w:line="360" w:lineRule="exact"/>
        <w:ind w:left="991" w:hangingChars="413" w:hanging="991"/>
        <w:jc w:val="both"/>
        <w:rPr>
          <w:rFonts w:ascii="Times New Roman" w:eastAsia="標楷體" w:hAnsi="Times New Roman"/>
          <w:sz w:val="24"/>
          <w:szCs w:val="24"/>
          <w:lang w:eastAsia="zh-TW"/>
        </w:rPr>
      </w:pPr>
      <w:r w:rsidRPr="00581366">
        <w:rPr>
          <w:rFonts w:ascii="Times New Roman" w:eastAsia="標楷體" w:hAnsi="Times New Roman" w:hint="eastAsia"/>
          <w:sz w:val="24"/>
          <w:szCs w:val="24"/>
          <w:lang w:eastAsia="zh-TW"/>
        </w:rPr>
        <w:t>二十七</w:t>
      </w:r>
      <w:r w:rsidR="000A7777" w:rsidRPr="00581366">
        <w:rPr>
          <w:rFonts w:ascii="Times New Roman" w:eastAsia="標楷體" w:hAnsi="Times New Roman" w:hint="eastAsia"/>
          <w:sz w:val="24"/>
          <w:szCs w:val="24"/>
          <w:lang w:eastAsia="zh-TW"/>
        </w:rPr>
        <w:t>、本</w:t>
      </w:r>
      <w:r w:rsidR="0012339E" w:rsidRPr="00581366">
        <w:rPr>
          <w:rFonts w:ascii="Times New Roman" w:eastAsia="標楷體" w:hAnsi="Times New Roman" w:hint="eastAsia"/>
          <w:sz w:val="24"/>
          <w:szCs w:val="24"/>
          <w:lang w:eastAsia="zh-TW"/>
        </w:rPr>
        <w:t>系</w:t>
      </w:r>
      <w:r w:rsidR="000A7777" w:rsidRPr="00581366">
        <w:rPr>
          <w:rFonts w:ascii="Times New Roman" w:eastAsia="標楷體" w:hAnsi="Times New Roman" w:hint="eastAsia"/>
          <w:sz w:val="24"/>
          <w:szCs w:val="24"/>
          <w:lang w:eastAsia="zh-TW"/>
        </w:rPr>
        <w:t>教師</w:t>
      </w:r>
      <w:proofErr w:type="gramStart"/>
      <w:r w:rsidR="000A7777" w:rsidRPr="00581366">
        <w:rPr>
          <w:rFonts w:ascii="Times New Roman" w:eastAsia="標楷體" w:hAnsi="Times New Roman" w:hint="eastAsia"/>
          <w:sz w:val="24"/>
          <w:szCs w:val="24"/>
          <w:lang w:eastAsia="zh-TW"/>
        </w:rPr>
        <w:t>新聘及升</w:t>
      </w:r>
      <w:proofErr w:type="gramEnd"/>
      <w:r w:rsidR="000A7777" w:rsidRPr="00581366">
        <w:rPr>
          <w:rFonts w:ascii="Times New Roman" w:eastAsia="標楷體" w:hAnsi="Times New Roman" w:hint="eastAsia"/>
          <w:sz w:val="24"/>
          <w:szCs w:val="24"/>
          <w:lang w:eastAsia="zh-TW"/>
        </w:rPr>
        <w:t>等之資格審查，有違反送審教師資格規定情事者，依審定辦法、「專科以上學校教師違反送審教師資格規定處理原則」及本校「教師違反送審教師資格規定處理要點」等相關規定處理。</w:t>
      </w:r>
    </w:p>
    <w:p w:rsidR="000A7777" w:rsidRPr="00581366" w:rsidRDefault="0072440F" w:rsidP="008A258C">
      <w:pPr>
        <w:snapToGrid w:val="0"/>
        <w:spacing w:before="20" w:after="20" w:line="360" w:lineRule="exact"/>
        <w:ind w:left="864" w:hangingChars="360" w:hanging="864"/>
        <w:rPr>
          <w:rFonts w:ascii="Times New Roman" w:eastAsia="標楷體" w:hAnsi="Times New Roman"/>
          <w:bCs/>
          <w:sz w:val="24"/>
          <w:szCs w:val="24"/>
          <w:lang w:eastAsia="zh-TW"/>
        </w:rPr>
      </w:pPr>
      <w:r w:rsidRPr="00581366">
        <w:rPr>
          <w:rFonts w:ascii="Times New Roman" w:eastAsia="標楷體" w:hAnsi="Times New Roman" w:hint="eastAsia"/>
          <w:sz w:val="24"/>
          <w:szCs w:val="24"/>
          <w:lang w:eastAsia="zh-TW"/>
        </w:rPr>
        <w:t>二十八、</w:t>
      </w:r>
      <w:r w:rsidR="00EA569E" w:rsidRPr="00581366">
        <w:rPr>
          <w:rFonts w:ascii="Times New Roman" w:eastAsia="標楷體" w:hAnsi="Times New Roman" w:hint="eastAsia"/>
          <w:bCs/>
          <w:sz w:val="24"/>
          <w:szCs w:val="24"/>
          <w:lang w:eastAsia="zh-TW"/>
        </w:rPr>
        <w:t>本細則如有未盡事宜，由系</w:t>
      </w:r>
      <w:r w:rsidR="000A7777" w:rsidRPr="00581366">
        <w:rPr>
          <w:rFonts w:ascii="Times New Roman" w:eastAsia="標楷體" w:hAnsi="Times New Roman" w:hint="eastAsia"/>
          <w:bCs/>
          <w:sz w:val="24"/>
          <w:szCs w:val="24"/>
          <w:lang w:eastAsia="zh-TW"/>
        </w:rPr>
        <w:t>教評會</w:t>
      </w:r>
      <w:proofErr w:type="gramStart"/>
      <w:r w:rsidR="000A7777" w:rsidRPr="00581366">
        <w:rPr>
          <w:rFonts w:ascii="Times New Roman" w:eastAsia="標楷體" w:hAnsi="Times New Roman" w:hint="eastAsia"/>
          <w:bCs/>
          <w:sz w:val="24"/>
          <w:szCs w:val="24"/>
          <w:lang w:eastAsia="zh-TW"/>
        </w:rPr>
        <w:t>研</w:t>
      </w:r>
      <w:proofErr w:type="gramEnd"/>
      <w:r w:rsidR="000A7777" w:rsidRPr="00581366">
        <w:rPr>
          <w:rFonts w:ascii="Times New Roman" w:eastAsia="標楷體" w:hAnsi="Times New Roman" w:hint="eastAsia"/>
          <w:bCs/>
          <w:sz w:val="24"/>
          <w:szCs w:val="24"/>
          <w:lang w:eastAsia="zh-TW"/>
        </w:rPr>
        <w:t>議決定之。</w:t>
      </w:r>
    </w:p>
    <w:p w:rsidR="00827716" w:rsidRPr="00581366" w:rsidRDefault="00827716" w:rsidP="008A258C">
      <w:pPr>
        <w:spacing w:beforeLines="20" w:before="48" w:afterLines="20" w:after="48" w:line="360" w:lineRule="exact"/>
        <w:ind w:leftChars="450" w:left="990" w:firstLine="2"/>
        <w:jc w:val="both"/>
        <w:rPr>
          <w:rFonts w:ascii="Times New Roman" w:eastAsia="標楷體" w:hAnsi="Times New Roman"/>
          <w:bCs/>
          <w:sz w:val="24"/>
          <w:szCs w:val="24"/>
          <w:lang w:eastAsia="zh-TW"/>
        </w:rPr>
      </w:pPr>
      <w:r w:rsidRPr="00581366">
        <w:rPr>
          <w:rFonts w:ascii="Times New Roman" w:eastAsia="標楷體" w:hAnsi="Times New Roman" w:hint="eastAsia"/>
          <w:sz w:val="24"/>
          <w:szCs w:val="24"/>
          <w:lang w:eastAsia="zh-TW"/>
        </w:rPr>
        <w:lastRenderedPageBreak/>
        <w:t>本細則相關書表</w:t>
      </w:r>
      <w:r w:rsidR="00553AE2" w:rsidRPr="00581366">
        <w:rPr>
          <w:rFonts w:ascii="新細明體" w:eastAsia="新細明體" w:hAnsi="新細明體" w:hint="eastAsia"/>
          <w:sz w:val="24"/>
          <w:szCs w:val="24"/>
          <w:lang w:eastAsia="zh-TW"/>
        </w:rPr>
        <w:t>、</w:t>
      </w:r>
      <w:r w:rsidR="00553AE2" w:rsidRPr="00581366">
        <w:rPr>
          <w:rFonts w:ascii="Times New Roman" w:eastAsia="標楷體" w:hAnsi="Times New Roman" w:hint="eastAsia"/>
          <w:sz w:val="24"/>
          <w:szCs w:val="24"/>
          <w:lang w:eastAsia="zh-TW"/>
        </w:rPr>
        <w:t>評分表</w:t>
      </w:r>
      <w:r w:rsidRPr="00581366">
        <w:rPr>
          <w:rFonts w:ascii="Times New Roman" w:eastAsia="標楷體" w:hAnsi="Times New Roman" w:hint="eastAsia"/>
          <w:sz w:val="24"/>
          <w:szCs w:val="24"/>
          <w:lang w:eastAsia="zh-TW"/>
        </w:rPr>
        <w:t>由本校、院及系教評會另定之。</w:t>
      </w:r>
    </w:p>
    <w:p w:rsidR="00F13848" w:rsidRPr="00F13848" w:rsidRDefault="0072440F" w:rsidP="0082117B">
      <w:pPr>
        <w:spacing w:before="20" w:afterLines="50" w:after="120" w:line="360" w:lineRule="exact"/>
        <w:ind w:leftChars="1" w:left="993" w:hangingChars="413" w:hanging="991"/>
        <w:rPr>
          <w:rFonts w:ascii="Times New Roman" w:eastAsia="新細明體" w:hAnsi="Times New Roman" w:cs="Times New Roman"/>
          <w:kern w:val="3"/>
          <w:sz w:val="24"/>
          <w:szCs w:val="24"/>
          <w:lang w:eastAsia="zh-TW"/>
        </w:rPr>
      </w:pPr>
      <w:r w:rsidRPr="00581366">
        <w:rPr>
          <w:rFonts w:ascii="Times New Roman" w:eastAsia="標楷體" w:hAnsi="Times New Roman" w:hint="eastAsia"/>
          <w:sz w:val="24"/>
          <w:szCs w:val="24"/>
          <w:lang w:eastAsia="zh-TW"/>
        </w:rPr>
        <w:t>二十九、</w:t>
      </w:r>
      <w:r w:rsidR="000A7777" w:rsidRPr="00581366">
        <w:rPr>
          <w:rFonts w:ascii="Times New Roman" w:eastAsia="標楷體" w:hAnsi="Times New Roman" w:cs="標楷體"/>
          <w:sz w:val="24"/>
          <w:szCs w:val="24"/>
          <w:lang w:eastAsia="zh-TW"/>
        </w:rPr>
        <w:t>本細則審標準經</w:t>
      </w:r>
      <w:r w:rsidR="0012339E" w:rsidRPr="00581366">
        <w:rPr>
          <w:rFonts w:ascii="Times New Roman" w:eastAsia="標楷體" w:hAnsi="Times New Roman" w:cs="標楷體" w:hint="eastAsia"/>
          <w:spacing w:val="1"/>
          <w:sz w:val="24"/>
          <w:szCs w:val="24"/>
          <w:lang w:eastAsia="zh-TW"/>
        </w:rPr>
        <w:t>系</w:t>
      </w:r>
      <w:r w:rsidR="000A7777" w:rsidRPr="00581366">
        <w:rPr>
          <w:rFonts w:ascii="Times New Roman" w:eastAsia="標楷體" w:hAnsi="Times New Roman" w:cs="標楷體"/>
          <w:sz w:val="24"/>
          <w:szCs w:val="24"/>
          <w:lang w:eastAsia="zh-TW"/>
        </w:rPr>
        <w:t>教師評審委員會</w:t>
      </w:r>
      <w:r w:rsidR="000A7777" w:rsidRPr="00581366">
        <w:rPr>
          <w:rFonts w:ascii="Times New Roman" w:eastAsia="標楷體" w:hAnsi="Times New Roman" w:cs="標楷體"/>
          <w:spacing w:val="1"/>
          <w:sz w:val="24"/>
          <w:szCs w:val="24"/>
          <w:lang w:eastAsia="zh-TW"/>
        </w:rPr>
        <w:t>及</w:t>
      </w:r>
      <w:r w:rsidR="0012339E" w:rsidRPr="00581366">
        <w:rPr>
          <w:rFonts w:ascii="Times New Roman" w:eastAsia="標楷體" w:hAnsi="Times New Roman" w:cs="標楷體" w:hint="eastAsia"/>
          <w:spacing w:val="1"/>
          <w:sz w:val="24"/>
          <w:szCs w:val="24"/>
          <w:lang w:eastAsia="zh-TW"/>
        </w:rPr>
        <w:t>系</w:t>
      </w:r>
      <w:proofErr w:type="gramStart"/>
      <w:r w:rsidR="0012339E" w:rsidRPr="00581366">
        <w:rPr>
          <w:rFonts w:ascii="Times New Roman" w:eastAsia="標楷體" w:hAnsi="Times New Roman" w:cs="標楷體" w:hint="eastAsia"/>
          <w:spacing w:val="1"/>
          <w:sz w:val="24"/>
          <w:szCs w:val="24"/>
          <w:lang w:eastAsia="zh-TW"/>
        </w:rPr>
        <w:t>務</w:t>
      </w:r>
      <w:proofErr w:type="gramEnd"/>
      <w:r w:rsidR="0012339E" w:rsidRPr="00581366">
        <w:rPr>
          <w:rFonts w:ascii="Times New Roman" w:eastAsia="標楷體" w:hAnsi="Times New Roman" w:cs="標楷體" w:hint="eastAsia"/>
          <w:spacing w:val="1"/>
          <w:sz w:val="24"/>
          <w:szCs w:val="24"/>
          <w:lang w:eastAsia="zh-TW"/>
        </w:rPr>
        <w:t>會議</w:t>
      </w:r>
      <w:r w:rsidR="00F6495C" w:rsidRPr="00581366">
        <w:rPr>
          <w:rFonts w:ascii="Times New Roman" w:eastAsia="標楷體" w:hAnsi="Times New Roman" w:cs="標楷體"/>
          <w:sz w:val="24"/>
          <w:szCs w:val="24"/>
          <w:lang w:eastAsia="zh-TW"/>
        </w:rPr>
        <w:t>審議通過後，報院、校教評會核備</w:t>
      </w:r>
      <w:r w:rsidR="00F6495C" w:rsidRPr="00581366">
        <w:rPr>
          <w:rFonts w:ascii="Times New Roman" w:eastAsia="標楷體" w:hAnsi="Times New Roman" w:cs="標楷體" w:hint="eastAsia"/>
          <w:sz w:val="24"/>
          <w:szCs w:val="24"/>
          <w:lang w:eastAsia="zh-TW"/>
        </w:rPr>
        <w:t>，</w:t>
      </w:r>
      <w:r w:rsidR="000A7777" w:rsidRPr="00581366">
        <w:rPr>
          <w:rFonts w:ascii="Times New Roman" w:eastAsia="標楷體" w:hAnsi="Times New Roman" w:cs="標楷體"/>
          <w:sz w:val="24"/>
          <w:szCs w:val="24"/>
          <w:lang w:eastAsia="zh-TW"/>
        </w:rPr>
        <w:t>並陳請</w:t>
      </w:r>
      <w:r w:rsidR="000A7777" w:rsidRPr="00581366">
        <w:rPr>
          <w:rFonts w:ascii="Times New Roman" w:eastAsia="標楷體" w:hAnsi="Times New Roman" w:cs="標楷體"/>
          <w:position w:val="-1"/>
          <w:sz w:val="24"/>
          <w:szCs w:val="24"/>
          <w:lang w:eastAsia="zh-TW"/>
        </w:rPr>
        <w:t>校長核定後實施。</w:t>
      </w:r>
      <w:r w:rsidR="00C651D3">
        <w:rPr>
          <w:rFonts w:ascii="Times New Roman" w:eastAsia="標楷體" w:hAnsi="Times New Roman" w:cs="標楷體"/>
          <w:position w:val="-1"/>
          <w:sz w:val="24"/>
          <w:szCs w:val="24"/>
          <w:lang w:eastAsia="zh-TW"/>
        </w:rPr>
        <w:br w:type="page"/>
      </w:r>
      <w:r w:rsidR="0082117B">
        <w:rPr>
          <w:rFonts w:ascii="Times New Roman" w:eastAsia="標楷體" w:hAnsi="Times New Roman" w:cs="標楷體" w:hint="eastAsia"/>
          <w:position w:val="-1"/>
          <w:sz w:val="24"/>
          <w:szCs w:val="24"/>
          <w:lang w:eastAsia="zh-TW"/>
        </w:rPr>
        <w:lastRenderedPageBreak/>
        <w:t xml:space="preserve">             </w:t>
      </w:r>
      <w:r w:rsidR="00F13848" w:rsidRPr="00F13848">
        <w:rPr>
          <w:rFonts w:ascii="Times New Roman" w:eastAsia="標楷體" w:hAnsi="Times New Roman" w:cs="Times New Roman"/>
          <w:kern w:val="3"/>
          <w:sz w:val="32"/>
          <w:szCs w:val="32"/>
          <w:lang w:eastAsia="zh-TW"/>
        </w:rPr>
        <w:t>國立嘉義大學農學</w:t>
      </w:r>
      <w:r w:rsidR="00F13848" w:rsidRPr="004E3299">
        <w:rPr>
          <w:rFonts w:ascii="Times New Roman" w:eastAsia="標楷體" w:hAnsi="Times New Roman" w:cs="Times New Roman"/>
          <w:kern w:val="3"/>
          <w:sz w:val="32"/>
          <w:szCs w:val="32"/>
          <w:lang w:eastAsia="zh-TW"/>
        </w:rPr>
        <w:t>院</w:t>
      </w:r>
      <w:r w:rsidR="00F13848" w:rsidRPr="004E3299">
        <w:rPr>
          <w:rFonts w:ascii="Times New Roman" w:eastAsia="標楷體" w:hAnsi="Times New Roman" w:cs="Times New Roman" w:hint="eastAsia"/>
          <w:kern w:val="3"/>
          <w:sz w:val="32"/>
          <w:szCs w:val="32"/>
          <w:lang w:eastAsia="zh-TW"/>
        </w:rPr>
        <w:t>植物醫學</w:t>
      </w:r>
      <w:r w:rsidR="00F13848" w:rsidRPr="004E3299">
        <w:rPr>
          <w:rFonts w:ascii="Times New Roman" w:eastAsia="標楷體" w:hAnsi="Times New Roman" w:cs="Times New Roman"/>
          <w:kern w:val="3"/>
          <w:sz w:val="32"/>
          <w:szCs w:val="32"/>
          <w:lang w:eastAsia="zh-TW"/>
        </w:rPr>
        <w:t>系教</w:t>
      </w:r>
      <w:r w:rsidR="00F13848" w:rsidRPr="00F13848">
        <w:rPr>
          <w:rFonts w:ascii="Times New Roman" w:eastAsia="標楷體" w:hAnsi="Times New Roman" w:cs="Times New Roman"/>
          <w:kern w:val="3"/>
          <w:sz w:val="32"/>
          <w:szCs w:val="32"/>
          <w:lang w:eastAsia="zh-TW"/>
        </w:rPr>
        <w:t>師升等評分表</w:t>
      </w:r>
    </w:p>
    <w:p w:rsidR="00F13848" w:rsidRPr="00F13848" w:rsidRDefault="00F13848" w:rsidP="001C0973">
      <w:pPr>
        <w:suppressAutoHyphens/>
        <w:autoSpaceDN w:val="0"/>
        <w:spacing w:beforeLines="100" w:before="240" w:afterLines="100" w:after="240" w:line="240" w:lineRule="auto"/>
        <w:ind w:right="-28"/>
        <w:jc w:val="both"/>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8"/>
          <w:szCs w:val="24"/>
          <w:lang w:eastAsia="zh-TW"/>
        </w:rPr>
        <w:t>教師姓名：</w:t>
      </w:r>
      <w:r w:rsidRPr="0082117B">
        <w:rPr>
          <w:rFonts w:ascii="Times New Roman" w:eastAsia="標楷體" w:hAnsi="Times New Roman" w:cs="Times New Roman"/>
          <w:kern w:val="3"/>
          <w:sz w:val="28"/>
          <w:szCs w:val="24"/>
          <w:u w:val="single"/>
          <w:lang w:eastAsia="zh-TW"/>
        </w:rPr>
        <w:t xml:space="preserve">　　　　　</w:t>
      </w:r>
      <w:r w:rsidRPr="0082117B">
        <w:rPr>
          <w:rFonts w:ascii="Times New Roman" w:eastAsia="標楷體" w:hAnsi="Times New Roman" w:cs="Times New Roman"/>
          <w:kern w:val="3"/>
          <w:sz w:val="28"/>
          <w:szCs w:val="24"/>
          <w:u w:val="single"/>
          <w:lang w:eastAsia="zh-TW"/>
        </w:rPr>
        <w:t xml:space="preserve">     </w:t>
      </w:r>
      <w:r w:rsidR="002F4C99" w:rsidRPr="0082117B">
        <w:rPr>
          <w:rFonts w:ascii="Times New Roman" w:eastAsia="標楷體" w:hAnsi="Times New Roman" w:cs="Times New Roman" w:hint="eastAsia"/>
          <w:kern w:val="3"/>
          <w:sz w:val="28"/>
          <w:szCs w:val="24"/>
          <w:u w:val="single"/>
          <w:lang w:eastAsia="zh-TW"/>
        </w:rPr>
        <w:t xml:space="preserve">                          </w:t>
      </w:r>
      <w:r w:rsidRPr="00F13848">
        <w:rPr>
          <w:rFonts w:ascii="Times New Roman" w:eastAsia="標楷體" w:hAnsi="Times New Roman" w:cs="Times New Roman"/>
          <w:kern w:val="3"/>
          <w:sz w:val="28"/>
          <w:szCs w:val="24"/>
          <w:lang w:eastAsia="zh-TW"/>
        </w:rPr>
        <w:t xml:space="preserve">    </w:t>
      </w:r>
      <w:proofErr w:type="gramStart"/>
      <w:r w:rsidRPr="00F13848">
        <w:rPr>
          <w:rFonts w:ascii="Times New Roman" w:eastAsia="標楷體" w:hAnsi="Times New Roman" w:cs="Times New Roman"/>
          <w:kern w:val="3"/>
          <w:sz w:val="28"/>
          <w:szCs w:val="24"/>
          <w:lang w:eastAsia="zh-TW"/>
        </w:rPr>
        <w:t>擬升等</w:t>
      </w:r>
      <w:proofErr w:type="gramEnd"/>
      <w:r w:rsidRPr="00F13848">
        <w:rPr>
          <w:rFonts w:ascii="Times New Roman" w:eastAsia="標楷體" w:hAnsi="Times New Roman" w:cs="Times New Roman"/>
          <w:kern w:val="3"/>
          <w:sz w:val="28"/>
          <w:szCs w:val="24"/>
          <w:lang w:eastAsia="zh-TW"/>
        </w:rPr>
        <w:t>等級：</w:t>
      </w:r>
      <w:r w:rsidRPr="0082117B">
        <w:rPr>
          <w:rFonts w:ascii="Times New Roman" w:eastAsia="標楷體" w:hAnsi="Times New Roman" w:cs="Times New Roman"/>
          <w:kern w:val="3"/>
          <w:sz w:val="28"/>
          <w:szCs w:val="24"/>
          <w:u w:val="single"/>
          <w:lang w:eastAsia="zh-TW"/>
        </w:rPr>
        <w:t xml:space="preserve">      </w:t>
      </w:r>
      <w:r w:rsidR="0082117B" w:rsidRPr="0082117B">
        <w:rPr>
          <w:rFonts w:ascii="Times New Roman" w:eastAsia="標楷體" w:hAnsi="Times New Roman" w:cs="Times New Roman" w:hint="eastAsia"/>
          <w:kern w:val="3"/>
          <w:sz w:val="28"/>
          <w:szCs w:val="24"/>
          <w:u w:val="single"/>
          <w:lang w:eastAsia="zh-TW"/>
        </w:rPr>
        <w:t xml:space="preserve">                      </w:t>
      </w:r>
      <w:r w:rsidRPr="0082117B">
        <w:rPr>
          <w:rFonts w:ascii="Times New Roman" w:eastAsia="標楷體" w:hAnsi="Times New Roman" w:cs="Times New Roman"/>
          <w:kern w:val="3"/>
          <w:sz w:val="28"/>
          <w:szCs w:val="24"/>
          <w:u w:val="single"/>
          <w:lang w:eastAsia="zh-TW"/>
        </w:rPr>
        <w:t xml:space="preserve">   </w:t>
      </w:r>
    </w:p>
    <w:p w:rsidR="00F13848" w:rsidRPr="00F13848" w:rsidRDefault="00F13848" w:rsidP="004E3299">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10</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13</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1</w:t>
      </w:r>
      <w:r w:rsidRPr="00F13848">
        <w:rPr>
          <w:rFonts w:ascii="Times New Roman" w:eastAsia="標楷體" w:hAnsi="Times New Roman" w:cs="Times New Roman" w:hint="eastAsia"/>
          <w:kern w:val="3"/>
          <w:sz w:val="16"/>
          <w:szCs w:val="16"/>
          <w:lang w:eastAsia="zh-TW"/>
        </w:rPr>
        <w:t>次系教評會議修正通過</w:t>
      </w:r>
    </w:p>
    <w:p w:rsidR="00F13848" w:rsidRPr="00F13848" w:rsidRDefault="00F13848" w:rsidP="004E3299">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12</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16</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5</w:t>
      </w:r>
      <w:r w:rsidRPr="00F13848">
        <w:rPr>
          <w:rFonts w:ascii="Times New Roman" w:eastAsia="標楷體" w:hAnsi="Times New Roman" w:cs="Times New Roman" w:hint="eastAsia"/>
          <w:kern w:val="3"/>
          <w:sz w:val="16"/>
          <w:szCs w:val="16"/>
          <w:lang w:eastAsia="zh-TW"/>
        </w:rPr>
        <w:t>次院教評會議通過</w:t>
      </w:r>
    </w:p>
    <w:p w:rsidR="00F13848" w:rsidRPr="00F13848" w:rsidRDefault="00F13848" w:rsidP="004E3299">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12</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29</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4</w:t>
      </w:r>
      <w:r w:rsidRPr="00F13848">
        <w:rPr>
          <w:rFonts w:ascii="Times New Roman" w:eastAsia="標楷體" w:hAnsi="Times New Roman" w:cs="Times New Roman" w:hint="eastAsia"/>
          <w:kern w:val="3"/>
          <w:sz w:val="16"/>
          <w:szCs w:val="16"/>
          <w:lang w:eastAsia="zh-TW"/>
        </w:rPr>
        <w:t>次校教評會議通過</w:t>
      </w:r>
    </w:p>
    <w:p w:rsidR="00F13848" w:rsidRPr="003E0608" w:rsidRDefault="00F13848" w:rsidP="004E3299">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3E0608">
        <w:rPr>
          <w:rFonts w:ascii="Times New Roman" w:eastAsia="標楷體" w:hAnsi="Times New Roman" w:cs="Times New Roman" w:hint="eastAsia"/>
          <w:kern w:val="3"/>
          <w:sz w:val="16"/>
          <w:szCs w:val="16"/>
          <w:lang w:eastAsia="zh-TW"/>
        </w:rPr>
        <w:t>中華民國</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年</w:t>
      </w:r>
      <w:r w:rsidRPr="003E0608">
        <w:rPr>
          <w:rFonts w:ascii="Times New Roman" w:eastAsia="標楷體" w:hAnsi="Times New Roman" w:cs="Times New Roman" w:hint="eastAsia"/>
          <w:kern w:val="3"/>
          <w:sz w:val="16"/>
          <w:szCs w:val="16"/>
          <w:lang w:eastAsia="zh-TW"/>
        </w:rPr>
        <w:t>12</w:t>
      </w:r>
      <w:r w:rsidRPr="003E0608">
        <w:rPr>
          <w:rFonts w:ascii="Times New Roman" w:eastAsia="標楷體" w:hAnsi="Times New Roman" w:cs="Times New Roman" w:hint="eastAsia"/>
          <w:kern w:val="3"/>
          <w:sz w:val="16"/>
          <w:szCs w:val="16"/>
          <w:lang w:eastAsia="zh-TW"/>
        </w:rPr>
        <w:t>月</w:t>
      </w:r>
      <w:r w:rsidRPr="003E0608">
        <w:rPr>
          <w:rFonts w:ascii="Times New Roman" w:eastAsia="標楷體" w:hAnsi="Times New Roman" w:cs="Times New Roman" w:hint="eastAsia"/>
          <w:kern w:val="3"/>
          <w:sz w:val="16"/>
          <w:szCs w:val="16"/>
          <w:lang w:eastAsia="zh-TW"/>
        </w:rPr>
        <w:t>27</w:t>
      </w:r>
      <w:r w:rsidRPr="003E0608">
        <w:rPr>
          <w:rFonts w:ascii="Times New Roman" w:eastAsia="標楷體" w:hAnsi="Times New Roman" w:cs="Times New Roman" w:hint="eastAsia"/>
          <w:kern w:val="3"/>
          <w:sz w:val="16"/>
          <w:szCs w:val="16"/>
          <w:lang w:eastAsia="zh-TW"/>
        </w:rPr>
        <w:t>日</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學年度第</w:t>
      </w:r>
      <w:r w:rsidRPr="003E0608">
        <w:rPr>
          <w:rFonts w:ascii="Times New Roman" w:eastAsia="標楷體" w:hAnsi="Times New Roman" w:cs="Times New Roman" w:hint="eastAsia"/>
          <w:kern w:val="3"/>
          <w:sz w:val="16"/>
          <w:szCs w:val="16"/>
          <w:lang w:eastAsia="zh-TW"/>
        </w:rPr>
        <w:t>2</w:t>
      </w:r>
      <w:r w:rsidRPr="003E0608">
        <w:rPr>
          <w:rFonts w:ascii="Times New Roman" w:eastAsia="標楷體" w:hAnsi="Times New Roman" w:cs="Times New Roman" w:hint="eastAsia"/>
          <w:kern w:val="3"/>
          <w:sz w:val="16"/>
          <w:szCs w:val="16"/>
          <w:lang w:eastAsia="zh-TW"/>
        </w:rPr>
        <w:t>次系教評會議修正通過</w:t>
      </w:r>
    </w:p>
    <w:p w:rsidR="00F13848" w:rsidRPr="003E0608" w:rsidRDefault="00F13848" w:rsidP="004E3299">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3E0608">
        <w:rPr>
          <w:rFonts w:ascii="Times New Roman" w:eastAsia="標楷體" w:hAnsi="Times New Roman" w:cs="Times New Roman" w:hint="eastAsia"/>
          <w:kern w:val="3"/>
          <w:sz w:val="16"/>
          <w:szCs w:val="16"/>
          <w:lang w:eastAsia="zh-TW"/>
        </w:rPr>
        <w:t>中華民國</w:t>
      </w:r>
      <w:r w:rsidRPr="003E0608">
        <w:rPr>
          <w:rFonts w:ascii="Times New Roman" w:eastAsia="標楷體" w:hAnsi="Times New Roman" w:cs="Times New Roman" w:hint="eastAsia"/>
          <w:kern w:val="3"/>
          <w:sz w:val="16"/>
          <w:szCs w:val="16"/>
          <w:lang w:eastAsia="zh-TW"/>
        </w:rPr>
        <w:t>112</w:t>
      </w:r>
      <w:r w:rsidRPr="003E0608">
        <w:rPr>
          <w:rFonts w:ascii="Times New Roman" w:eastAsia="標楷體" w:hAnsi="Times New Roman" w:cs="Times New Roman" w:hint="eastAsia"/>
          <w:kern w:val="3"/>
          <w:sz w:val="16"/>
          <w:szCs w:val="16"/>
          <w:lang w:eastAsia="zh-TW"/>
        </w:rPr>
        <w:t>年</w:t>
      </w:r>
      <w:r w:rsidRPr="003E0608">
        <w:rPr>
          <w:rFonts w:ascii="Times New Roman" w:eastAsia="標楷體" w:hAnsi="Times New Roman" w:cs="Times New Roman" w:hint="eastAsia"/>
          <w:kern w:val="3"/>
          <w:sz w:val="16"/>
          <w:szCs w:val="16"/>
          <w:lang w:eastAsia="zh-TW"/>
        </w:rPr>
        <w:t>1</w:t>
      </w:r>
      <w:r w:rsidRPr="003E0608">
        <w:rPr>
          <w:rFonts w:ascii="Times New Roman" w:eastAsia="標楷體" w:hAnsi="Times New Roman" w:cs="Times New Roman" w:hint="eastAsia"/>
          <w:kern w:val="3"/>
          <w:sz w:val="16"/>
          <w:szCs w:val="16"/>
          <w:lang w:eastAsia="zh-TW"/>
        </w:rPr>
        <w:t>月</w:t>
      </w:r>
      <w:r w:rsidRPr="003E0608">
        <w:rPr>
          <w:rFonts w:ascii="Times New Roman" w:eastAsia="標楷體" w:hAnsi="Times New Roman" w:cs="Times New Roman" w:hint="eastAsia"/>
          <w:kern w:val="3"/>
          <w:sz w:val="16"/>
          <w:szCs w:val="16"/>
          <w:lang w:eastAsia="zh-TW"/>
        </w:rPr>
        <w:t>9</w:t>
      </w:r>
      <w:r w:rsidRPr="003E0608">
        <w:rPr>
          <w:rFonts w:ascii="Times New Roman" w:eastAsia="標楷體" w:hAnsi="Times New Roman" w:cs="Times New Roman" w:hint="eastAsia"/>
          <w:kern w:val="3"/>
          <w:sz w:val="16"/>
          <w:szCs w:val="16"/>
          <w:lang w:eastAsia="zh-TW"/>
        </w:rPr>
        <w:t>日</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學年度第</w:t>
      </w:r>
      <w:r w:rsidRPr="003E0608">
        <w:rPr>
          <w:rFonts w:ascii="Times New Roman" w:eastAsia="標楷體" w:hAnsi="Times New Roman" w:cs="Times New Roman" w:hint="eastAsia"/>
          <w:kern w:val="3"/>
          <w:sz w:val="16"/>
          <w:szCs w:val="16"/>
          <w:lang w:eastAsia="zh-TW"/>
        </w:rPr>
        <w:t>5</w:t>
      </w:r>
      <w:r w:rsidRPr="003E0608">
        <w:rPr>
          <w:rFonts w:ascii="Times New Roman" w:eastAsia="標楷體" w:hAnsi="Times New Roman" w:cs="Times New Roman" w:hint="eastAsia"/>
          <w:kern w:val="3"/>
          <w:sz w:val="16"/>
          <w:szCs w:val="16"/>
          <w:lang w:eastAsia="zh-TW"/>
        </w:rPr>
        <w:t>次系</w:t>
      </w:r>
      <w:proofErr w:type="gramStart"/>
      <w:r w:rsidRPr="003E0608">
        <w:rPr>
          <w:rFonts w:ascii="Times New Roman" w:eastAsia="標楷體" w:hAnsi="Times New Roman" w:cs="Times New Roman" w:hint="eastAsia"/>
          <w:kern w:val="3"/>
          <w:sz w:val="16"/>
          <w:szCs w:val="16"/>
          <w:lang w:eastAsia="zh-TW"/>
        </w:rPr>
        <w:t>務</w:t>
      </w:r>
      <w:proofErr w:type="gramEnd"/>
      <w:r w:rsidRPr="003E0608">
        <w:rPr>
          <w:rFonts w:ascii="Times New Roman" w:eastAsia="標楷體" w:hAnsi="Times New Roman" w:cs="Times New Roman" w:hint="eastAsia"/>
          <w:kern w:val="3"/>
          <w:sz w:val="16"/>
          <w:szCs w:val="16"/>
          <w:lang w:eastAsia="zh-TW"/>
        </w:rPr>
        <w:t>會議</w:t>
      </w:r>
      <w:proofErr w:type="gramStart"/>
      <w:r w:rsidRPr="003E0608">
        <w:rPr>
          <w:rFonts w:ascii="Times New Roman" w:eastAsia="標楷體" w:hAnsi="Times New Roman" w:cs="Times New Roman" w:hint="eastAsia"/>
          <w:kern w:val="3"/>
          <w:sz w:val="16"/>
          <w:szCs w:val="16"/>
          <w:lang w:eastAsia="zh-TW"/>
        </w:rPr>
        <w:t>議</w:t>
      </w:r>
      <w:proofErr w:type="gramEnd"/>
      <w:r w:rsidRPr="003E0608">
        <w:rPr>
          <w:rFonts w:ascii="Times New Roman" w:eastAsia="標楷體" w:hAnsi="Times New Roman" w:cs="Times New Roman" w:hint="eastAsia"/>
          <w:kern w:val="3"/>
          <w:sz w:val="16"/>
          <w:szCs w:val="16"/>
          <w:lang w:eastAsia="zh-TW"/>
        </w:rPr>
        <w:t>通過</w:t>
      </w:r>
    </w:p>
    <w:p w:rsidR="001C0973" w:rsidRPr="004A711D" w:rsidRDefault="001C0973" w:rsidP="004E3299">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4A711D">
        <w:rPr>
          <w:rFonts w:ascii="Times New Roman" w:eastAsia="標楷體" w:hAnsi="Times New Roman" w:cs="Times New Roman" w:hint="eastAsia"/>
          <w:kern w:val="3"/>
          <w:sz w:val="16"/>
          <w:szCs w:val="16"/>
          <w:lang w:eastAsia="zh-TW"/>
        </w:rPr>
        <w:t>中華民國</w:t>
      </w:r>
      <w:r w:rsidRPr="004A711D">
        <w:rPr>
          <w:rFonts w:ascii="Times New Roman" w:eastAsia="標楷體" w:hAnsi="Times New Roman" w:cs="Times New Roman"/>
          <w:kern w:val="3"/>
          <w:sz w:val="16"/>
          <w:szCs w:val="16"/>
          <w:lang w:eastAsia="zh-TW"/>
        </w:rPr>
        <w:t>112</w:t>
      </w:r>
      <w:r w:rsidRPr="004A711D">
        <w:rPr>
          <w:rFonts w:ascii="Times New Roman" w:eastAsia="標楷體" w:hAnsi="Times New Roman" w:cs="Times New Roman" w:hint="eastAsia"/>
          <w:kern w:val="3"/>
          <w:sz w:val="16"/>
          <w:szCs w:val="16"/>
          <w:lang w:eastAsia="zh-TW"/>
        </w:rPr>
        <w:t>年</w:t>
      </w:r>
      <w:r w:rsidRPr="004A711D">
        <w:rPr>
          <w:rFonts w:ascii="Times New Roman" w:eastAsia="標楷體" w:hAnsi="Times New Roman" w:cs="Times New Roman"/>
          <w:kern w:val="3"/>
          <w:sz w:val="16"/>
          <w:szCs w:val="16"/>
          <w:lang w:eastAsia="zh-TW"/>
        </w:rPr>
        <w:t>01</w:t>
      </w:r>
      <w:r w:rsidRPr="004A711D">
        <w:rPr>
          <w:rFonts w:ascii="Times New Roman" w:eastAsia="標楷體" w:hAnsi="Times New Roman" w:cs="Times New Roman" w:hint="eastAsia"/>
          <w:kern w:val="3"/>
          <w:sz w:val="16"/>
          <w:szCs w:val="16"/>
          <w:lang w:eastAsia="zh-TW"/>
        </w:rPr>
        <w:t>月</w:t>
      </w:r>
      <w:r w:rsidRPr="004A711D">
        <w:rPr>
          <w:rFonts w:ascii="Times New Roman" w:eastAsia="標楷體" w:hAnsi="Times New Roman" w:cs="Times New Roman"/>
          <w:kern w:val="3"/>
          <w:sz w:val="16"/>
          <w:szCs w:val="16"/>
          <w:lang w:eastAsia="zh-TW"/>
        </w:rPr>
        <w:t>17</w:t>
      </w:r>
      <w:r w:rsidRPr="004A711D">
        <w:rPr>
          <w:rFonts w:ascii="Times New Roman" w:eastAsia="標楷體" w:hAnsi="Times New Roman" w:cs="Times New Roman" w:hint="eastAsia"/>
          <w:kern w:val="3"/>
          <w:sz w:val="16"/>
          <w:szCs w:val="16"/>
          <w:lang w:eastAsia="zh-TW"/>
        </w:rPr>
        <w:t>日</w:t>
      </w:r>
      <w:r w:rsidRPr="004A711D">
        <w:rPr>
          <w:rFonts w:ascii="Times New Roman" w:eastAsia="標楷體" w:hAnsi="Times New Roman" w:cs="Times New Roman"/>
          <w:kern w:val="3"/>
          <w:sz w:val="16"/>
          <w:szCs w:val="16"/>
          <w:lang w:eastAsia="zh-TW"/>
        </w:rPr>
        <w:t>111</w:t>
      </w:r>
      <w:r w:rsidRPr="004A711D">
        <w:rPr>
          <w:rFonts w:ascii="Times New Roman" w:eastAsia="標楷體" w:hAnsi="Times New Roman" w:cs="Times New Roman" w:hint="eastAsia"/>
          <w:kern w:val="3"/>
          <w:sz w:val="16"/>
          <w:szCs w:val="16"/>
          <w:lang w:eastAsia="zh-TW"/>
        </w:rPr>
        <w:t>學年度第</w:t>
      </w:r>
      <w:r w:rsidRPr="004A711D">
        <w:rPr>
          <w:rFonts w:ascii="Times New Roman" w:eastAsia="標楷體" w:hAnsi="Times New Roman" w:cs="Times New Roman"/>
          <w:kern w:val="3"/>
          <w:sz w:val="16"/>
          <w:szCs w:val="16"/>
          <w:lang w:eastAsia="zh-TW"/>
        </w:rPr>
        <w:t>6</w:t>
      </w:r>
      <w:r w:rsidRPr="004A711D">
        <w:rPr>
          <w:rFonts w:ascii="Times New Roman" w:eastAsia="標楷體" w:hAnsi="Times New Roman" w:cs="Times New Roman" w:hint="eastAsia"/>
          <w:kern w:val="3"/>
          <w:sz w:val="16"/>
          <w:szCs w:val="16"/>
          <w:lang w:eastAsia="zh-TW"/>
        </w:rPr>
        <w:t>次院教評會議修正通過</w:t>
      </w:r>
    </w:p>
    <w:p w:rsidR="0082117B" w:rsidRPr="004A711D" w:rsidRDefault="0082117B" w:rsidP="004A711D">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4A711D">
        <w:rPr>
          <w:rFonts w:ascii="Times New Roman" w:eastAsia="標楷體" w:hAnsi="Times New Roman" w:cs="Times New Roman" w:hint="eastAsia"/>
          <w:kern w:val="3"/>
          <w:sz w:val="16"/>
          <w:szCs w:val="16"/>
          <w:lang w:eastAsia="zh-TW"/>
        </w:rPr>
        <w:t>中華民國</w:t>
      </w:r>
      <w:r w:rsidRPr="004A711D">
        <w:rPr>
          <w:rFonts w:ascii="Times New Roman" w:eastAsia="標楷體" w:hAnsi="Times New Roman" w:cs="Times New Roman" w:hint="eastAsia"/>
          <w:kern w:val="3"/>
          <w:sz w:val="16"/>
          <w:szCs w:val="16"/>
          <w:lang w:eastAsia="zh-TW"/>
        </w:rPr>
        <w:t>112</w:t>
      </w:r>
      <w:r w:rsidRPr="004A711D">
        <w:rPr>
          <w:rFonts w:ascii="Times New Roman" w:eastAsia="標楷體" w:hAnsi="Times New Roman" w:cs="Times New Roman" w:hint="eastAsia"/>
          <w:kern w:val="3"/>
          <w:sz w:val="16"/>
          <w:szCs w:val="16"/>
          <w:lang w:eastAsia="zh-TW"/>
        </w:rPr>
        <w:t>年</w:t>
      </w:r>
      <w:r w:rsidRPr="004A711D">
        <w:rPr>
          <w:rFonts w:ascii="Times New Roman" w:eastAsia="標楷體" w:hAnsi="Times New Roman" w:cs="Times New Roman" w:hint="eastAsia"/>
          <w:kern w:val="3"/>
          <w:sz w:val="16"/>
          <w:szCs w:val="16"/>
          <w:lang w:eastAsia="zh-TW"/>
        </w:rPr>
        <w:t>3</w:t>
      </w:r>
      <w:r w:rsidRPr="004A711D">
        <w:rPr>
          <w:rFonts w:ascii="Times New Roman" w:eastAsia="標楷體" w:hAnsi="Times New Roman" w:cs="Times New Roman" w:hint="eastAsia"/>
          <w:kern w:val="3"/>
          <w:sz w:val="16"/>
          <w:szCs w:val="16"/>
          <w:lang w:eastAsia="zh-TW"/>
        </w:rPr>
        <w:t>月</w:t>
      </w:r>
      <w:r w:rsidRPr="004A711D">
        <w:rPr>
          <w:rFonts w:ascii="Times New Roman" w:eastAsia="標楷體" w:hAnsi="Times New Roman" w:cs="Times New Roman" w:hint="eastAsia"/>
          <w:kern w:val="3"/>
          <w:sz w:val="16"/>
          <w:szCs w:val="16"/>
          <w:lang w:eastAsia="zh-TW"/>
        </w:rPr>
        <w:t>21</w:t>
      </w:r>
      <w:r w:rsidRPr="004A711D">
        <w:rPr>
          <w:rFonts w:ascii="Times New Roman" w:eastAsia="標楷體" w:hAnsi="Times New Roman" w:cs="Times New Roman" w:hint="eastAsia"/>
          <w:kern w:val="3"/>
          <w:sz w:val="16"/>
          <w:szCs w:val="16"/>
          <w:lang w:eastAsia="zh-TW"/>
        </w:rPr>
        <w:t>日</w:t>
      </w:r>
      <w:r w:rsidRPr="004A711D">
        <w:rPr>
          <w:rFonts w:ascii="Times New Roman" w:eastAsia="標楷體" w:hAnsi="Times New Roman" w:cs="Times New Roman" w:hint="eastAsia"/>
          <w:kern w:val="3"/>
          <w:sz w:val="16"/>
          <w:szCs w:val="16"/>
          <w:lang w:eastAsia="zh-TW"/>
        </w:rPr>
        <w:t>111</w:t>
      </w:r>
      <w:r w:rsidRPr="004A711D">
        <w:rPr>
          <w:rFonts w:ascii="Times New Roman" w:eastAsia="標楷體" w:hAnsi="Times New Roman" w:cs="Times New Roman" w:hint="eastAsia"/>
          <w:kern w:val="3"/>
          <w:sz w:val="16"/>
          <w:szCs w:val="16"/>
          <w:lang w:eastAsia="zh-TW"/>
        </w:rPr>
        <w:t>學年度第</w:t>
      </w:r>
      <w:r w:rsidRPr="004A711D">
        <w:rPr>
          <w:rFonts w:ascii="Times New Roman" w:eastAsia="標楷體" w:hAnsi="Times New Roman" w:cs="Times New Roman" w:hint="eastAsia"/>
          <w:kern w:val="3"/>
          <w:sz w:val="16"/>
          <w:szCs w:val="16"/>
          <w:lang w:eastAsia="zh-TW"/>
        </w:rPr>
        <w:t>5</w:t>
      </w:r>
      <w:r w:rsidRPr="004A711D">
        <w:rPr>
          <w:rFonts w:ascii="Times New Roman" w:eastAsia="標楷體" w:hAnsi="Times New Roman" w:cs="Times New Roman" w:hint="eastAsia"/>
          <w:kern w:val="3"/>
          <w:sz w:val="16"/>
          <w:szCs w:val="16"/>
          <w:lang w:eastAsia="zh-TW"/>
        </w:rPr>
        <w:t>次校教評會議通過</w:t>
      </w:r>
    </w:p>
    <w:p w:rsidR="003E0608" w:rsidRPr="00FE2F1F" w:rsidRDefault="004A711D" w:rsidP="004A711D">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11</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15</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3</w:t>
      </w:r>
      <w:r w:rsidRPr="00FE2F1F">
        <w:rPr>
          <w:rFonts w:ascii="Times New Roman" w:eastAsia="標楷體" w:hAnsi="Times New Roman" w:cs="Times New Roman" w:hint="eastAsia"/>
          <w:kern w:val="3"/>
          <w:sz w:val="16"/>
          <w:szCs w:val="16"/>
          <w:lang w:eastAsia="zh-TW"/>
        </w:rPr>
        <w:t>次系</w:t>
      </w:r>
      <w:proofErr w:type="gramStart"/>
      <w:r w:rsidRPr="00FE2F1F">
        <w:rPr>
          <w:rFonts w:ascii="Times New Roman" w:eastAsia="標楷體" w:hAnsi="Times New Roman" w:cs="Times New Roman" w:hint="eastAsia"/>
          <w:kern w:val="3"/>
          <w:sz w:val="16"/>
          <w:szCs w:val="16"/>
          <w:lang w:eastAsia="zh-TW"/>
        </w:rPr>
        <w:t>務</w:t>
      </w:r>
      <w:proofErr w:type="gramEnd"/>
      <w:r w:rsidRPr="00FE2F1F">
        <w:rPr>
          <w:rFonts w:ascii="Times New Roman" w:eastAsia="標楷體" w:hAnsi="Times New Roman" w:cs="Times New Roman" w:hint="eastAsia"/>
          <w:kern w:val="3"/>
          <w:sz w:val="16"/>
          <w:szCs w:val="16"/>
          <w:lang w:eastAsia="zh-TW"/>
        </w:rPr>
        <w:t>會議修正通過</w:t>
      </w:r>
    </w:p>
    <w:p w:rsidR="0082117B" w:rsidRPr="00FE2F1F" w:rsidRDefault="0044020D" w:rsidP="004E3299">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11</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28</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2</w:t>
      </w:r>
      <w:r w:rsidRPr="00FE2F1F">
        <w:rPr>
          <w:rFonts w:ascii="Times New Roman" w:eastAsia="標楷體" w:hAnsi="Times New Roman" w:cs="Times New Roman" w:hint="eastAsia"/>
          <w:kern w:val="3"/>
          <w:sz w:val="16"/>
          <w:szCs w:val="16"/>
          <w:lang w:eastAsia="zh-TW"/>
        </w:rPr>
        <w:t>次系教評會議修正通過</w:t>
      </w:r>
    </w:p>
    <w:p w:rsidR="009A1568" w:rsidRPr="00FE2F1F" w:rsidRDefault="009A1568" w:rsidP="004E3299">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12</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26</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4</w:t>
      </w:r>
      <w:r w:rsidRPr="00FE2F1F">
        <w:rPr>
          <w:rFonts w:ascii="Times New Roman" w:eastAsia="標楷體" w:hAnsi="Times New Roman" w:cs="Times New Roman" w:hint="eastAsia"/>
          <w:kern w:val="3"/>
          <w:sz w:val="16"/>
          <w:szCs w:val="16"/>
          <w:lang w:eastAsia="zh-TW"/>
        </w:rPr>
        <w:t>次教評會議通過</w:t>
      </w:r>
    </w:p>
    <w:p w:rsidR="00FE2F1F" w:rsidRPr="00FE2F1F" w:rsidRDefault="00FE2F1F"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b/>
          <w:color w:val="FF0000"/>
          <w:kern w:val="3"/>
          <w:sz w:val="16"/>
          <w:szCs w:val="16"/>
          <w:lang w:eastAsia="zh-TW"/>
        </w:rPr>
      </w:pPr>
      <w:r w:rsidRPr="00FE2F1F">
        <w:rPr>
          <w:rFonts w:ascii="Times New Roman" w:eastAsia="標楷體" w:hAnsi="Times New Roman" w:cs="Times New Roman" w:hint="eastAsia"/>
          <w:b/>
          <w:color w:val="FF0000"/>
          <w:kern w:val="3"/>
          <w:sz w:val="16"/>
          <w:szCs w:val="16"/>
          <w:lang w:eastAsia="zh-TW"/>
        </w:rPr>
        <w:t>中華民國</w:t>
      </w:r>
      <w:r w:rsidRPr="00FE2F1F">
        <w:rPr>
          <w:rFonts w:ascii="Times New Roman" w:eastAsia="標楷體" w:hAnsi="Times New Roman" w:cs="Times New Roman" w:hint="eastAsia"/>
          <w:b/>
          <w:color w:val="FF0000"/>
          <w:kern w:val="3"/>
          <w:sz w:val="16"/>
          <w:szCs w:val="16"/>
          <w:lang w:eastAsia="zh-TW"/>
        </w:rPr>
        <w:t>113</w:t>
      </w:r>
      <w:r w:rsidRPr="00FE2F1F">
        <w:rPr>
          <w:rFonts w:ascii="Times New Roman" w:eastAsia="標楷體" w:hAnsi="Times New Roman" w:cs="Times New Roman" w:hint="eastAsia"/>
          <w:b/>
          <w:color w:val="FF0000"/>
          <w:kern w:val="3"/>
          <w:sz w:val="16"/>
          <w:szCs w:val="16"/>
          <w:lang w:eastAsia="zh-TW"/>
        </w:rPr>
        <w:t>年</w:t>
      </w:r>
      <w:r>
        <w:rPr>
          <w:rFonts w:ascii="Times New Roman" w:eastAsia="標楷體" w:hAnsi="Times New Roman" w:cs="Times New Roman" w:hint="eastAsia"/>
          <w:b/>
          <w:color w:val="FF0000"/>
          <w:kern w:val="3"/>
          <w:sz w:val="16"/>
          <w:szCs w:val="16"/>
          <w:lang w:eastAsia="zh-TW"/>
        </w:rPr>
        <w:t xml:space="preserve"> </w:t>
      </w:r>
      <w:r w:rsidRPr="00FE2F1F">
        <w:rPr>
          <w:rFonts w:ascii="Times New Roman" w:eastAsia="標楷體" w:hAnsi="Times New Roman" w:cs="Times New Roman" w:hint="eastAsia"/>
          <w:b/>
          <w:color w:val="FF0000"/>
          <w:kern w:val="3"/>
          <w:sz w:val="16"/>
          <w:szCs w:val="16"/>
          <w:lang w:eastAsia="zh-TW"/>
        </w:rPr>
        <w:t>12</w:t>
      </w:r>
      <w:r w:rsidRPr="00FE2F1F">
        <w:rPr>
          <w:rFonts w:ascii="Times New Roman" w:eastAsia="標楷體" w:hAnsi="Times New Roman" w:cs="Times New Roman" w:hint="eastAsia"/>
          <w:b/>
          <w:color w:val="FF0000"/>
          <w:kern w:val="3"/>
          <w:sz w:val="16"/>
          <w:szCs w:val="16"/>
          <w:lang w:eastAsia="zh-TW"/>
        </w:rPr>
        <w:t>月</w:t>
      </w:r>
      <w:r>
        <w:rPr>
          <w:rFonts w:ascii="Times New Roman" w:eastAsia="標楷體" w:hAnsi="Times New Roman" w:cs="Times New Roman" w:hint="eastAsia"/>
          <w:b/>
          <w:color w:val="FF0000"/>
          <w:kern w:val="3"/>
          <w:sz w:val="16"/>
          <w:szCs w:val="16"/>
          <w:lang w:eastAsia="zh-TW"/>
        </w:rPr>
        <w:t>18</w:t>
      </w:r>
      <w:r w:rsidRPr="00FE2F1F">
        <w:rPr>
          <w:rFonts w:ascii="Times New Roman" w:eastAsia="標楷體" w:hAnsi="Times New Roman" w:cs="Times New Roman" w:hint="eastAsia"/>
          <w:b/>
          <w:color w:val="FF0000"/>
          <w:kern w:val="3"/>
          <w:sz w:val="16"/>
          <w:szCs w:val="16"/>
          <w:lang w:eastAsia="zh-TW"/>
        </w:rPr>
        <w:t>日</w:t>
      </w:r>
      <w:r w:rsidRPr="00FE2F1F">
        <w:rPr>
          <w:rFonts w:ascii="Times New Roman" w:eastAsia="標楷體" w:hAnsi="Times New Roman" w:cs="Times New Roman" w:hint="eastAsia"/>
          <w:b/>
          <w:color w:val="FF0000"/>
          <w:kern w:val="3"/>
          <w:sz w:val="16"/>
          <w:szCs w:val="16"/>
          <w:lang w:eastAsia="zh-TW"/>
        </w:rPr>
        <w:t>113</w:t>
      </w:r>
      <w:proofErr w:type="gramStart"/>
      <w:r w:rsidRPr="00FE2F1F">
        <w:rPr>
          <w:rFonts w:ascii="Times New Roman" w:eastAsia="標楷體" w:hAnsi="Times New Roman" w:cs="Times New Roman" w:hint="eastAsia"/>
          <w:b/>
          <w:color w:val="FF0000"/>
          <w:kern w:val="3"/>
          <w:sz w:val="16"/>
          <w:szCs w:val="16"/>
          <w:lang w:eastAsia="zh-TW"/>
        </w:rPr>
        <w:t>學年度第</w:t>
      </w:r>
      <w:proofErr w:type="gramEnd"/>
      <w:r w:rsidRPr="00FE2F1F">
        <w:rPr>
          <w:rFonts w:ascii="Times New Roman" w:eastAsia="標楷體" w:hAnsi="Times New Roman" w:cs="Times New Roman" w:hint="eastAsia"/>
          <w:b/>
          <w:color w:val="FF0000"/>
          <w:kern w:val="3"/>
          <w:sz w:val="16"/>
          <w:szCs w:val="16"/>
          <w:lang w:eastAsia="zh-TW"/>
        </w:rPr>
        <w:t xml:space="preserve"> 4</w:t>
      </w:r>
      <w:r w:rsidRPr="00FE2F1F">
        <w:rPr>
          <w:rFonts w:ascii="Times New Roman" w:eastAsia="標楷體" w:hAnsi="Times New Roman" w:cs="Times New Roman" w:hint="eastAsia"/>
          <w:b/>
          <w:color w:val="FF0000"/>
          <w:kern w:val="3"/>
          <w:sz w:val="16"/>
          <w:szCs w:val="16"/>
          <w:lang w:eastAsia="zh-TW"/>
        </w:rPr>
        <w:t>次系</w:t>
      </w:r>
      <w:proofErr w:type="gramStart"/>
      <w:r w:rsidRPr="00FE2F1F">
        <w:rPr>
          <w:rFonts w:ascii="Times New Roman" w:eastAsia="標楷體" w:hAnsi="Times New Roman" w:cs="Times New Roman" w:hint="eastAsia"/>
          <w:b/>
          <w:color w:val="FF0000"/>
          <w:kern w:val="3"/>
          <w:sz w:val="16"/>
          <w:szCs w:val="16"/>
          <w:lang w:eastAsia="zh-TW"/>
        </w:rPr>
        <w:t>務</w:t>
      </w:r>
      <w:proofErr w:type="gramEnd"/>
      <w:r w:rsidRPr="00FE2F1F">
        <w:rPr>
          <w:rFonts w:ascii="Times New Roman" w:eastAsia="標楷體" w:hAnsi="Times New Roman" w:cs="Times New Roman" w:hint="eastAsia"/>
          <w:b/>
          <w:color w:val="FF0000"/>
          <w:kern w:val="3"/>
          <w:sz w:val="16"/>
          <w:szCs w:val="16"/>
          <w:lang w:eastAsia="zh-TW"/>
        </w:rPr>
        <w:t>會議通過</w:t>
      </w:r>
    </w:p>
    <w:p w:rsidR="00FE2F1F" w:rsidRDefault="00FE2F1F"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b/>
          <w:color w:val="FF0000"/>
          <w:kern w:val="3"/>
          <w:sz w:val="16"/>
          <w:szCs w:val="16"/>
          <w:lang w:eastAsia="zh-TW"/>
        </w:rPr>
      </w:pPr>
      <w:r w:rsidRPr="00FE2F1F">
        <w:rPr>
          <w:rFonts w:ascii="Times New Roman" w:eastAsia="標楷體" w:hAnsi="Times New Roman" w:cs="Times New Roman" w:hint="eastAsia"/>
          <w:b/>
          <w:color w:val="FF0000"/>
          <w:kern w:val="3"/>
          <w:sz w:val="16"/>
          <w:szCs w:val="16"/>
          <w:lang w:eastAsia="zh-TW"/>
        </w:rPr>
        <w:t>中華民國</w:t>
      </w:r>
      <w:r w:rsidRPr="00FE2F1F">
        <w:rPr>
          <w:rFonts w:ascii="Times New Roman" w:eastAsia="標楷體" w:hAnsi="Times New Roman" w:cs="Times New Roman" w:hint="eastAsia"/>
          <w:b/>
          <w:color w:val="FF0000"/>
          <w:kern w:val="3"/>
          <w:sz w:val="16"/>
          <w:szCs w:val="16"/>
          <w:lang w:eastAsia="zh-TW"/>
        </w:rPr>
        <w:t>114</w:t>
      </w:r>
      <w:r w:rsidRPr="00FE2F1F">
        <w:rPr>
          <w:rFonts w:ascii="Times New Roman" w:eastAsia="標楷體" w:hAnsi="Times New Roman" w:cs="Times New Roman" w:hint="eastAsia"/>
          <w:b/>
          <w:color w:val="FF0000"/>
          <w:kern w:val="3"/>
          <w:sz w:val="16"/>
          <w:szCs w:val="16"/>
          <w:lang w:eastAsia="zh-TW"/>
        </w:rPr>
        <w:t>年</w:t>
      </w:r>
      <w:r>
        <w:rPr>
          <w:rFonts w:ascii="Times New Roman" w:eastAsia="標楷體" w:hAnsi="Times New Roman" w:cs="Times New Roman" w:hint="eastAsia"/>
          <w:b/>
          <w:color w:val="FF0000"/>
          <w:kern w:val="3"/>
          <w:sz w:val="16"/>
          <w:szCs w:val="16"/>
          <w:lang w:eastAsia="zh-TW"/>
        </w:rPr>
        <w:t xml:space="preserve"> </w:t>
      </w:r>
      <w:r w:rsidRPr="00FE2F1F">
        <w:rPr>
          <w:rFonts w:ascii="Times New Roman" w:eastAsia="標楷體" w:hAnsi="Times New Roman" w:cs="Times New Roman" w:hint="eastAsia"/>
          <w:b/>
          <w:color w:val="FF0000"/>
          <w:kern w:val="3"/>
          <w:sz w:val="16"/>
          <w:szCs w:val="16"/>
          <w:lang w:eastAsia="zh-TW"/>
        </w:rPr>
        <w:t>1</w:t>
      </w:r>
      <w:r w:rsidRPr="00FE2F1F">
        <w:rPr>
          <w:rFonts w:ascii="Times New Roman" w:eastAsia="標楷體" w:hAnsi="Times New Roman" w:cs="Times New Roman" w:hint="eastAsia"/>
          <w:b/>
          <w:color w:val="FF0000"/>
          <w:kern w:val="3"/>
          <w:sz w:val="16"/>
          <w:szCs w:val="16"/>
          <w:lang w:eastAsia="zh-TW"/>
        </w:rPr>
        <w:t>月</w:t>
      </w:r>
      <w:r>
        <w:rPr>
          <w:rFonts w:ascii="Times New Roman" w:eastAsia="標楷體" w:hAnsi="Times New Roman" w:cs="Times New Roman" w:hint="eastAsia"/>
          <w:b/>
          <w:color w:val="FF0000"/>
          <w:kern w:val="3"/>
          <w:sz w:val="16"/>
          <w:szCs w:val="16"/>
          <w:lang w:eastAsia="zh-TW"/>
        </w:rPr>
        <w:t>3</w:t>
      </w:r>
      <w:r w:rsidRPr="00FE2F1F">
        <w:rPr>
          <w:rFonts w:ascii="Times New Roman" w:eastAsia="標楷體" w:hAnsi="Times New Roman" w:cs="Times New Roman" w:hint="eastAsia"/>
          <w:b/>
          <w:color w:val="FF0000"/>
          <w:kern w:val="3"/>
          <w:sz w:val="16"/>
          <w:szCs w:val="16"/>
          <w:lang w:eastAsia="zh-TW"/>
        </w:rPr>
        <w:t>日</w:t>
      </w:r>
      <w:r w:rsidRPr="00FE2F1F">
        <w:rPr>
          <w:rFonts w:ascii="Times New Roman" w:eastAsia="標楷體" w:hAnsi="Times New Roman" w:cs="Times New Roman" w:hint="eastAsia"/>
          <w:b/>
          <w:color w:val="FF0000"/>
          <w:kern w:val="3"/>
          <w:sz w:val="16"/>
          <w:szCs w:val="16"/>
          <w:lang w:eastAsia="zh-TW"/>
        </w:rPr>
        <w:t>113</w:t>
      </w:r>
      <w:proofErr w:type="gramStart"/>
      <w:r w:rsidRPr="00FE2F1F">
        <w:rPr>
          <w:rFonts w:ascii="Times New Roman" w:eastAsia="標楷體" w:hAnsi="Times New Roman" w:cs="Times New Roman" w:hint="eastAsia"/>
          <w:b/>
          <w:color w:val="FF0000"/>
          <w:kern w:val="3"/>
          <w:sz w:val="16"/>
          <w:szCs w:val="16"/>
          <w:lang w:eastAsia="zh-TW"/>
        </w:rPr>
        <w:t>學年度第</w:t>
      </w:r>
      <w:proofErr w:type="gramEnd"/>
      <w:r w:rsidRPr="00FE2F1F">
        <w:rPr>
          <w:rFonts w:ascii="Times New Roman" w:eastAsia="標楷體" w:hAnsi="Times New Roman" w:cs="Times New Roman" w:hint="eastAsia"/>
          <w:b/>
          <w:color w:val="FF0000"/>
          <w:kern w:val="3"/>
          <w:sz w:val="16"/>
          <w:szCs w:val="16"/>
          <w:lang w:eastAsia="zh-TW"/>
        </w:rPr>
        <w:t xml:space="preserve"> 2</w:t>
      </w:r>
      <w:r w:rsidRPr="00FE2F1F">
        <w:rPr>
          <w:rFonts w:ascii="Times New Roman" w:eastAsia="標楷體" w:hAnsi="Times New Roman" w:cs="Times New Roman" w:hint="eastAsia"/>
          <w:b/>
          <w:color w:val="FF0000"/>
          <w:kern w:val="3"/>
          <w:sz w:val="16"/>
          <w:szCs w:val="16"/>
          <w:lang w:eastAsia="zh-TW"/>
        </w:rPr>
        <w:t>次系教評會議通過</w:t>
      </w:r>
    </w:p>
    <w:p w:rsidR="00731C52" w:rsidRPr="00FE2F1F" w:rsidRDefault="00731C52"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hint="eastAsia"/>
          <w:b/>
          <w:color w:val="FF0000"/>
          <w:kern w:val="3"/>
          <w:sz w:val="16"/>
          <w:szCs w:val="16"/>
          <w:lang w:eastAsia="zh-TW"/>
        </w:rPr>
      </w:pPr>
      <w:r w:rsidRPr="005435BE">
        <w:rPr>
          <w:rFonts w:ascii="TIME" w:eastAsia="標楷體" w:hAnsi="TIME" w:hint="eastAsia"/>
          <w:b/>
          <w:color w:val="FF0000"/>
          <w:sz w:val="16"/>
          <w:szCs w:val="16"/>
          <w:lang w:eastAsia="zh-TW"/>
        </w:rPr>
        <w:t>中華民國</w:t>
      </w:r>
      <w:r w:rsidRPr="00731C52">
        <w:rPr>
          <w:rFonts w:ascii="TIME" w:eastAsia="標楷體" w:hAnsi="TIME" w:hint="eastAsia"/>
          <w:b/>
          <w:color w:val="FF0000"/>
          <w:sz w:val="16"/>
          <w:szCs w:val="16"/>
          <w:lang w:eastAsia="zh-TW"/>
        </w:rPr>
        <w:t>114</w:t>
      </w:r>
      <w:r w:rsidRPr="00731C52">
        <w:rPr>
          <w:rFonts w:ascii="TIME" w:eastAsia="標楷體" w:hAnsi="TIME" w:hint="eastAsia"/>
          <w:b/>
          <w:color w:val="FF0000"/>
          <w:sz w:val="16"/>
          <w:szCs w:val="16"/>
          <w:lang w:eastAsia="zh-TW"/>
        </w:rPr>
        <w:t>年</w:t>
      </w:r>
      <w:r w:rsidRPr="00731C52">
        <w:rPr>
          <w:rFonts w:ascii="TIME" w:eastAsia="標楷體" w:hAnsi="TIME" w:hint="eastAsia"/>
          <w:b/>
          <w:color w:val="FF0000"/>
          <w:sz w:val="16"/>
          <w:szCs w:val="16"/>
          <w:lang w:eastAsia="zh-TW"/>
        </w:rPr>
        <w:t>2</w:t>
      </w:r>
      <w:r w:rsidRPr="00731C52">
        <w:rPr>
          <w:rFonts w:ascii="TIME" w:eastAsia="標楷體" w:hAnsi="TIME" w:hint="eastAsia"/>
          <w:b/>
          <w:color w:val="FF0000"/>
          <w:sz w:val="16"/>
          <w:szCs w:val="16"/>
          <w:lang w:eastAsia="zh-TW"/>
        </w:rPr>
        <w:t>月</w:t>
      </w:r>
      <w:r w:rsidRPr="00731C52">
        <w:rPr>
          <w:rFonts w:ascii="TIME" w:eastAsia="標楷體" w:hAnsi="TIME" w:hint="eastAsia"/>
          <w:b/>
          <w:color w:val="FF0000"/>
          <w:sz w:val="16"/>
          <w:szCs w:val="16"/>
          <w:lang w:eastAsia="zh-TW"/>
        </w:rPr>
        <w:t>18</w:t>
      </w:r>
      <w:r w:rsidRPr="00731C52">
        <w:rPr>
          <w:rFonts w:ascii="TIME" w:eastAsia="標楷體" w:hAnsi="TIME" w:hint="eastAsia"/>
          <w:b/>
          <w:color w:val="FF0000"/>
          <w:sz w:val="16"/>
          <w:szCs w:val="16"/>
          <w:lang w:eastAsia="zh-TW"/>
        </w:rPr>
        <w:t>日</w:t>
      </w:r>
      <w:r w:rsidRPr="00731C52">
        <w:rPr>
          <w:rFonts w:ascii="TIME" w:eastAsia="標楷體" w:hAnsi="TIME" w:hint="eastAsia"/>
          <w:b/>
          <w:color w:val="FF0000"/>
          <w:sz w:val="16"/>
          <w:szCs w:val="16"/>
          <w:lang w:eastAsia="zh-TW"/>
        </w:rPr>
        <w:t>113</w:t>
      </w:r>
      <w:r w:rsidRPr="00731C52">
        <w:rPr>
          <w:rFonts w:ascii="TIME" w:eastAsia="標楷體" w:hAnsi="TIME" w:hint="eastAsia"/>
          <w:b/>
          <w:color w:val="FF0000"/>
          <w:sz w:val="16"/>
          <w:szCs w:val="16"/>
          <w:lang w:eastAsia="zh-TW"/>
        </w:rPr>
        <w:t>學年度第</w:t>
      </w:r>
      <w:r w:rsidRPr="00731C52">
        <w:rPr>
          <w:rFonts w:ascii="TIME" w:eastAsia="標楷體" w:hAnsi="TIME" w:hint="eastAsia"/>
          <w:b/>
          <w:color w:val="FF0000"/>
          <w:sz w:val="16"/>
          <w:szCs w:val="16"/>
          <w:lang w:eastAsia="zh-TW"/>
        </w:rPr>
        <w:t>5</w:t>
      </w:r>
      <w:r w:rsidRPr="00731C52">
        <w:rPr>
          <w:rFonts w:ascii="TIME" w:eastAsia="標楷體" w:hAnsi="TIME" w:hint="eastAsia"/>
          <w:b/>
          <w:color w:val="FF0000"/>
          <w:sz w:val="16"/>
          <w:szCs w:val="16"/>
          <w:lang w:eastAsia="zh-TW"/>
        </w:rPr>
        <w:t>次教評會議審議通過</w:t>
      </w:r>
    </w:p>
    <w:p w:rsidR="00F13848" w:rsidRPr="00F13848" w:rsidRDefault="00F13848" w:rsidP="00F13848">
      <w:pPr>
        <w:suppressAutoHyphens/>
        <w:autoSpaceDN w:val="0"/>
        <w:spacing w:after="0" w:line="220" w:lineRule="exact"/>
        <w:ind w:firstLineChars="3721" w:firstLine="5954"/>
        <w:textAlignment w:val="baseline"/>
        <w:rPr>
          <w:rFonts w:ascii="Times New Roman" w:eastAsia="標楷體" w:hAnsi="Times New Roman" w:cs="Times New Roman"/>
          <w:kern w:val="3"/>
          <w:sz w:val="16"/>
          <w:szCs w:val="16"/>
          <w:lang w:eastAsia="zh-TW"/>
        </w:rPr>
      </w:pPr>
    </w:p>
    <w:tbl>
      <w:tblPr>
        <w:tblW w:w="5000" w:type="pct"/>
        <w:jc w:val="center"/>
        <w:tblCellMar>
          <w:left w:w="10" w:type="dxa"/>
          <w:right w:w="10" w:type="dxa"/>
        </w:tblCellMar>
        <w:tblLook w:val="0000" w:firstRow="0" w:lastRow="0" w:firstColumn="0" w:lastColumn="0" w:noHBand="0" w:noVBand="0"/>
      </w:tblPr>
      <w:tblGrid>
        <w:gridCol w:w="1034"/>
        <w:gridCol w:w="1120"/>
        <w:gridCol w:w="848"/>
        <w:gridCol w:w="530"/>
        <w:gridCol w:w="3346"/>
        <w:gridCol w:w="835"/>
        <w:gridCol w:w="1011"/>
        <w:gridCol w:w="898"/>
      </w:tblGrid>
      <w:tr w:rsidR="00F13848" w:rsidRPr="00F13848" w:rsidTr="00317298">
        <w:trPr>
          <w:cantSplit/>
          <w:trHeight w:val="417"/>
          <w:jc w:val="center"/>
        </w:trPr>
        <w:tc>
          <w:tcPr>
            <w:tcW w:w="1034" w:type="dxa"/>
            <w:tcBorders>
              <w:top w:val="single" w:sz="12" w:space="0" w:color="000000"/>
              <w:left w:val="single" w:sz="12"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評審項目</w:t>
            </w:r>
          </w:p>
        </w:tc>
        <w:tc>
          <w:tcPr>
            <w:tcW w:w="1120" w:type="dxa"/>
            <w:tcBorders>
              <w:top w:val="single" w:sz="12"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評審標準</w:t>
            </w:r>
          </w:p>
        </w:tc>
        <w:tc>
          <w:tcPr>
            <w:tcW w:w="5559"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評分細項</w:t>
            </w:r>
          </w:p>
        </w:tc>
        <w:tc>
          <w:tcPr>
            <w:tcW w:w="1909"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評分</w:t>
            </w:r>
          </w:p>
        </w:tc>
      </w:tr>
      <w:tr w:rsidR="00F13848" w:rsidRPr="00F13848" w:rsidTr="00317298">
        <w:trPr>
          <w:cantSplit/>
          <w:trHeight w:val="948"/>
          <w:jc w:val="center"/>
        </w:trPr>
        <w:tc>
          <w:tcPr>
            <w:tcW w:w="1034" w:type="dxa"/>
            <w:vMerge w:val="restart"/>
            <w:tcBorders>
              <w:top w:val="single" w:sz="4" w:space="0" w:color="auto"/>
              <w:left w:val="single" w:sz="12"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numPr>
                <w:ilvl w:val="0"/>
                <w:numId w:val="7"/>
              </w:numPr>
              <w:suppressAutoHyphens/>
              <w:autoSpaceDN w:val="0"/>
              <w:spacing w:after="0" w:line="240" w:lineRule="auto"/>
              <w:ind w:right="-28"/>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bCs/>
                <w:kern w:val="3"/>
                <w:sz w:val="24"/>
                <w:szCs w:val="24"/>
                <w:lang w:eastAsia="zh-TW"/>
              </w:rPr>
              <w:t>研究</w:t>
            </w:r>
          </w:p>
          <w:p w:rsidR="00F13848" w:rsidRPr="00D67EA2" w:rsidRDefault="00F13848" w:rsidP="00F13848">
            <w:pPr>
              <w:suppressAutoHyphens/>
              <w:autoSpaceDN w:val="0"/>
              <w:spacing w:after="0" w:line="240" w:lineRule="auto"/>
              <w:ind w:right="-28"/>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bCs/>
                <w:spacing w:val="-20"/>
                <w:kern w:val="3"/>
                <w:sz w:val="24"/>
                <w:szCs w:val="24"/>
                <w:lang w:eastAsia="zh-TW"/>
              </w:rPr>
              <w:t>（</w:t>
            </w:r>
            <w:r w:rsidRPr="00D67EA2">
              <w:rPr>
                <w:rFonts w:ascii="Times New Roman" w:eastAsia="標楷體" w:hAnsi="Times New Roman" w:cs="Times New Roman"/>
                <w:bCs/>
                <w:spacing w:val="-20"/>
                <w:kern w:val="3"/>
                <w:sz w:val="24"/>
                <w:szCs w:val="24"/>
                <w:lang w:eastAsia="zh-TW"/>
              </w:rPr>
              <w:t>55</w:t>
            </w:r>
            <w:proofErr w:type="gramStart"/>
            <w:r w:rsidRPr="00D67EA2">
              <w:rPr>
                <w:rFonts w:ascii="Times New Roman" w:eastAsia="標楷體" w:hAnsi="Times New Roman" w:cs="Times New Roman"/>
                <w:bCs/>
                <w:spacing w:val="-20"/>
                <w:kern w:val="3"/>
                <w:sz w:val="24"/>
                <w:szCs w:val="24"/>
                <w:lang w:eastAsia="zh-TW"/>
              </w:rPr>
              <w:t>﹪</w:t>
            </w:r>
            <w:proofErr w:type="gramEnd"/>
            <w:r w:rsidRPr="00D67EA2">
              <w:rPr>
                <w:rFonts w:ascii="Times New Roman" w:eastAsia="標楷體" w:hAnsi="Times New Roman" w:cs="Times New Roman"/>
                <w:bCs/>
                <w:spacing w:val="-20"/>
                <w:kern w:val="3"/>
                <w:sz w:val="24"/>
                <w:szCs w:val="24"/>
                <w:lang w:eastAsia="zh-TW"/>
              </w:rPr>
              <w:t>）：</w:t>
            </w:r>
            <w:r w:rsidRPr="00D67EA2">
              <w:rPr>
                <w:rFonts w:ascii="Times New Roman" w:eastAsia="標楷體" w:hAnsi="Times New Roman" w:cs="Times New Roman"/>
                <w:bCs/>
                <w:spacing w:val="-20"/>
                <w:kern w:val="3"/>
                <w:sz w:val="24"/>
                <w:szCs w:val="24"/>
                <w:lang w:eastAsia="zh-TW"/>
              </w:rPr>
              <w:t xml:space="preserve"> </w:t>
            </w:r>
          </w:p>
        </w:tc>
        <w:tc>
          <w:tcPr>
            <w:tcW w:w="1120"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40" w:lineRule="auto"/>
              <w:ind w:right="-28"/>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bCs/>
                <w:kern w:val="3"/>
                <w:sz w:val="24"/>
                <w:szCs w:val="24"/>
                <w:lang w:eastAsia="zh-TW"/>
              </w:rPr>
              <w:t>A1.</w:t>
            </w:r>
            <w:r w:rsidRPr="00D67EA2">
              <w:rPr>
                <w:rFonts w:ascii="Times New Roman" w:eastAsia="標楷體" w:hAnsi="Times New Roman" w:cs="Times New Roman"/>
                <w:bCs/>
                <w:kern w:val="3"/>
                <w:sz w:val="24"/>
                <w:szCs w:val="24"/>
                <w:lang w:eastAsia="zh-TW"/>
              </w:rPr>
              <w:t>外審</w:t>
            </w:r>
          </w:p>
          <w:p w:rsidR="00F13848" w:rsidRPr="00D67EA2" w:rsidRDefault="00F13848" w:rsidP="00F13848">
            <w:pPr>
              <w:suppressAutoHyphens/>
              <w:autoSpaceDN w:val="0"/>
              <w:spacing w:after="0" w:line="240" w:lineRule="auto"/>
              <w:ind w:right="-28" w:firstLine="266"/>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bCs/>
                <w:kern w:val="3"/>
                <w:sz w:val="24"/>
                <w:szCs w:val="24"/>
                <w:lang w:eastAsia="zh-TW"/>
              </w:rPr>
              <w:t>成績（</w:t>
            </w:r>
            <w:r w:rsidRPr="00D67EA2">
              <w:rPr>
                <w:rFonts w:ascii="Times New Roman" w:eastAsia="標楷體" w:hAnsi="Times New Roman" w:cs="Times New Roman"/>
                <w:bCs/>
                <w:kern w:val="3"/>
                <w:sz w:val="24"/>
                <w:szCs w:val="24"/>
                <w:lang w:eastAsia="zh-TW"/>
              </w:rPr>
              <w:t>75%</w:t>
            </w:r>
            <w:r w:rsidRPr="00D67EA2">
              <w:rPr>
                <w:rFonts w:ascii="Times New Roman" w:eastAsia="標楷體" w:hAnsi="Times New Roman" w:cs="Times New Roman"/>
                <w:bCs/>
                <w:kern w:val="3"/>
                <w:sz w:val="24"/>
                <w:szCs w:val="24"/>
                <w:lang w:eastAsia="zh-TW"/>
              </w:rPr>
              <w:t>）：</w:t>
            </w:r>
          </w:p>
        </w:tc>
        <w:tc>
          <w:tcPr>
            <w:tcW w:w="1378"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bCs/>
                <w:kern w:val="3"/>
                <w:sz w:val="24"/>
                <w:szCs w:val="24"/>
                <w:u w:val="single"/>
                <w:lang w:eastAsia="zh-TW"/>
              </w:rPr>
              <w:t>本項不須評分</w:t>
            </w:r>
          </w:p>
        </w:tc>
        <w:tc>
          <w:tcPr>
            <w:tcW w:w="5192"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pacing w:afterLines="10" w:after="24" w:line="0" w:lineRule="atLeast"/>
              <w:ind w:left="240" w:hangingChars="100" w:hanging="240"/>
              <w:rPr>
                <w:rFonts w:ascii="Times New Roman" w:eastAsia="標楷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1.</w:t>
            </w:r>
            <w:r w:rsidRPr="00D67EA2">
              <w:rPr>
                <w:rFonts w:ascii="Times New Roman" w:eastAsia="標楷體" w:hAnsi="Times New Roman" w:cs="Times New Roman"/>
                <w:kern w:val="3"/>
                <w:sz w:val="24"/>
                <w:szCs w:val="24"/>
                <w:lang w:eastAsia="zh-TW"/>
              </w:rPr>
              <w:t>代表作限以本校名義發表；參考作應至少一件以本校名義發表。</w:t>
            </w:r>
          </w:p>
          <w:p w:rsidR="00F13848" w:rsidRPr="00D67EA2" w:rsidRDefault="00F13848" w:rsidP="00F13848">
            <w:pPr>
              <w:suppressAutoHyphens/>
              <w:autoSpaceDN w:val="0"/>
              <w:spacing w:after="0" w:line="240" w:lineRule="auto"/>
              <w:ind w:right="-28"/>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2.</w:t>
            </w:r>
            <w:r w:rsidRPr="00D67EA2">
              <w:rPr>
                <w:rFonts w:ascii="Times New Roman" w:eastAsia="標楷體" w:hAnsi="Times New Roman" w:cs="Times New Roman"/>
                <w:kern w:val="3"/>
                <w:sz w:val="24"/>
                <w:szCs w:val="24"/>
                <w:lang w:eastAsia="zh-TW"/>
              </w:rPr>
              <w:t>符合</w:t>
            </w:r>
            <w:proofErr w:type="gramStart"/>
            <w:r w:rsidRPr="00D67EA2">
              <w:rPr>
                <w:rFonts w:ascii="Times New Roman" w:eastAsia="標楷體" w:hAnsi="Times New Roman" w:cs="Times New Roman"/>
                <w:kern w:val="3"/>
                <w:sz w:val="24"/>
                <w:szCs w:val="24"/>
                <w:lang w:eastAsia="zh-TW"/>
              </w:rPr>
              <w:t>本系送審</w:t>
            </w:r>
            <w:proofErr w:type="gramEnd"/>
            <w:r w:rsidRPr="00D67EA2">
              <w:rPr>
                <w:rFonts w:ascii="Times New Roman" w:eastAsia="標楷體" w:hAnsi="Times New Roman" w:cs="Times New Roman"/>
                <w:kern w:val="3"/>
                <w:sz w:val="24"/>
                <w:szCs w:val="24"/>
                <w:lang w:eastAsia="zh-TW"/>
              </w:rPr>
              <w:t>教師資格審查基準類別規定。</w:t>
            </w:r>
          </w:p>
        </w:tc>
        <w:tc>
          <w:tcPr>
            <w:tcW w:w="898" w:type="dxa"/>
            <w:vMerge w:val="restart"/>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40" w:lineRule="auto"/>
              <w:ind w:right="-28"/>
              <w:textAlignment w:val="baseline"/>
              <w:rPr>
                <w:rFonts w:ascii="Times New Roman" w:eastAsia="標楷體" w:hAnsi="Times New Roman" w:cs="Times New Roman"/>
                <w:bCs/>
                <w:spacing w:val="-20"/>
                <w:kern w:val="3"/>
                <w:sz w:val="24"/>
                <w:szCs w:val="24"/>
                <w:lang w:eastAsia="zh-TW"/>
              </w:rPr>
            </w:pPr>
            <w:r w:rsidRPr="00D67EA2">
              <w:rPr>
                <w:rFonts w:ascii="Times New Roman" w:eastAsia="標楷體" w:hAnsi="Times New Roman" w:cs="Times New Roman"/>
                <w:bCs/>
                <w:kern w:val="3"/>
                <w:sz w:val="24"/>
                <w:szCs w:val="24"/>
                <w:lang w:eastAsia="zh-TW"/>
              </w:rPr>
              <w:t>研究部分實得分數</w:t>
            </w:r>
            <w:r w:rsidRPr="00D67EA2">
              <w:rPr>
                <w:rFonts w:ascii="Times New Roman" w:eastAsia="標楷體" w:hAnsi="Times New Roman" w:cs="Times New Roman"/>
                <w:bCs/>
                <w:kern w:val="3"/>
                <w:sz w:val="24"/>
                <w:szCs w:val="24"/>
                <w:lang w:eastAsia="zh-TW"/>
              </w:rPr>
              <w:t xml:space="preserve"> </w:t>
            </w:r>
            <w:r w:rsidRPr="00D67EA2">
              <w:rPr>
                <w:rFonts w:ascii="Times New Roman" w:eastAsia="標楷體" w:hAnsi="Times New Roman" w:cs="Times New Roman"/>
                <w:bCs/>
                <w:kern w:val="3"/>
                <w:sz w:val="24"/>
                <w:szCs w:val="24"/>
                <w:lang w:eastAsia="zh-TW"/>
              </w:rPr>
              <w:br/>
              <w:t>A =</w:t>
            </w:r>
            <w:r w:rsidRPr="00D67EA2">
              <w:rPr>
                <w:rFonts w:ascii="Times New Roman" w:eastAsia="標楷體" w:hAnsi="Times New Roman" w:cs="Times New Roman"/>
                <w:bCs/>
                <w:kern w:val="3"/>
                <w:sz w:val="24"/>
                <w:szCs w:val="24"/>
                <w:lang w:eastAsia="zh-TW"/>
              </w:rPr>
              <w:t>（</w:t>
            </w:r>
            <w:r w:rsidRPr="00D67EA2">
              <w:rPr>
                <w:rFonts w:ascii="Times New Roman" w:eastAsia="標楷體" w:hAnsi="Times New Roman" w:cs="Times New Roman"/>
                <w:bCs/>
                <w:kern w:val="3"/>
                <w:sz w:val="24"/>
                <w:szCs w:val="24"/>
                <w:lang w:eastAsia="zh-TW"/>
              </w:rPr>
              <w:t>A1</w:t>
            </w:r>
            <w:r w:rsidRPr="00D67EA2">
              <w:rPr>
                <w:rFonts w:ascii="Times New Roman" w:eastAsia="標楷體" w:hAnsi="Times New Roman" w:cs="Times New Roman"/>
                <w:bCs/>
                <w:kern w:val="3"/>
                <w:sz w:val="24"/>
                <w:szCs w:val="24"/>
                <w:lang w:eastAsia="zh-TW"/>
              </w:rPr>
              <w:t>＋</w:t>
            </w:r>
            <w:r w:rsidRPr="00D67EA2">
              <w:rPr>
                <w:rFonts w:ascii="Times New Roman" w:eastAsia="標楷體" w:hAnsi="Times New Roman" w:cs="Times New Roman"/>
                <w:bCs/>
                <w:kern w:val="3"/>
                <w:sz w:val="24"/>
                <w:szCs w:val="24"/>
                <w:lang w:eastAsia="zh-TW"/>
              </w:rPr>
              <w:t>A2</w:t>
            </w:r>
            <w:r w:rsidRPr="00D67EA2">
              <w:rPr>
                <w:rFonts w:ascii="Times New Roman" w:eastAsia="標楷體" w:hAnsi="Times New Roman" w:cs="Times New Roman"/>
                <w:bCs/>
                <w:kern w:val="3"/>
                <w:sz w:val="24"/>
                <w:szCs w:val="24"/>
                <w:lang w:eastAsia="zh-TW"/>
              </w:rPr>
              <w:t>）</w:t>
            </w:r>
            <w:r w:rsidRPr="00D67EA2">
              <w:rPr>
                <w:rFonts w:ascii="Times New Roman" w:eastAsia="標楷體" w:hAnsi="Times New Roman" w:cs="Times New Roman"/>
                <w:bCs/>
                <w:kern w:val="3"/>
                <w:sz w:val="24"/>
                <w:szCs w:val="24"/>
                <w:lang w:eastAsia="zh-TW"/>
              </w:rPr>
              <w:t>×</w:t>
            </w:r>
            <w:r w:rsidRPr="00D67EA2">
              <w:rPr>
                <w:rFonts w:ascii="Times New Roman" w:eastAsia="標楷體" w:hAnsi="Times New Roman" w:cs="Times New Roman"/>
                <w:bCs/>
                <w:spacing w:val="-20"/>
                <w:kern w:val="3"/>
                <w:sz w:val="24"/>
                <w:szCs w:val="24"/>
                <w:lang w:eastAsia="zh-TW"/>
              </w:rPr>
              <w:t>（</w:t>
            </w:r>
            <w:r w:rsidRPr="00D67EA2">
              <w:rPr>
                <w:rFonts w:ascii="Times New Roman" w:eastAsia="標楷體" w:hAnsi="Times New Roman" w:cs="Times New Roman"/>
                <w:bCs/>
                <w:spacing w:val="-20"/>
                <w:kern w:val="3"/>
                <w:sz w:val="24"/>
                <w:szCs w:val="24"/>
                <w:lang w:eastAsia="zh-TW"/>
              </w:rPr>
              <w:t>55</w:t>
            </w:r>
            <w:proofErr w:type="gramStart"/>
            <w:r w:rsidRPr="00D67EA2">
              <w:rPr>
                <w:rFonts w:ascii="Times New Roman" w:eastAsia="標楷體" w:hAnsi="Times New Roman" w:cs="Times New Roman"/>
                <w:bCs/>
                <w:spacing w:val="-20"/>
                <w:kern w:val="3"/>
                <w:sz w:val="24"/>
                <w:szCs w:val="24"/>
                <w:lang w:eastAsia="zh-TW"/>
              </w:rPr>
              <w:t>﹪</w:t>
            </w:r>
            <w:proofErr w:type="gramEnd"/>
            <w:r w:rsidRPr="00D67EA2">
              <w:rPr>
                <w:rFonts w:ascii="Times New Roman" w:eastAsia="標楷體" w:hAnsi="Times New Roman" w:cs="Times New Roman"/>
                <w:bCs/>
                <w:spacing w:val="-20"/>
                <w:kern w:val="3"/>
                <w:sz w:val="24"/>
                <w:szCs w:val="24"/>
                <w:lang w:eastAsia="zh-TW"/>
              </w:rPr>
              <w:t>）</w:t>
            </w:r>
          </w:p>
          <w:p w:rsidR="00F13848" w:rsidRPr="00D67EA2" w:rsidRDefault="00F13848" w:rsidP="00200396">
            <w:pPr>
              <w:widowControl/>
              <w:spacing w:before="100" w:beforeAutospacing="1" w:after="100" w:afterAutospacing="1" w:line="280" w:lineRule="atLeast"/>
              <w:ind w:leftChars="-1" w:left="-2" w:right="57" w:firstLine="1"/>
              <w:jc w:val="center"/>
              <w:rPr>
                <w:rFonts w:ascii="Times New Roman" w:eastAsia="標楷體" w:hAnsi="Times New Roman" w:cs="Times New Roman"/>
                <w:sz w:val="24"/>
                <w:szCs w:val="24"/>
                <w:lang w:eastAsia="zh-TW"/>
              </w:rPr>
            </w:pPr>
            <w:r w:rsidRPr="00D67EA2">
              <w:rPr>
                <w:rFonts w:ascii="Times New Roman" w:eastAsia="標楷體" w:hAnsi="Times New Roman" w:cs="Times New Roman"/>
                <w:bCs/>
                <w:sz w:val="24"/>
                <w:szCs w:val="24"/>
                <w:u w:val="single"/>
                <w:lang w:eastAsia="zh-TW"/>
              </w:rPr>
              <w:t>本項不須計分</w:t>
            </w:r>
          </w:p>
          <w:p w:rsidR="00F13848" w:rsidRPr="00D67EA2" w:rsidRDefault="00F13848" w:rsidP="00F13848">
            <w:pPr>
              <w:suppressAutoHyphens/>
              <w:autoSpaceDN w:val="0"/>
              <w:spacing w:after="0" w:line="240" w:lineRule="auto"/>
              <w:ind w:right="-28"/>
              <w:textAlignment w:val="baseline"/>
              <w:rPr>
                <w:rFonts w:ascii="Times New Roman" w:eastAsia="新細明體" w:hAnsi="Times New Roman" w:cs="Times New Roman"/>
                <w:kern w:val="3"/>
                <w:sz w:val="24"/>
                <w:szCs w:val="24"/>
                <w:lang w:eastAsia="zh-TW"/>
              </w:rPr>
            </w:pPr>
          </w:p>
        </w:tc>
      </w:tr>
      <w:tr w:rsidR="001C0973" w:rsidRPr="00F13848" w:rsidTr="001C0973">
        <w:trPr>
          <w:cantSplit/>
          <w:trHeight w:val="216"/>
          <w:jc w:val="center"/>
        </w:trPr>
        <w:tc>
          <w:tcPr>
            <w:tcW w:w="1034"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C0973" w:rsidRPr="00D67EA2" w:rsidRDefault="001C0973"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val="restart"/>
            <w:tcBorders>
              <w:top w:val="single" w:sz="8"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C0973" w:rsidRPr="00D67EA2" w:rsidRDefault="001C0973" w:rsidP="00F13848">
            <w:pPr>
              <w:suppressAutoHyphens/>
              <w:autoSpaceDN w:val="0"/>
              <w:spacing w:after="0" w:line="240" w:lineRule="auto"/>
              <w:ind w:right="-28"/>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bCs/>
                <w:kern w:val="3"/>
                <w:sz w:val="24"/>
                <w:szCs w:val="24"/>
                <w:lang w:eastAsia="zh-TW"/>
              </w:rPr>
              <w:t>A2.</w:t>
            </w:r>
            <w:r w:rsidRPr="00D67EA2">
              <w:rPr>
                <w:rFonts w:ascii="Times New Roman" w:eastAsia="標楷體" w:hAnsi="Times New Roman" w:cs="Times New Roman"/>
                <w:kern w:val="3"/>
                <w:lang w:eastAsia="zh-TW"/>
              </w:rPr>
              <w:t>非外審成績研究計畫獎助</w:t>
            </w:r>
            <w:r w:rsidRPr="00D67EA2">
              <w:rPr>
                <w:rFonts w:ascii="Times New Roman" w:eastAsia="標楷體" w:hAnsi="Times New Roman" w:cs="Times New Roman"/>
                <w:bCs/>
                <w:kern w:val="3"/>
                <w:sz w:val="24"/>
                <w:szCs w:val="24"/>
                <w:lang w:eastAsia="zh-TW"/>
              </w:rPr>
              <w:t>、</w:t>
            </w:r>
            <w:r w:rsidRPr="00D67EA2">
              <w:rPr>
                <w:rFonts w:ascii="Times New Roman" w:eastAsia="標楷體" w:hAnsi="Times New Roman" w:cs="Times New Roman"/>
                <w:kern w:val="3"/>
                <w:sz w:val="24"/>
                <w:szCs w:val="24"/>
                <w:lang w:eastAsia="zh-TW"/>
              </w:rPr>
              <w:t>產學合作</w:t>
            </w:r>
            <w:r w:rsidRPr="00D67EA2">
              <w:rPr>
                <w:rFonts w:ascii="Times New Roman" w:eastAsia="標楷體" w:hAnsi="Times New Roman" w:cs="Times New Roman"/>
                <w:bCs/>
                <w:kern w:val="3"/>
                <w:sz w:val="24"/>
                <w:szCs w:val="24"/>
                <w:lang w:eastAsia="zh-TW"/>
              </w:rPr>
              <w:t>及其他學術研究成果（</w:t>
            </w:r>
            <w:r w:rsidRPr="00D67EA2">
              <w:rPr>
                <w:rFonts w:ascii="Times New Roman" w:eastAsia="標楷體" w:hAnsi="Times New Roman" w:cs="Times New Roman"/>
                <w:bCs/>
                <w:kern w:val="3"/>
                <w:sz w:val="24"/>
                <w:szCs w:val="24"/>
                <w:lang w:eastAsia="zh-TW"/>
              </w:rPr>
              <w:t>25%</w:t>
            </w:r>
            <w:r w:rsidRPr="00D67EA2">
              <w:rPr>
                <w:rFonts w:ascii="Times New Roman" w:eastAsia="標楷體" w:hAnsi="Times New Roman" w:cs="Times New Roman"/>
                <w:bCs/>
                <w:kern w:val="3"/>
                <w:sz w:val="24"/>
                <w:szCs w:val="24"/>
                <w:lang w:eastAsia="zh-TW"/>
              </w:rPr>
              <w:t>）：</w:t>
            </w:r>
          </w:p>
        </w:tc>
        <w:tc>
          <w:tcPr>
            <w:tcW w:w="848"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C0973" w:rsidRPr="00D67EA2" w:rsidRDefault="001C0973"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lang w:eastAsia="zh-TW"/>
              </w:rPr>
              <w:t>Aa</w:t>
            </w:r>
          </w:p>
          <w:p w:rsidR="001C0973" w:rsidRPr="00D67EA2" w:rsidRDefault="001C0973"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spacing w:val="-20"/>
                <w:kern w:val="3"/>
                <w:lang w:eastAsia="zh-TW"/>
              </w:rPr>
              <w:t>（</w:t>
            </w:r>
            <w:r w:rsidRPr="00D67EA2">
              <w:rPr>
                <w:rFonts w:ascii="Times New Roman" w:eastAsia="標楷體" w:hAnsi="Times New Roman" w:cs="Times New Roman"/>
                <w:spacing w:val="-20"/>
                <w:kern w:val="3"/>
                <w:lang w:eastAsia="zh-TW"/>
              </w:rPr>
              <w:t>50</w:t>
            </w:r>
            <w:r w:rsidRPr="00D67EA2">
              <w:rPr>
                <w:rFonts w:ascii="Times New Roman" w:eastAsia="標楷體" w:hAnsi="Times New Roman" w:cs="Times New Roman"/>
                <w:spacing w:val="-20"/>
                <w:kern w:val="3"/>
                <w:lang w:eastAsia="zh-TW"/>
              </w:rPr>
              <w:t>分）</w:t>
            </w:r>
          </w:p>
        </w:tc>
        <w:tc>
          <w:tcPr>
            <w:tcW w:w="3876"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rsidR="001C0973" w:rsidRPr="00D67EA2" w:rsidRDefault="001C0973" w:rsidP="00F13848">
            <w:pPr>
              <w:tabs>
                <w:tab w:val="left" w:pos="765"/>
              </w:tabs>
              <w:suppressAutoHyphens/>
              <w:autoSpaceDN w:val="0"/>
              <w:spacing w:after="0" w:line="260" w:lineRule="exact"/>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評分細項</w:t>
            </w:r>
          </w:p>
        </w:tc>
        <w:tc>
          <w:tcPr>
            <w:tcW w:w="835" w:type="dxa"/>
            <w:vMerge w:val="restart"/>
            <w:tcBorders>
              <w:top w:val="single" w:sz="4" w:space="0" w:color="auto"/>
              <w:left w:val="single" w:sz="4" w:space="0" w:color="auto"/>
              <w:right w:val="single" w:sz="4" w:space="0" w:color="auto"/>
            </w:tcBorders>
            <w:shd w:val="clear" w:color="auto" w:fill="auto"/>
            <w:tcMar>
              <w:top w:w="0" w:type="dxa"/>
              <w:left w:w="28" w:type="dxa"/>
              <w:bottom w:w="0" w:type="dxa"/>
              <w:right w:w="28" w:type="dxa"/>
            </w:tcMar>
            <w:vAlign w:val="center"/>
          </w:tcPr>
          <w:p w:rsidR="001C0973" w:rsidRPr="00D67EA2" w:rsidRDefault="001C0973"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proofErr w:type="gramStart"/>
            <w:r w:rsidRPr="00D67EA2">
              <w:rPr>
                <w:rFonts w:ascii="Times New Roman" w:eastAsia="標楷體" w:hAnsi="Times New Roman" w:cs="Times New Roman"/>
                <w:bCs/>
                <w:kern w:val="3"/>
                <w:sz w:val="24"/>
                <w:szCs w:val="24"/>
                <w:lang w:eastAsia="zh-TW"/>
              </w:rPr>
              <w:t>系審</w:t>
            </w:r>
            <w:proofErr w:type="gramEnd"/>
            <w:r w:rsidRPr="00D67EA2">
              <w:rPr>
                <w:rFonts w:ascii="Times New Roman" w:eastAsia="標楷體" w:hAnsi="Times New Roman" w:cs="Times New Roman"/>
                <w:bCs/>
                <w:kern w:val="3"/>
                <w:sz w:val="24"/>
                <w:szCs w:val="24"/>
                <w:lang w:eastAsia="zh-TW"/>
              </w:rPr>
              <w:br/>
            </w:r>
            <w:r w:rsidRPr="00D67EA2">
              <w:rPr>
                <w:rFonts w:ascii="Times New Roman" w:eastAsia="標楷體" w:hAnsi="Times New Roman" w:cs="Times New Roman"/>
                <w:bCs/>
                <w:kern w:val="3"/>
                <w:sz w:val="24"/>
                <w:szCs w:val="24"/>
                <w:lang w:eastAsia="zh-TW"/>
              </w:rPr>
              <w:t>分數</w:t>
            </w:r>
          </w:p>
        </w:tc>
        <w:tc>
          <w:tcPr>
            <w:tcW w:w="1011" w:type="dxa"/>
            <w:vMerge w:val="restart"/>
            <w:tcBorders>
              <w:top w:val="single" w:sz="4" w:space="0" w:color="auto"/>
              <w:left w:val="single" w:sz="4" w:space="0" w:color="auto"/>
              <w:right w:val="single" w:sz="4" w:space="0" w:color="auto"/>
            </w:tcBorders>
            <w:shd w:val="clear" w:color="auto" w:fill="auto"/>
            <w:tcMar>
              <w:top w:w="0" w:type="dxa"/>
              <w:left w:w="28" w:type="dxa"/>
              <w:bottom w:w="0" w:type="dxa"/>
              <w:right w:w="28" w:type="dxa"/>
            </w:tcMar>
            <w:vAlign w:val="center"/>
          </w:tcPr>
          <w:p w:rsidR="001C0973" w:rsidRPr="00D67EA2" w:rsidRDefault="001C0973"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proofErr w:type="gramStart"/>
            <w:r w:rsidRPr="00D67EA2">
              <w:rPr>
                <w:rFonts w:ascii="Times New Roman" w:eastAsia="標楷體" w:hAnsi="Times New Roman" w:cs="Times New Roman"/>
                <w:bCs/>
                <w:kern w:val="3"/>
                <w:sz w:val="24"/>
                <w:szCs w:val="24"/>
                <w:lang w:eastAsia="zh-TW"/>
              </w:rPr>
              <w:t>系審</w:t>
            </w:r>
            <w:proofErr w:type="gramEnd"/>
            <w:r w:rsidRPr="00D67EA2">
              <w:rPr>
                <w:rFonts w:ascii="Times New Roman" w:eastAsia="標楷體" w:hAnsi="Times New Roman" w:cs="Times New Roman"/>
                <w:bCs/>
                <w:kern w:val="3"/>
                <w:sz w:val="24"/>
                <w:szCs w:val="24"/>
                <w:lang w:eastAsia="zh-TW"/>
              </w:rPr>
              <w:t>A2</w:t>
            </w:r>
          </w:p>
          <w:p w:rsidR="001C0973" w:rsidRPr="00D67EA2" w:rsidRDefault="001C0973"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bCs/>
                <w:kern w:val="3"/>
                <w:sz w:val="24"/>
                <w:szCs w:val="24"/>
                <w:lang w:eastAsia="zh-TW"/>
              </w:rPr>
              <w:t>分數</w:t>
            </w:r>
          </w:p>
        </w:tc>
        <w:tc>
          <w:tcPr>
            <w:tcW w:w="898"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C0973" w:rsidRPr="00D67EA2" w:rsidRDefault="001C0973"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1C0973" w:rsidRPr="00F13848" w:rsidTr="001C0973">
        <w:trPr>
          <w:cantSplit/>
          <w:trHeight w:val="390"/>
          <w:jc w:val="center"/>
        </w:trPr>
        <w:tc>
          <w:tcPr>
            <w:tcW w:w="1034"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1C0973" w:rsidRPr="00D67EA2" w:rsidRDefault="001C0973"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1C0973" w:rsidRPr="00D67EA2" w:rsidRDefault="001C0973" w:rsidP="00F13848">
            <w:pPr>
              <w:suppressAutoHyphens/>
              <w:autoSpaceDN w:val="0"/>
              <w:spacing w:after="0" w:line="240" w:lineRule="auto"/>
              <w:ind w:right="-28"/>
              <w:textAlignment w:val="baseline"/>
              <w:rPr>
                <w:rFonts w:ascii="Times New Roman" w:eastAsia="標楷體" w:hAnsi="Times New Roman" w:cs="Times New Roman"/>
                <w:bCs/>
                <w:kern w:val="3"/>
                <w:sz w:val="24"/>
                <w:szCs w:val="24"/>
                <w:lang w:eastAsia="zh-TW"/>
              </w:rPr>
            </w:pPr>
          </w:p>
        </w:tc>
        <w:tc>
          <w:tcPr>
            <w:tcW w:w="848"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1C0973" w:rsidRPr="00D67EA2" w:rsidRDefault="001C0973" w:rsidP="00F13848">
            <w:pPr>
              <w:suppressAutoHyphens/>
              <w:autoSpaceDN w:val="0"/>
              <w:spacing w:after="0" w:line="240" w:lineRule="auto"/>
              <w:ind w:right="-28"/>
              <w:jc w:val="center"/>
              <w:textAlignment w:val="baseline"/>
              <w:rPr>
                <w:rFonts w:ascii="Times New Roman" w:eastAsia="標楷體" w:hAnsi="Times New Roman" w:cs="Times New Roman"/>
                <w:kern w:val="3"/>
                <w:lang w:eastAsia="zh-TW"/>
              </w:rPr>
            </w:pPr>
          </w:p>
        </w:tc>
        <w:tc>
          <w:tcPr>
            <w:tcW w:w="3876"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1C0973" w:rsidRPr="00D67EA2" w:rsidRDefault="001C0973" w:rsidP="00F13848">
            <w:pPr>
              <w:suppressAutoHyphens/>
              <w:autoSpaceDN w:val="0"/>
              <w:spacing w:after="0" w:line="260" w:lineRule="exact"/>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依據本校教師升等</w:t>
            </w:r>
            <w:r w:rsidRPr="00D67EA2">
              <w:rPr>
                <w:rFonts w:ascii="Times New Roman" w:eastAsia="標楷體" w:hAnsi="Times New Roman" w:cs="Times New Roman"/>
                <w:kern w:val="3"/>
                <w:sz w:val="24"/>
                <w:szCs w:val="24"/>
                <w:lang w:eastAsia="zh-TW"/>
              </w:rPr>
              <w:t>Aa</w:t>
            </w:r>
            <w:r w:rsidRPr="00D67EA2">
              <w:rPr>
                <w:rFonts w:ascii="Times New Roman" w:eastAsia="標楷體" w:hAnsi="Times New Roman" w:cs="Times New Roman"/>
                <w:kern w:val="3"/>
                <w:sz w:val="24"/>
                <w:szCs w:val="24"/>
                <w:lang w:eastAsia="zh-TW"/>
              </w:rPr>
              <w:t>研究計畫評分表評定</w:t>
            </w:r>
            <w:r w:rsidRPr="00D67EA2">
              <w:rPr>
                <w:rFonts w:ascii="Times New Roman" w:eastAsia="標楷體" w:hAnsi="Times New Roman" w:cs="Times New Roman"/>
                <w:kern w:val="3"/>
                <w:sz w:val="24"/>
                <w:szCs w:val="21"/>
                <w:u w:val="single"/>
                <w:lang w:eastAsia="zh-TW"/>
              </w:rPr>
              <w:t>分數</w:t>
            </w:r>
          </w:p>
        </w:tc>
        <w:tc>
          <w:tcPr>
            <w:tcW w:w="835"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C0973" w:rsidRPr="00D67EA2" w:rsidRDefault="001C0973" w:rsidP="00F13848">
            <w:pPr>
              <w:suppressAutoHyphens/>
              <w:autoSpaceDN w:val="0"/>
              <w:spacing w:after="0" w:line="240" w:lineRule="auto"/>
              <w:ind w:right="-28"/>
              <w:jc w:val="center"/>
              <w:textAlignment w:val="baseline"/>
              <w:rPr>
                <w:rFonts w:ascii="Times New Roman" w:eastAsia="標楷體" w:hAnsi="Times New Roman" w:cs="Times New Roman"/>
                <w:bCs/>
                <w:kern w:val="3"/>
                <w:sz w:val="24"/>
                <w:szCs w:val="24"/>
                <w:lang w:eastAsia="zh-TW"/>
              </w:rPr>
            </w:pPr>
          </w:p>
        </w:tc>
        <w:tc>
          <w:tcPr>
            <w:tcW w:w="1011" w:type="dxa"/>
            <w:vMerge/>
            <w:tcBorders>
              <w:left w:val="single" w:sz="4" w:space="0" w:color="auto"/>
              <w:right w:val="single" w:sz="4" w:space="0" w:color="auto"/>
            </w:tcBorders>
            <w:shd w:val="clear" w:color="auto" w:fill="auto"/>
            <w:tcMar>
              <w:top w:w="0" w:type="dxa"/>
              <w:left w:w="28" w:type="dxa"/>
              <w:bottom w:w="0" w:type="dxa"/>
              <w:right w:w="28" w:type="dxa"/>
            </w:tcMar>
            <w:vAlign w:val="center"/>
          </w:tcPr>
          <w:p w:rsidR="001C0973" w:rsidRPr="00D67EA2" w:rsidRDefault="001C0973" w:rsidP="00F13848">
            <w:pPr>
              <w:suppressAutoHyphens/>
              <w:autoSpaceDN w:val="0"/>
              <w:spacing w:after="0" w:line="240" w:lineRule="auto"/>
              <w:ind w:right="-28"/>
              <w:jc w:val="center"/>
              <w:textAlignment w:val="baseline"/>
              <w:rPr>
                <w:rFonts w:ascii="Times New Roman" w:eastAsia="標楷體" w:hAnsi="Times New Roman" w:cs="Times New Roman"/>
                <w:bCs/>
                <w:kern w:val="3"/>
                <w:sz w:val="24"/>
                <w:szCs w:val="24"/>
                <w:lang w:eastAsia="zh-TW"/>
              </w:rPr>
            </w:pPr>
          </w:p>
        </w:tc>
        <w:tc>
          <w:tcPr>
            <w:tcW w:w="898"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C0973" w:rsidRPr="00D67EA2" w:rsidRDefault="001C0973"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1C0973" w:rsidRPr="00F13848" w:rsidTr="001C0973">
        <w:trPr>
          <w:cantSplit/>
          <w:trHeight w:val="697"/>
          <w:jc w:val="center"/>
        </w:trPr>
        <w:tc>
          <w:tcPr>
            <w:tcW w:w="1034"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C0973" w:rsidRPr="00D67EA2" w:rsidRDefault="001C0973" w:rsidP="0031729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C0973" w:rsidRPr="00D67EA2" w:rsidRDefault="001C0973" w:rsidP="00317298">
            <w:pPr>
              <w:suppressAutoHyphens/>
              <w:autoSpaceDN w:val="0"/>
              <w:spacing w:after="0" w:line="240" w:lineRule="auto"/>
              <w:ind w:right="-28"/>
              <w:textAlignment w:val="baseline"/>
              <w:rPr>
                <w:rFonts w:ascii="Times New Roman" w:eastAsia="標楷體" w:hAnsi="Times New Roman" w:cs="Times New Roman"/>
                <w:bCs/>
                <w:kern w:val="3"/>
                <w:sz w:val="24"/>
                <w:szCs w:val="24"/>
                <w:lang w:eastAsia="zh-TW"/>
              </w:rPr>
            </w:pPr>
          </w:p>
        </w:tc>
        <w:tc>
          <w:tcPr>
            <w:tcW w:w="848"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C0973" w:rsidRPr="00D67EA2" w:rsidRDefault="001C0973" w:rsidP="00317298">
            <w:pPr>
              <w:suppressAutoHyphens/>
              <w:autoSpaceDN w:val="0"/>
              <w:spacing w:after="0" w:line="240" w:lineRule="auto"/>
              <w:ind w:right="-28"/>
              <w:jc w:val="center"/>
              <w:textAlignment w:val="baseline"/>
              <w:rPr>
                <w:rFonts w:ascii="Times New Roman" w:eastAsia="標楷體" w:hAnsi="Times New Roman" w:cs="Times New Roman"/>
                <w:kern w:val="3"/>
                <w:lang w:eastAsia="zh-TW"/>
              </w:rPr>
            </w:pPr>
          </w:p>
        </w:tc>
        <w:tc>
          <w:tcPr>
            <w:tcW w:w="4711" w:type="dxa"/>
            <w:gridSpan w:val="3"/>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1C0973" w:rsidRPr="00D67EA2" w:rsidRDefault="001C0973" w:rsidP="00317298">
            <w:pPr>
              <w:suppressAutoHyphens/>
              <w:autoSpaceDN w:val="0"/>
              <w:spacing w:after="0" w:line="240" w:lineRule="auto"/>
              <w:ind w:right="-28"/>
              <w:textAlignment w:val="baseline"/>
              <w:rPr>
                <w:rFonts w:ascii="Times New Roman" w:eastAsia="標楷體" w:hAnsi="Times New Roman" w:cs="Times New Roman"/>
                <w:bCs/>
                <w:kern w:val="3"/>
                <w:sz w:val="24"/>
                <w:szCs w:val="24"/>
                <w:lang w:eastAsia="zh-TW"/>
              </w:rPr>
            </w:pPr>
            <w:r w:rsidRPr="00D67EA2">
              <w:rPr>
                <w:rFonts w:ascii="Times New Roman" w:eastAsia="標楷體" w:hAnsi="Times New Roman" w:cs="Times New Roman"/>
                <w:kern w:val="3"/>
                <w:sz w:val="24"/>
                <w:szCs w:val="24"/>
                <w:lang w:eastAsia="zh-TW"/>
              </w:rPr>
              <w:t>1.</w:t>
            </w:r>
            <w:r w:rsidRPr="00D67EA2">
              <w:rPr>
                <w:rFonts w:ascii="Times New Roman" w:eastAsia="標楷體" w:hAnsi="Times New Roman" w:cs="Times New Roman"/>
                <w:kern w:val="3"/>
                <w:sz w:val="24"/>
                <w:szCs w:val="24"/>
                <w:lang w:eastAsia="zh-TW"/>
              </w:rPr>
              <w:t>由研究發展處</w:t>
            </w:r>
            <w:r w:rsidRPr="00D67EA2">
              <w:rPr>
                <w:rFonts w:ascii="Times New Roman" w:eastAsia="標楷體" w:hAnsi="Times New Roman" w:cs="Times New Roman" w:hint="eastAsia"/>
                <w:kern w:val="3"/>
                <w:sz w:val="24"/>
                <w:szCs w:val="24"/>
                <w:lang w:eastAsia="zh-TW"/>
              </w:rPr>
              <w:t>/</w:t>
            </w:r>
            <w:r w:rsidRPr="00D67EA2">
              <w:rPr>
                <w:rFonts w:ascii="Times New Roman" w:eastAsia="標楷體" w:hAnsi="Times New Roman" w:cs="Times New Roman" w:hint="eastAsia"/>
                <w:kern w:val="3"/>
                <w:sz w:val="24"/>
                <w:szCs w:val="24"/>
                <w:lang w:eastAsia="zh-TW"/>
              </w:rPr>
              <w:t>產學營運及推廣處或校級委託單位認定、</w:t>
            </w:r>
            <w:r w:rsidRPr="00D67EA2">
              <w:rPr>
                <w:rFonts w:ascii="Times New Roman" w:eastAsia="標楷體" w:hAnsi="Times New Roman" w:cs="Times New Roman"/>
                <w:kern w:val="3"/>
                <w:sz w:val="24"/>
                <w:szCs w:val="24"/>
                <w:lang w:eastAsia="zh-TW"/>
              </w:rPr>
              <w:t>經由學校行政作業而接受之政府委託或非政府委託之研究計畫：</w:t>
            </w:r>
          </w:p>
        </w:tc>
        <w:tc>
          <w:tcPr>
            <w:tcW w:w="1011"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C0973" w:rsidRPr="00D67EA2" w:rsidRDefault="001C0973" w:rsidP="00317298">
            <w:pPr>
              <w:suppressAutoHyphens/>
              <w:autoSpaceDN w:val="0"/>
              <w:spacing w:after="0" w:line="240" w:lineRule="auto"/>
              <w:ind w:right="-28"/>
              <w:jc w:val="center"/>
              <w:textAlignment w:val="baseline"/>
              <w:rPr>
                <w:rFonts w:ascii="Times New Roman" w:eastAsia="標楷體" w:hAnsi="Times New Roman" w:cs="Times New Roman"/>
                <w:bCs/>
                <w:kern w:val="3"/>
                <w:sz w:val="24"/>
                <w:szCs w:val="24"/>
                <w:lang w:eastAsia="zh-TW"/>
              </w:rPr>
            </w:pPr>
          </w:p>
        </w:tc>
        <w:tc>
          <w:tcPr>
            <w:tcW w:w="898"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C0973" w:rsidRPr="00D67EA2" w:rsidRDefault="001C0973" w:rsidP="0031729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709"/>
          <w:jc w:val="center"/>
        </w:trPr>
        <w:tc>
          <w:tcPr>
            <w:tcW w:w="1034"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6"/>
                <w:szCs w:val="24"/>
                <w:lang w:eastAsia="zh-TW"/>
              </w:rPr>
            </w:pPr>
          </w:p>
        </w:tc>
        <w:tc>
          <w:tcPr>
            <w:tcW w:w="38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napToGrid w:val="0"/>
              <w:spacing w:after="0" w:line="290" w:lineRule="exact"/>
              <w:ind w:left="626" w:right="12" w:hanging="626"/>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w:t>
            </w:r>
            <w:r w:rsidRPr="00D67EA2">
              <w:rPr>
                <w:rFonts w:ascii="Times New Roman" w:eastAsia="標楷體" w:hAnsi="Times New Roman" w:cs="Times New Roman"/>
                <w:kern w:val="3"/>
                <w:sz w:val="24"/>
                <w:szCs w:val="24"/>
                <w:lang w:eastAsia="zh-TW"/>
              </w:rPr>
              <w:t>1</w:t>
            </w:r>
            <w:r w:rsidRPr="00D67EA2">
              <w:rPr>
                <w:rFonts w:ascii="Times New Roman" w:eastAsia="標楷體" w:hAnsi="Times New Roman" w:cs="Times New Roman"/>
                <w:kern w:val="3"/>
                <w:sz w:val="24"/>
                <w:szCs w:val="24"/>
                <w:lang w:eastAsia="zh-TW"/>
              </w:rPr>
              <w:t>）有審查制度之政府委託研究計畫之計畫主持人：每年每件</w:t>
            </w:r>
            <w:r w:rsidRPr="00D67EA2">
              <w:rPr>
                <w:rFonts w:ascii="Times New Roman" w:eastAsia="標楷體" w:hAnsi="Times New Roman" w:cs="Times New Roman"/>
                <w:kern w:val="3"/>
                <w:sz w:val="24"/>
                <w:szCs w:val="24"/>
                <w:u w:val="single"/>
                <w:lang w:eastAsia="zh-TW"/>
              </w:rPr>
              <w:t>5</w:t>
            </w:r>
            <w:r w:rsidRPr="00D67EA2">
              <w:rPr>
                <w:rFonts w:ascii="Times New Roman" w:eastAsia="標楷體" w:hAnsi="Times New Roman" w:cs="Times New Roman"/>
                <w:kern w:val="3"/>
                <w:sz w:val="24"/>
                <w:szCs w:val="24"/>
                <w:lang w:eastAsia="zh-TW"/>
              </w:rPr>
              <w:t>分。</w:t>
            </w:r>
          </w:p>
        </w:tc>
        <w:tc>
          <w:tcPr>
            <w:tcW w:w="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標楷體" w:hAnsi="Times New Roman" w:cs="Times New Roman"/>
                <w:kern w:val="3"/>
                <w:sz w:val="24"/>
                <w:szCs w:val="24"/>
                <w:lang w:eastAsia="zh-TW"/>
              </w:rPr>
            </w:pPr>
          </w:p>
        </w:tc>
        <w:tc>
          <w:tcPr>
            <w:tcW w:w="1011" w:type="dxa"/>
            <w:vMerge w:val="restart"/>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textAlignment w:val="baseline"/>
              <w:rPr>
                <w:rFonts w:ascii="Times New Roman" w:eastAsia="新細明體" w:hAnsi="Times New Roman" w:cs="Times New Roman"/>
                <w:kern w:val="3"/>
                <w:sz w:val="24"/>
                <w:szCs w:val="24"/>
                <w:lang w:eastAsia="zh-TW"/>
              </w:rPr>
            </w:pPr>
            <w:proofErr w:type="gramStart"/>
            <w:r w:rsidRPr="00D67EA2">
              <w:rPr>
                <w:rFonts w:ascii="Times New Roman" w:eastAsia="標楷體" w:hAnsi="Times New Roman" w:cs="Times New Roman"/>
                <w:bCs/>
                <w:kern w:val="3"/>
                <w:sz w:val="24"/>
                <w:szCs w:val="24"/>
                <w:lang w:eastAsia="zh-TW"/>
              </w:rPr>
              <w:t>系審</w:t>
            </w:r>
            <w:proofErr w:type="gramEnd"/>
            <w:r w:rsidRPr="00D67EA2">
              <w:rPr>
                <w:rFonts w:ascii="Times New Roman" w:eastAsia="標楷體" w:hAnsi="Times New Roman" w:cs="Times New Roman"/>
                <w:bCs/>
                <w:kern w:val="3"/>
                <w:sz w:val="24"/>
                <w:szCs w:val="24"/>
                <w:lang w:eastAsia="zh-TW"/>
              </w:rPr>
              <w:t>A2</w:t>
            </w:r>
            <w:r w:rsidRPr="00D67EA2">
              <w:rPr>
                <w:rFonts w:ascii="Times New Roman" w:eastAsia="標楷體" w:hAnsi="Times New Roman" w:cs="Times New Roman"/>
                <w:bCs/>
                <w:kern w:val="3"/>
                <w:sz w:val="24"/>
                <w:szCs w:val="24"/>
                <w:lang w:eastAsia="zh-TW"/>
              </w:rPr>
              <w:t>分數＝（</w:t>
            </w:r>
            <w:r w:rsidRPr="00D67EA2">
              <w:rPr>
                <w:rFonts w:ascii="Times New Roman" w:eastAsia="標楷體" w:hAnsi="Times New Roman" w:cs="Times New Roman"/>
                <w:kern w:val="3"/>
                <w:sz w:val="24"/>
                <w:szCs w:val="24"/>
                <w:lang w:eastAsia="zh-TW"/>
              </w:rPr>
              <w:t>Aa</w:t>
            </w:r>
            <w:r w:rsidRPr="00D67EA2">
              <w:rPr>
                <w:rFonts w:ascii="Times New Roman" w:eastAsia="標楷體" w:hAnsi="Times New Roman" w:cs="Times New Roman"/>
                <w:kern w:val="3"/>
                <w:sz w:val="24"/>
                <w:szCs w:val="24"/>
                <w:lang w:eastAsia="zh-TW"/>
              </w:rPr>
              <w:t>＋</w:t>
            </w:r>
            <w:r w:rsidRPr="00D67EA2">
              <w:rPr>
                <w:rFonts w:ascii="Times New Roman" w:eastAsia="標楷體" w:hAnsi="Times New Roman" w:cs="Times New Roman"/>
                <w:kern w:val="3"/>
                <w:sz w:val="24"/>
                <w:szCs w:val="24"/>
                <w:lang w:eastAsia="zh-TW"/>
              </w:rPr>
              <w:t>Ab</w:t>
            </w:r>
            <w:r w:rsidRPr="00D67EA2">
              <w:rPr>
                <w:rFonts w:ascii="Times New Roman" w:eastAsia="標楷體" w:hAnsi="Times New Roman" w:cs="Times New Roman"/>
                <w:kern w:val="3"/>
                <w:sz w:val="24"/>
                <w:szCs w:val="24"/>
                <w:lang w:eastAsia="zh-TW"/>
              </w:rPr>
              <w:t>）</w:t>
            </w:r>
            <w:r w:rsidRPr="00D67EA2">
              <w:rPr>
                <w:rFonts w:ascii="Times New Roman" w:eastAsia="標楷體" w:hAnsi="Times New Roman" w:cs="Times New Roman"/>
                <w:kern w:val="3"/>
                <w:sz w:val="24"/>
                <w:szCs w:val="24"/>
                <w:lang w:eastAsia="zh-TW"/>
              </w:rPr>
              <w:t>×</w:t>
            </w:r>
            <w:r w:rsidRPr="00D67EA2">
              <w:rPr>
                <w:rFonts w:ascii="Times New Roman" w:eastAsia="標楷體" w:hAnsi="Times New Roman" w:cs="Times New Roman"/>
                <w:bCs/>
                <w:kern w:val="3"/>
                <w:sz w:val="24"/>
                <w:szCs w:val="24"/>
                <w:lang w:eastAsia="zh-TW"/>
              </w:rPr>
              <w:t>（</w:t>
            </w:r>
            <w:r w:rsidRPr="00D67EA2">
              <w:rPr>
                <w:rFonts w:ascii="Times New Roman" w:eastAsia="標楷體" w:hAnsi="Times New Roman" w:cs="Times New Roman"/>
                <w:bCs/>
                <w:kern w:val="3"/>
                <w:sz w:val="24"/>
                <w:szCs w:val="24"/>
                <w:lang w:eastAsia="zh-TW"/>
              </w:rPr>
              <w:t>25%</w:t>
            </w:r>
            <w:r w:rsidRPr="00D67EA2">
              <w:rPr>
                <w:rFonts w:ascii="Times New Roman" w:eastAsia="標楷體" w:hAnsi="Times New Roman" w:cs="Times New Roman"/>
                <w:bCs/>
                <w:kern w:val="3"/>
                <w:sz w:val="24"/>
                <w:szCs w:val="24"/>
                <w:lang w:eastAsia="zh-TW"/>
              </w:rPr>
              <w:t>）</w:t>
            </w:r>
          </w:p>
        </w:tc>
        <w:tc>
          <w:tcPr>
            <w:tcW w:w="898"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525"/>
          <w:jc w:val="center"/>
        </w:trPr>
        <w:tc>
          <w:tcPr>
            <w:tcW w:w="1034"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6"/>
                <w:szCs w:val="24"/>
                <w:lang w:eastAsia="zh-TW"/>
              </w:rPr>
            </w:pPr>
          </w:p>
        </w:tc>
        <w:tc>
          <w:tcPr>
            <w:tcW w:w="38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napToGrid w:val="0"/>
              <w:spacing w:after="0" w:line="290" w:lineRule="exact"/>
              <w:ind w:left="626" w:right="12" w:hanging="626"/>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w:t>
            </w:r>
            <w:r w:rsidRPr="00D67EA2">
              <w:rPr>
                <w:rFonts w:ascii="Times New Roman" w:eastAsia="標楷體" w:hAnsi="Times New Roman" w:cs="Times New Roman"/>
                <w:kern w:val="3"/>
                <w:sz w:val="24"/>
                <w:szCs w:val="24"/>
                <w:lang w:eastAsia="zh-TW"/>
              </w:rPr>
              <w:t>2</w:t>
            </w:r>
            <w:r w:rsidRPr="00D67EA2">
              <w:rPr>
                <w:rFonts w:ascii="Times New Roman" w:eastAsia="標楷體" w:hAnsi="Times New Roman" w:cs="Times New Roman"/>
                <w:kern w:val="3"/>
                <w:sz w:val="24"/>
                <w:szCs w:val="24"/>
                <w:lang w:eastAsia="zh-TW"/>
              </w:rPr>
              <w:t>）無審查制度之政府委託研究計畫之計畫主持人：每年每件</w:t>
            </w:r>
            <w:r w:rsidRPr="00D67EA2">
              <w:rPr>
                <w:rFonts w:ascii="Times New Roman" w:eastAsia="標楷體" w:hAnsi="Times New Roman" w:cs="Times New Roman"/>
                <w:kern w:val="3"/>
                <w:sz w:val="24"/>
                <w:szCs w:val="24"/>
                <w:lang w:eastAsia="zh-TW"/>
              </w:rPr>
              <w:t>2.5</w:t>
            </w:r>
            <w:r w:rsidRPr="00D67EA2">
              <w:rPr>
                <w:rFonts w:ascii="Times New Roman" w:eastAsia="標楷體" w:hAnsi="Times New Roman" w:cs="Times New Roman"/>
                <w:kern w:val="3"/>
                <w:sz w:val="24"/>
                <w:szCs w:val="24"/>
                <w:lang w:eastAsia="zh-TW"/>
              </w:rPr>
              <w:t>分。</w:t>
            </w:r>
          </w:p>
        </w:tc>
        <w:tc>
          <w:tcPr>
            <w:tcW w:w="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標楷體" w:hAnsi="Times New Roman" w:cs="Times New Roman"/>
                <w:kern w:val="3"/>
                <w:sz w:val="24"/>
                <w:szCs w:val="24"/>
                <w:lang w:eastAsia="zh-TW"/>
              </w:rPr>
            </w:pPr>
          </w:p>
        </w:tc>
        <w:tc>
          <w:tcPr>
            <w:tcW w:w="10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480"/>
          <w:jc w:val="center"/>
        </w:trPr>
        <w:tc>
          <w:tcPr>
            <w:tcW w:w="1034"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6"/>
                <w:szCs w:val="24"/>
                <w:lang w:eastAsia="zh-TW"/>
              </w:rPr>
            </w:pPr>
          </w:p>
        </w:tc>
        <w:tc>
          <w:tcPr>
            <w:tcW w:w="38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napToGrid w:val="0"/>
              <w:spacing w:after="0" w:line="290" w:lineRule="exact"/>
              <w:ind w:left="626" w:right="12" w:hanging="626"/>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w:t>
            </w:r>
            <w:r w:rsidRPr="00D67EA2">
              <w:rPr>
                <w:rFonts w:ascii="Times New Roman" w:eastAsia="標楷體" w:hAnsi="Times New Roman" w:cs="Times New Roman"/>
                <w:kern w:val="3"/>
                <w:sz w:val="24"/>
                <w:szCs w:val="24"/>
                <w:lang w:eastAsia="zh-TW"/>
              </w:rPr>
              <w:t>3</w:t>
            </w:r>
            <w:r w:rsidRPr="00D67EA2">
              <w:rPr>
                <w:rFonts w:ascii="Times New Roman" w:eastAsia="標楷體" w:hAnsi="Times New Roman" w:cs="Times New Roman"/>
                <w:kern w:val="3"/>
                <w:sz w:val="24"/>
                <w:szCs w:val="24"/>
                <w:lang w:eastAsia="zh-TW"/>
              </w:rPr>
              <w:t>）有審查制度之政府立案法人機構或校級之委託研究</w:t>
            </w:r>
            <w:proofErr w:type="gramStart"/>
            <w:r w:rsidRPr="00D67EA2">
              <w:rPr>
                <w:rFonts w:ascii="Times New Roman" w:eastAsia="標楷體" w:hAnsi="Times New Roman" w:cs="Times New Roman"/>
                <w:kern w:val="3"/>
                <w:sz w:val="24"/>
                <w:szCs w:val="24"/>
                <w:lang w:eastAsia="zh-TW"/>
              </w:rPr>
              <w:t>計畫計畫</w:t>
            </w:r>
            <w:proofErr w:type="gramEnd"/>
            <w:r w:rsidRPr="00D67EA2">
              <w:rPr>
                <w:rFonts w:ascii="Times New Roman" w:eastAsia="標楷體" w:hAnsi="Times New Roman" w:cs="Times New Roman"/>
                <w:kern w:val="3"/>
                <w:sz w:val="24"/>
                <w:szCs w:val="24"/>
                <w:lang w:eastAsia="zh-TW"/>
              </w:rPr>
              <w:t>主持人：每年每件</w:t>
            </w:r>
            <w:r w:rsidRPr="00D67EA2">
              <w:rPr>
                <w:rFonts w:ascii="Times New Roman" w:eastAsia="標楷體" w:hAnsi="Times New Roman" w:cs="Times New Roman"/>
                <w:kern w:val="3"/>
                <w:sz w:val="24"/>
                <w:szCs w:val="24"/>
                <w:lang w:eastAsia="zh-TW"/>
              </w:rPr>
              <w:t>2</w:t>
            </w:r>
            <w:r w:rsidRPr="00D67EA2">
              <w:rPr>
                <w:rFonts w:ascii="Times New Roman" w:eastAsia="標楷體" w:hAnsi="Times New Roman" w:cs="Times New Roman"/>
                <w:kern w:val="3"/>
                <w:sz w:val="24"/>
                <w:szCs w:val="24"/>
                <w:lang w:eastAsia="zh-TW"/>
              </w:rPr>
              <w:t>分。</w:t>
            </w:r>
          </w:p>
        </w:tc>
        <w:tc>
          <w:tcPr>
            <w:tcW w:w="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標楷體" w:hAnsi="Times New Roman" w:cs="Times New Roman"/>
                <w:kern w:val="3"/>
                <w:sz w:val="24"/>
                <w:szCs w:val="24"/>
                <w:lang w:eastAsia="zh-TW"/>
              </w:rPr>
            </w:pPr>
          </w:p>
        </w:tc>
        <w:tc>
          <w:tcPr>
            <w:tcW w:w="10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309"/>
          <w:jc w:val="center"/>
        </w:trPr>
        <w:tc>
          <w:tcPr>
            <w:tcW w:w="1034"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6"/>
                <w:szCs w:val="24"/>
                <w:lang w:eastAsia="zh-TW"/>
              </w:rPr>
            </w:pPr>
          </w:p>
        </w:tc>
        <w:tc>
          <w:tcPr>
            <w:tcW w:w="38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napToGrid w:val="0"/>
              <w:spacing w:after="0" w:line="290" w:lineRule="exact"/>
              <w:ind w:left="642" w:right="12" w:hanging="642"/>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w:t>
            </w:r>
            <w:r w:rsidRPr="00D67EA2">
              <w:rPr>
                <w:rFonts w:ascii="Times New Roman" w:eastAsia="標楷體" w:hAnsi="Times New Roman" w:cs="Times New Roman"/>
                <w:kern w:val="3"/>
                <w:sz w:val="24"/>
                <w:szCs w:val="24"/>
                <w:lang w:eastAsia="zh-TW"/>
              </w:rPr>
              <w:t>4</w:t>
            </w:r>
            <w:r w:rsidRPr="00D67EA2">
              <w:rPr>
                <w:rFonts w:ascii="Times New Roman" w:eastAsia="標楷體" w:hAnsi="Times New Roman" w:cs="Times New Roman"/>
                <w:kern w:val="3"/>
                <w:sz w:val="24"/>
                <w:szCs w:val="24"/>
                <w:lang w:eastAsia="zh-TW"/>
              </w:rPr>
              <w:t>）</w:t>
            </w:r>
            <w:r w:rsidRPr="00D67EA2">
              <w:rPr>
                <w:rFonts w:ascii="Times New Roman" w:eastAsia="標楷體" w:hAnsi="Times New Roman" w:cs="Times New Roman"/>
                <w:spacing w:val="-6"/>
                <w:kern w:val="3"/>
                <w:sz w:val="24"/>
                <w:szCs w:val="24"/>
                <w:lang w:eastAsia="zh-TW"/>
              </w:rPr>
              <w:t>無審查制度之</w:t>
            </w:r>
            <w:r w:rsidRPr="00D67EA2">
              <w:rPr>
                <w:rFonts w:ascii="Times New Roman" w:eastAsia="標楷體" w:hAnsi="Times New Roman" w:cs="Times New Roman"/>
                <w:kern w:val="3"/>
                <w:sz w:val="21"/>
                <w:szCs w:val="21"/>
                <w:lang w:eastAsia="zh-TW"/>
              </w:rPr>
              <w:t>政府立案法人機構或校級</w:t>
            </w:r>
            <w:r w:rsidRPr="00D67EA2">
              <w:rPr>
                <w:rFonts w:ascii="Times New Roman" w:eastAsia="標楷體" w:hAnsi="Times New Roman" w:cs="Times New Roman"/>
                <w:spacing w:val="-6"/>
                <w:kern w:val="3"/>
                <w:sz w:val="24"/>
                <w:szCs w:val="24"/>
                <w:lang w:eastAsia="zh-TW"/>
              </w:rPr>
              <w:t>之委託研究</w:t>
            </w:r>
            <w:proofErr w:type="gramStart"/>
            <w:r w:rsidRPr="00D67EA2">
              <w:rPr>
                <w:rFonts w:ascii="Times New Roman" w:eastAsia="標楷體" w:hAnsi="Times New Roman" w:cs="Times New Roman"/>
                <w:spacing w:val="-6"/>
                <w:kern w:val="3"/>
                <w:sz w:val="24"/>
                <w:szCs w:val="24"/>
                <w:lang w:eastAsia="zh-TW"/>
              </w:rPr>
              <w:t>計畫計畫</w:t>
            </w:r>
            <w:proofErr w:type="gramEnd"/>
            <w:r w:rsidRPr="00D67EA2">
              <w:rPr>
                <w:rFonts w:ascii="Times New Roman" w:eastAsia="標楷體" w:hAnsi="Times New Roman" w:cs="Times New Roman"/>
                <w:spacing w:val="-6"/>
                <w:kern w:val="3"/>
                <w:sz w:val="24"/>
                <w:szCs w:val="24"/>
                <w:lang w:eastAsia="zh-TW"/>
              </w:rPr>
              <w:t>主持人：每年每件</w:t>
            </w:r>
            <w:r w:rsidRPr="00D67EA2">
              <w:rPr>
                <w:rFonts w:ascii="Times New Roman" w:eastAsia="標楷體" w:hAnsi="Times New Roman" w:cs="Times New Roman"/>
                <w:kern w:val="3"/>
                <w:sz w:val="24"/>
                <w:szCs w:val="24"/>
                <w:lang w:eastAsia="zh-TW"/>
              </w:rPr>
              <w:t>1</w:t>
            </w:r>
            <w:r w:rsidRPr="00D67EA2">
              <w:rPr>
                <w:rFonts w:ascii="Times New Roman" w:eastAsia="標楷體" w:hAnsi="Times New Roman" w:cs="Times New Roman"/>
                <w:spacing w:val="-6"/>
                <w:kern w:val="3"/>
                <w:sz w:val="24"/>
                <w:szCs w:val="24"/>
                <w:lang w:eastAsia="zh-TW"/>
              </w:rPr>
              <w:t>分。</w:t>
            </w:r>
          </w:p>
        </w:tc>
        <w:tc>
          <w:tcPr>
            <w:tcW w:w="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標楷體" w:hAnsi="Times New Roman" w:cs="Times New Roman"/>
                <w:kern w:val="3"/>
                <w:sz w:val="24"/>
                <w:szCs w:val="24"/>
                <w:lang w:eastAsia="zh-TW"/>
              </w:rPr>
            </w:pPr>
          </w:p>
        </w:tc>
        <w:tc>
          <w:tcPr>
            <w:tcW w:w="10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335"/>
          <w:jc w:val="center"/>
        </w:trPr>
        <w:tc>
          <w:tcPr>
            <w:tcW w:w="1034"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6"/>
                <w:szCs w:val="24"/>
                <w:lang w:eastAsia="zh-TW"/>
              </w:rPr>
            </w:pPr>
          </w:p>
        </w:tc>
        <w:tc>
          <w:tcPr>
            <w:tcW w:w="471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 xml:space="preserve">2. </w:t>
            </w:r>
            <w:r w:rsidRPr="00D67EA2">
              <w:rPr>
                <w:rFonts w:ascii="Times New Roman" w:eastAsia="標楷體" w:hAnsi="Times New Roman" w:cs="Times New Roman"/>
                <w:kern w:val="3"/>
                <w:sz w:val="24"/>
                <w:szCs w:val="24"/>
                <w:lang w:eastAsia="zh-TW"/>
              </w:rPr>
              <w:t>國家科學及技術委員會研究計畫：</w:t>
            </w:r>
          </w:p>
        </w:tc>
        <w:tc>
          <w:tcPr>
            <w:tcW w:w="10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651"/>
          <w:jc w:val="center"/>
        </w:trPr>
        <w:tc>
          <w:tcPr>
            <w:tcW w:w="1034"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6"/>
                <w:szCs w:val="24"/>
                <w:lang w:eastAsia="zh-TW"/>
              </w:rPr>
            </w:pPr>
          </w:p>
        </w:tc>
        <w:tc>
          <w:tcPr>
            <w:tcW w:w="38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napToGrid w:val="0"/>
              <w:spacing w:after="0" w:line="290" w:lineRule="exact"/>
              <w:ind w:left="653" w:right="12" w:hanging="653"/>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w:t>
            </w:r>
            <w:r w:rsidRPr="00D67EA2">
              <w:rPr>
                <w:rFonts w:ascii="Times New Roman" w:eastAsia="標楷體" w:hAnsi="Times New Roman" w:cs="Times New Roman"/>
                <w:kern w:val="3"/>
                <w:sz w:val="24"/>
                <w:szCs w:val="24"/>
                <w:lang w:eastAsia="zh-TW"/>
              </w:rPr>
              <w:t>1</w:t>
            </w:r>
            <w:r w:rsidRPr="00D67EA2">
              <w:rPr>
                <w:rFonts w:ascii="Times New Roman" w:eastAsia="標楷體" w:hAnsi="Times New Roman" w:cs="Times New Roman"/>
                <w:kern w:val="3"/>
                <w:sz w:val="24"/>
                <w:szCs w:val="24"/>
                <w:lang w:eastAsia="zh-TW"/>
              </w:rPr>
              <w:t>）整合型</w:t>
            </w:r>
            <w:r w:rsidRPr="00D67EA2">
              <w:rPr>
                <w:rFonts w:ascii="Times New Roman" w:eastAsia="標楷體" w:hAnsi="Times New Roman" w:cs="Times New Roman"/>
                <w:kern w:val="3"/>
                <w:sz w:val="24"/>
                <w:szCs w:val="24"/>
                <w:u w:val="single"/>
                <w:lang w:eastAsia="zh-TW"/>
              </w:rPr>
              <w:t>研究</w:t>
            </w:r>
            <w:r w:rsidRPr="00D67EA2">
              <w:rPr>
                <w:rFonts w:ascii="Times New Roman" w:eastAsia="標楷體" w:hAnsi="Times New Roman" w:cs="Times New Roman"/>
                <w:kern w:val="3"/>
                <w:lang w:eastAsia="zh-TW"/>
              </w:rPr>
              <w:t>計畫總主持人每年</w:t>
            </w:r>
            <w:proofErr w:type="gramStart"/>
            <w:r w:rsidRPr="00D67EA2">
              <w:rPr>
                <w:rFonts w:ascii="Times New Roman" w:eastAsia="標楷體" w:hAnsi="Times New Roman" w:cs="Times New Roman"/>
                <w:kern w:val="3"/>
                <w:sz w:val="24"/>
                <w:szCs w:val="24"/>
                <w:lang w:eastAsia="zh-TW"/>
              </w:rPr>
              <w:t>每件加</w:t>
            </w:r>
            <w:r w:rsidRPr="00D67EA2">
              <w:rPr>
                <w:rFonts w:ascii="Times New Roman" w:eastAsia="標楷體" w:hAnsi="Times New Roman" w:cs="Times New Roman"/>
                <w:kern w:val="3"/>
                <w:sz w:val="24"/>
                <w:szCs w:val="24"/>
                <w:u w:val="single"/>
                <w:lang w:eastAsia="zh-TW"/>
              </w:rPr>
              <w:t>12</w:t>
            </w:r>
            <w:r w:rsidRPr="00D67EA2">
              <w:rPr>
                <w:rFonts w:ascii="Times New Roman" w:eastAsia="標楷體" w:hAnsi="Times New Roman" w:cs="Times New Roman"/>
                <w:kern w:val="3"/>
                <w:sz w:val="24"/>
                <w:szCs w:val="24"/>
                <w:lang w:eastAsia="zh-TW"/>
              </w:rPr>
              <w:t>分</w:t>
            </w:r>
            <w:proofErr w:type="gramEnd"/>
            <w:r w:rsidRPr="00D67EA2">
              <w:rPr>
                <w:rFonts w:ascii="Times New Roman" w:eastAsia="標楷體" w:hAnsi="Times New Roman" w:cs="Times New Roman"/>
                <w:kern w:val="3"/>
                <w:sz w:val="24"/>
                <w:szCs w:val="24"/>
                <w:lang w:eastAsia="zh-TW"/>
              </w:rPr>
              <w:t>。</w:t>
            </w:r>
          </w:p>
        </w:tc>
        <w:tc>
          <w:tcPr>
            <w:tcW w:w="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標楷體" w:hAnsi="Times New Roman" w:cs="Times New Roman"/>
                <w:kern w:val="3"/>
                <w:sz w:val="24"/>
                <w:szCs w:val="24"/>
                <w:lang w:eastAsia="zh-TW"/>
              </w:rPr>
            </w:pPr>
          </w:p>
        </w:tc>
        <w:tc>
          <w:tcPr>
            <w:tcW w:w="10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567"/>
          <w:jc w:val="center"/>
        </w:trPr>
        <w:tc>
          <w:tcPr>
            <w:tcW w:w="1034"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6"/>
                <w:szCs w:val="24"/>
                <w:lang w:eastAsia="zh-TW"/>
              </w:rPr>
            </w:pPr>
          </w:p>
        </w:tc>
        <w:tc>
          <w:tcPr>
            <w:tcW w:w="38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napToGrid w:val="0"/>
              <w:spacing w:after="0" w:line="290" w:lineRule="exact"/>
              <w:ind w:left="626" w:right="12" w:hanging="626"/>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w:t>
            </w:r>
            <w:r w:rsidRPr="00D67EA2">
              <w:rPr>
                <w:rFonts w:ascii="Times New Roman" w:eastAsia="標楷體" w:hAnsi="Times New Roman" w:cs="Times New Roman"/>
                <w:kern w:val="3"/>
                <w:sz w:val="24"/>
                <w:szCs w:val="24"/>
                <w:lang w:eastAsia="zh-TW"/>
              </w:rPr>
              <w:t>2</w:t>
            </w:r>
            <w:r w:rsidRPr="00D67EA2">
              <w:rPr>
                <w:rFonts w:ascii="Times New Roman" w:eastAsia="標楷體" w:hAnsi="Times New Roman" w:cs="Times New Roman"/>
                <w:kern w:val="3"/>
                <w:sz w:val="24"/>
                <w:szCs w:val="24"/>
                <w:lang w:eastAsia="zh-TW"/>
              </w:rPr>
              <w:t>）一般型研究計畫主持人</w:t>
            </w:r>
            <w:r w:rsidRPr="00D67EA2">
              <w:rPr>
                <w:rFonts w:ascii="Times New Roman" w:eastAsia="標楷體" w:hAnsi="Times New Roman" w:cs="Times New Roman"/>
                <w:kern w:val="3"/>
                <w:lang w:eastAsia="zh-TW"/>
              </w:rPr>
              <w:t>每年</w:t>
            </w:r>
            <w:proofErr w:type="gramStart"/>
            <w:r w:rsidRPr="00D67EA2">
              <w:rPr>
                <w:rFonts w:ascii="Times New Roman" w:eastAsia="標楷體" w:hAnsi="Times New Roman" w:cs="Times New Roman"/>
                <w:kern w:val="3"/>
                <w:sz w:val="24"/>
                <w:szCs w:val="24"/>
                <w:lang w:eastAsia="zh-TW"/>
              </w:rPr>
              <w:t>每件加</w:t>
            </w:r>
            <w:r w:rsidRPr="00D67EA2">
              <w:rPr>
                <w:rFonts w:ascii="Times New Roman" w:eastAsia="標楷體" w:hAnsi="Times New Roman" w:cs="Times New Roman"/>
                <w:kern w:val="3"/>
                <w:sz w:val="24"/>
                <w:szCs w:val="24"/>
                <w:u w:val="single"/>
                <w:lang w:eastAsia="zh-TW"/>
              </w:rPr>
              <w:t>8</w:t>
            </w:r>
            <w:r w:rsidRPr="00D67EA2">
              <w:rPr>
                <w:rFonts w:ascii="Times New Roman" w:eastAsia="標楷體" w:hAnsi="Times New Roman" w:cs="Times New Roman"/>
                <w:kern w:val="3"/>
                <w:sz w:val="24"/>
                <w:szCs w:val="24"/>
                <w:lang w:eastAsia="zh-TW"/>
              </w:rPr>
              <w:t>分</w:t>
            </w:r>
            <w:proofErr w:type="gramEnd"/>
            <w:r w:rsidRPr="00D67EA2">
              <w:rPr>
                <w:rFonts w:ascii="Times New Roman" w:eastAsia="標楷體" w:hAnsi="Times New Roman" w:cs="Times New Roman"/>
                <w:kern w:val="3"/>
                <w:sz w:val="24"/>
                <w:szCs w:val="24"/>
                <w:lang w:eastAsia="zh-TW"/>
              </w:rPr>
              <w:t>。</w:t>
            </w:r>
          </w:p>
        </w:tc>
        <w:tc>
          <w:tcPr>
            <w:tcW w:w="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標楷體" w:hAnsi="Times New Roman" w:cs="Times New Roman"/>
                <w:kern w:val="3"/>
                <w:sz w:val="24"/>
                <w:szCs w:val="24"/>
                <w:lang w:eastAsia="zh-TW"/>
              </w:rPr>
            </w:pPr>
          </w:p>
        </w:tc>
        <w:tc>
          <w:tcPr>
            <w:tcW w:w="10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567"/>
          <w:jc w:val="center"/>
        </w:trPr>
        <w:tc>
          <w:tcPr>
            <w:tcW w:w="1034"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6"/>
                <w:szCs w:val="24"/>
                <w:lang w:eastAsia="zh-TW"/>
              </w:rPr>
            </w:pPr>
          </w:p>
        </w:tc>
        <w:tc>
          <w:tcPr>
            <w:tcW w:w="471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3.</w:t>
            </w:r>
            <w:r w:rsidRPr="00D67EA2">
              <w:rPr>
                <w:rFonts w:ascii="Times New Roman" w:eastAsia="標楷體" w:hAnsi="Times New Roman" w:cs="Times New Roman"/>
                <w:kern w:val="3"/>
                <w:sz w:val="24"/>
                <w:szCs w:val="24"/>
                <w:lang w:eastAsia="zh-TW"/>
              </w:rPr>
              <w:t>行政院所屬機關學界科技專案計畫：</w:t>
            </w:r>
          </w:p>
        </w:tc>
        <w:tc>
          <w:tcPr>
            <w:tcW w:w="10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423"/>
          <w:jc w:val="center"/>
        </w:trPr>
        <w:tc>
          <w:tcPr>
            <w:tcW w:w="1034"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6"/>
                <w:szCs w:val="24"/>
                <w:lang w:eastAsia="zh-TW"/>
              </w:rPr>
            </w:pPr>
          </w:p>
        </w:tc>
        <w:tc>
          <w:tcPr>
            <w:tcW w:w="38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napToGrid w:val="0"/>
              <w:spacing w:after="0" w:line="300" w:lineRule="exact"/>
              <w:ind w:left="627" w:hanging="622"/>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w:t>
            </w:r>
            <w:r w:rsidRPr="00D67EA2">
              <w:rPr>
                <w:rFonts w:ascii="Times New Roman" w:eastAsia="標楷體" w:hAnsi="Times New Roman" w:cs="Times New Roman"/>
                <w:kern w:val="3"/>
                <w:sz w:val="24"/>
                <w:szCs w:val="24"/>
                <w:lang w:eastAsia="zh-TW"/>
              </w:rPr>
              <w:t>1</w:t>
            </w:r>
            <w:r w:rsidRPr="00D67EA2">
              <w:rPr>
                <w:rFonts w:ascii="Times New Roman" w:eastAsia="標楷體" w:hAnsi="Times New Roman" w:cs="Times New Roman"/>
                <w:kern w:val="3"/>
                <w:sz w:val="24"/>
                <w:szCs w:val="24"/>
                <w:lang w:eastAsia="zh-TW"/>
              </w:rPr>
              <w:t>）學界科技專案計畫總主持人每年每件</w:t>
            </w:r>
            <w:r w:rsidRPr="00D67EA2">
              <w:rPr>
                <w:rFonts w:ascii="Times New Roman" w:eastAsia="標楷體" w:hAnsi="Times New Roman" w:cs="Times New Roman"/>
                <w:kern w:val="3"/>
                <w:sz w:val="24"/>
                <w:szCs w:val="24"/>
                <w:u w:val="single"/>
                <w:lang w:eastAsia="zh-TW"/>
              </w:rPr>
              <w:t>14</w:t>
            </w:r>
            <w:r w:rsidRPr="00D67EA2">
              <w:rPr>
                <w:rFonts w:ascii="Times New Roman" w:eastAsia="標楷體" w:hAnsi="Times New Roman" w:cs="Times New Roman"/>
                <w:kern w:val="3"/>
                <w:sz w:val="24"/>
                <w:szCs w:val="24"/>
                <w:lang w:eastAsia="zh-TW"/>
              </w:rPr>
              <w:t>分。</w:t>
            </w:r>
          </w:p>
        </w:tc>
        <w:tc>
          <w:tcPr>
            <w:tcW w:w="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標楷體" w:hAnsi="Times New Roman" w:cs="Times New Roman"/>
                <w:kern w:val="3"/>
                <w:sz w:val="24"/>
                <w:szCs w:val="24"/>
                <w:lang w:eastAsia="zh-TW"/>
              </w:rPr>
            </w:pPr>
          </w:p>
        </w:tc>
        <w:tc>
          <w:tcPr>
            <w:tcW w:w="10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234"/>
          <w:jc w:val="center"/>
        </w:trPr>
        <w:tc>
          <w:tcPr>
            <w:tcW w:w="1034"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6"/>
                <w:szCs w:val="24"/>
                <w:lang w:eastAsia="zh-TW"/>
              </w:rPr>
            </w:pPr>
          </w:p>
        </w:tc>
        <w:tc>
          <w:tcPr>
            <w:tcW w:w="3876" w:type="dxa"/>
            <w:gridSpan w:val="2"/>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napToGrid w:val="0"/>
              <w:spacing w:after="0" w:line="300" w:lineRule="exact"/>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Aa</w:t>
            </w:r>
            <w:proofErr w:type="gramStart"/>
            <w:r w:rsidRPr="00D67EA2">
              <w:rPr>
                <w:rFonts w:ascii="Times New Roman" w:eastAsia="標楷體" w:hAnsi="Times New Roman" w:cs="Times New Roman"/>
                <w:kern w:val="3"/>
                <w:sz w:val="24"/>
                <w:szCs w:val="24"/>
                <w:lang w:eastAsia="zh-TW"/>
              </w:rPr>
              <w:t>系審分數</w:t>
            </w:r>
            <w:proofErr w:type="gramEnd"/>
            <w:r w:rsidRPr="00D67EA2">
              <w:rPr>
                <w:rFonts w:ascii="Times New Roman" w:eastAsia="標楷體" w:hAnsi="Times New Roman" w:cs="Times New Roman"/>
                <w:kern w:val="3"/>
                <w:sz w:val="24"/>
                <w:szCs w:val="24"/>
                <w:lang w:eastAsia="zh-TW"/>
              </w:rPr>
              <w:t>（合計之總分不得超過配分上限）</w:t>
            </w:r>
          </w:p>
        </w:tc>
        <w:tc>
          <w:tcPr>
            <w:tcW w:w="83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標楷體" w:hAnsi="Times New Roman" w:cs="Times New Roman"/>
                <w:kern w:val="3"/>
                <w:sz w:val="24"/>
                <w:szCs w:val="24"/>
                <w:lang w:eastAsia="zh-TW"/>
              </w:rPr>
            </w:pPr>
          </w:p>
        </w:tc>
        <w:tc>
          <w:tcPr>
            <w:tcW w:w="10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567"/>
          <w:jc w:val="center"/>
        </w:trPr>
        <w:tc>
          <w:tcPr>
            <w:tcW w:w="1034"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F13848" w:rsidRPr="00D67EA2" w:rsidRDefault="00F13848" w:rsidP="00F13848">
            <w:pPr>
              <w:suppressAutoHyphens/>
              <w:autoSpaceDN w:val="0"/>
              <w:spacing w:after="0" w:line="240" w:lineRule="auto"/>
              <w:ind w:left="480" w:right="-28" w:hanging="480"/>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lang w:eastAsia="zh-TW"/>
              </w:rPr>
              <w:t>Ab</w:t>
            </w:r>
          </w:p>
          <w:p w:rsidR="00F13848" w:rsidRPr="00D67EA2" w:rsidRDefault="00F13848" w:rsidP="00F13848">
            <w:pPr>
              <w:suppressAutoHyphens/>
              <w:autoSpaceDN w:val="0"/>
              <w:spacing w:after="0" w:line="240" w:lineRule="auto"/>
              <w:ind w:left="400" w:right="-28" w:hanging="400"/>
              <w:jc w:val="center"/>
              <w:textAlignment w:val="baseline"/>
              <w:rPr>
                <w:rFonts w:ascii="Times New Roman" w:eastAsia="標楷體" w:hAnsi="Times New Roman" w:cs="Times New Roman"/>
                <w:kern w:val="3"/>
                <w:sz w:val="26"/>
                <w:szCs w:val="24"/>
                <w:lang w:eastAsia="zh-TW"/>
              </w:rPr>
            </w:pPr>
            <w:r w:rsidRPr="00D67EA2">
              <w:rPr>
                <w:rFonts w:ascii="Times New Roman" w:eastAsia="標楷體" w:hAnsi="Times New Roman" w:cs="Times New Roman"/>
                <w:spacing w:val="-20"/>
                <w:kern w:val="3"/>
                <w:lang w:eastAsia="zh-TW"/>
              </w:rPr>
              <w:t>（</w:t>
            </w:r>
            <w:r w:rsidRPr="00D67EA2">
              <w:rPr>
                <w:rFonts w:ascii="Times New Roman" w:eastAsia="標楷體" w:hAnsi="Times New Roman" w:cs="Times New Roman"/>
                <w:spacing w:val="-20"/>
                <w:kern w:val="3"/>
                <w:lang w:eastAsia="zh-TW"/>
              </w:rPr>
              <w:t>50</w:t>
            </w:r>
            <w:r w:rsidRPr="00D67EA2">
              <w:rPr>
                <w:rFonts w:ascii="Times New Roman" w:eastAsia="標楷體" w:hAnsi="Times New Roman" w:cs="Times New Roman"/>
                <w:spacing w:val="-20"/>
                <w:kern w:val="3"/>
                <w:lang w:eastAsia="zh-TW"/>
              </w:rPr>
              <w:t>分）</w:t>
            </w:r>
          </w:p>
        </w:tc>
        <w:tc>
          <w:tcPr>
            <w:tcW w:w="3876"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napToGrid w:val="0"/>
              <w:spacing w:after="0" w:line="300" w:lineRule="exact"/>
              <w:jc w:val="both"/>
              <w:textAlignment w:val="baseline"/>
              <w:rPr>
                <w:rFonts w:ascii="Times New Roman" w:eastAsia="標楷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評分細項</w:t>
            </w:r>
            <w:r w:rsidRPr="00D67EA2">
              <w:rPr>
                <w:rFonts w:ascii="Times New Roman" w:eastAsia="標楷體" w:hAnsi="Times New Roman" w:cs="Times New Roman"/>
                <w:kern w:val="3"/>
                <w:sz w:val="21"/>
                <w:szCs w:val="21"/>
                <w:lang w:eastAsia="zh-TW"/>
              </w:rPr>
              <w:t>依據本</w:t>
            </w:r>
            <w:proofErr w:type="gramStart"/>
            <w:r w:rsidRPr="00D67EA2">
              <w:rPr>
                <w:rFonts w:ascii="Times New Roman" w:eastAsia="標楷體" w:hAnsi="Times New Roman" w:cs="Times New Roman"/>
                <w:kern w:val="3"/>
                <w:sz w:val="21"/>
                <w:szCs w:val="21"/>
                <w:lang w:eastAsia="zh-TW"/>
              </w:rPr>
              <w:t>院師升</w:t>
            </w:r>
            <w:proofErr w:type="gramEnd"/>
            <w:r w:rsidRPr="00D67EA2">
              <w:rPr>
                <w:rFonts w:ascii="Times New Roman" w:eastAsia="標楷體" w:hAnsi="Times New Roman" w:cs="Times New Roman"/>
                <w:kern w:val="3"/>
                <w:sz w:val="21"/>
                <w:szCs w:val="21"/>
                <w:lang w:eastAsia="zh-TW"/>
              </w:rPr>
              <w:t>等</w:t>
            </w:r>
            <w:r w:rsidRPr="00D67EA2">
              <w:rPr>
                <w:rFonts w:ascii="Times New Roman" w:eastAsia="標楷體" w:hAnsi="Times New Roman" w:cs="Times New Roman"/>
                <w:kern w:val="3"/>
                <w:sz w:val="21"/>
                <w:szCs w:val="21"/>
                <w:lang w:eastAsia="zh-TW"/>
              </w:rPr>
              <w:t>Ab</w:t>
            </w:r>
            <w:r w:rsidRPr="00D67EA2">
              <w:rPr>
                <w:rFonts w:ascii="Times New Roman" w:eastAsia="標楷體" w:hAnsi="Times New Roman" w:cs="Times New Roman"/>
                <w:kern w:val="3"/>
                <w:sz w:val="21"/>
                <w:szCs w:val="21"/>
                <w:lang w:eastAsia="zh-TW"/>
              </w:rPr>
              <w:t>研究成果評分表評定分數</w:t>
            </w:r>
          </w:p>
        </w:tc>
        <w:tc>
          <w:tcPr>
            <w:tcW w:w="835"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標楷體" w:hAnsi="Times New Roman" w:cs="Times New Roman"/>
                <w:kern w:val="3"/>
                <w:sz w:val="24"/>
                <w:szCs w:val="24"/>
                <w:lang w:eastAsia="zh-TW"/>
              </w:rPr>
            </w:pPr>
          </w:p>
        </w:tc>
        <w:tc>
          <w:tcPr>
            <w:tcW w:w="10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44020D">
        <w:trPr>
          <w:trHeight w:val="1256"/>
          <w:jc w:val="center"/>
        </w:trPr>
        <w:tc>
          <w:tcPr>
            <w:tcW w:w="1034"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top w:val="single" w:sz="8" w:space="0" w:color="000000"/>
              <w:left w:val="single" w:sz="4" w:space="0" w:color="000000"/>
              <w:right w:val="single" w:sz="8"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48"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40" w:lineRule="auto"/>
              <w:ind w:left="400" w:right="-28" w:hanging="400"/>
              <w:jc w:val="center"/>
              <w:textAlignment w:val="baseline"/>
              <w:rPr>
                <w:rFonts w:ascii="Times New Roman" w:eastAsia="新細明體" w:hAnsi="Times New Roman" w:cs="Times New Roman"/>
                <w:kern w:val="3"/>
                <w:sz w:val="24"/>
                <w:szCs w:val="24"/>
                <w:lang w:eastAsia="zh-TW"/>
              </w:rPr>
            </w:pPr>
          </w:p>
        </w:tc>
        <w:tc>
          <w:tcPr>
            <w:tcW w:w="3876"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rsidR="00F13848" w:rsidRPr="00D67EA2" w:rsidRDefault="00F13848" w:rsidP="00F13848">
            <w:pPr>
              <w:suppressAutoHyphens/>
              <w:autoSpaceDN w:val="0"/>
              <w:snapToGrid w:val="0"/>
              <w:spacing w:after="0" w:line="290" w:lineRule="exact"/>
              <w:ind w:right="11"/>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3"/>
                <w:szCs w:val="23"/>
                <w:lang w:eastAsia="zh-TW"/>
              </w:rPr>
              <w:t>產學合作、專利、技術移轉績效及其他學術研究成果：</w:t>
            </w:r>
            <w:r w:rsidRPr="00D67EA2">
              <w:rPr>
                <w:rFonts w:ascii="Times New Roman" w:eastAsia="標楷體" w:hAnsi="Times New Roman" w:cs="Times New Roman"/>
                <w:kern w:val="3"/>
                <w:sz w:val="23"/>
                <w:szCs w:val="23"/>
                <w:lang w:eastAsia="zh-TW"/>
              </w:rPr>
              <w:t xml:space="preserve"> </w:t>
            </w:r>
          </w:p>
          <w:p w:rsidR="00F13848" w:rsidRPr="00D67EA2" w:rsidRDefault="00F13848" w:rsidP="00F13848">
            <w:pPr>
              <w:suppressAutoHyphens/>
              <w:autoSpaceDN w:val="0"/>
              <w:snapToGrid w:val="0"/>
              <w:spacing w:after="0" w:line="290" w:lineRule="exact"/>
              <w:ind w:left="175" w:right="11" w:hanging="175"/>
              <w:jc w:val="both"/>
              <w:textAlignment w:val="baseline"/>
              <w:rPr>
                <w:rFonts w:ascii="Times New Roman" w:eastAsia="標楷體" w:hAnsi="Times New Roman" w:cs="Times New Roman"/>
                <w:kern w:val="3"/>
                <w:sz w:val="23"/>
                <w:szCs w:val="23"/>
                <w:lang w:eastAsia="zh-TW"/>
              </w:rPr>
            </w:pPr>
            <w:r w:rsidRPr="00D67EA2">
              <w:rPr>
                <w:rFonts w:ascii="Times New Roman" w:eastAsia="標楷體" w:hAnsi="Times New Roman" w:cs="Times New Roman"/>
                <w:kern w:val="3"/>
                <w:sz w:val="23"/>
                <w:szCs w:val="23"/>
                <w:lang w:eastAsia="zh-TW"/>
              </w:rPr>
              <w:t>1.</w:t>
            </w:r>
            <w:r w:rsidRPr="00D67EA2">
              <w:rPr>
                <w:rFonts w:ascii="Times New Roman" w:eastAsia="標楷體" w:hAnsi="Times New Roman" w:cs="Times New Roman"/>
                <w:kern w:val="3"/>
                <w:sz w:val="23"/>
                <w:szCs w:val="23"/>
                <w:lang w:eastAsia="zh-TW"/>
              </w:rPr>
              <w:t>現任職級其他研究著作（不含送外審之代表著作及參考著作），</w:t>
            </w:r>
            <w:proofErr w:type="gramStart"/>
            <w:r w:rsidRPr="00D67EA2">
              <w:rPr>
                <w:rFonts w:ascii="Times New Roman" w:eastAsia="標楷體" w:hAnsi="Times New Roman" w:cs="Times New Roman"/>
                <w:kern w:val="3"/>
                <w:sz w:val="23"/>
                <w:szCs w:val="23"/>
                <w:lang w:eastAsia="zh-TW"/>
              </w:rPr>
              <w:t>每篇得</w:t>
            </w:r>
            <w:r w:rsidRPr="00D67EA2">
              <w:rPr>
                <w:rFonts w:ascii="Times New Roman" w:eastAsia="標楷體" w:hAnsi="Times New Roman" w:cs="Times New Roman"/>
                <w:kern w:val="3"/>
                <w:sz w:val="23"/>
                <w:szCs w:val="23"/>
                <w:lang w:eastAsia="zh-TW"/>
              </w:rPr>
              <w:t>4</w:t>
            </w:r>
            <w:r w:rsidRPr="00D67EA2">
              <w:rPr>
                <w:rFonts w:ascii="Times New Roman" w:eastAsia="標楷體" w:hAnsi="Times New Roman" w:cs="Times New Roman"/>
                <w:kern w:val="3"/>
                <w:sz w:val="23"/>
                <w:szCs w:val="23"/>
                <w:lang w:eastAsia="zh-TW"/>
              </w:rPr>
              <w:t>～</w:t>
            </w:r>
            <w:r w:rsidRPr="00D67EA2">
              <w:rPr>
                <w:rFonts w:ascii="Times New Roman" w:eastAsia="標楷體" w:hAnsi="Times New Roman" w:cs="Times New Roman"/>
                <w:kern w:val="3"/>
                <w:sz w:val="23"/>
                <w:szCs w:val="23"/>
                <w:lang w:eastAsia="zh-TW"/>
              </w:rPr>
              <w:t>10</w:t>
            </w:r>
            <w:r w:rsidRPr="00D67EA2">
              <w:rPr>
                <w:rFonts w:ascii="Times New Roman" w:eastAsia="標楷體" w:hAnsi="Times New Roman" w:cs="Times New Roman"/>
                <w:kern w:val="3"/>
                <w:sz w:val="23"/>
                <w:szCs w:val="23"/>
                <w:lang w:eastAsia="zh-TW"/>
              </w:rPr>
              <w:t>分</w:t>
            </w:r>
            <w:proofErr w:type="gramEnd"/>
            <w:r w:rsidRPr="00D67EA2">
              <w:rPr>
                <w:rFonts w:ascii="Times New Roman" w:eastAsia="標楷體" w:hAnsi="Times New Roman" w:cs="Times New Roman"/>
                <w:kern w:val="3"/>
                <w:sz w:val="23"/>
                <w:szCs w:val="23"/>
                <w:lang w:eastAsia="zh-TW"/>
              </w:rPr>
              <w:t>，依其刊登於該學術領域列名</w:t>
            </w:r>
            <w:r w:rsidRPr="00D67EA2">
              <w:rPr>
                <w:rFonts w:ascii="Times New Roman" w:eastAsia="標楷體" w:hAnsi="Times New Roman" w:cs="Times New Roman"/>
                <w:kern w:val="3"/>
                <w:sz w:val="23"/>
                <w:szCs w:val="23"/>
                <w:lang w:eastAsia="zh-TW"/>
              </w:rPr>
              <w:t>SCI</w:t>
            </w:r>
            <w:r w:rsidRPr="00D67EA2">
              <w:rPr>
                <w:rFonts w:ascii="Times New Roman" w:eastAsia="標楷體" w:hAnsi="Times New Roman" w:cs="Times New Roman"/>
                <w:kern w:val="3"/>
                <w:sz w:val="23"/>
                <w:szCs w:val="23"/>
                <w:lang w:eastAsia="zh-TW"/>
              </w:rPr>
              <w:t>或</w:t>
            </w:r>
            <w:r w:rsidRPr="00D67EA2">
              <w:rPr>
                <w:rFonts w:ascii="Times New Roman" w:eastAsia="標楷體" w:hAnsi="Times New Roman" w:cs="Times New Roman"/>
                <w:kern w:val="3"/>
                <w:sz w:val="23"/>
                <w:szCs w:val="23"/>
                <w:lang w:eastAsia="zh-TW"/>
              </w:rPr>
              <w:t>SSCI</w:t>
            </w:r>
            <w:r w:rsidRPr="00D67EA2">
              <w:rPr>
                <w:rFonts w:ascii="Times New Roman" w:eastAsia="標楷體" w:hAnsi="Times New Roman" w:cs="Times New Roman"/>
                <w:kern w:val="3"/>
                <w:sz w:val="23"/>
                <w:szCs w:val="23"/>
                <w:lang w:eastAsia="zh-TW"/>
              </w:rPr>
              <w:t>期刊及院教評會期刊評量等級與作者排名順序，予以評分。</w:t>
            </w:r>
            <w:r w:rsidRPr="00D67EA2">
              <w:rPr>
                <w:rFonts w:ascii="Times New Roman" w:eastAsia="標楷體" w:hAnsi="Times New Roman" w:cs="Times New Roman"/>
                <w:kern w:val="2"/>
                <w:sz w:val="23"/>
                <w:szCs w:val="23"/>
                <w:lang w:eastAsia="zh-TW"/>
              </w:rPr>
              <w:t>收錄於</w:t>
            </w:r>
            <w:r w:rsidRPr="00D67EA2">
              <w:rPr>
                <w:rFonts w:ascii="Times New Roman" w:eastAsia="標楷體" w:hAnsi="Times New Roman" w:cs="Times New Roman"/>
                <w:kern w:val="2"/>
                <w:sz w:val="23"/>
                <w:szCs w:val="23"/>
                <w:lang w:eastAsia="zh-TW"/>
              </w:rPr>
              <w:t>JCR (Journal Citation Reports)</w:t>
            </w:r>
            <w:r w:rsidRPr="00D67EA2">
              <w:rPr>
                <w:rFonts w:ascii="Times New Roman" w:eastAsia="標楷體" w:hAnsi="Times New Roman" w:cs="Times New Roman"/>
                <w:kern w:val="2"/>
                <w:sz w:val="23"/>
                <w:szCs w:val="23"/>
                <w:lang w:eastAsia="zh-TW"/>
              </w:rPr>
              <w:t>之</w:t>
            </w:r>
            <w:r w:rsidRPr="00D67EA2">
              <w:rPr>
                <w:rFonts w:ascii="Times New Roman" w:eastAsia="標楷體" w:hAnsi="Times New Roman" w:cs="Times New Roman"/>
                <w:kern w:val="2"/>
                <w:sz w:val="23"/>
                <w:szCs w:val="23"/>
                <w:lang w:eastAsia="zh-TW"/>
              </w:rPr>
              <w:t>SCIE (SCI)</w:t>
            </w:r>
            <w:r w:rsidRPr="00D67EA2">
              <w:rPr>
                <w:rFonts w:ascii="Times New Roman" w:eastAsia="標楷體" w:hAnsi="Times New Roman" w:cs="Times New Roman"/>
                <w:sz w:val="24"/>
                <w:szCs w:val="24"/>
                <w:lang w:eastAsia="zh-TW"/>
              </w:rPr>
              <w:t xml:space="preserve"> </w:t>
            </w:r>
            <w:r w:rsidRPr="00D67EA2">
              <w:rPr>
                <w:rFonts w:ascii="Times New Roman" w:eastAsia="標楷體" w:hAnsi="Times New Roman" w:cs="Times New Roman"/>
                <w:sz w:val="24"/>
                <w:szCs w:val="24"/>
                <w:lang w:eastAsia="zh-TW"/>
              </w:rPr>
              <w:t>或</w:t>
            </w:r>
            <w:r w:rsidRPr="00D67EA2">
              <w:rPr>
                <w:rFonts w:ascii="Times New Roman" w:eastAsia="標楷體" w:hAnsi="Times New Roman" w:cs="Times New Roman"/>
                <w:kern w:val="2"/>
                <w:sz w:val="23"/>
                <w:szCs w:val="23"/>
                <w:lang w:eastAsia="zh-TW"/>
              </w:rPr>
              <w:t>SSCI</w:t>
            </w:r>
            <w:r w:rsidRPr="00D67EA2">
              <w:rPr>
                <w:rFonts w:ascii="Times New Roman" w:eastAsia="標楷體" w:hAnsi="Times New Roman" w:cs="Times New Roman"/>
                <w:kern w:val="2"/>
                <w:sz w:val="23"/>
                <w:szCs w:val="23"/>
                <w:lang w:eastAsia="zh-TW"/>
              </w:rPr>
              <w:t>等</w:t>
            </w:r>
            <w:r w:rsidRPr="00D67EA2">
              <w:rPr>
                <w:rFonts w:ascii="Times New Roman" w:eastAsia="標楷體" w:hAnsi="Times New Roman" w:cs="Times New Roman"/>
                <w:kern w:val="3"/>
                <w:sz w:val="23"/>
                <w:szCs w:val="23"/>
                <w:lang w:eastAsia="zh-TW"/>
              </w:rPr>
              <w:t>第一級者得</w:t>
            </w:r>
            <w:r w:rsidRPr="00D67EA2">
              <w:rPr>
                <w:rFonts w:ascii="Times New Roman" w:eastAsia="標楷體" w:hAnsi="Times New Roman" w:cs="Times New Roman"/>
                <w:kern w:val="3"/>
                <w:sz w:val="23"/>
                <w:szCs w:val="23"/>
                <w:lang w:eastAsia="zh-TW"/>
              </w:rPr>
              <w:t>10</w:t>
            </w:r>
            <w:r w:rsidRPr="00D67EA2">
              <w:rPr>
                <w:rFonts w:ascii="Times New Roman" w:eastAsia="標楷體" w:hAnsi="Times New Roman" w:cs="Times New Roman"/>
                <w:kern w:val="3"/>
                <w:sz w:val="23"/>
                <w:szCs w:val="23"/>
                <w:lang w:eastAsia="zh-TW"/>
              </w:rPr>
              <w:t>分</w:t>
            </w:r>
            <w:r w:rsidRPr="00D67EA2">
              <w:rPr>
                <w:rFonts w:ascii="Times New Roman" w:eastAsia="標楷體" w:hAnsi="Times New Roman" w:cs="Times New Roman"/>
                <w:bCs/>
                <w:kern w:val="3"/>
                <w:sz w:val="27"/>
                <w:szCs w:val="27"/>
                <w:lang w:eastAsia="zh-TW"/>
              </w:rPr>
              <w:t>。屬院級</w:t>
            </w:r>
            <w:r w:rsidRPr="00D67EA2">
              <w:rPr>
                <w:rFonts w:ascii="Times New Roman" w:eastAsia="標楷體" w:hAnsi="Times New Roman" w:cs="Times New Roman"/>
                <w:kern w:val="3"/>
                <w:sz w:val="23"/>
                <w:szCs w:val="23"/>
                <w:lang w:eastAsia="zh-TW"/>
              </w:rPr>
              <w:t>第二級者得</w:t>
            </w:r>
            <w:r w:rsidRPr="00D67EA2">
              <w:rPr>
                <w:rFonts w:ascii="Times New Roman" w:eastAsia="標楷體" w:hAnsi="Times New Roman" w:cs="Times New Roman"/>
                <w:kern w:val="3"/>
                <w:sz w:val="23"/>
                <w:szCs w:val="23"/>
                <w:lang w:eastAsia="zh-TW"/>
              </w:rPr>
              <w:t>7</w:t>
            </w:r>
            <w:r w:rsidRPr="00D67EA2">
              <w:rPr>
                <w:rFonts w:ascii="Times New Roman" w:eastAsia="標楷體" w:hAnsi="Times New Roman" w:cs="Times New Roman"/>
                <w:kern w:val="3"/>
                <w:sz w:val="23"/>
                <w:szCs w:val="23"/>
                <w:lang w:eastAsia="zh-TW"/>
              </w:rPr>
              <w:t>分、第三級者得</w:t>
            </w:r>
            <w:r w:rsidRPr="00D67EA2">
              <w:rPr>
                <w:rFonts w:ascii="Times New Roman" w:eastAsia="標楷體" w:hAnsi="Times New Roman" w:cs="Times New Roman"/>
                <w:kern w:val="3"/>
                <w:sz w:val="23"/>
                <w:szCs w:val="23"/>
                <w:lang w:eastAsia="zh-TW"/>
              </w:rPr>
              <w:t>6</w:t>
            </w:r>
            <w:r w:rsidRPr="00D67EA2">
              <w:rPr>
                <w:rFonts w:ascii="Times New Roman" w:eastAsia="標楷體" w:hAnsi="Times New Roman" w:cs="Times New Roman"/>
                <w:kern w:val="3"/>
                <w:sz w:val="23"/>
                <w:szCs w:val="23"/>
                <w:lang w:eastAsia="zh-TW"/>
              </w:rPr>
              <w:t>分、第四級者得</w:t>
            </w:r>
            <w:r w:rsidRPr="00D67EA2">
              <w:rPr>
                <w:rFonts w:ascii="Times New Roman" w:eastAsia="標楷體" w:hAnsi="Times New Roman" w:cs="Times New Roman"/>
                <w:kern w:val="3"/>
                <w:sz w:val="23"/>
                <w:szCs w:val="23"/>
                <w:lang w:eastAsia="zh-TW"/>
              </w:rPr>
              <w:t>4</w:t>
            </w:r>
            <w:r w:rsidRPr="00D67EA2">
              <w:rPr>
                <w:rFonts w:ascii="Times New Roman" w:eastAsia="標楷體" w:hAnsi="Times New Roman" w:cs="Times New Roman"/>
                <w:kern w:val="3"/>
                <w:sz w:val="23"/>
                <w:szCs w:val="23"/>
                <w:lang w:eastAsia="zh-TW"/>
              </w:rPr>
              <w:t>分。又作者順位權數另規定如附表。</w:t>
            </w:r>
            <w:r w:rsidRPr="00D67EA2">
              <w:rPr>
                <w:rFonts w:ascii="Times New Roman" w:eastAsia="標楷體" w:hAnsi="Times New Roman" w:cs="Times New Roman"/>
                <w:kern w:val="3"/>
                <w:sz w:val="23"/>
                <w:szCs w:val="23"/>
                <w:lang w:eastAsia="zh-TW"/>
              </w:rPr>
              <w:t xml:space="preserve"> </w:t>
            </w:r>
          </w:p>
          <w:p w:rsidR="00F13848" w:rsidRPr="00D67EA2" w:rsidRDefault="00F13848" w:rsidP="00F13848">
            <w:pPr>
              <w:suppressAutoHyphens/>
              <w:autoSpaceDN w:val="0"/>
              <w:snapToGrid w:val="0"/>
              <w:spacing w:after="0" w:line="290" w:lineRule="exact"/>
              <w:ind w:left="175" w:right="11" w:hanging="175"/>
              <w:jc w:val="both"/>
              <w:textAlignment w:val="baseline"/>
              <w:rPr>
                <w:rFonts w:ascii="Times New Roman" w:eastAsia="標楷體" w:hAnsi="Times New Roman" w:cs="Times New Roman"/>
                <w:kern w:val="3"/>
                <w:sz w:val="23"/>
                <w:szCs w:val="23"/>
                <w:lang w:eastAsia="zh-TW"/>
              </w:rPr>
            </w:pPr>
            <w:r w:rsidRPr="00D67EA2">
              <w:rPr>
                <w:rFonts w:ascii="Times New Roman" w:eastAsia="標楷體" w:hAnsi="Times New Roman" w:cs="Times New Roman"/>
                <w:kern w:val="3"/>
                <w:sz w:val="23"/>
                <w:szCs w:val="23"/>
                <w:lang w:eastAsia="zh-TW"/>
              </w:rPr>
              <w:t>2.</w:t>
            </w:r>
            <w:r w:rsidRPr="00D67EA2">
              <w:rPr>
                <w:rFonts w:ascii="Times New Roman" w:eastAsia="標楷體" w:hAnsi="Times New Roman" w:cs="Times New Roman"/>
                <w:kern w:val="3"/>
                <w:sz w:val="23"/>
                <w:szCs w:val="23"/>
                <w:lang w:eastAsia="zh-TW"/>
              </w:rPr>
              <w:t>民國</w:t>
            </w:r>
            <w:r w:rsidRPr="00D67EA2">
              <w:rPr>
                <w:rFonts w:ascii="Times New Roman" w:eastAsia="標楷體" w:hAnsi="Times New Roman" w:cs="Times New Roman"/>
                <w:kern w:val="3"/>
                <w:sz w:val="23"/>
                <w:szCs w:val="23"/>
                <w:lang w:eastAsia="zh-TW"/>
              </w:rPr>
              <w:t>86</w:t>
            </w:r>
            <w:r w:rsidRPr="00D67EA2">
              <w:rPr>
                <w:rFonts w:ascii="Times New Roman" w:eastAsia="標楷體" w:hAnsi="Times New Roman" w:cs="Times New Roman"/>
                <w:kern w:val="3"/>
                <w:sz w:val="23"/>
                <w:szCs w:val="23"/>
                <w:lang w:eastAsia="zh-TW"/>
              </w:rPr>
              <w:t>年</w:t>
            </w:r>
            <w:r w:rsidRPr="00D67EA2">
              <w:rPr>
                <w:rFonts w:ascii="Times New Roman" w:eastAsia="標楷體" w:hAnsi="Times New Roman" w:cs="Times New Roman"/>
                <w:kern w:val="3"/>
                <w:sz w:val="23"/>
                <w:szCs w:val="23"/>
                <w:lang w:eastAsia="zh-TW"/>
              </w:rPr>
              <w:t>3</w:t>
            </w:r>
            <w:r w:rsidRPr="00D67EA2">
              <w:rPr>
                <w:rFonts w:ascii="Times New Roman" w:eastAsia="標楷體" w:hAnsi="Times New Roman" w:cs="Times New Roman"/>
                <w:kern w:val="3"/>
                <w:sz w:val="23"/>
                <w:szCs w:val="23"/>
                <w:lang w:eastAsia="zh-TW"/>
              </w:rPr>
              <w:t>月</w:t>
            </w:r>
            <w:r w:rsidRPr="00D67EA2">
              <w:rPr>
                <w:rFonts w:ascii="Times New Roman" w:eastAsia="標楷體" w:hAnsi="Times New Roman" w:cs="Times New Roman"/>
                <w:kern w:val="3"/>
                <w:sz w:val="23"/>
                <w:szCs w:val="23"/>
                <w:lang w:eastAsia="zh-TW"/>
              </w:rPr>
              <w:t>21</w:t>
            </w:r>
            <w:r w:rsidRPr="00D67EA2">
              <w:rPr>
                <w:rFonts w:ascii="Times New Roman" w:eastAsia="標楷體" w:hAnsi="Times New Roman" w:cs="Times New Roman"/>
                <w:kern w:val="3"/>
                <w:sz w:val="23"/>
                <w:szCs w:val="23"/>
                <w:lang w:eastAsia="zh-TW"/>
              </w:rPr>
              <w:t>日以前已取的講師者，若講師取得博士學位申請升等副教授得</w:t>
            </w:r>
            <w:proofErr w:type="gramStart"/>
            <w:r w:rsidRPr="00D67EA2">
              <w:rPr>
                <w:rFonts w:ascii="Times New Roman" w:eastAsia="標楷體" w:hAnsi="Times New Roman" w:cs="Times New Roman"/>
                <w:kern w:val="3"/>
                <w:sz w:val="23"/>
                <w:szCs w:val="23"/>
                <w:lang w:eastAsia="zh-TW"/>
              </w:rPr>
              <w:t>另核加</w:t>
            </w:r>
            <w:r w:rsidRPr="00D67EA2">
              <w:rPr>
                <w:rFonts w:ascii="Times New Roman" w:eastAsia="標楷體" w:hAnsi="Times New Roman" w:cs="Times New Roman"/>
                <w:kern w:val="3"/>
                <w:sz w:val="23"/>
                <w:szCs w:val="23"/>
                <w:lang w:eastAsia="zh-TW"/>
              </w:rPr>
              <w:t>10</w:t>
            </w:r>
            <w:r w:rsidRPr="00D67EA2">
              <w:rPr>
                <w:rFonts w:ascii="Times New Roman" w:eastAsia="標楷體" w:hAnsi="Times New Roman" w:cs="Times New Roman"/>
                <w:kern w:val="3"/>
                <w:sz w:val="23"/>
                <w:szCs w:val="23"/>
                <w:lang w:eastAsia="zh-TW"/>
              </w:rPr>
              <w:t>分</w:t>
            </w:r>
            <w:proofErr w:type="gramEnd"/>
            <w:r w:rsidRPr="00D67EA2">
              <w:rPr>
                <w:rFonts w:ascii="Times New Roman" w:eastAsia="標楷體" w:hAnsi="Times New Roman" w:cs="Times New Roman"/>
                <w:kern w:val="3"/>
                <w:sz w:val="23"/>
                <w:szCs w:val="23"/>
                <w:lang w:eastAsia="zh-TW"/>
              </w:rPr>
              <w:t>。</w:t>
            </w:r>
          </w:p>
          <w:p w:rsidR="00F13848" w:rsidRPr="00D67EA2" w:rsidRDefault="00F13848" w:rsidP="00F13848">
            <w:pPr>
              <w:suppressAutoHyphens/>
              <w:autoSpaceDN w:val="0"/>
              <w:snapToGrid w:val="0"/>
              <w:spacing w:after="0" w:line="290" w:lineRule="exact"/>
              <w:ind w:left="175" w:right="11" w:hanging="175"/>
              <w:jc w:val="both"/>
              <w:textAlignment w:val="baseline"/>
              <w:rPr>
                <w:rFonts w:ascii="Times New Roman" w:eastAsia="標楷體" w:hAnsi="Times New Roman" w:cs="Times New Roman"/>
                <w:kern w:val="3"/>
                <w:sz w:val="23"/>
                <w:szCs w:val="23"/>
                <w:lang w:eastAsia="zh-TW"/>
              </w:rPr>
            </w:pPr>
            <w:r w:rsidRPr="00D67EA2">
              <w:rPr>
                <w:rFonts w:ascii="Times New Roman" w:eastAsia="標楷體" w:hAnsi="Times New Roman" w:cs="Times New Roman"/>
                <w:kern w:val="3"/>
                <w:sz w:val="23"/>
                <w:szCs w:val="23"/>
                <w:lang w:eastAsia="zh-TW"/>
              </w:rPr>
              <w:t>3.</w:t>
            </w:r>
            <w:r w:rsidRPr="00D67EA2">
              <w:rPr>
                <w:rFonts w:ascii="Times New Roman" w:eastAsia="標楷體" w:hAnsi="Times New Roman" w:cs="Times New Roman"/>
                <w:kern w:val="3"/>
                <w:sz w:val="23"/>
                <w:szCs w:val="23"/>
                <w:lang w:eastAsia="zh-TW"/>
              </w:rPr>
              <w:t>技術移轉技轉金一件新台幣</w:t>
            </w:r>
            <w:r w:rsidRPr="00D67EA2">
              <w:rPr>
                <w:rFonts w:ascii="Times New Roman" w:eastAsia="標楷體" w:hAnsi="Times New Roman" w:cs="Times New Roman"/>
                <w:kern w:val="3"/>
                <w:sz w:val="23"/>
                <w:szCs w:val="23"/>
                <w:lang w:eastAsia="zh-TW"/>
              </w:rPr>
              <w:t>100</w:t>
            </w:r>
            <w:r w:rsidRPr="00D67EA2">
              <w:rPr>
                <w:rFonts w:ascii="Times New Roman" w:eastAsia="標楷體" w:hAnsi="Times New Roman" w:cs="Times New Roman"/>
                <w:kern w:val="3"/>
                <w:sz w:val="23"/>
                <w:szCs w:val="23"/>
                <w:lang w:eastAsia="zh-TW"/>
              </w:rPr>
              <w:t>萬元</w:t>
            </w:r>
            <w:r w:rsidR="003329CB" w:rsidRPr="00D67EA2">
              <w:rPr>
                <w:rFonts w:eastAsia="標楷體" w:cs="標楷體"/>
                <w:spacing w:val="5"/>
                <w:sz w:val="24"/>
                <w:szCs w:val="24"/>
                <w:lang w:eastAsia="zh-TW"/>
              </w:rPr>
              <w:t>（含</w:t>
            </w:r>
            <w:r w:rsidR="003329CB" w:rsidRPr="00D67EA2">
              <w:rPr>
                <w:rFonts w:eastAsia="標楷體" w:cs="標楷體"/>
                <w:spacing w:val="7"/>
                <w:sz w:val="24"/>
                <w:szCs w:val="24"/>
                <w:lang w:eastAsia="zh-TW"/>
              </w:rPr>
              <w:t>）</w:t>
            </w:r>
            <w:r w:rsidRPr="00D67EA2">
              <w:rPr>
                <w:rFonts w:ascii="Times New Roman" w:eastAsia="標楷體" w:hAnsi="Times New Roman" w:cs="Times New Roman"/>
                <w:kern w:val="3"/>
                <w:sz w:val="23"/>
                <w:szCs w:val="23"/>
                <w:lang w:eastAsia="zh-TW"/>
              </w:rPr>
              <w:t>以上者，比照研究著作第一級、技轉金一件新台幣</w:t>
            </w:r>
            <w:r w:rsidRPr="00D67EA2">
              <w:rPr>
                <w:rFonts w:ascii="Times New Roman" w:eastAsia="標楷體" w:hAnsi="Times New Roman" w:cs="Times New Roman"/>
                <w:kern w:val="3"/>
                <w:sz w:val="23"/>
                <w:szCs w:val="23"/>
                <w:lang w:eastAsia="zh-TW"/>
              </w:rPr>
              <w:t>60</w:t>
            </w:r>
            <w:r w:rsidRPr="00D67EA2">
              <w:rPr>
                <w:rFonts w:ascii="Times New Roman" w:eastAsia="標楷體" w:hAnsi="Times New Roman" w:cs="Times New Roman"/>
                <w:kern w:val="3"/>
                <w:sz w:val="23"/>
                <w:szCs w:val="23"/>
                <w:lang w:eastAsia="zh-TW"/>
              </w:rPr>
              <w:t>萬元</w:t>
            </w:r>
            <w:r w:rsidR="003329CB" w:rsidRPr="00D67EA2">
              <w:rPr>
                <w:rFonts w:eastAsia="標楷體" w:cs="標楷體"/>
                <w:spacing w:val="5"/>
                <w:sz w:val="24"/>
                <w:szCs w:val="24"/>
                <w:lang w:eastAsia="zh-TW"/>
              </w:rPr>
              <w:t>（含</w:t>
            </w:r>
            <w:r w:rsidR="003329CB" w:rsidRPr="00D67EA2">
              <w:rPr>
                <w:rFonts w:eastAsia="標楷體" w:cs="標楷體"/>
                <w:spacing w:val="7"/>
                <w:sz w:val="24"/>
                <w:szCs w:val="24"/>
                <w:lang w:eastAsia="zh-TW"/>
              </w:rPr>
              <w:t>）</w:t>
            </w:r>
            <w:r w:rsidRPr="00D67EA2">
              <w:rPr>
                <w:rFonts w:ascii="Times New Roman" w:eastAsia="標楷體" w:hAnsi="Times New Roman" w:cs="Times New Roman"/>
                <w:kern w:val="3"/>
                <w:sz w:val="23"/>
                <w:szCs w:val="23"/>
                <w:lang w:eastAsia="zh-TW"/>
              </w:rPr>
              <w:t>以上</w:t>
            </w:r>
            <w:r w:rsidRPr="00D67EA2">
              <w:rPr>
                <w:rFonts w:ascii="Times New Roman" w:eastAsia="標楷體" w:hAnsi="Times New Roman" w:cs="Times New Roman"/>
                <w:kern w:val="3"/>
                <w:sz w:val="23"/>
                <w:szCs w:val="23"/>
                <w:lang w:eastAsia="zh-TW"/>
              </w:rPr>
              <w:t>~100</w:t>
            </w:r>
            <w:r w:rsidRPr="00D67EA2">
              <w:rPr>
                <w:rFonts w:ascii="Times New Roman" w:eastAsia="標楷體" w:hAnsi="Times New Roman" w:cs="Times New Roman"/>
                <w:kern w:val="3"/>
                <w:sz w:val="23"/>
                <w:szCs w:val="23"/>
                <w:lang w:eastAsia="zh-TW"/>
              </w:rPr>
              <w:t>萬元以下者，比照研究著作第二級、技轉金一件新台幣</w:t>
            </w:r>
            <w:r w:rsidRPr="00D67EA2">
              <w:rPr>
                <w:rFonts w:ascii="Times New Roman" w:eastAsia="標楷體" w:hAnsi="Times New Roman" w:cs="Times New Roman"/>
                <w:kern w:val="3"/>
                <w:sz w:val="23"/>
                <w:szCs w:val="23"/>
                <w:lang w:eastAsia="zh-TW"/>
              </w:rPr>
              <w:t>30</w:t>
            </w:r>
            <w:r w:rsidRPr="00D67EA2">
              <w:rPr>
                <w:rFonts w:ascii="Times New Roman" w:eastAsia="標楷體" w:hAnsi="Times New Roman" w:cs="Times New Roman"/>
                <w:kern w:val="3"/>
                <w:sz w:val="23"/>
                <w:szCs w:val="23"/>
                <w:lang w:eastAsia="zh-TW"/>
              </w:rPr>
              <w:t>萬元</w:t>
            </w:r>
            <w:r w:rsidR="003329CB" w:rsidRPr="00D67EA2">
              <w:rPr>
                <w:rFonts w:eastAsia="標楷體" w:cs="標楷體"/>
                <w:spacing w:val="5"/>
                <w:sz w:val="24"/>
                <w:szCs w:val="24"/>
                <w:lang w:eastAsia="zh-TW"/>
              </w:rPr>
              <w:t>（含</w:t>
            </w:r>
            <w:r w:rsidR="003329CB" w:rsidRPr="00D67EA2">
              <w:rPr>
                <w:rFonts w:eastAsia="標楷體" w:cs="標楷體"/>
                <w:spacing w:val="7"/>
                <w:sz w:val="24"/>
                <w:szCs w:val="24"/>
                <w:lang w:eastAsia="zh-TW"/>
              </w:rPr>
              <w:t>）</w:t>
            </w:r>
            <w:r w:rsidRPr="00D67EA2">
              <w:rPr>
                <w:rFonts w:ascii="Times New Roman" w:eastAsia="標楷體" w:hAnsi="Times New Roman" w:cs="Times New Roman"/>
                <w:kern w:val="3"/>
                <w:sz w:val="23"/>
                <w:szCs w:val="23"/>
                <w:lang w:eastAsia="zh-TW"/>
              </w:rPr>
              <w:t>以上</w:t>
            </w:r>
            <w:r w:rsidRPr="00D67EA2">
              <w:rPr>
                <w:rFonts w:ascii="Times New Roman" w:eastAsia="標楷體" w:hAnsi="Times New Roman" w:cs="Times New Roman"/>
                <w:kern w:val="3"/>
                <w:sz w:val="23"/>
                <w:szCs w:val="23"/>
                <w:lang w:eastAsia="zh-TW"/>
              </w:rPr>
              <w:t>~60</w:t>
            </w:r>
            <w:r w:rsidRPr="00D67EA2">
              <w:rPr>
                <w:rFonts w:ascii="Times New Roman" w:eastAsia="標楷體" w:hAnsi="Times New Roman" w:cs="Times New Roman"/>
                <w:kern w:val="3"/>
                <w:sz w:val="23"/>
                <w:szCs w:val="23"/>
                <w:lang w:eastAsia="zh-TW"/>
              </w:rPr>
              <w:t>萬元以下者，比照研究著作第三級、技轉金一件新台幣</w:t>
            </w:r>
            <w:r w:rsidRPr="00D67EA2">
              <w:rPr>
                <w:rFonts w:ascii="Times New Roman" w:eastAsia="標楷體" w:hAnsi="Times New Roman" w:cs="Times New Roman"/>
                <w:kern w:val="3"/>
                <w:sz w:val="23"/>
                <w:szCs w:val="23"/>
                <w:lang w:eastAsia="zh-TW"/>
              </w:rPr>
              <w:t>30</w:t>
            </w:r>
            <w:r w:rsidRPr="00D67EA2">
              <w:rPr>
                <w:rFonts w:ascii="Times New Roman" w:eastAsia="標楷體" w:hAnsi="Times New Roman" w:cs="Times New Roman"/>
                <w:kern w:val="3"/>
                <w:sz w:val="23"/>
                <w:szCs w:val="23"/>
                <w:lang w:eastAsia="zh-TW"/>
              </w:rPr>
              <w:t>萬元（含）以下者，比照研究著作第四級，</w:t>
            </w:r>
            <w:proofErr w:type="gramStart"/>
            <w:r w:rsidRPr="00D67EA2">
              <w:rPr>
                <w:rFonts w:ascii="Times New Roman" w:eastAsia="標楷體" w:hAnsi="Times New Roman" w:cs="Times New Roman"/>
                <w:kern w:val="3"/>
                <w:sz w:val="23"/>
                <w:szCs w:val="23"/>
                <w:lang w:eastAsia="zh-TW"/>
              </w:rPr>
              <w:t>每級並</w:t>
            </w:r>
            <w:proofErr w:type="gramEnd"/>
            <w:r w:rsidRPr="00D67EA2">
              <w:rPr>
                <w:rFonts w:ascii="Times New Roman" w:eastAsia="標楷體" w:hAnsi="Times New Roman" w:cs="Times New Roman"/>
                <w:kern w:val="3"/>
                <w:sz w:val="23"/>
                <w:szCs w:val="23"/>
                <w:lang w:eastAsia="zh-TW"/>
              </w:rPr>
              <w:t>皆依貢獻順位權數給分。</w:t>
            </w:r>
          </w:p>
          <w:p w:rsidR="00F13848" w:rsidRPr="00D67EA2" w:rsidRDefault="00F13848" w:rsidP="00F13848">
            <w:pPr>
              <w:suppressAutoHyphens/>
              <w:autoSpaceDN w:val="0"/>
              <w:snapToGrid w:val="0"/>
              <w:spacing w:after="0" w:line="290" w:lineRule="exact"/>
              <w:ind w:left="175" w:right="11" w:hanging="175"/>
              <w:jc w:val="both"/>
              <w:textAlignment w:val="baseline"/>
              <w:rPr>
                <w:rFonts w:ascii="Times New Roman" w:eastAsia="標楷體" w:hAnsi="Times New Roman" w:cs="Times New Roman"/>
                <w:kern w:val="3"/>
                <w:sz w:val="23"/>
                <w:szCs w:val="23"/>
                <w:lang w:eastAsia="zh-TW"/>
              </w:rPr>
            </w:pPr>
            <w:r w:rsidRPr="00D67EA2">
              <w:rPr>
                <w:rFonts w:ascii="Times New Roman" w:eastAsia="標楷體" w:hAnsi="Times New Roman" w:cs="Times New Roman"/>
                <w:kern w:val="3"/>
                <w:sz w:val="23"/>
                <w:szCs w:val="23"/>
                <w:lang w:eastAsia="zh-TW"/>
              </w:rPr>
              <w:t>4.</w:t>
            </w:r>
            <w:r w:rsidRPr="00D67EA2">
              <w:rPr>
                <w:rFonts w:ascii="Times New Roman" w:eastAsia="標楷體" w:hAnsi="Times New Roman" w:cs="Times New Roman"/>
                <w:kern w:val="3"/>
                <w:sz w:val="23"/>
                <w:szCs w:val="23"/>
                <w:lang w:eastAsia="zh-TW"/>
              </w:rPr>
              <w:t>獲國外專利，比照研究著作第一級計分、</w:t>
            </w:r>
            <w:r w:rsidRPr="00D67EA2">
              <w:rPr>
                <w:rFonts w:ascii="Times New Roman" w:eastAsia="標楷體" w:hAnsi="Times New Roman" w:cs="Times New Roman"/>
                <w:kern w:val="3"/>
                <w:sz w:val="23"/>
                <w:szCs w:val="23"/>
                <w:lang w:eastAsia="zh-TW"/>
              </w:rPr>
              <w:t xml:space="preserve"> </w:t>
            </w:r>
            <w:r w:rsidRPr="00D67EA2">
              <w:rPr>
                <w:rFonts w:ascii="Times New Roman" w:eastAsia="標楷體" w:hAnsi="Times New Roman" w:cs="Times New Roman"/>
                <w:kern w:val="3"/>
                <w:sz w:val="23"/>
                <w:szCs w:val="23"/>
                <w:lang w:eastAsia="zh-TW"/>
              </w:rPr>
              <w:t>獲國內專利，比照研究著作第二級計分，不論國內外皆依作者順位權數給分。</w:t>
            </w:r>
          </w:p>
          <w:p w:rsidR="00F13848" w:rsidRPr="00D67EA2" w:rsidRDefault="00F13848" w:rsidP="00F13848">
            <w:pPr>
              <w:suppressAutoHyphens/>
              <w:autoSpaceDN w:val="0"/>
              <w:snapToGrid w:val="0"/>
              <w:spacing w:after="0" w:line="290" w:lineRule="exact"/>
              <w:ind w:left="175" w:right="11" w:hanging="175"/>
              <w:jc w:val="both"/>
              <w:textAlignment w:val="baseline"/>
              <w:rPr>
                <w:rFonts w:ascii="Times New Roman" w:eastAsia="標楷體" w:hAnsi="Times New Roman" w:cs="Times New Roman"/>
                <w:kern w:val="3"/>
                <w:sz w:val="23"/>
                <w:szCs w:val="23"/>
                <w:lang w:eastAsia="zh-TW"/>
              </w:rPr>
            </w:pPr>
            <w:r w:rsidRPr="00D67EA2">
              <w:rPr>
                <w:rFonts w:ascii="Times New Roman" w:eastAsia="標楷體" w:hAnsi="Times New Roman" w:cs="Times New Roman"/>
                <w:kern w:val="3"/>
                <w:sz w:val="23"/>
                <w:szCs w:val="23"/>
                <w:lang w:eastAsia="zh-TW"/>
              </w:rPr>
              <w:t>5.</w:t>
            </w:r>
            <w:r w:rsidRPr="00D67EA2">
              <w:rPr>
                <w:rFonts w:ascii="Times New Roman" w:eastAsia="標楷體" w:hAnsi="Times New Roman" w:cs="Times New Roman"/>
                <w:kern w:val="3"/>
                <w:sz w:val="23"/>
                <w:szCs w:val="23"/>
                <w:lang w:eastAsia="zh-TW"/>
              </w:rPr>
              <w:t>獲國內、外政府品種權，比照研究著作第二級，不論國內、外皆依作者順位權數給分。</w:t>
            </w:r>
          </w:p>
          <w:p w:rsidR="00F13848" w:rsidRPr="00D67EA2" w:rsidRDefault="00F13848" w:rsidP="00F13848">
            <w:pPr>
              <w:suppressAutoHyphens/>
              <w:autoSpaceDN w:val="0"/>
              <w:snapToGrid w:val="0"/>
              <w:spacing w:after="0" w:line="240" w:lineRule="exact"/>
              <w:ind w:left="167" w:hanging="167"/>
              <w:jc w:val="both"/>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6.</w:t>
            </w:r>
            <w:r w:rsidRPr="00D67EA2">
              <w:rPr>
                <w:rFonts w:ascii="Times New Roman" w:eastAsia="標楷體" w:hAnsi="Times New Roman" w:cs="Times New Roman"/>
                <w:kern w:val="3"/>
                <w:lang w:eastAsia="zh-TW"/>
              </w:rPr>
              <w:t>學術性研究民間企業產學合作計畫</w:t>
            </w:r>
          </w:p>
          <w:p w:rsidR="00F13848" w:rsidRPr="00D67EA2" w:rsidRDefault="00F13848" w:rsidP="00F13848">
            <w:pPr>
              <w:suppressAutoHyphens/>
              <w:autoSpaceDN w:val="0"/>
              <w:snapToGrid w:val="0"/>
              <w:spacing w:after="0" w:line="240" w:lineRule="exact"/>
              <w:ind w:left="167" w:hanging="167"/>
              <w:jc w:val="both"/>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6-1</w:t>
            </w:r>
            <w:r w:rsidRPr="00D67EA2">
              <w:rPr>
                <w:rFonts w:ascii="Times New Roman" w:eastAsia="標楷體" w:hAnsi="Times New Roman" w:cs="Times New Roman"/>
                <w:kern w:val="3"/>
                <w:lang w:eastAsia="zh-TW"/>
              </w:rPr>
              <w:t>：單件計畫金額</w:t>
            </w:r>
            <w:r w:rsidRPr="00D67EA2">
              <w:rPr>
                <w:rFonts w:ascii="Times New Roman" w:eastAsia="標楷體" w:hAnsi="Times New Roman" w:cs="Times New Roman"/>
                <w:kern w:val="3"/>
                <w:lang w:eastAsia="zh-TW"/>
              </w:rPr>
              <w:t>20</w:t>
            </w:r>
            <w:r w:rsidRPr="00D67EA2">
              <w:rPr>
                <w:rFonts w:ascii="Times New Roman" w:eastAsia="標楷體" w:hAnsi="Times New Roman" w:cs="Times New Roman"/>
                <w:kern w:val="3"/>
                <w:lang w:eastAsia="zh-TW"/>
              </w:rPr>
              <w:t>萬以上未達</w:t>
            </w:r>
            <w:r w:rsidRPr="00D67EA2">
              <w:rPr>
                <w:rFonts w:ascii="Times New Roman" w:eastAsia="標楷體" w:hAnsi="Times New Roman" w:cs="Times New Roman"/>
                <w:kern w:val="3"/>
                <w:lang w:eastAsia="zh-TW"/>
              </w:rPr>
              <w:t>30</w:t>
            </w:r>
            <w:r w:rsidRPr="00D67EA2">
              <w:rPr>
                <w:rFonts w:ascii="Times New Roman" w:eastAsia="標楷體" w:hAnsi="Times New Roman" w:cs="Times New Roman"/>
                <w:kern w:val="3"/>
                <w:lang w:eastAsia="zh-TW"/>
              </w:rPr>
              <w:t>萬（含</w:t>
            </w:r>
            <w:r w:rsidRPr="00D67EA2">
              <w:rPr>
                <w:rFonts w:ascii="Times New Roman" w:eastAsia="標楷體" w:hAnsi="Times New Roman" w:cs="Times New Roman"/>
                <w:kern w:val="3"/>
                <w:lang w:eastAsia="zh-TW"/>
              </w:rPr>
              <w:t>20</w:t>
            </w:r>
            <w:r w:rsidRPr="00D67EA2">
              <w:rPr>
                <w:rFonts w:ascii="Times New Roman" w:eastAsia="標楷體" w:hAnsi="Times New Roman" w:cs="Times New Roman"/>
                <w:kern w:val="3"/>
                <w:lang w:eastAsia="zh-TW"/>
              </w:rPr>
              <w:t>萬）每件</w:t>
            </w:r>
            <w:r w:rsidRPr="00D67EA2">
              <w:rPr>
                <w:rFonts w:ascii="Times New Roman" w:eastAsia="標楷體" w:hAnsi="Times New Roman" w:cs="Times New Roman"/>
                <w:kern w:val="3"/>
                <w:lang w:eastAsia="zh-TW"/>
              </w:rPr>
              <w:t>3</w:t>
            </w:r>
            <w:r w:rsidRPr="00D67EA2">
              <w:rPr>
                <w:rFonts w:ascii="Times New Roman" w:eastAsia="標楷體" w:hAnsi="Times New Roman" w:cs="Times New Roman"/>
                <w:kern w:val="3"/>
                <w:lang w:eastAsia="zh-TW"/>
              </w:rPr>
              <w:t>分，單件計畫每增加</w:t>
            </w:r>
            <w:r w:rsidRPr="00D67EA2">
              <w:rPr>
                <w:rFonts w:ascii="Times New Roman" w:eastAsia="標楷體" w:hAnsi="Times New Roman" w:cs="Times New Roman"/>
                <w:kern w:val="3"/>
                <w:lang w:eastAsia="zh-TW"/>
              </w:rPr>
              <w:t>10</w:t>
            </w:r>
            <w:r w:rsidRPr="00D67EA2">
              <w:rPr>
                <w:rFonts w:ascii="Times New Roman" w:eastAsia="標楷體" w:hAnsi="Times New Roman" w:cs="Times New Roman"/>
                <w:kern w:val="3"/>
                <w:lang w:eastAsia="zh-TW"/>
              </w:rPr>
              <w:t>萬元多</w:t>
            </w:r>
            <w:r w:rsidRPr="00D67EA2">
              <w:rPr>
                <w:rFonts w:ascii="Times New Roman" w:eastAsia="標楷體" w:hAnsi="Times New Roman" w:cs="Times New Roman"/>
                <w:kern w:val="3"/>
                <w:lang w:eastAsia="zh-TW"/>
              </w:rPr>
              <w:t>1</w:t>
            </w:r>
            <w:r w:rsidRPr="00D67EA2">
              <w:rPr>
                <w:rFonts w:ascii="Times New Roman" w:eastAsia="標楷體" w:hAnsi="Times New Roman" w:cs="Times New Roman"/>
                <w:kern w:val="3"/>
                <w:lang w:eastAsia="zh-TW"/>
              </w:rPr>
              <w:t>分，至單件計畫金額</w:t>
            </w:r>
            <w:r w:rsidRPr="00D67EA2">
              <w:rPr>
                <w:rFonts w:ascii="Times New Roman" w:eastAsia="標楷體" w:hAnsi="Times New Roman" w:cs="Times New Roman"/>
                <w:kern w:val="3"/>
                <w:lang w:eastAsia="zh-TW"/>
              </w:rPr>
              <w:t>80</w:t>
            </w:r>
            <w:r w:rsidRPr="00D67EA2">
              <w:rPr>
                <w:rFonts w:ascii="Times New Roman" w:eastAsia="標楷體" w:hAnsi="Times New Roman" w:cs="Times New Roman"/>
                <w:kern w:val="3"/>
                <w:lang w:eastAsia="zh-TW"/>
              </w:rPr>
              <w:t>萬以上（含</w:t>
            </w:r>
            <w:r w:rsidRPr="00D67EA2">
              <w:rPr>
                <w:rFonts w:ascii="Times New Roman" w:eastAsia="標楷體" w:hAnsi="Times New Roman" w:cs="Times New Roman"/>
                <w:kern w:val="3"/>
                <w:lang w:eastAsia="zh-TW"/>
              </w:rPr>
              <w:t>80</w:t>
            </w:r>
            <w:r w:rsidRPr="00D67EA2">
              <w:rPr>
                <w:rFonts w:ascii="Times New Roman" w:eastAsia="標楷體" w:hAnsi="Times New Roman" w:cs="Times New Roman"/>
                <w:kern w:val="3"/>
                <w:lang w:eastAsia="zh-TW"/>
              </w:rPr>
              <w:t>萬）每件</w:t>
            </w:r>
            <w:r w:rsidRPr="00D67EA2">
              <w:rPr>
                <w:rFonts w:ascii="Times New Roman" w:eastAsia="標楷體" w:hAnsi="Times New Roman" w:cs="Times New Roman"/>
                <w:kern w:val="3"/>
                <w:lang w:eastAsia="zh-TW"/>
              </w:rPr>
              <w:t>9</w:t>
            </w:r>
            <w:r w:rsidRPr="00D67EA2">
              <w:rPr>
                <w:rFonts w:ascii="Times New Roman" w:eastAsia="標楷體" w:hAnsi="Times New Roman" w:cs="Times New Roman"/>
                <w:kern w:val="3"/>
                <w:lang w:eastAsia="zh-TW"/>
              </w:rPr>
              <w:t>分。</w:t>
            </w:r>
          </w:p>
          <w:p w:rsidR="00F13848" w:rsidRPr="00D67EA2" w:rsidRDefault="00F13848" w:rsidP="00F13848">
            <w:pPr>
              <w:suppressAutoHyphens/>
              <w:autoSpaceDN w:val="0"/>
              <w:snapToGrid w:val="0"/>
              <w:spacing w:after="0" w:line="240" w:lineRule="exact"/>
              <w:ind w:left="167" w:hanging="167"/>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lang w:eastAsia="zh-TW"/>
              </w:rPr>
              <w:t>6-2</w:t>
            </w:r>
            <w:r w:rsidRPr="00D67EA2">
              <w:rPr>
                <w:rFonts w:ascii="Times New Roman" w:eastAsia="標楷體" w:hAnsi="Times New Roman" w:cs="Times New Roman"/>
                <w:kern w:val="3"/>
                <w:lang w:eastAsia="zh-TW"/>
              </w:rPr>
              <w:t>：單件計畫金額未達</w:t>
            </w:r>
            <w:r w:rsidRPr="00D67EA2">
              <w:rPr>
                <w:rFonts w:ascii="Times New Roman" w:eastAsia="標楷體" w:hAnsi="Times New Roman" w:cs="Times New Roman"/>
                <w:kern w:val="3"/>
                <w:lang w:eastAsia="zh-TW"/>
              </w:rPr>
              <w:t>20</w:t>
            </w:r>
            <w:r w:rsidRPr="00D67EA2">
              <w:rPr>
                <w:rFonts w:ascii="Times New Roman" w:eastAsia="標楷體" w:hAnsi="Times New Roman" w:cs="Times New Roman"/>
                <w:kern w:val="3"/>
                <w:lang w:eastAsia="zh-TW"/>
              </w:rPr>
              <w:t>萬者該年度得累計計畫經費，累計金額未達</w:t>
            </w:r>
            <w:r w:rsidRPr="00D67EA2">
              <w:rPr>
                <w:rFonts w:ascii="Times New Roman" w:eastAsia="標楷體" w:hAnsi="Times New Roman" w:cs="Times New Roman"/>
                <w:kern w:val="3"/>
                <w:lang w:eastAsia="zh-TW"/>
              </w:rPr>
              <w:t>10</w:t>
            </w:r>
            <w:r w:rsidRPr="00D67EA2">
              <w:rPr>
                <w:rFonts w:ascii="Times New Roman" w:eastAsia="標楷體" w:hAnsi="Times New Roman" w:cs="Times New Roman"/>
                <w:kern w:val="3"/>
                <w:lang w:eastAsia="zh-TW"/>
              </w:rPr>
              <w:t>萬</w:t>
            </w:r>
            <w:r w:rsidRPr="00D67EA2">
              <w:rPr>
                <w:rFonts w:ascii="Times New Roman" w:eastAsia="標楷體" w:hAnsi="Times New Roman" w:cs="Times New Roman"/>
                <w:kern w:val="3"/>
                <w:lang w:eastAsia="zh-TW"/>
              </w:rPr>
              <w:t>1</w:t>
            </w:r>
            <w:r w:rsidRPr="00D67EA2">
              <w:rPr>
                <w:rFonts w:ascii="Times New Roman" w:eastAsia="標楷體" w:hAnsi="Times New Roman" w:cs="Times New Roman"/>
                <w:kern w:val="3"/>
                <w:lang w:eastAsia="zh-TW"/>
              </w:rPr>
              <w:t>分、累計金額</w:t>
            </w:r>
            <w:r w:rsidRPr="00D67EA2">
              <w:rPr>
                <w:rFonts w:ascii="Times New Roman" w:eastAsia="標楷體" w:hAnsi="Times New Roman" w:cs="Times New Roman"/>
                <w:kern w:val="3"/>
                <w:lang w:eastAsia="zh-TW"/>
              </w:rPr>
              <w:t>10</w:t>
            </w:r>
            <w:r w:rsidRPr="00D67EA2">
              <w:rPr>
                <w:rFonts w:ascii="Times New Roman" w:eastAsia="標楷體" w:hAnsi="Times New Roman" w:cs="Times New Roman"/>
                <w:kern w:val="3"/>
                <w:lang w:eastAsia="zh-TW"/>
              </w:rPr>
              <w:t>萬以上（含）未達</w:t>
            </w:r>
            <w:r w:rsidRPr="00D67EA2">
              <w:rPr>
                <w:rFonts w:ascii="Times New Roman" w:eastAsia="標楷體" w:hAnsi="Times New Roman" w:cs="Times New Roman"/>
                <w:kern w:val="3"/>
                <w:lang w:eastAsia="zh-TW"/>
              </w:rPr>
              <w:t>20</w:t>
            </w:r>
            <w:r w:rsidRPr="00D67EA2">
              <w:rPr>
                <w:rFonts w:ascii="Times New Roman" w:eastAsia="標楷體" w:hAnsi="Times New Roman" w:cs="Times New Roman"/>
                <w:kern w:val="3"/>
                <w:lang w:eastAsia="zh-TW"/>
              </w:rPr>
              <w:t>萬</w:t>
            </w:r>
            <w:r w:rsidRPr="00D67EA2">
              <w:rPr>
                <w:rFonts w:ascii="Times New Roman" w:eastAsia="標楷體" w:hAnsi="Times New Roman" w:cs="Times New Roman"/>
                <w:kern w:val="3"/>
                <w:lang w:eastAsia="zh-TW"/>
              </w:rPr>
              <w:t>2</w:t>
            </w:r>
            <w:r w:rsidRPr="00D67EA2">
              <w:rPr>
                <w:rFonts w:ascii="Times New Roman" w:eastAsia="標楷體" w:hAnsi="Times New Roman" w:cs="Times New Roman"/>
                <w:kern w:val="3"/>
                <w:lang w:eastAsia="zh-TW"/>
              </w:rPr>
              <w:t>分，累計金額每增加</w:t>
            </w:r>
            <w:r w:rsidRPr="00D67EA2">
              <w:rPr>
                <w:rFonts w:ascii="Times New Roman" w:eastAsia="標楷體" w:hAnsi="Times New Roman" w:cs="Times New Roman"/>
                <w:kern w:val="3"/>
                <w:lang w:eastAsia="zh-TW"/>
              </w:rPr>
              <w:t>10</w:t>
            </w:r>
            <w:r w:rsidRPr="00D67EA2">
              <w:rPr>
                <w:rFonts w:ascii="Times New Roman" w:eastAsia="標楷體" w:hAnsi="Times New Roman" w:cs="Times New Roman"/>
                <w:kern w:val="3"/>
                <w:lang w:eastAsia="zh-TW"/>
              </w:rPr>
              <w:t>萬元多</w:t>
            </w:r>
            <w:r w:rsidRPr="00D67EA2">
              <w:rPr>
                <w:rFonts w:ascii="Times New Roman" w:eastAsia="標楷體" w:hAnsi="Times New Roman" w:cs="Times New Roman"/>
                <w:kern w:val="3"/>
                <w:lang w:eastAsia="zh-TW"/>
              </w:rPr>
              <w:t>1</w:t>
            </w:r>
            <w:r w:rsidRPr="00D67EA2">
              <w:rPr>
                <w:rFonts w:ascii="Times New Roman" w:eastAsia="標楷體" w:hAnsi="Times New Roman" w:cs="Times New Roman"/>
                <w:kern w:val="3"/>
                <w:lang w:eastAsia="zh-TW"/>
              </w:rPr>
              <w:t>分，至累計金額</w:t>
            </w:r>
            <w:r w:rsidRPr="00D67EA2">
              <w:rPr>
                <w:rFonts w:ascii="Times New Roman" w:eastAsia="標楷體" w:hAnsi="Times New Roman" w:cs="Times New Roman"/>
                <w:kern w:val="3"/>
                <w:lang w:eastAsia="zh-TW"/>
              </w:rPr>
              <w:t>80</w:t>
            </w:r>
            <w:r w:rsidRPr="00D67EA2">
              <w:rPr>
                <w:rFonts w:ascii="Times New Roman" w:eastAsia="標楷體" w:hAnsi="Times New Roman" w:cs="Times New Roman"/>
                <w:kern w:val="3"/>
                <w:lang w:eastAsia="zh-TW"/>
              </w:rPr>
              <w:t>萬以上（含</w:t>
            </w:r>
            <w:r w:rsidRPr="00D67EA2">
              <w:rPr>
                <w:rFonts w:ascii="Times New Roman" w:eastAsia="標楷體" w:hAnsi="Times New Roman" w:cs="Times New Roman"/>
                <w:kern w:val="3"/>
                <w:lang w:eastAsia="zh-TW"/>
              </w:rPr>
              <w:t>80</w:t>
            </w:r>
            <w:r w:rsidRPr="00D67EA2">
              <w:rPr>
                <w:rFonts w:ascii="Times New Roman" w:eastAsia="標楷體" w:hAnsi="Times New Roman" w:cs="Times New Roman"/>
                <w:kern w:val="3"/>
                <w:lang w:eastAsia="zh-TW"/>
              </w:rPr>
              <w:t>萬）</w:t>
            </w:r>
            <w:r w:rsidRPr="00D67EA2">
              <w:rPr>
                <w:rFonts w:ascii="Times New Roman" w:eastAsia="標楷體" w:hAnsi="Times New Roman" w:cs="Times New Roman"/>
                <w:kern w:val="3"/>
                <w:lang w:eastAsia="zh-TW"/>
              </w:rPr>
              <w:t>9</w:t>
            </w:r>
            <w:r w:rsidRPr="00D67EA2">
              <w:rPr>
                <w:rFonts w:ascii="Times New Roman" w:eastAsia="標楷體" w:hAnsi="Times New Roman" w:cs="Times New Roman"/>
                <w:kern w:val="3"/>
                <w:lang w:eastAsia="zh-TW"/>
              </w:rPr>
              <w:t>分。</w:t>
            </w:r>
          </w:p>
          <w:p w:rsidR="00F13848" w:rsidRPr="00D67EA2" w:rsidRDefault="00F13848" w:rsidP="00F13848">
            <w:pPr>
              <w:suppressAutoHyphens/>
              <w:autoSpaceDN w:val="0"/>
              <w:snapToGrid w:val="0"/>
              <w:spacing w:after="0" w:line="290" w:lineRule="exact"/>
              <w:ind w:left="175" w:right="11" w:hanging="175"/>
              <w:jc w:val="both"/>
              <w:textAlignment w:val="baseline"/>
              <w:rPr>
                <w:rFonts w:ascii="Times New Roman" w:eastAsia="標楷體" w:hAnsi="Times New Roman" w:cs="Times New Roman"/>
                <w:kern w:val="3"/>
                <w:sz w:val="23"/>
                <w:szCs w:val="23"/>
                <w:lang w:eastAsia="zh-TW"/>
              </w:rPr>
            </w:pPr>
            <w:r w:rsidRPr="00D67EA2">
              <w:rPr>
                <w:rFonts w:ascii="Times New Roman" w:eastAsia="標楷體" w:hAnsi="Times New Roman" w:cs="Times New Roman"/>
                <w:kern w:val="3"/>
                <w:sz w:val="23"/>
                <w:szCs w:val="23"/>
                <w:lang w:eastAsia="zh-TW"/>
              </w:rPr>
              <w:t>7.</w:t>
            </w:r>
            <w:r w:rsidRPr="00D67EA2">
              <w:rPr>
                <w:rFonts w:ascii="Times New Roman" w:eastAsia="標楷體" w:hAnsi="Times New Roman" w:cs="Times New Roman"/>
                <w:kern w:val="3"/>
                <w:sz w:val="23"/>
                <w:szCs w:val="23"/>
                <w:lang w:eastAsia="zh-TW"/>
              </w:rPr>
              <w:t>參加國際性學術團體年會（含研討會）口頭或壁報發表論文，口頭發表每篇</w:t>
            </w:r>
            <w:r w:rsidRPr="00D67EA2">
              <w:rPr>
                <w:rFonts w:ascii="Times New Roman" w:eastAsia="標楷體" w:hAnsi="Times New Roman" w:cs="Times New Roman"/>
                <w:kern w:val="3"/>
                <w:sz w:val="23"/>
                <w:szCs w:val="23"/>
                <w:lang w:eastAsia="zh-TW"/>
              </w:rPr>
              <w:t>4</w:t>
            </w:r>
            <w:r w:rsidRPr="00D67EA2">
              <w:rPr>
                <w:rFonts w:ascii="Times New Roman" w:eastAsia="標楷體" w:hAnsi="Times New Roman" w:cs="Times New Roman"/>
                <w:kern w:val="3"/>
                <w:sz w:val="23"/>
                <w:szCs w:val="23"/>
                <w:lang w:eastAsia="zh-TW"/>
              </w:rPr>
              <w:t>分；壁報發表每篇</w:t>
            </w:r>
            <w:r w:rsidRPr="00D67EA2">
              <w:rPr>
                <w:rFonts w:ascii="Times New Roman" w:eastAsia="標楷體" w:hAnsi="Times New Roman" w:cs="Times New Roman"/>
                <w:kern w:val="3"/>
                <w:sz w:val="23"/>
                <w:szCs w:val="23"/>
                <w:lang w:eastAsia="zh-TW"/>
              </w:rPr>
              <w:t>2</w:t>
            </w:r>
            <w:r w:rsidRPr="00D67EA2">
              <w:rPr>
                <w:rFonts w:ascii="Times New Roman" w:eastAsia="標楷體" w:hAnsi="Times New Roman" w:cs="Times New Roman"/>
                <w:kern w:val="3"/>
                <w:sz w:val="23"/>
                <w:szCs w:val="23"/>
                <w:lang w:eastAsia="zh-TW"/>
              </w:rPr>
              <w:t>分。皆依作者順位權數給分。</w:t>
            </w:r>
          </w:p>
          <w:p w:rsidR="00F13848" w:rsidRPr="00D67EA2" w:rsidRDefault="00F13848" w:rsidP="00F13848">
            <w:pPr>
              <w:suppressAutoHyphens/>
              <w:autoSpaceDN w:val="0"/>
              <w:snapToGrid w:val="0"/>
              <w:spacing w:after="0" w:line="290" w:lineRule="exact"/>
              <w:ind w:left="175" w:right="11" w:hanging="175"/>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3"/>
                <w:szCs w:val="23"/>
                <w:lang w:eastAsia="zh-TW"/>
              </w:rPr>
              <w:t>8.</w:t>
            </w:r>
            <w:r w:rsidRPr="00D67EA2">
              <w:rPr>
                <w:rFonts w:ascii="Times New Roman" w:eastAsia="標楷體" w:hAnsi="Times New Roman" w:cs="Times New Roman"/>
                <w:kern w:val="3"/>
                <w:sz w:val="23"/>
                <w:szCs w:val="23"/>
                <w:lang w:eastAsia="zh-TW"/>
              </w:rPr>
              <w:t>參加全國性</w:t>
            </w:r>
            <w:r w:rsidRPr="00D67EA2">
              <w:rPr>
                <w:rFonts w:ascii="Times New Roman" w:eastAsia="標楷體" w:hAnsi="Times New Roman" w:cs="Times New Roman"/>
                <w:kern w:val="3"/>
                <w:lang w:eastAsia="zh-TW"/>
              </w:rPr>
              <w:t>或海峽兩岸</w:t>
            </w:r>
            <w:r w:rsidRPr="00D67EA2">
              <w:rPr>
                <w:rFonts w:ascii="Times New Roman" w:eastAsia="標楷體" w:hAnsi="Times New Roman" w:cs="Times New Roman"/>
                <w:kern w:val="3"/>
                <w:sz w:val="23"/>
                <w:szCs w:val="23"/>
                <w:lang w:eastAsia="zh-TW"/>
              </w:rPr>
              <w:t>學術團體年會</w:t>
            </w:r>
            <w:r w:rsidRPr="00D67EA2">
              <w:rPr>
                <w:rFonts w:ascii="Times New Roman" w:eastAsia="標楷體" w:hAnsi="Times New Roman" w:cs="Times New Roman"/>
                <w:kern w:val="3"/>
                <w:sz w:val="23"/>
                <w:szCs w:val="23"/>
                <w:lang w:eastAsia="zh-TW"/>
              </w:rPr>
              <w:lastRenderedPageBreak/>
              <w:t>（含研討會）口頭或壁報發表論文，口頭發表每篇</w:t>
            </w:r>
            <w:r w:rsidRPr="00D67EA2">
              <w:rPr>
                <w:rFonts w:ascii="Times New Roman" w:eastAsia="標楷體" w:hAnsi="Times New Roman" w:cs="Times New Roman"/>
                <w:kern w:val="3"/>
                <w:sz w:val="23"/>
                <w:szCs w:val="23"/>
                <w:lang w:eastAsia="zh-TW"/>
              </w:rPr>
              <w:t>2</w:t>
            </w:r>
            <w:r w:rsidRPr="00D67EA2">
              <w:rPr>
                <w:rFonts w:ascii="Times New Roman" w:eastAsia="標楷體" w:hAnsi="Times New Roman" w:cs="Times New Roman"/>
                <w:kern w:val="3"/>
                <w:sz w:val="23"/>
                <w:szCs w:val="23"/>
                <w:lang w:eastAsia="zh-TW"/>
              </w:rPr>
              <w:t>分；壁報發表每篇</w:t>
            </w:r>
            <w:r w:rsidRPr="00D67EA2">
              <w:rPr>
                <w:rFonts w:ascii="Times New Roman" w:eastAsia="標楷體" w:hAnsi="Times New Roman" w:cs="Times New Roman"/>
                <w:kern w:val="3"/>
                <w:sz w:val="23"/>
                <w:szCs w:val="23"/>
                <w:lang w:eastAsia="zh-TW"/>
              </w:rPr>
              <w:t>1</w:t>
            </w:r>
            <w:r w:rsidRPr="00D67EA2">
              <w:rPr>
                <w:rFonts w:ascii="Times New Roman" w:eastAsia="標楷體" w:hAnsi="Times New Roman" w:cs="Times New Roman"/>
                <w:kern w:val="3"/>
                <w:sz w:val="23"/>
                <w:szCs w:val="23"/>
                <w:lang w:eastAsia="zh-TW"/>
              </w:rPr>
              <w:t>分。皆依作者順位權數給分。</w:t>
            </w:r>
          </w:p>
          <w:p w:rsidR="00F13848" w:rsidRPr="00D67EA2" w:rsidRDefault="00F13848" w:rsidP="00F13848">
            <w:pPr>
              <w:suppressAutoHyphens/>
              <w:autoSpaceDN w:val="0"/>
              <w:snapToGrid w:val="0"/>
              <w:spacing w:after="0" w:line="290" w:lineRule="exact"/>
              <w:ind w:left="182" w:right="11" w:hanging="182"/>
              <w:jc w:val="both"/>
              <w:textAlignment w:val="baseline"/>
              <w:rPr>
                <w:rFonts w:ascii="Times New Roman" w:eastAsia="標楷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9.</w:t>
            </w:r>
            <w:r w:rsidRPr="00D67EA2">
              <w:rPr>
                <w:rFonts w:ascii="Times New Roman" w:eastAsia="標楷體" w:hAnsi="Times New Roman" w:cs="Times New Roman"/>
                <w:kern w:val="3"/>
                <w:sz w:val="24"/>
                <w:szCs w:val="24"/>
                <w:lang w:eastAsia="zh-TW"/>
              </w:rPr>
              <w:t>參與國際或全國展會獲獎之藝術或技術類作品，比照學術專門著作升等之期刊分級等級，並依作者順位權數給分。</w:t>
            </w:r>
          </w:p>
        </w:tc>
        <w:tc>
          <w:tcPr>
            <w:tcW w:w="835" w:type="dxa"/>
            <w:tcBorders>
              <w:top w:val="single" w:sz="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標楷體" w:hAnsi="Times New Roman" w:cs="Times New Roman"/>
                <w:kern w:val="3"/>
                <w:sz w:val="24"/>
                <w:szCs w:val="24"/>
                <w:lang w:eastAsia="zh-TW"/>
              </w:rPr>
            </w:pPr>
          </w:p>
        </w:tc>
        <w:tc>
          <w:tcPr>
            <w:tcW w:w="10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vMerge/>
            <w:tcBorders>
              <w:left w:val="single" w:sz="4"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trHeight w:val="131"/>
          <w:jc w:val="center"/>
        </w:trPr>
        <w:tc>
          <w:tcPr>
            <w:tcW w:w="1034" w:type="dxa"/>
            <w:vMerge/>
            <w:tcBorders>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120" w:type="dxa"/>
            <w:vMerge/>
            <w:tcBorders>
              <w:left w:val="single" w:sz="4" w:space="0" w:color="000000"/>
              <w:bottom w:val="single" w:sz="4" w:space="0" w:color="auto"/>
              <w:right w:val="single" w:sz="4" w:space="0" w:color="000000"/>
            </w:tcBorders>
            <w:shd w:val="clear" w:color="auto" w:fill="auto"/>
            <w:tcMar>
              <w:top w:w="0" w:type="dxa"/>
              <w:left w:w="10" w:type="dxa"/>
              <w:bottom w:w="0" w:type="dxa"/>
              <w:right w:w="10"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4724" w:type="dxa"/>
            <w:gridSpan w:val="3"/>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napToGrid w:val="0"/>
              <w:spacing w:afterLines="10" w:after="24" w:line="0" w:lineRule="atLeast"/>
              <w:jc w:val="center"/>
              <w:textAlignment w:val="baseline"/>
              <w:rPr>
                <w:rFonts w:ascii="Times New Roman" w:eastAsia="標楷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小計（合計之總分不得超過配分上限）</w:t>
            </w:r>
          </w:p>
        </w:tc>
        <w:tc>
          <w:tcPr>
            <w:tcW w:w="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90" w:lineRule="exact"/>
              <w:ind w:right="-28"/>
              <w:jc w:val="both"/>
              <w:textAlignment w:val="baseline"/>
              <w:rPr>
                <w:rFonts w:ascii="Times New Roman" w:eastAsia="標楷體" w:hAnsi="Times New Roman" w:cs="Times New Roman"/>
                <w:kern w:val="3"/>
                <w:sz w:val="24"/>
                <w:szCs w:val="24"/>
                <w:lang w:eastAsia="zh-TW"/>
              </w:rPr>
            </w:pPr>
          </w:p>
        </w:tc>
        <w:tc>
          <w:tcPr>
            <w:tcW w:w="1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98" w:type="dxa"/>
            <w:tcBorders>
              <w:top w:val="single" w:sz="4" w:space="0" w:color="auto"/>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bCs/>
                <w:kern w:val="3"/>
                <w:sz w:val="24"/>
                <w:szCs w:val="24"/>
                <w:lang w:eastAsia="zh-TW"/>
              </w:rPr>
            </w:pPr>
          </w:p>
        </w:tc>
      </w:tr>
      <w:tr w:rsidR="00F13848" w:rsidRPr="00F13848" w:rsidTr="00317298">
        <w:trPr>
          <w:cantSplit/>
          <w:trHeight w:val="567"/>
          <w:jc w:val="center"/>
        </w:trPr>
        <w:tc>
          <w:tcPr>
            <w:tcW w:w="2154" w:type="dxa"/>
            <w:gridSpan w:val="2"/>
            <w:vMerge w:val="restart"/>
            <w:tcBorders>
              <w:top w:val="single" w:sz="4" w:space="0" w:color="auto"/>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00339D">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B.</w:t>
            </w:r>
            <w:r w:rsidRPr="00D67EA2">
              <w:rPr>
                <w:rFonts w:ascii="Times New Roman" w:eastAsia="標楷體" w:hAnsi="Times New Roman" w:cs="Times New Roman"/>
                <w:kern w:val="3"/>
                <w:sz w:val="24"/>
                <w:szCs w:val="24"/>
                <w:lang w:eastAsia="zh-TW"/>
              </w:rPr>
              <w:t>教學</w:t>
            </w:r>
            <w:r w:rsidRPr="00D67EA2">
              <w:rPr>
                <w:rFonts w:ascii="Times New Roman" w:eastAsia="標楷體" w:hAnsi="Times New Roman" w:cs="Times New Roman"/>
                <w:kern w:val="3"/>
                <w:sz w:val="24"/>
                <w:szCs w:val="24"/>
                <w:lang w:eastAsia="zh-TW"/>
              </w:rPr>
              <w:t>30</w:t>
            </w:r>
            <w:proofErr w:type="gramStart"/>
            <w:r w:rsidRPr="00D67EA2">
              <w:rPr>
                <w:rFonts w:ascii="Times New Roman" w:eastAsia="標楷體" w:hAnsi="Times New Roman" w:cs="Times New Roman"/>
                <w:kern w:val="3"/>
                <w:sz w:val="24"/>
                <w:szCs w:val="24"/>
                <w:lang w:eastAsia="zh-TW"/>
              </w:rPr>
              <w:t>﹪</w:t>
            </w:r>
            <w:proofErr w:type="gramEnd"/>
          </w:p>
        </w:tc>
        <w:tc>
          <w:tcPr>
            <w:tcW w:w="4724"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40" w:lineRule="auto"/>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依據本校教師教學服務成績考核辦法（教學部分）評定分數</w:t>
            </w:r>
          </w:p>
        </w:tc>
        <w:tc>
          <w:tcPr>
            <w:tcW w:w="2744"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proofErr w:type="gramStart"/>
            <w:r w:rsidRPr="00D67EA2">
              <w:rPr>
                <w:rFonts w:ascii="Times New Roman" w:eastAsia="標楷體" w:hAnsi="Times New Roman" w:cs="Times New Roman"/>
                <w:kern w:val="3"/>
                <w:sz w:val="24"/>
                <w:szCs w:val="24"/>
                <w:lang w:eastAsia="zh-TW"/>
              </w:rPr>
              <w:t>系審分數</w:t>
            </w:r>
            <w:proofErr w:type="gramEnd"/>
          </w:p>
        </w:tc>
      </w:tr>
      <w:tr w:rsidR="00F13848" w:rsidRPr="00F13848" w:rsidTr="00317298">
        <w:trPr>
          <w:cantSplit/>
          <w:trHeight w:val="1110"/>
          <w:jc w:val="center"/>
        </w:trPr>
        <w:tc>
          <w:tcPr>
            <w:tcW w:w="2154"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00339D">
            <w:pPr>
              <w:widowControl/>
              <w:suppressAutoHyphens/>
              <w:autoSpaceDN w:val="0"/>
              <w:spacing w:after="0" w:line="240" w:lineRule="auto"/>
              <w:jc w:val="center"/>
              <w:textAlignment w:val="baseline"/>
              <w:rPr>
                <w:rFonts w:ascii="Times New Roman" w:eastAsia="標楷體" w:hAnsi="Times New Roman" w:cs="Times New Roman"/>
                <w:kern w:val="3"/>
                <w:sz w:val="24"/>
                <w:szCs w:val="24"/>
                <w:lang w:eastAsia="zh-TW"/>
              </w:rPr>
            </w:pPr>
          </w:p>
        </w:tc>
        <w:tc>
          <w:tcPr>
            <w:tcW w:w="4724"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13848" w:rsidRPr="00D67EA2" w:rsidRDefault="00F13848"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b1</w:t>
            </w:r>
          </w:p>
        </w:tc>
        <w:tc>
          <w:tcPr>
            <w:tcW w:w="1909"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F13848" w:rsidRPr="00D67EA2" w:rsidRDefault="00F13848" w:rsidP="00F13848">
            <w:pPr>
              <w:suppressAutoHyphens/>
              <w:autoSpaceDN w:val="0"/>
              <w:snapToGrid w:val="0"/>
              <w:spacing w:after="0" w:line="240" w:lineRule="auto"/>
              <w:ind w:right="19"/>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0"/>
                <w:szCs w:val="24"/>
                <w:lang w:eastAsia="zh-TW"/>
              </w:rPr>
              <w:t>教學部分實得分數</w:t>
            </w:r>
            <w:r w:rsidRPr="00D67EA2">
              <w:rPr>
                <w:rFonts w:ascii="Times New Roman" w:eastAsia="標楷體" w:hAnsi="Times New Roman" w:cs="Times New Roman"/>
                <w:kern w:val="3"/>
                <w:sz w:val="20"/>
                <w:szCs w:val="24"/>
                <w:lang w:eastAsia="zh-TW"/>
              </w:rPr>
              <w:br/>
              <w:t>B</w:t>
            </w:r>
            <w:r w:rsidRPr="00D67EA2">
              <w:rPr>
                <w:rFonts w:ascii="Times New Roman" w:eastAsia="標楷體" w:hAnsi="Times New Roman" w:cs="Times New Roman"/>
                <w:kern w:val="3"/>
                <w:sz w:val="20"/>
                <w:szCs w:val="24"/>
                <w:lang w:eastAsia="zh-TW"/>
              </w:rPr>
              <w:t>＝</w:t>
            </w:r>
            <w:r w:rsidRPr="00D67EA2">
              <w:rPr>
                <w:rFonts w:ascii="Times New Roman" w:eastAsia="標楷體" w:hAnsi="Times New Roman" w:cs="Times New Roman"/>
                <w:kern w:val="3"/>
                <w:sz w:val="20"/>
                <w:szCs w:val="24"/>
                <w:lang w:eastAsia="zh-TW"/>
              </w:rPr>
              <w:t>b1×30</w:t>
            </w:r>
            <w:r w:rsidRPr="00D67EA2">
              <w:rPr>
                <w:rFonts w:ascii="Times New Roman" w:eastAsia="標楷體" w:hAnsi="Times New Roman" w:cs="Times New Roman"/>
                <w:kern w:val="3"/>
                <w:sz w:val="20"/>
                <w:szCs w:val="24"/>
                <w:lang w:eastAsia="zh-TW"/>
              </w:rPr>
              <w:t>％</w:t>
            </w:r>
          </w:p>
        </w:tc>
      </w:tr>
      <w:tr w:rsidR="00F13848" w:rsidRPr="00F13848" w:rsidTr="00317298">
        <w:trPr>
          <w:cantSplit/>
          <w:trHeight w:val="1129"/>
          <w:jc w:val="center"/>
        </w:trPr>
        <w:tc>
          <w:tcPr>
            <w:tcW w:w="2154"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00339D">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C.</w:t>
            </w:r>
            <w:r w:rsidRPr="00D67EA2">
              <w:rPr>
                <w:rFonts w:ascii="Times New Roman" w:eastAsia="標楷體" w:hAnsi="Times New Roman" w:cs="Times New Roman"/>
                <w:kern w:val="3"/>
                <w:sz w:val="24"/>
                <w:szCs w:val="24"/>
                <w:lang w:eastAsia="zh-TW"/>
              </w:rPr>
              <w:t>服務</w:t>
            </w:r>
            <w:r w:rsidRPr="00D67EA2">
              <w:rPr>
                <w:rFonts w:ascii="Times New Roman" w:eastAsia="標楷體" w:hAnsi="Times New Roman" w:cs="Times New Roman"/>
                <w:kern w:val="3"/>
                <w:sz w:val="24"/>
                <w:szCs w:val="24"/>
                <w:lang w:eastAsia="zh-TW"/>
              </w:rPr>
              <w:t>15</w:t>
            </w:r>
            <w:proofErr w:type="gramStart"/>
            <w:r w:rsidRPr="00D67EA2">
              <w:rPr>
                <w:rFonts w:ascii="Times New Roman" w:eastAsia="標楷體" w:hAnsi="Times New Roman" w:cs="Times New Roman"/>
                <w:kern w:val="3"/>
                <w:sz w:val="24"/>
                <w:szCs w:val="24"/>
                <w:lang w:eastAsia="zh-TW"/>
              </w:rPr>
              <w:t>﹪</w:t>
            </w:r>
            <w:proofErr w:type="gramEnd"/>
          </w:p>
        </w:tc>
        <w:tc>
          <w:tcPr>
            <w:tcW w:w="472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40" w:lineRule="auto"/>
              <w:jc w:val="both"/>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依據本校教師教學服務成績考核辦法（服務部分）評定分數</w:t>
            </w:r>
          </w:p>
        </w:tc>
        <w:tc>
          <w:tcPr>
            <w:tcW w:w="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13848" w:rsidRPr="00D67EA2" w:rsidRDefault="00F13848"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c1</w:t>
            </w:r>
          </w:p>
        </w:tc>
        <w:tc>
          <w:tcPr>
            <w:tcW w:w="1909"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F13848" w:rsidRPr="00D67EA2" w:rsidRDefault="00F13848" w:rsidP="00F13848">
            <w:pPr>
              <w:suppressAutoHyphens/>
              <w:autoSpaceDN w:val="0"/>
              <w:snapToGrid w:val="0"/>
              <w:spacing w:after="0" w:line="240" w:lineRule="auto"/>
              <w:ind w:right="19"/>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kern w:val="3"/>
                <w:sz w:val="20"/>
                <w:szCs w:val="20"/>
                <w:lang w:eastAsia="zh-TW"/>
              </w:rPr>
              <w:t>服務部分實得分數</w:t>
            </w:r>
            <w:r w:rsidRPr="00D67EA2">
              <w:rPr>
                <w:rFonts w:ascii="Times New Roman" w:eastAsia="標楷體" w:hAnsi="Times New Roman" w:cs="Times New Roman"/>
                <w:kern w:val="3"/>
                <w:sz w:val="20"/>
                <w:szCs w:val="20"/>
                <w:lang w:eastAsia="zh-TW"/>
              </w:rPr>
              <w:br/>
              <w:t>C</w:t>
            </w:r>
            <w:r w:rsidRPr="00D67EA2">
              <w:rPr>
                <w:rFonts w:ascii="Times New Roman" w:eastAsia="標楷體" w:hAnsi="Times New Roman" w:cs="Times New Roman"/>
                <w:kern w:val="3"/>
                <w:sz w:val="20"/>
                <w:szCs w:val="20"/>
                <w:lang w:eastAsia="zh-TW"/>
              </w:rPr>
              <w:t>＝</w:t>
            </w:r>
            <w:r w:rsidRPr="00D67EA2">
              <w:rPr>
                <w:rFonts w:ascii="Times New Roman" w:eastAsia="標楷體" w:hAnsi="Times New Roman" w:cs="Times New Roman"/>
                <w:kern w:val="3"/>
                <w:sz w:val="20"/>
                <w:szCs w:val="20"/>
                <w:lang w:eastAsia="zh-TW"/>
              </w:rPr>
              <w:t>c1×15</w:t>
            </w:r>
            <w:proofErr w:type="gramStart"/>
            <w:r w:rsidRPr="00D67EA2">
              <w:rPr>
                <w:rFonts w:ascii="Times New Roman" w:eastAsia="標楷體" w:hAnsi="Times New Roman" w:cs="Times New Roman"/>
                <w:kern w:val="3"/>
                <w:sz w:val="20"/>
                <w:szCs w:val="20"/>
                <w:lang w:eastAsia="zh-TW"/>
              </w:rPr>
              <w:t>﹪</w:t>
            </w:r>
            <w:proofErr w:type="gramEnd"/>
          </w:p>
        </w:tc>
      </w:tr>
      <w:tr w:rsidR="00F13848" w:rsidRPr="00F13848" w:rsidTr="0000339D">
        <w:trPr>
          <w:cantSplit/>
          <w:trHeight w:val="1184"/>
          <w:jc w:val="center"/>
        </w:trPr>
        <w:tc>
          <w:tcPr>
            <w:tcW w:w="2154"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00339D" w:rsidRPr="00D67EA2" w:rsidRDefault="0000339D" w:rsidP="0000339D">
            <w:pPr>
              <w:suppressAutoHyphens/>
              <w:autoSpaceDN w:val="0"/>
              <w:spacing w:after="0" w:line="240" w:lineRule="auto"/>
              <w:ind w:right="-28"/>
              <w:jc w:val="center"/>
              <w:textAlignment w:val="baseline"/>
              <w:rPr>
                <w:rFonts w:ascii="標楷體" w:eastAsia="標楷體" w:hAnsi="標楷體" w:cs="Times New Roman"/>
                <w:kern w:val="3"/>
                <w:sz w:val="28"/>
                <w:szCs w:val="28"/>
                <w:lang w:eastAsia="zh-TW"/>
              </w:rPr>
            </w:pPr>
            <w:r w:rsidRPr="00D67EA2">
              <w:rPr>
                <w:rFonts w:ascii="標楷體" w:eastAsia="標楷體" w:hAnsi="標楷體" w:cs="Times New Roman" w:hint="eastAsia"/>
                <w:kern w:val="3"/>
                <w:sz w:val="28"/>
                <w:szCs w:val="28"/>
                <w:lang w:eastAsia="zh-TW"/>
              </w:rPr>
              <w:t>系教評召集人</w:t>
            </w:r>
          </w:p>
          <w:p w:rsidR="00F13848" w:rsidRPr="00D67EA2" w:rsidRDefault="0000339D" w:rsidP="0000339D">
            <w:pPr>
              <w:suppressAutoHyphens/>
              <w:autoSpaceDN w:val="0"/>
              <w:spacing w:after="0" w:line="240" w:lineRule="auto"/>
              <w:ind w:right="-28"/>
              <w:jc w:val="center"/>
              <w:textAlignment w:val="baseline"/>
              <w:rPr>
                <w:rFonts w:ascii="標楷體" w:eastAsia="標楷體" w:hAnsi="標楷體" w:cs="Times New Roman"/>
                <w:kern w:val="3"/>
                <w:sz w:val="28"/>
                <w:szCs w:val="28"/>
                <w:lang w:eastAsia="zh-TW"/>
              </w:rPr>
            </w:pPr>
            <w:r w:rsidRPr="00D67EA2">
              <w:rPr>
                <w:rFonts w:ascii="標楷體" w:eastAsia="標楷體" w:hAnsi="標楷體" w:cs="Times New Roman" w:hint="eastAsia"/>
                <w:kern w:val="3"/>
                <w:sz w:val="28"/>
                <w:szCs w:val="28"/>
                <w:lang w:eastAsia="zh-TW"/>
              </w:rPr>
              <w:t>核章</w:t>
            </w:r>
          </w:p>
        </w:tc>
        <w:tc>
          <w:tcPr>
            <w:tcW w:w="7468" w:type="dxa"/>
            <w:gridSpan w:val="6"/>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240" w:lineRule="auto"/>
              <w:ind w:right="-28"/>
              <w:jc w:val="center"/>
              <w:textAlignment w:val="baseline"/>
              <w:rPr>
                <w:rFonts w:ascii="Times New Roman" w:eastAsia="標楷體" w:hAnsi="Times New Roman" w:cs="Times New Roman"/>
                <w:kern w:val="3"/>
                <w:sz w:val="24"/>
                <w:szCs w:val="24"/>
                <w:lang w:eastAsia="zh-TW"/>
              </w:rPr>
            </w:pPr>
          </w:p>
        </w:tc>
      </w:tr>
    </w:tbl>
    <w:p w:rsidR="00F13848" w:rsidRPr="00F13848" w:rsidRDefault="00F13848" w:rsidP="00F13848">
      <w:pPr>
        <w:suppressAutoHyphens/>
        <w:autoSpaceDN w:val="0"/>
        <w:spacing w:after="0" w:line="300" w:lineRule="exact"/>
        <w:ind w:right="-28"/>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lang w:eastAsia="zh-TW"/>
        </w:rPr>
        <w:t>填表說明：</w:t>
      </w:r>
    </w:p>
    <w:p w:rsidR="00F13848" w:rsidRPr="00273184" w:rsidRDefault="00F13848" w:rsidP="00F13848">
      <w:pPr>
        <w:suppressAutoHyphens/>
        <w:autoSpaceDN w:val="0"/>
        <w:spacing w:after="0" w:line="300" w:lineRule="exact"/>
        <w:ind w:left="168" w:right="-28" w:hanging="168"/>
        <w:textAlignment w:val="baseline"/>
        <w:rPr>
          <w:rFonts w:ascii="Times New Roman" w:eastAsia="新細明體" w:hAnsi="Times New Roman" w:cs="Times New Roman"/>
          <w:kern w:val="3"/>
          <w:sz w:val="24"/>
          <w:szCs w:val="24"/>
          <w:lang w:eastAsia="zh-TW"/>
        </w:rPr>
      </w:pPr>
      <w:r w:rsidRPr="00273184">
        <w:rPr>
          <w:rFonts w:ascii="Times New Roman" w:eastAsia="標楷體" w:hAnsi="Times New Roman" w:cs="Times New Roman"/>
          <w:kern w:val="3"/>
          <w:lang w:eastAsia="zh-TW"/>
        </w:rPr>
        <w:t>1.Aa</w:t>
      </w:r>
      <w:r w:rsidRPr="00273184">
        <w:rPr>
          <w:rFonts w:ascii="Times New Roman" w:eastAsia="標楷體" w:hAnsi="Times New Roman" w:cs="Times New Roman"/>
          <w:kern w:val="3"/>
          <w:sz w:val="20"/>
          <w:szCs w:val="20"/>
          <w:lang w:eastAsia="zh-TW"/>
        </w:rPr>
        <w:t>及</w:t>
      </w:r>
      <w:r w:rsidRPr="00273184">
        <w:rPr>
          <w:rFonts w:ascii="Times New Roman" w:eastAsia="標楷體" w:hAnsi="Times New Roman" w:cs="Times New Roman"/>
          <w:kern w:val="3"/>
          <w:sz w:val="20"/>
          <w:szCs w:val="20"/>
          <w:lang w:eastAsia="zh-TW"/>
        </w:rPr>
        <w:t>Ab</w:t>
      </w:r>
      <w:r w:rsidRPr="00273184">
        <w:rPr>
          <w:rFonts w:ascii="Times New Roman" w:eastAsia="標楷體" w:hAnsi="Times New Roman" w:cs="Times New Roman"/>
          <w:kern w:val="3"/>
          <w:lang w:eastAsia="zh-TW"/>
        </w:rPr>
        <w:t>表共同說明：計畫主持人、共同主持人及協同主持人之分數</w:t>
      </w:r>
      <w:proofErr w:type="gramStart"/>
      <w:r w:rsidRPr="00273184">
        <w:rPr>
          <w:rFonts w:ascii="Times New Roman" w:eastAsia="標楷體" w:hAnsi="Times New Roman" w:cs="Times New Roman"/>
          <w:kern w:val="3"/>
          <w:lang w:eastAsia="zh-TW"/>
        </w:rPr>
        <w:t>採</w:t>
      </w:r>
      <w:proofErr w:type="gramEnd"/>
      <w:r w:rsidRPr="00273184">
        <w:rPr>
          <w:rFonts w:ascii="Times New Roman" w:eastAsia="標楷體" w:hAnsi="Times New Roman" w:cs="Times New Roman"/>
          <w:kern w:val="3"/>
          <w:lang w:eastAsia="zh-TW"/>
        </w:rPr>
        <w:t>計比</w:t>
      </w:r>
      <w:r w:rsidR="00CB5EB0" w:rsidRPr="00273184">
        <w:rPr>
          <w:rFonts w:ascii="Times New Roman" w:eastAsia="標楷體" w:hAnsi="Times New Roman" w:cs="Times New Roman" w:hint="eastAsia"/>
          <w:kern w:val="3"/>
          <w:lang w:eastAsia="zh-TW"/>
        </w:rPr>
        <w:t>率</w:t>
      </w:r>
      <w:r w:rsidRPr="00273184">
        <w:rPr>
          <w:rFonts w:ascii="Times New Roman" w:eastAsia="標楷體" w:hAnsi="Times New Roman" w:cs="Times New Roman"/>
          <w:kern w:val="3"/>
          <w:lang w:eastAsia="zh-TW"/>
        </w:rPr>
        <w:t>為主持人</w:t>
      </w:r>
      <w:r w:rsidRPr="00273184">
        <w:rPr>
          <w:rFonts w:ascii="Times New Roman" w:eastAsia="標楷體" w:hAnsi="Times New Roman" w:cs="Times New Roman"/>
          <w:kern w:val="3"/>
          <w:lang w:eastAsia="zh-TW"/>
        </w:rPr>
        <w:t>100</w:t>
      </w:r>
      <w:r w:rsidRPr="00273184">
        <w:rPr>
          <w:rFonts w:ascii="Times New Roman" w:eastAsia="標楷體" w:hAnsi="Times New Roman" w:cs="Times New Roman"/>
          <w:kern w:val="3"/>
          <w:lang w:eastAsia="zh-TW"/>
        </w:rPr>
        <w:t>％；共同主持人</w:t>
      </w:r>
      <w:r w:rsidR="00E141E4" w:rsidRPr="00273184">
        <w:rPr>
          <w:rFonts w:ascii="Times New Roman" w:eastAsia="標楷體" w:hAnsi="Times New Roman" w:cs="Times New Roman" w:hint="eastAsia"/>
          <w:kern w:val="3"/>
          <w:lang w:eastAsia="zh-TW"/>
        </w:rPr>
        <w:t>-</w:t>
      </w:r>
      <w:r w:rsidRPr="00273184">
        <w:rPr>
          <w:rFonts w:ascii="Times New Roman" w:eastAsia="標楷體" w:hAnsi="Times New Roman" w:cs="Times New Roman"/>
          <w:kern w:val="3"/>
          <w:lang w:eastAsia="zh-TW"/>
        </w:rPr>
        <w:t>50</w:t>
      </w:r>
      <w:r w:rsidRPr="00273184">
        <w:rPr>
          <w:rFonts w:ascii="Times New Roman" w:eastAsia="標楷體" w:hAnsi="Times New Roman" w:cs="Times New Roman"/>
          <w:kern w:val="3"/>
          <w:lang w:eastAsia="zh-TW"/>
        </w:rPr>
        <w:t>％；協同主持人</w:t>
      </w:r>
      <w:r w:rsidRPr="00273184">
        <w:rPr>
          <w:rFonts w:ascii="Times New Roman" w:eastAsia="標楷體" w:hAnsi="Times New Roman" w:cs="Times New Roman"/>
          <w:kern w:val="3"/>
          <w:lang w:eastAsia="zh-TW"/>
        </w:rPr>
        <w:t>25</w:t>
      </w:r>
      <w:r w:rsidRPr="00273184">
        <w:rPr>
          <w:rFonts w:ascii="Times New Roman" w:eastAsia="標楷體" w:hAnsi="Times New Roman" w:cs="Times New Roman"/>
          <w:kern w:val="3"/>
          <w:lang w:eastAsia="zh-TW"/>
        </w:rPr>
        <w:t>％。</w:t>
      </w:r>
      <w:proofErr w:type="gramStart"/>
      <w:r w:rsidRPr="00273184">
        <w:rPr>
          <w:rFonts w:ascii="Times New Roman" w:eastAsia="標楷體" w:hAnsi="Times New Roman" w:cs="Times New Roman"/>
          <w:kern w:val="3"/>
          <w:lang w:eastAsia="zh-TW"/>
        </w:rPr>
        <w:t>（</w:t>
      </w:r>
      <w:proofErr w:type="gramEnd"/>
      <w:r w:rsidRPr="00273184">
        <w:rPr>
          <w:rFonts w:ascii="Times New Roman" w:eastAsia="標楷體" w:hAnsi="Times New Roman" w:cs="Times New Roman"/>
          <w:kern w:val="3"/>
          <w:lang w:eastAsia="zh-TW"/>
        </w:rPr>
        <w:t>若計畫經費未撥入共同</w:t>
      </w:r>
      <w:r w:rsidRPr="00273184">
        <w:rPr>
          <w:rFonts w:ascii="Times New Roman" w:eastAsia="標楷體" w:hAnsi="Times New Roman" w:cs="Times New Roman"/>
          <w:kern w:val="3"/>
          <w:lang w:eastAsia="zh-TW"/>
        </w:rPr>
        <w:t>/</w:t>
      </w:r>
      <w:r w:rsidRPr="00273184">
        <w:rPr>
          <w:rFonts w:ascii="Times New Roman" w:eastAsia="標楷體" w:hAnsi="Times New Roman" w:cs="Times New Roman"/>
          <w:kern w:val="3"/>
          <w:lang w:eastAsia="zh-TW"/>
        </w:rPr>
        <w:t>協同主持人帳戶</w:t>
      </w:r>
      <w:r w:rsidR="00CB5EB0" w:rsidRPr="00273184">
        <w:rPr>
          <w:rFonts w:ascii="Times New Roman" w:eastAsia="標楷體" w:hAnsi="Times New Roman" w:cs="Times New Roman"/>
          <w:kern w:val="3"/>
          <w:lang w:eastAsia="zh-TW"/>
        </w:rPr>
        <w:t>下，每件研究計畫有數位共同、協同主持人時，由其平均分配該項分數</w:t>
      </w:r>
      <w:r w:rsidR="00CB5EB0" w:rsidRPr="00273184">
        <w:rPr>
          <w:rFonts w:ascii="Times New Roman" w:eastAsia="標楷體" w:hAnsi="Times New Roman" w:cs="Times New Roman" w:hint="eastAsia"/>
          <w:kern w:val="3"/>
          <w:lang w:eastAsia="zh-TW"/>
        </w:rPr>
        <w:t>；</w:t>
      </w:r>
      <w:proofErr w:type="gramStart"/>
      <w:r w:rsidR="00CB5EB0" w:rsidRPr="00273184">
        <w:rPr>
          <w:rFonts w:ascii="Times New Roman" w:eastAsia="標楷體" w:hAnsi="Times New Roman" w:cs="Times New Roman" w:hint="eastAsia"/>
          <w:kern w:val="3"/>
          <w:lang w:eastAsia="zh-TW"/>
        </w:rPr>
        <w:t>惟</w:t>
      </w:r>
      <w:proofErr w:type="gramEnd"/>
      <w:r w:rsidR="00CB5EB0" w:rsidRPr="00273184">
        <w:rPr>
          <w:rFonts w:ascii="Times New Roman" w:eastAsia="標楷體" w:hAnsi="Times New Roman" w:cs="Times New Roman" w:hint="eastAsia"/>
          <w:kern w:val="3"/>
          <w:lang w:eastAsia="zh-TW"/>
        </w:rPr>
        <w:t>國家科學及技術委員會計畫有核予共同主持人主持費者，共同主持人之分數依共同主持人主持費占計畫主持人主持費之比率</w:t>
      </w:r>
      <w:proofErr w:type="gramStart"/>
      <w:r w:rsidR="00CB5EB0" w:rsidRPr="00273184">
        <w:rPr>
          <w:rFonts w:ascii="Times New Roman" w:eastAsia="標楷體" w:hAnsi="Times New Roman" w:cs="Times New Roman" w:hint="eastAsia"/>
          <w:kern w:val="3"/>
          <w:lang w:eastAsia="zh-TW"/>
        </w:rPr>
        <w:t>採</w:t>
      </w:r>
      <w:proofErr w:type="gramEnd"/>
      <w:r w:rsidR="00CB5EB0" w:rsidRPr="00273184">
        <w:rPr>
          <w:rFonts w:ascii="Times New Roman" w:eastAsia="標楷體" w:hAnsi="Times New Roman" w:cs="Times New Roman" w:hint="eastAsia"/>
          <w:kern w:val="3"/>
          <w:lang w:eastAsia="zh-TW"/>
        </w:rPr>
        <w:t>計，如主持人</w:t>
      </w:r>
      <w:proofErr w:type="gramStart"/>
      <w:r w:rsidR="00CB5EB0" w:rsidRPr="00273184">
        <w:rPr>
          <w:rFonts w:ascii="Times New Roman" w:eastAsia="標楷體" w:hAnsi="Times New Roman" w:cs="Times New Roman" w:hint="eastAsia"/>
          <w:kern w:val="3"/>
          <w:lang w:eastAsia="zh-TW"/>
        </w:rPr>
        <w:t>不</w:t>
      </w:r>
      <w:proofErr w:type="gramEnd"/>
      <w:r w:rsidR="00CB5EB0" w:rsidRPr="00273184">
        <w:rPr>
          <w:rFonts w:ascii="Times New Roman" w:eastAsia="標楷體" w:hAnsi="Times New Roman" w:cs="Times New Roman" w:hint="eastAsia"/>
          <w:kern w:val="3"/>
          <w:lang w:eastAsia="zh-TW"/>
        </w:rPr>
        <w:t>支領主持費則以專題研究計畫主持人主持費為計算基礎。）</w:t>
      </w:r>
    </w:p>
    <w:p w:rsidR="00F13848" w:rsidRPr="00273184" w:rsidRDefault="00F13848" w:rsidP="00F13848">
      <w:pPr>
        <w:suppressAutoHyphens/>
        <w:autoSpaceDN w:val="0"/>
        <w:spacing w:after="0" w:line="300" w:lineRule="exact"/>
        <w:ind w:left="168" w:right="-28" w:hanging="168"/>
        <w:textAlignment w:val="baseline"/>
        <w:rPr>
          <w:rFonts w:ascii="Times New Roman" w:eastAsia="新細明體" w:hAnsi="Times New Roman" w:cs="Times New Roman"/>
          <w:kern w:val="3"/>
          <w:sz w:val="24"/>
          <w:szCs w:val="24"/>
          <w:lang w:eastAsia="zh-TW"/>
        </w:rPr>
      </w:pPr>
      <w:r w:rsidRPr="00273184">
        <w:rPr>
          <w:rFonts w:ascii="Times New Roman" w:eastAsia="標楷體" w:hAnsi="Times New Roman" w:cs="Times New Roman"/>
          <w:kern w:val="3"/>
          <w:lang w:eastAsia="zh-TW"/>
        </w:rPr>
        <w:t>2.</w:t>
      </w:r>
      <w:r w:rsidRPr="00273184">
        <w:rPr>
          <w:rFonts w:ascii="Times New Roman" w:eastAsia="標楷體" w:hAnsi="Times New Roman" w:cs="Times New Roman"/>
          <w:kern w:val="3"/>
          <w:lang w:eastAsia="zh-TW"/>
        </w:rPr>
        <w:t>教師升等之評審標準，以研究項目</w:t>
      </w:r>
      <w:r w:rsidR="00CB5EB0" w:rsidRPr="00273184">
        <w:rPr>
          <w:rFonts w:ascii="Times New Roman" w:eastAsia="標楷體" w:hAnsi="Times New Roman" w:cs="Times New Roman" w:hint="eastAsia"/>
          <w:kern w:val="3"/>
          <w:lang w:eastAsia="zh-TW"/>
        </w:rPr>
        <w:t>占</w:t>
      </w:r>
      <w:r w:rsidRPr="00273184">
        <w:rPr>
          <w:rFonts w:ascii="Times New Roman" w:eastAsia="標楷體" w:hAnsi="Times New Roman" w:cs="Times New Roman"/>
          <w:kern w:val="3"/>
          <w:lang w:eastAsia="zh-TW"/>
        </w:rPr>
        <w:t>55</w:t>
      </w:r>
      <w:proofErr w:type="gramStart"/>
      <w:r w:rsidRPr="00273184">
        <w:rPr>
          <w:rFonts w:ascii="Times New Roman" w:eastAsia="標楷體" w:hAnsi="Times New Roman" w:cs="Times New Roman"/>
          <w:kern w:val="3"/>
          <w:lang w:eastAsia="zh-TW"/>
        </w:rPr>
        <w:t>﹪</w:t>
      </w:r>
      <w:proofErr w:type="gramEnd"/>
      <w:r w:rsidRPr="00273184">
        <w:rPr>
          <w:rFonts w:ascii="Times New Roman" w:eastAsia="標楷體" w:hAnsi="Times New Roman" w:cs="Times New Roman"/>
          <w:kern w:val="3"/>
          <w:lang w:eastAsia="zh-TW"/>
        </w:rPr>
        <w:t>，教學項目</w:t>
      </w:r>
      <w:r w:rsidR="00CB5EB0" w:rsidRPr="00273184">
        <w:rPr>
          <w:rFonts w:ascii="Times New Roman" w:eastAsia="標楷體" w:hAnsi="Times New Roman" w:cs="Times New Roman" w:hint="eastAsia"/>
          <w:kern w:val="3"/>
          <w:lang w:eastAsia="zh-TW"/>
        </w:rPr>
        <w:t>占</w:t>
      </w:r>
      <w:r w:rsidRPr="00273184">
        <w:rPr>
          <w:rFonts w:ascii="Times New Roman" w:eastAsia="標楷體" w:hAnsi="Times New Roman" w:cs="Times New Roman"/>
          <w:kern w:val="3"/>
          <w:lang w:eastAsia="zh-TW"/>
        </w:rPr>
        <w:t>30</w:t>
      </w:r>
      <w:proofErr w:type="gramStart"/>
      <w:r w:rsidRPr="00273184">
        <w:rPr>
          <w:rFonts w:ascii="Times New Roman" w:eastAsia="標楷體" w:hAnsi="Times New Roman" w:cs="Times New Roman"/>
          <w:kern w:val="3"/>
          <w:lang w:eastAsia="zh-TW"/>
        </w:rPr>
        <w:t>﹪</w:t>
      </w:r>
      <w:proofErr w:type="gramEnd"/>
      <w:r w:rsidRPr="00273184">
        <w:rPr>
          <w:rFonts w:ascii="Times New Roman" w:eastAsia="標楷體" w:hAnsi="Times New Roman" w:cs="Times New Roman"/>
          <w:kern w:val="3"/>
          <w:lang w:eastAsia="zh-TW"/>
        </w:rPr>
        <w:t>，服務項目</w:t>
      </w:r>
      <w:r w:rsidR="00CB5EB0" w:rsidRPr="00273184">
        <w:rPr>
          <w:rFonts w:ascii="Times New Roman" w:eastAsia="標楷體" w:hAnsi="Times New Roman" w:cs="Times New Roman" w:hint="eastAsia"/>
          <w:kern w:val="3"/>
          <w:lang w:eastAsia="zh-TW"/>
        </w:rPr>
        <w:t>占</w:t>
      </w:r>
      <w:r w:rsidRPr="00273184">
        <w:rPr>
          <w:rFonts w:ascii="Times New Roman" w:eastAsia="標楷體" w:hAnsi="Times New Roman" w:cs="Times New Roman"/>
          <w:kern w:val="3"/>
          <w:lang w:eastAsia="zh-TW"/>
        </w:rPr>
        <w:t>15</w:t>
      </w:r>
      <w:proofErr w:type="gramStart"/>
      <w:r w:rsidRPr="00273184">
        <w:rPr>
          <w:rFonts w:ascii="Times New Roman" w:eastAsia="標楷體" w:hAnsi="Times New Roman" w:cs="Times New Roman"/>
          <w:kern w:val="3"/>
          <w:lang w:eastAsia="zh-TW"/>
        </w:rPr>
        <w:t>﹪</w:t>
      </w:r>
      <w:proofErr w:type="gramEnd"/>
      <w:r w:rsidRPr="00273184">
        <w:rPr>
          <w:rFonts w:ascii="Times New Roman" w:eastAsia="標楷體" w:hAnsi="Times New Roman" w:cs="Times New Roman"/>
          <w:kern w:val="3"/>
          <w:lang w:eastAsia="zh-TW"/>
        </w:rPr>
        <w:t>，滿分為</w:t>
      </w:r>
      <w:r w:rsidRPr="00273184">
        <w:rPr>
          <w:rFonts w:ascii="Times New Roman" w:eastAsia="標楷體" w:hAnsi="Times New Roman" w:cs="Times New Roman"/>
          <w:kern w:val="3"/>
          <w:lang w:eastAsia="zh-TW"/>
        </w:rPr>
        <w:t>100</w:t>
      </w:r>
      <w:r w:rsidRPr="00273184">
        <w:rPr>
          <w:rFonts w:ascii="Times New Roman" w:eastAsia="標楷體" w:hAnsi="Times New Roman" w:cs="Times New Roman"/>
          <w:kern w:val="3"/>
          <w:lang w:eastAsia="zh-TW"/>
        </w:rPr>
        <w:t>分。惟本系未辦理外審，僅評分</w:t>
      </w:r>
      <w:r w:rsidRPr="00273184">
        <w:rPr>
          <w:rFonts w:ascii="Times New Roman" w:eastAsia="標楷體" w:hAnsi="Times New Roman" w:cs="Times New Roman"/>
          <w:kern w:val="3"/>
          <w:lang w:eastAsia="zh-TW"/>
        </w:rPr>
        <w:t>A2</w:t>
      </w:r>
      <w:r w:rsidRPr="00273184">
        <w:rPr>
          <w:rFonts w:ascii="Times New Roman" w:eastAsia="標楷體" w:hAnsi="Times New Roman" w:cs="Times New Roman"/>
          <w:kern w:val="3"/>
          <w:lang w:eastAsia="zh-TW"/>
        </w:rPr>
        <w:t>非外審成績，「研究」成績不須計分，</w:t>
      </w:r>
      <w:proofErr w:type="gramStart"/>
      <w:r w:rsidRPr="00273184">
        <w:rPr>
          <w:rFonts w:ascii="Times New Roman" w:eastAsia="標楷體" w:hAnsi="Times New Roman" w:cs="Times New Roman"/>
          <w:kern w:val="3"/>
          <w:lang w:eastAsia="zh-TW"/>
        </w:rPr>
        <w:t>爰</w:t>
      </w:r>
      <w:proofErr w:type="gramEnd"/>
      <w:r w:rsidRPr="00273184">
        <w:rPr>
          <w:rFonts w:ascii="Times New Roman" w:eastAsia="標楷體" w:hAnsi="Times New Roman" w:cs="Times New Roman"/>
          <w:kern w:val="3"/>
          <w:lang w:eastAsia="zh-TW"/>
        </w:rPr>
        <w:t>「教學」、「服務」成績應達</w:t>
      </w:r>
      <w:r w:rsidRPr="00273184">
        <w:rPr>
          <w:rFonts w:ascii="Times New Roman" w:eastAsia="標楷體" w:hAnsi="Times New Roman" w:cs="Times New Roman"/>
          <w:kern w:val="3"/>
          <w:lang w:eastAsia="zh-TW"/>
        </w:rPr>
        <w:t>70</w:t>
      </w:r>
      <w:r w:rsidRPr="00273184">
        <w:rPr>
          <w:rFonts w:ascii="Times New Roman" w:eastAsia="標楷體" w:hAnsi="Times New Roman" w:cs="Times New Roman"/>
          <w:kern w:val="3"/>
          <w:lang w:eastAsia="zh-TW"/>
        </w:rPr>
        <w:t>分以上，經本系教評會審議通過後，始予提送院級教師評審委員會審議。</w:t>
      </w:r>
    </w:p>
    <w:p w:rsidR="00F13848" w:rsidRPr="00273184" w:rsidRDefault="00F13848" w:rsidP="00F13848">
      <w:pPr>
        <w:suppressAutoHyphens/>
        <w:autoSpaceDN w:val="0"/>
        <w:spacing w:after="0" w:line="300" w:lineRule="exact"/>
        <w:ind w:left="168" w:right="-28" w:hanging="168"/>
        <w:jc w:val="both"/>
        <w:textAlignment w:val="baseline"/>
        <w:rPr>
          <w:rFonts w:ascii="Times New Roman" w:eastAsia="新細明體" w:hAnsi="Times New Roman" w:cs="Times New Roman"/>
          <w:kern w:val="3"/>
          <w:sz w:val="24"/>
          <w:szCs w:val="24"/>
          <w:lang w:eastAsia="zh-TW"/>
        </w:rPr>
      </w:pPr>
      <w:r w:rsidRPr="00273184">
        <w:rPr>
          <w:rFonts w:ascii="Times New Roman" w:eastAsia="標楷體" w:hAnsi="Times New Roman" w:cs="Times New Roman"/>
          <w:kern w:val="3"/>
          <w:lang w:eastAsia="zh-TW"/>
        </w:rPr>
        <w:t>3.</w:t>
      </w:r>
      <w:r w:rsidRPr="00273184">
        <w:rPr>
          <w:rFonts w:ascii="Times New Roman" w:eastAsia="標楷體" w:hAnsi="Times New Roman" w:cs="Times New Roman"/>
          <w:kern w:val="3"/>
          <w:lang w:eastAsia="zh-TW"/>
        </w:rPr>
        <w:t>「</w:t>
      </w:r>
      <w:r w:rsidRPr="00273184">
        <w:rPr>
          <w:rFonts w:ascii="Times New Roman" w:eastAsia="標楷體" w:hAnsi="Times New Roman" w:cs="Times New Roman"/>
          <w:kern w:val="3"/>
          <w:lang w:eastAsia="zh-TW"/>
        </w:rPr>
        <w:t>A.</w:t>
      </w:r>
      <w:r w:rsidRPr="00273184">
        <w:rPr>
          <w:rFonts w:ascii="Times New Roman" w:eastAsia="標楷體" w:hAnsi="Times New Roman" w:cs="Times New Roman"/>
          <w:kern w:val="3"/>
          <w:lang w:eastAsia="zh-TW"/>
        </w:rPr>
        <w:t>研究」部分，其代表作及參考作已列入「</w:t>
      </w:r>
      <w:r w:rsidRPr="00273184">
        <w:rPr>
          <w:rFonts w:ascii="Times New Roman" w:eastAsia="標楷體" w:hAnsi="Times New Roman" w:cs="Times New Roman"/>
          <w:kern w:val="3"/>
          <w:lang w:eastAsia="zh-TW"/>
        </w:rPr>
        <w:t>A1.</w:t>
      </w:r>
      <w:r w:rsidRPr="00273184">
        <w:rPr>
          <w:rFonts w:ascii="Times New Roman" w:eastAsia="標楷體" w:hAnsi="Times New Roman" w:cs="Times New Roman"/>
          <w:kern w:val="3"/>
          <w:lang w:eastAsia="zh-TW"/>
        </w:rPr>
        <w:t>外審成績」之評分，不得再重複列入「</w:t>
      </w:r>
      <w:r w:rsidRPr="00273184">
        <w:rPr>
          <w:rFonts w:ascii="Times New Roman" w:eastAsia="標楷體" w:hAnsi="Times New Roman" w:cs="Times New Roman"/>
          <w:kern w:val="3"/>
          <w:lang w:eastAsia="zh-TW"/>
        </w:rPr>
        <w:t>A2.</w:t>
      </w:r>
      <w:r w:rsidRPr="00273184">
        <w:rPr>
          <w:rFonts w:ascii="Times New Roman" w:eastAsia="標楷體" w:hAnsi="Times New Roman" w:cs="Times New Roman"/>
          <w:kern w:val="3"/>
          <w:lang w:eastAsia="zh-TW"/>
        </w:rPr>
        <w:t>五年內本職級研究計畫獎助、產學合作及其他學術研究成果」項下評分。</w:t>
      </w:r>
    </w:p>
    <w:p w:rsidR="00F13848" w:rsidRPr="00273184" w:rsidRDefault="00F13848" w:rsidP="00F13848">
      <w:pPr>
        <w:suppressAutoHyphens/>
        <w:autoSpaceDN w:val="0"/>
        <w:spacing w:after="0" w:line="300" w:lineRule="exact"/>
        <w:ind w:left="168" w:right="-28" w:hanging="168"/>
        <w:textAlignment w:val="baseline"/>
        <w:rPr>
          <w:rFonts w:ascii="Times New Roman" w:eastAsia="標楷體" w:hAnsi="Times New Roman" w:cs="Times New Roman"/>
          <w:kern w:val="3"/>
          <w:lang w:eastAsia="zh-TW"/>
        </w:rPr>
      </w:pPr>
      <w:r w:rsidRPr="00273184">
        <w:rPr>
          <w:rFonts w:ascii="Times New Roman" w:eastAsia="標楷體" w:hAnsi="Times New Roman" w:cs="Times New Roman"/>
          <w:kern w:val="3"/>
          <w:lang w:eastAsia="zh-TW"/>
        </w:rPr>
        <w:t>4.</w:t>
      </w:r>
      <w:r w:rsidRPr="00273184">
        <w:rPr>
          <w:rFonts w:ascii="Times New Roman" w:eastAsia="標楷體" w:hAnsi="Times New Roman" w:cs="Times New Roman"/>
          <w:kern w:val="3"/>
          <w:lang w:eastAsia="zh-TW"/>
        </w:rPr>
        <w:t>國際性【即參與發表或評論之學者須有</w:t>
      </w:r>
      <w:r w:rsidRPr="00273184">
        <w:rPr>
          <w:rFonts w:ascii="Times New Roman" w:eastAsia="標楷體" w:hAnsi="Times New Roman" w:cs="Times New Roman"/>
          <w:kern w:val="3"/>
          <w:lang w:eastAsia="zh-TW"/>
        </w:rPr>
        <w:t>3</w:t>
      </w:r>
      <w:r w:rsidRPr="00273184">
        <w:rPr>
          <w:rFonts w:ascii="Times New Roman" w:eastAsia="標楷體" w:hAnsi="Times New Roman" w:cs="Times New Roman"/>
          <w:kern w:val="3"/>
          <w:lang w:eastAsia="zh-TW"/>
        </w:rPr>
        <w:t>個國家以上</w:t>
      </w:r>
      <w:r w:rsidRPr="00273184">
        <w:rPr>
          <w:rFonts w:ascii="Times New Roman" w:eastAsia="標楷體" w:hAnsi="Times New Roman" w:cs="Times New Roman"/>
          <w:kern w:val="3"/>
          <w:lang w:eastAsia="zh-TW"/>
        </w:rPr>
        <w:t xml:space="preserve"> (</w:t>
      </w:r>
      <w:r w:rsidRPr="00273184">
        <w:rPr>
          <w:rFonts w:ascii="Times New Roman" w:eastAsia="標楷體" w:hAnsi="Times New Roman" w:cs="Times New Roman"/>
          <w:kern w:val="3"/>
          <w:lang w:eastAsia="zh-TW"/>
        </w:rPr>
        <w:t>含</w:t>
      </w:r>
      <w:r w:rsidRPr="00273184">
        <w:rPr>
          <w:rFonts w:ascii="Times New Roman" w:eastAsia="標楷體" w:hAnsi="Times New Roman" w:cs="Times New Roman"/>
          <w:kern w:val="3"/>
          <w:lang w:eastAsia="zh-TW"/>
        </w:rPr>
        <w:t>)</w:t>
      </w:r>
      <w:r w:rsidRPr="00273184">
        <w:rPr>
          <w:rFonts w:ascii="Times New Roman" w:eastAsia="標楷體" w:hAnsi="Times New Roman" w:cs="Times New Roman"/>
          <w:kern w:val="3"/>
          <w:lang w:eastAsia="zh-TW"/>
        </w:rPr>
        <w:t>】學術團體年會（含研討會）。</w:t>
      </w:r>
    </w:p>
    <w:p w:rsidR="00F13848" w:rsidRPr="00273184" w:rsidRDefault="00F13848" w:rsidP="00F13848">
      <w:pPr>
        <w:suppressAutoHyphens/>
        <w:autoSpaceDN w:val="0"/>
        <w:snapToGrid w:val="0"/>
        <w:spacing w:after="0" w:line="300" w:lineRule="exact"/>
        <w:ind w:left="168" w:hanging="168"/>
        <w:textAlignment w:val="baseline"/>
        <w:rPr>
          <w:rFonts w:ascii="Times New Roman" w:eastAsia="標楷體" w:hAnsi="Times New Roman" w:cs="Times New Roman"/>
          <w:kern w:val="3"/>
          <w:lang w:eastAsia="zh-TW"/>
        </w:rPr>
      </w:pPr>
      <w:r w:rsidRPr="00273184">
        <w:rPr>
          <w:rFonts w:ascii="Times New Roman" w:eastAsia="標楷體" w:hAnsi="Times New Roman" w:cs="Times New Roman"/>
          <w:kern w:val="3"/>
          <w:lang w:eastAsia="zh-TW"/>
        </w:rPr>
        <w:t>5.</w:t>
      </w:r>
      <w:r w:rsidRPr="00273184">
        <w:rPr>
          <w:rFonts w:ascii="Times New Roman" w:eastAsia="標楷體" w:hAnsi="Times New Roman" w:cs="Times New Roman"/>
          <w:kern w:val="3"/>
          <w:lang w:eastAsia="zh-TW"/>
        </w:rPr>
        <w:t>凡藝術或技術類作品之計分，由申請人或系提出固定之國際或全國展會資訊證明資料，經系教評及院教評</w:t>
      </w:r>
      <w:r w:rsidRPr="00273184">
        <w:rPr>
          <w:rFonts w:ascii="Times New Roman" w:eastAsia="標楷體" w:hAnsi="Times New Roman" w:cs="Times New Roman"/>
          <w:kern w:val="3"/>
          <w:lang w:eastAsia="zh-TW"/>
        </w:rPr>
        <w:t xml:space="preserve">       </w:t>
      </w:r>
      <w:r w:rsidRPr="00273184">
        <w:rPr>
          <w:rFonts w:ascii="Times New Roman" w:eastAsia="標楷體" w:hAnsi="Times New Roman" w:cs="Times New Roman"/>
          <w:kern w:val="3"/>
          <w:lang w:eastAsia="zh-TW"/>
        </w:rPr>
        <w:t>審議通過公布，作為升等</w:t>
      </w:r>
      <w:r w:rsidRPr="00273184">
        <w:rPr>
          <w:rFonts w:ascii="Times New Roman" w:eastAsia="標楷體" w:hAnsi="Times New Roman" w:cs="Times New Roman"/>
          <w:kern w:val="3"/>
          <w:lang w:eastAsia="zh-TW"/>
        </w:rPr>
        <w:t>Ab</w:t>
      </w:r>
      <w:r w:rsidRPr="00273184">
        <w:rPr>
          <w:rFonts w:ascii="Times New Roman" w:eastAsia="標楷體" w:hAnsi="Times New Roman" w:cs="Times New Roman"/>
          <w:kern w:val="3"/>
          <w:lang w:eastAsia="zh-TW"/>
        </w:rPr>
        <w:t>項計分之標準。</w:t>
      </w:r>
    </w:p>
    <w:p w:rsidR="00F13848" w:rsidRPr="00273184" w:rsidRDefault="00F13848" w:rsidP="00F13848">
      <w:pPr>
        <w:suppressAutoHyphens/>
        <w:autoSpaceDN w:val="0"/>
        <w:snapToGrid w:val="0"/>
        <w:spacing w:after="0" w:line="300" w:lineRule="exact"/>
        <w:ind w:left="168" w:hanging="168"/>
        <w:textAlignment w:val="baseline"/>
        <w:rPr>
          <w:rFonts w:ascii="Times New Roman" w:eastAsia="新細明體" w:hAnsi="Times New Roman" w:cs="Times New Roman"/>
          <w:kern w:val="3"/>
          <w:sz w:val="24"/>
          <w:szCs w:val="24"/>
          <w:lang w:eastAsia="zh-TW"/>
        </w:rPr>
      </w:pPr>
      <w:r w:rsidRPr="00273184">
        <w:rPr>
          <w:rFonts w:ascii="Times New Roman" w:eastAsia="標楷體" w:hAnsi="Times New Roman" w:cs="Times New Roman"/>
          <w:kern w:val="3"/>
          <w:lang w:eastAsia="zh-TW"/>
        </w:rPr>
        <w:t>6.</w:t>
      </w:r>
      <w:r w:rsidRPr="00273184">
        <w:rPr>
          <w:rFonts w:ascii="Times New Roman" w:eastAsia="標楷體" w:hAnsi="Times New Roman" w:cs="Times New Roman"/>
          <w:kern w:val="3"/>
          <w:lang w:eastAsia="zh-TW"/>
        </w:rPr>
        <w:t>教學及服務成績</w:t>
      </w:r>
      <w:proofErr w:type="gramStart"/>
      <w:r w:rsidRPr="00273184">
        <w:rPr>
          <w:rFonts w:ascii="Times New Roman" w:eastAsia="標楷體" w:hAnsi="Times New Roman" w:cs="Times New Roman"/>
          <w:kern w:val="3"/>
          <w:lang w:eastAsia="zh-TW"/>
        </w:rPr>
        <w:t>均以系審</w:t>
      </w:r>
      <w:proofErr w:type="gramEnd"/>
      <w:r w:rsidRPr="00273184">
        <w:rPr>
          <w:rFonts w:ascii="Times New Roman" w:eastAsia="標楷體" w:hAnsi="Times New Roman" w:cs="Times New Roman"/>
          <w:kern w:val="3"/>
          <w:lang w:eastAsia="zh-TW"/>
        </w:rPr>
        <w:t>分數為該項目之成績。</w:t>
      </w:r>
    </w:p>
    <w:p w:rsidR="00F13848" w:rsidRPr="00D67EA2" w:rsidRDefault="00F13848" w:rsidP="00F13848">
      <w:pPr>
        <w:suppressAutoHyphens/>
        <w:autoSpaceDN w:val="0"/>
        <w:spacing w:after="0" w:line="300" w:lineRule="exact"/>
        <w:ind w:left="573" w:right="-28" w:hanging="539"/>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附表、作者順位權數</w:t>
      </w:r>
      <w:r w:rsidRPr="00D67EA2">
        <w:rPr>
          <w:rFonts w:ascii="Times New Roman" w:eastAsia="標楷體" w:hAnsi="Times New Roman" w:cs="Times New Roman"/>
          <w:kern w:val="3"/>
          <w:lang w:eastAsia="zh-TW"/>
        </w:rPr>
        <w:t xml:space="preserve"> (</w:t>
      </w:r>
      <w:r w:rsidR="00273184" w:rsidRPr="00D67EA2">
        <w:rPr>
          <w:rFonts w:ascii="Times New Roman" w:eastAsia="標楷體" w:hAnsi="Times New Roman" w:cs="Times New Roman" w:hint="eastAsia"/>
          <w:kern w:val="3"/>
          <w:u w:val="single"/>
          <w:lang w:eastAsia="zh-TW"/>
        </w:rPr>
        <w:t>著作</w:t>
      </w:r>
      <w:r w:rsidRPr="00D67EA2">
        <w:rPr>
          <w:rFonts w:ascii="Times New Roman" w:eastAsia="標楷體" w:hAnsi="Times New Roman" w:cs="Times New Roman"/>
          <w:kern w:val="3"/>
          <w:lang w:eastAsia="zh-TW"/>
        </w:rPr>
        <w:t>作者人數及作者順位給分比例表</w:t>
      </w:r>
      <w:r w:rsidRPr="00D67EA2">
        <w:rPr>
          <w:rFonts w:ascii="Times New Roman" w:eastAsia="標楷體" w:hAnsi="Times New Roman" w:cs="Times New Roman"/>
          <w:kern w:val="3"/>
          <w:lang w:eastAsia="zh-TW"/>
        </w:rPr>
        <w:t>)</w:t>
      </w:r>
    </w:p>
    <w:tbl>
      <w:tblPr>
        <w:tblW w:w="5000" w:type="pct"/>
        <w:jc w:val="center"/>
        <w:tblCellMar>
          <w:left w:w="10" w:type="dxa"/>
          <w:right w:w="10" w:type="dxa"/>
        </w:tblCellMar>
        <w:tblLook w:val="0000" w:firstRow="0" w:lastRow="0" w:firstColumn="0" w:lastColumn="0" w:noHBand="0" w:noVBand="0"/>
      </w:tblPr>
      <w:tblGrid>
        <w:gridCol w:w="1900"/>
        <w:gridCol w:w="1688"/>
        <w:gridCol w:w="1673"/>
        <w:gridCol w:w="1548"/>
        <w:gridCol w:w="1423"/>
        <w:gridCol w:w="1410"/>
      </w:tblGrid>
      <w:tr w:rsidR="00D67EA2" w:rsidRPr="00D67EA2" w:rsidTr="0000339D">
        <w:trPr>
          <w:trHeight w:val="406"/>
          <w:jc w:val="center"/>
        </w:trPr>
        <w:tc>
          <w:tcPr>
            <w:tcW w:w="2105" w:type="dxa"/>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28" w:type="dxa"/>
              <w:bottom w:w="0" w:type="dxa"/>
              <w:right w:w="28" w:type="dxa"/>
            </w:tcMar>
          </w:tcPr>
          <w:p w:rsidR="00F13848" w:rsidRPr="00D67EA2" w:rsidRDefault="00F13848" w:rsidP="00F13848">
            <w:pPr>
              <w:suppressAutoHyphens/>
              <w:autoSpaceDN w:val="0"/>
              <w:spacing w:after="0" w:line="300" w:lineRule="exact"/>
              <w:ind w:right="-28"/>
              <w:jc w:val="right"/>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順位</w:t>
            </w:r>
          </w:p>
          <w:p w:rsidR="00F13848" w:rsidRPr="00D67EA2" w:rsidRDefault="00F13848" w:rsidP="00F13848">
            <w:pPr>
              <w:suppressAutoHyphens/>
              <w:autoSpaceDN w:val="0"/>
              <w:spacing w:after="0" w:line="300" w:lineRule="exact"/>
              <w:ind w:right="-28"/>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第一</w:t>
            </w:r>
          </w:p>
          <w:p w:rsidR="00273184" w:rsidRPr="00D67EA2" w:rsidRDefault="00273184" w:rsidP="00F13848">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hint="eastAsia"/>
                <w:lang w:eastAsia="zh-TW"/>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第五</w:t>
            </w:r>
          </w:p>
        </w:tc>
      </w:tr>
      <w:tr w:rsidR="00D67EA2" w:rsidRPr="00D67EA2" w:rsidTr="0000339D">
        <w:trPr>
          <w:trHeight w:val="216"/>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1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00339D">
        <w:trPr>
          <w:trHeight w:val="347"/>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2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273184"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w:t>
            </w:r>
            <w:r w:rsidR="00F13848" w:rsidRPr="00D67EA2">
              <w:rPr>
                <w:rFonts w:ascii="Times New Roman" w:eastAsia="標楷體" w:hAnsi="Times New Roman" w:cs="Times New Roman"/>
                <w:lang w:eastAsia="zh-TW"/>
              </w:rPr>
              <w:t>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00339D">
        <w:trPr>
          <w:trHeight w:val="126"/>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3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273184"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100</w:t>
            </w:r>
            <w:r w:rsidR="00F13848" w:rsidRPr="00D67EA2">
              <w:rPr>
                <w:rFonts w:ascii="Times New Roman" w:eastAsia="標楷體" w:hAnsi="Times New Roman" w:cs="Times New Roman"/>
                <w:lang w:eastAsia="zh-TW"/>
              </w:rPr>
              <w:t>%</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00339D">
        <w:trPr>
          <w:trHeight w:val="101"/>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4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273184" w:rsidP="00F1384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100</w:t>
            </w:r>
            <w:r w:rsidR="00F13848" w:rsidRPr="00D67EA2">
              <w:rPr>
                <w:rFonts w:ascii="Times New Roman" w:eastAsia="標楷體" w:hAnsi="Times New Roman" w:cs="Times New Roman"/>
                <w:lang w:eastAsia="zh-TW"/>
              </w:rPr>
              <w:t>%</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F13848" w:rsidP="00F13848">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D67EA2" w:rsidRDefault="00273184" w:rsidP="00F13848">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r w:rsidRPr="00D67EA2">
              <w:rPr>
                <w:rFonts w:ascii="Times New Roman" w:eastAsia="標楷體" w:hAnsi="Times New Roman" w:cs="Times New Roman" w:hint="eastAsia"/>
                <w:shd w:val="clear" w:color="auto" w:fill="FFFFFF"/>
                <w:lang w:eastAsia="zh-TW"/>
              </w:rPr>
              <w:t>5%</w:t>
            </w:r>
          </w:p>
        </w:tc>
      </w:tr>
    </w:tbl>
    <w:p w:rsidR="00F13848" w:rsidRPr="00D67EA2" w:rsidRDefault="00F13848" w:rsidP="00F13848">
      <w:pPr>
        <w:suppressAutoHyphens/>
        <w:autoSpaceDN w:val="0"/>
        <w:spacing w:after="0" w:line="300" w:lineRule="exact"/>
        <w:ind w:left="1188" w:right="-28" w:hanging="1188"/>
        <w:textAlignment w:val="baseline"/>
        <w:rPr>
          <w:rFonts w:ascii="Times New Roman" w:eastAsia="新細明體" w:hAnsi="Times New Roman" w:cs="Times New Roman"/>
          <w:kern w:val="3"/>
          <w:sz w:val="20"/>
          <w:szCs w:val="24"/>
          <w:lang w:eastAsia="zh-TW"/>
        </w:rPr>
      </w:pPr>
      <w:r w:rsidRPr="00D67EA2">
        <w:rPr>
          <w:rFonts w:ascii="Times New Roman" w:eastAsia="標楷體" w:hAnsi="Times New Roman" w:cs="Times New Roman"/>
          <w:kern w:val="3"/>
          <w:lang w:eastAsia="zh-TW"/>
        </w:rPr>
        <w:t>附加說明：</w:t>
      </w:r>
    </w:p>
    <w:p w:rsidR="00273184" w:rsidRPr="00D67EA2" w:rsidRDefault="00F13848" w:rsidP="002243A4">
      <w:pPr>
        <w:suppressAutoHyphens/>
        <w:autoSpaceDN w:val="0"/>
        <w:snapToGrid w:val="0"/>
        <w:spacing w:after="0" w:line="300" w:lineRule="exact"/>
        <w:ind w:left="851" w:right="-28" w:hanging="726"/>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一、</w:t>
      </w:r>
      <w:r w:rsidR="00273184" w:rsidRPr="00D67EA2">
        <w:rPr>
          <w:rFonts w:ascii="Times New Roman" w:eastAsia="標楷體" w:hAnsi="Times New Roman" w:cs="Times New Roman" w:hint="eastAsia"/>
          <w:kern w:val="3"/>
          <w:lang w:eastAsia="zh-TW"/>
        </w:rPr>
        <w:t>單一第一作者或通訊作者皆以</w:t>
      </w:r>
      <w:r w:rsidR="00273184" w:rsidRPr="00D67EA2">
        <w:rPr>
          <w:rFonts w:ascii="Times New Roman" w:eastAsia="標楷體" w:hAnsi="Times New Roman" w:cs="Times New Roman" w:hint="eastAsia"/>
          <w:kern w:val="3"/>
          <w:lang w:eastAsia="zh-TW"/>
        </w:rPr>
        <w:t>100%</w:t>
      </w:r>
      <w:r w:rsidR="00273184" w:rsidRPr="00D67EA2">
        <w:rPr>
          <w:rFonts w:ascii="Times New Roman" w:eastAsia="標楷體" w:hAnsi="Times New Roman" w:cs="Times New Roman" w:hint="eastAsia"/>
          <w:kern w:val="3"/>
          <w:lang w:eastAsia="zh-TW"/>
        </w:rPr>
        <w:t>計分。</w:t>
      </w:r>
    </w:p>
    <w:p w:rsidR="00F13848" w:rsidRPr="00D67EA2" w:rsidRDefault="00F13848" w:rsidP="002243A4">
      <w:pPr>
        <w:suppressAutoHyphens/>
        <w:autoSpaceDN w:val="0"/>
        <w:snapToGrid w:val="0"/>
        <w:spacing w:after="0" w:line="300" w:lineRule="exact"/>
        <w:ind w:left="567" w:right="-28" w:hanging="425"/>
        <w:textAlignment w:val="baseline"/>
        <w:rPr>
          <w:rFonts w:ascii="Times New Roman" w:eastAsia="新細明體" w:hAnsi="Times New Roman" w:cs="Times New Roman"/>
          <w:kern w:val="3"/>
          <w:sz w:val="20"/>
          <w:szCs w:val="24"/>
          <w:lang w:eastAsia="zh-TW"/>
        </w:rPr>
      </w:pPr>
      <w:r w:rsidRPr="00D67EA2">
        <w:rPr>
          <w:rFonts w:ascii="Times New Roman" w:eastAsia="標楷體" w:hAnsi="Times New Roman" w:cs="Times New Roman"/>
          <w:kern w:val="3"/>
          <w:lang w:eastAsia="zh-TW"/>
        </w:rPr>
        <w:t>二、</w:t>
      </w:r>
      <w:r w:rsidR="00273184" w:rsidRPr="00D67EA2">
        <w:rPr>
          <w:rFonts w:ascii="Times New Roman" w:eastAsia="標楷體" w:hAnsi="Times New Roman" w:cs="Times New Roman" w:hint="eastAsia"/>
          <w:kern w:val="3"/>
          <w:lang w:eastAsia="zh-TW"/>
        </w:rPr>
        <w:t>第一作者或通訊作者有二位共同擔任者，</w:t>
      </w:r>
      <w:proofErr w:type="gramStart"/>
      <w:r w:rsidR="00273184" w:rsidRPr="00D67EA2">
        <w:rPr>
          <w:rFonts w:ascii="Times New Roman" w:eastAsia="標楷體" w:hAnsi="Times New Roman" w:cs="Times New Roman" w:hint="eastAsia"/>
          <w:kern w:val="3"/>
          <w:lang w:eastAsia="zh-TW"/>
        </w:rPr>
        <w:t>每位權重</w:t>
      </w:r>
      <w:proofErr w:type="gramEnd"/>
      <w:r w:rsidR="00273184" w:rsidRPr="00D67EA2">
        <w:rPr>
          <w:rFonts w:ascii="Times New Roman" w:eastAsia="標楷體" w:hAnsi="Times New Roman" w:cs="Times New Roman" w:hint="eastAsia"/>
          <w:kern w:val="3"/>
          <w:lang w:eastAsia="zh-TW"/>
        </w:rPr>
        <w:t>70%</w:t>
      </w:r>
      <w:r w:rsidR="00273184" w:rsidRPr="00D67EA2">
        <w:rPr>
          <w:rFonts w:ascii="Times New Roman" w:eastAsia="標楷體" w:hAnsi="Times New Roman" w:cs="Times New Roman" w:hint="eastAsia"/>
          <w:kern w:val="3"/>
          <w:lang w:eastAsia="zh-TW"/>
        </w:rPr>
        <w:t>，</w:t>
      </w:r>
      <w:r w:rsidR="00273184" w:rsidRPr="00D67EA2">
        <w:rPr>
          <w:rFonts w:ascii="Times New Roman" w:eastAsia="標楷體" w:hAnsi="Times New Roman" w:cs="Times New Roman" w:hint="eastAsia"/>
          <w:kern w:val="3"/>
          <w:lang w:eastAsia="zh-TW"/>
        </w:rPr>
        <w:t xml:space="preserve"> </w:t>
      </w:r>
      <w:r w:rsidR="00273184" w:rsidRPr="00D67EA2">
        <w:rPr>
          <w:rFonts w:ascii="Times New Roman" w:eastAsia="標楷體" w:hAnsi="Times New Roman" w:cs="Times New Roman" w:hint="eastAsia"/>
          <w:kern w:val="3"/>
          <w:lang w:eastAsia="zh-TW"/>
        </w:rPr>
        <w:t>三位</w:t>
      </w:r>
      <w:r w:rsidR="00273184" w:rsidRPr="00D67EA2">
        <w:rPr>
          <w:rFonts w:ascii="Times New Roman" w:eastAsia="標楷體" w:hAnsi="Times New Roman" w:cs="Times New Roman" w:hint="eastAsia"/>
          <w:kern w:val="3"/>
          <w:lang w:eastAsia="zh-TW"/>
        </w:rPr>
        <w:t>(</w:t>
      </w:r>
      <w:r w:rsidR="00273184" w:rsidRPr="00D67EA2">
        <w:rPr>
          <w:rFonts w:ascii="Times New Roman" w:eastAsia="標楷體" w:hAnsi="Times New Roman" w:cs="Times New Roman" w:hint="eastAsia"/>
          <w:kern w:val="3"/>
          <w:lang w:eastAsia="zh-TW"/>
        </w:rPr>
        <w:t>含以上</w:t>
      </w:r>
      <w:r w:rsidR="00273184" w:rsidRPr="00D67EA2">
        <w:rPr>
          <w:rFonts w:ascii="Times New Roman" w:eastAsia="標楷體" w:hAnsi="Times New Roman" w:cs="Times New Roman" w:hint="eastAsia"/>
          <w:kern w:val="3"/>
          <w:lang w:eastAsia="zh-TW"/>
        </w:rPr>
        <w:t>)</w:t>
      </w:r>
      <w:r w:rsidR="00273184" w:rsidRPr="00D67EA2">
        <w:rPr>
          <w:rFonts w:ascii="Times New Roman" w:eastAsia="標楷體" w:hAnsi="Times New Roman" w:cs="Times New Roman" w:hint="eastAsia"/>
          <w:kern w:val="3"/>
          <w:lang w:eastAsia="zh-TW"/>
        </w:rPr>
        <w:t>共同擔任者，</w:t>
      </w:r>
      <w:proofErr w:type="gramStart"/>
      <w:r w:rsidR="00273184" w:rsidRPr="00D67EA2">
        <w:rPr>
          <w:rFonts w:ascii="Times New Roman" w:eastAsia="標楷體" w:hAnsi="Times New Roman" w:cs="Times New Roman" w:hint="eastAsia"/>
          <w:kern w:val="3"/>
          <w:lang w:eastAsia="zh-TW"/>
        </w:rPr>
        <w:t>每位權重</w:t>
      </w:r>
      <w:proofErr w:type="gramEnd"/>
      <w:r w:rsidR="00273184" w:rsidRPr="00D67EA2">
        <w:rPr>
          <w:rFonts w:ascii="Times New Roman" w:eastAsia="標楷體" w:hAnsi="Times New Roman" w:cs="Times New Roman" w:hint="eastAsia"/>
          <w:kern w:val="3"/>
          <w:lang w:eastAsia="zh-TW"/>
        </w:rPr>
        <w:t>50%</w:t>
      </w:r>
      <w:r w:rsidR="00273184" w:rsidRPr="00D67EA2">
        <w:rPr>
          <w:rFonts w:ascii="Times New Roman" w:eastAsia="標楷體" w:hAnsi="Times New Roman" w:cs="Times New Roman" w:hint="eastAsia"/>
          <w:kern w:val="3"/>
          <w:lang w:eastAsia="zh-TW"/>
        </w:rPr>
        <w:t>。</w:t>
      </w:r>
    </w:p>
    <w:p w:rsidR="002243A4" w:rsidRPr="00D67EA2" w:rsidRDefault="00F13848" w:rsidP="002243A4">
      <w:pPr>
        <w:suppressAutoHyphens/>
        <w:autoSpaceDN w:val="0"/>
        <w:snapToGrid w:val="0"/>
        <w:spacing w:after="0" w:line="300" w:lineRule="exact"/>
        <w:ind w:left="851" w:right="-28" w:hanging="727"/>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lastRenderedPageBreak/>
        <w:t>三、</w:t>
      </w:r>
      <w:r w:rsidR="002243A4" w:rsidRPr="00D67EA2">
        <w:rPr>
          <w:rFonts w:ascii="Times New Roman" w:eastAsia="標楷體" w:hAnsi="Times New Roman" w:cs="Times New Roman" w:hint="eastAsia"/>
          <w:kern w:val="3"/>
          <w:lang w:eastAsia="zh-TW"/>
        </w:rPr>
        <w:t>非第一作者依作者人數及作者順位比率表計分。</w:t>
      </w:r>
    </w:p>
    <w:p w:rsidR="00F13848" w:rsidRPr="00D67EA2" w:rsidRDefault="002243A4" w:rsidP="002243A4">
      <w:pPr>
        <w:suppressAutoHyphens/>
        <w:autoSpaceDN w:val="0"/>
        <w:snapToGrid w:val="0"/>
        <w:spacing w:after="0" w:line="300" w:lineRule="exact"/>
        <w:ind w:left="851" w:right="-28" w:hanging="727"/>
        <w:textAlignment w:val="baseline"/>
        <w:rPr>
          <w:rFonts w:ascii="Times New Roman" w:eastAsia="新細明體" w:hAnsi="Times New Roman" w:cs="Times New Roman"/>
          <w:kern w:val="3"/>
          <w:sz w:val="20"/>
          <w:szCs w:val="24"/>
          <w:lang w:eastAsia="zh-TW"/>
        </w:rPr>
      </w:pPr>
      <w:r w:rsidRPr="00D67EA2">
        <w:rPr>
          <w:rFonts w:ascii="Times New Roman" w:eastAsia="標楷體" w:hAnsi="Times New Roman" w:cs="Times New Roman" w:hint="eastAsia"/>
          <w:kern w:val="3"/>
          <w:lang w:eastAsia="zh-TW"/>
        </w:rPr>
        <w:t>四、作者人數在五人以上者，比照四</w:t>
      </w:r>
      <w:proofErr w:type="gramStart"/>
      <w:r w:rsidRPr="00D67EA2">
        <w:rPr>
          <w:rFonts w:ascii="Times New Roman" w:eastAsia="標楷體" w:hAnsi="Times New Roman" w:cs="Times New Roman" w:hint="eastAsia"/>
          <w:kern w:val="3"/>
          <w:lang w:eastAsia="zh-TW"/>
        </w:rPr>
        <w:t>人核分</w:t>
      </w:r>
      <w:proofErr w:type="gramEnd"/>
      <w:r w:rsidRPr="00D67EA2">
        <w:rPr>
          <w:rFonts w:ascii="Times New Roman" w:eastAsia="標楷體" w:hAnsi="Times New Roman" w:cs="Times New Roman" w:hint="eastAsia"/>
          <w:kern w:val="3"/>
          <w:lang w:eastAsia="zh-TW"/>
        </w:rPr>
        <w:t>標準辦理，第五順位以後作者概以百分之五計算</w:t>
      </w:r>
      <w:r w:rsidR="00F13848" w:rsidRPr="00D67EA2">
        <w:rPr>
          <w:rFonts w:ascii="Times New Roman" w:eastAsia="標楷體" w:hAnsi="Times New Roman" w:cs="Times New Roman"/>
          <w:kern w:val="3"/>
          <w:lang w:eastAsia="zh-TW"/>
        </w:rPr>
        <w:t>。</w:t>
      </w:r>
    </w:p>
    <w:p w:rsidR="00F13848" w:rsidRPr="00F13848" w:rsidRDefault="00F13848" w:rsidP="00F13848">
      <w:pPr>
        <w:pageBreakBefore/>
        <w:suppressAutoHyphens/>
        <w:autoSpaceDN w:val="0"/>
        <w:snapToGrid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32"/>
          <w:szCs w:val="24"/>
          <w:lang w:eastAsia="zh-TW"/>
        </w:rPr>
        <w:lastRenderedPageBreak/>
        <w:t>國立嘉義大</w:t>
      </w:r>
      <w:r w:rsidRPr="004E3299">
        <w:rPr>
          <w:rFonts w:ascii="Times New Roman" w:eastAsia="標楷體" w:hAnsi="Times New Roman" w:cs="Times New Roman"/>
          <w:kern w:val="3"/>
          <w:sz w:val="32"/>
          <w:szCs w:val="24"/>
          <w:lang w:eastAsia="zh-TW"/>
        </w:rPr>
        <w:t>學農學院</w:t>
      </w:r>
      <w:r w:rsidRPr="004E3299">
        <w:rPr>
          <w:rFonts w:ascii="Times New Roman" w:eastAsia="標楷體" w:hAnsi="Times New Roman" w:cs="Times New Roman" w:hint="eastAsia"/>
          <w:kern w:val="3"/>
          <w:sz w:val="32"/>
          <w:szCs w:val="24"/>
          <w:lang w:eastAsia="zh-TW"/>
        </w:rPr>
        <w:t>植物醫學系</w:t>
      </w:r>
      <w:r w:rsidRPr="00F13848">
        <w:rPr>
          <w:rFonts w:ascii="Times New Roman" w:eastAsia="標楷體" w:hAnsi="Times New Roman" w:cs="Times New Roman"/>
          <w:kern w:val="3"/>
          <w:sz w:val="32"/>
          <w:szCs w:val="24"/>
          <w:lang w:eastAsia="zh-TW"/>
        </w:rPr>
        <w:t>教師升等</w:t>
      </w:r>
      <w:r w:rsidRPr="00F13848">
        <w:rPr>
          <w:rFonts w:ascii="Times New Roman" w:eastAsia="標楷體" w:hAnsi="Times New Roman" w:cs="Times New Roman"/>
          <w:kern w:val="3"/>
          <w:sz w:val="32"/>
          <w:szCs w:val="24"/>
          <w:lang w:eastAsia="zh-TW"/>
        </w:rPr>
        <w:t>Ab</w:t>
      </w:r>
      <w:r w:rsidRPr="00F13848">
        <w:rPr>
          <w:rFonts w:ascii="Times New Roman" w:eastAsia="標楷體" w:hAnsi="Times New Roman" w:cs="Times New Roman"/>
          <w:kern w:val="3"/>
          <w:sz w:val="32"/>
          <w:szCs w:val="24"/>
          <w:lang w:eastAsia="zh-TW"/>
        </w:rPr>
        <w:t>研究成果評分表</w:t>
      </w:r>
    </w:p>
    <w:p w:rsidR="00F13848" w:rsidRPr="00F13848" w:rsidRDefault="00F13848" w:rsidP="004E3299">
      <w:pPr>
        <w:suppressAutoHyphens/>
        <w:autoSpaceDN w:val="0"/>
        <w:spacing w:before="180" w:after="90" w:line="400" w:lineRule="exact"/>
        <w:ind w:right="-28" w:firstLine="490"/>
        <w:textAlignment w:val="baseline"/>
        <w:rPr>
          <w:rFonts w:ascii="Times New Roman" w:eastAsia="標楷體" w:hAnsi="Times New Roman" w:cs="Times New Roman"/>
          <w:kern w:val="3"/>
          <w:sz w:val="28"/>
          <w:szCs w:val="24"/>
          <w:lang w:eastAsia="zh-TW"/>
        </w:rPr>
      </w:pPr>
      <w:r w:rsidRPr="00F13848">
        <w:rPr>
          <w:rFonts w:ascii="Times New Roman" w:eastAsia="標楷體" w:hAnsi="Times New Roman" w:cs="Times New Roman"/>
          <w:kern w:val="3"/>
          <w:sz w:val="28"/>
          <w:szCs w:val="24"/>
          <w:lang w:eastAsia="zh-TW"/>
        </w:rPr>
        <w:t xml:space="preserve">教師姓名：　　　　</w:t>
      </w:r>
      <w:r w:rsidR="004E3299">
        <w:rPr>
          <w:rFonts w:ascii="Times New Roman" w:eastAsia="標楷體" w:hAnsi="Times New Roman" w:cs="Times New Roman" w:hint="eastAsia"/>
          <w:kern w:val="3"/>
          <w:sz w:val="28"/>
          <w:szCs w:val="24"/>
          <w:lang w:eastAsia="zh-TW"/>
        </w:rPr>
        <w:t xml:space="preserve">    </w:t>
      </w:r>
      <w:proofErr w:type="gramStart"/>
      <w:r w:rsidRPr="00F13848">
        <w:rPr>
          <w:rFonts w:ascii="Times New Roman" w:eastAsia="標楷體" w:hAnsi="Times New Roman" w:cs="Times New Roman"/>
          <w:kern w:val="3"/>
          <w:sz w:val="28"/>
          <w:szCs w:val="24"/>
          <w:lang w:eastAsia="zh-TW"/>
        </w:rPr>
        <w:t>擬升等</w:t>
      </w:r>
      <w:proofErr w:type="gramEnd"/>
      <w:r w:rsidRPr="00F13848">
        <w:rPr>
          <w:rFonts w:ascii="Times New Roman" w:eastAsia="標楷體" w:hAnsi="Times New Roman" w:cs="Times New Roman"/>
          <w:kern w:val="3"/>
          <w:sz w:val="28"/>
          <w:szCs w:val="24"/>
          <w:lang w:eastAsia="zh-TW"/>
        </w:rPr>
        <w:t>等級：</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本職級生效日：</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年</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月</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日</w:t>
      </w:r>
    </w:p>
    <w:p w:rsidR="00FE2F1F" w:rsidRPr="00F1384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10</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13</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1</w:t>
      </w:r>
      <w:r w:rsidRPr="00F13848">
        <w:rPr>
          <w:rFonts w:ascii="Times New Roman" w:eastAsia="標楷體" w:hAnsi="Times New Roman" w:cs="Times New Roman" w:hint="eastAsia"/>
          <w:kern w:val="3"/>
          <w:sz w:val="16"/>
          <w:szCs w:val="16"/>
          <w:lang w:eastAsia="zh-TW"/>
        </w:rPr>
        <w:t>次系教評會議修正通過</w:t>
      </w:r>
    </w:p>
    <w:p w:rsidR="00FE2F1F" w:rsidRPr="00F1384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12</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16</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5</w:t>
      </w:r>
      <w:r w:rsidRPr="00F13848">
        <w:rPr>
          <w:rFonts w:ascii="Times New Roman" w:eastAsia="標楷體" w:hAnsi="Times New Roman" w:cs="Times New Roman" w:hint="eastAsia"/>
          <w:kern w:val="3"/>
          <w:sz w:val="16"/>
          <w:szCs w:val="16"/>
          <w:lang w:eastAsia="zh-TW"/>
        </w:rPr>
        <w:t>次院教評會議通過</w:t>
      </w:r>
    </w:p>
    <w:p w:rsidR="00FE2F1F" w:rsidRPr="00F1384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12</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29</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4</w:t>
      </w:r>
      <w:r w:rsidRPr="00F13848">
        <w:rPr>
          <w:rFonts w:ascii="Times New Roman" w:eastAsia="標楷體" w:hAnsi="Times New Roman" w:cs="Times New Roman" w:hint="eastAsia"/>
          <w:kern w:val="3"/>
          <w:sz w:val="16"/>
          <w:szCs w:val="16"/>
          <w:lang w:eastAsia="zh-TW"/>
        </w:rPr>
        <w:t>次校教評會議通過</w:t>
      </w:r>
    </w:p>
    <w:p w:rsidR="00FE2F1F" w:rsidRPr="003E060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3E0608">
        <w:rPr>
          <w:rFonts w:ascii="Times New Roman" w:eastAsia="標楷體" w:hAnsi="Times New Roman" w:cs="Times New Roman" w:hint="eastAsia"/>
          <w:kern w:val="3"/>
          <w:sz w:val="16"/>
          <w:szCs w:val="16"/>
          <w:lang w:eastAsia="zh-TW"/>
        </w:rPr>
        <w:t>中華民國</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年</w:t>
      </w:r>
      <w:r w:rsidRPr="003E0608">
        <w:rPr>
          <w:rFonts w:ascii="Times New Roman" w:eastAsia="標楷體" w:hAnsi="Times New Roman" w:cs="Times New Roman" w:hint="eastAsia"/>
          <w:kern w:val="3"/>
          <w:sz w:val="16"/>
          <w:szCs w:val="16"/>
          <w:lang w:eastAsia="zh-TW"/>
        </w:rPr>
        <w:t>12</w:t>
      </w:r>
      <w:r w:rsidRPr="003E0608">
        <w:rPr>
          <w:rFonts w:ascii="Times New Roman" w:eastAsia="標楷體" w:hAnsi="Times New Roman" w:cs="Times New Roman" w:hint="eastAsia"/>
          <w:kern w:val="3"/>
          <w:sz w:val="16"/>
          <w:szCs w:val="16"/>
          <w:lang w:eastAsia="zh-TW"/>
        </w:rPr>
        <w:t>月</w:t>
      </w:r>
      <w:r w:rsidRPr="003E0608">
        <w:rPr>
          <w:rFonts w:ascii="Times New Roman" w:eastAsia="標楷體" w:hAnsi="Times New Roman" w:cs="Times New Roman" w:hint="eastAsia"/>
          <w:kern w:val="3"/>
          <w:sz w:val="16"/>
          <w:szCs w:val="16"/>
          <w:lang w:eastAsia="zh-TW"/>
        </w:rPr>
        <w:t>27</w:t>
      </w:r>
      <w:r w:rsidRPr="003E0608">
        <w:rPr>
          <w:rFonts w:ascii="Times New Roman" w:eastAsia="標楷體" w:hAnsi="Times New Roman" w:cs="Times New Roman" w:hint="eastAsia"/>
          <w:kern w:val="3"/>
          <w:sz w:val="16"/>
          <w:szCs w:val="16"/>
          <w:lang w:eastAsia="zh-TW"/>
        </w:rPr>
        <w:t>日</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學年度第</w:t>
      </w:r>
      <w:r w:rsidRPr="003E0608">
        <w:rPr>
          <w:rFonts w:ascii="Times New Roman" w:eastAsia="標楷體" w:hAnsi="Times New Roman" w:cs="Times New Roman" w:hint="eastAsia"/>
          <w:kern w:val="3"/>
          <w:sz w:val="16"/>
          <w:szCs w:val="16"/>
          <w:lang w:eastAsia="zh-TW"/>
        </w:rPr>
        <w:t>2</w:t>
      </w:r>
      <w:r w:rsidRPr="003E0608">
        <w:rPr>
          <w:rFonts w:ascii="Times New Roman" w:eastAsia="標楷體" w:hAnsi="Times New Roman" w:cs="Times New Roman" w:hint="eastAsia"/>
          <w:kern w:val="3"/>
          <w:sz w:val="16"/>
          <w:szCs w:val="16"/>
          <w:lang w:eastAsia="zh-TW"/>
        </w:rPr>
        <w:t>次系教評會議修正通過</w:t>
      </w:r>
    </w:p>
    <w:p w:rsidR="00FE2F1F" w:rsidRPr="003E060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3E0608">
        <w:rPr>
          <w:rFonts w:ascii="Times New Roman" w:eastAsia="標楷體" w:hAnsi="Times New Roman" w:cs="Times New Roman" w:hint="eastAsia"/>
          <w:kern w:val="3"/>
          <w:sz w:val="16"/>
          <w:szCs w:val="16"/>
          <w:lang w:eastAsia="zh-TW"/>
        </w:rPr>
        <w:t>中華民國</w:t>
      </w:r>
      <w:r w:rsidRPr="003E0608">
        <w:rPr>
          <w:rFonts w:ascii="Times New Roman" w:eastAsia="標楷體" w:hAnsi="Times New Roman" w:cs="Times New Roman" w:hint="eastAsia"/>
          <w:kern w:val="3"/>
          <w:sz w:val="16"/>
          <w:szCs w:val="16"/>
          <w:lang w:eastAsia="zh-TW"/>
        </w:rPr>
        <w:t>112</w:t>
      </w:r>
      <w:r w:rsidRPr="003E0608">
        <w:rPr>
          <w:rFonts w:ascii="Times New Roman" w:eastAsia="標楷體" w:hAnsi="Times New Roman" w:cs="Times New Roman" w:hint="eastAsia"/>
          <w:kern w:val="3"/>
          <w:sz w:val="16"/>
          <w:szCs w:val="16"/>
          <w:lang w:eastAsia="zh-TW"/>
        </w:rPr>
        <w:t>年</w:t>
      </w:r>
      <w:r w:rsidRPr="003E0608">
        <w:rPr>
          <w:rFonts w:ascii="Times New Roman" w:eastAsia="標楷體" w:hAnsi="Times New Roman" w:cs="Times New Roman" w:hint="eastAsia"/>
          <w:kern w:val="3"/>
          <w:sz w:val="16"/>
          <w:szCs w:val="16"/>
          <w:lang w:eastAsia="zh-TW"/>
        </w:rPr>
        <w:t>1</w:t>
      </w:r>
      <w:r w:rsidRPr="003E0608">
        <w:rPr>
          <w:rFonts w:ascii="Times New Roman" w:eastAsia="標楷體" w:hAnsi="Times New Roman" w:cs="Times New Roman" w:hint="eastAsia"/>
          <w:kern w:val="3"/>
          <w:sz w:val="16"/>
          <w:szCs w:val="16"/>
          <w:lang w:eastAsia="zh-TW"/>
        </w:rPr>
        <w:t>月</w:t>
      </w:r>
      <w:r w:rsidRPr="003E0608">
        <w:rPr>
          <w:rFonts w:ascii="Times New Roman" w:eastAsia="標楷體" w:hAnsi="Times New Roman" w:cs="Times New Roman" w:hint="eastAsia"/>
          <w:kern w:val="3"/>
          <w:sz w:val="16"/>
          <w:szCs w:val="16"/>
          <w:lang w:eastAsia="zh-TW"/>
        </w:rPr>
        <w:t>9</w:t>
      </w:r>
      <w:r w:rsidRPr="003E0608">
        <w:rPr>
          <w:rFonts w:ascii="Times New Roman" w:eastAsia="標楷體" w:hAnsi="Times New Roman" w:cs="Times New Roman" w:hint="eastAsia"/>
          <w:kern w:val="3"/>
          <w:sz w:val="16"/>
          <w:szCs w:val="16"/>
          <w:lang w:eastAsia="zh-TW"/>
        </w:rPr>
        <w:t>日</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學年度第</w:t>
      </w:r>
      <w:r w:rsidRPr="003E0608">
        <w:rPr>
          <w:rFonts w:ascii="Times New Roman" w:eastAsia="標楷體" w:hAnsi="Times New Roman" w:cs="Times New Roman" w:hint="eastAsia"/>
          <w:kern w:val="3"/>
          <w:sz w:val="16"/>
          <w:szCs w:val="16"/>
          <w:lang w:eastAsia="zh-TW"/>
        </w:rPr>
        <w:t>5</w:t>
      </w:r>
      <w:r w:rsidRPr="003E0608">
        <w:rPr>
          <w:rFonts w:ascii="Times New Roman" w:eastAsia="標楷體" w:hAnsi="Times New Roman" w:cs="Times New Roman" w:hint="eastAsia"/>
          <w:kern w:val="3"/>
          <w:sz w:val="16"/>
          <w:szCs w:val="16"/>
          <w:lang w:eastAsia="zh-TW"/>
        </w:rPr>
        <w:t>次系</w:t>
      </w:r>
      <w:proofErr w:type="gramStart"/>
      <w:r w:rsidRPr="003E0608">
        <w:rPr>
          <w:rFonts w:ascii="Times New Roman" w:eastAsia="標楷體" w:hAnsi="Times New Roman" w:cs="Times New Roman" w:hint="eastAsia"/>
          <w:kern w:val="3"/>
          <w:sz w:val="16"/>
          <w:szCs w:val="16"/>
          <w:lang w:eastAsia="zh-TW"/>
        </w:rPr>
        <w:t>務</w:t>
      </w:r>
      <w:proofErr w:type="gramEnd"/>
      <w:r w:rsidRPr="003E0608">
        <w:rPr>
          <w:rFonts w:ascii="Times New Roman" w:eastAsia="標楷體" w:hAnsi="Times New Roman" w:cs="Times New Roman" w:hint="eastAsia"/>
          <w:kern w:val="3"/>
          <w:sz w:val="16"/>
          <w:szCs w:val="16"/>
          <w:lang w:eastAsia="zh-TW"/>
        </w:rPr>
        <w:t>會議</w:t>
      </w:r>
      <w:proofErr w:type="gramStart"/>
      <w:r w:rsidRPr="003E0608">
        <w:rPr>
          <w:rFonts w:ascii="Times New Roman" w:eastAsia="標楷體" w:hAnsi="Times New Roman" w:cs="Times New Roman" w:hint="eastAsia"/>
          <w:kern w:val="3"/>
          <w:sz w:val="16"/>
          <w:szCs w:val="16"/>
          <w:lang w:eastAsia="zh-TW"/>
        </w:rPr>
        <w:t>議</w:t>
      </w:r>
      <w:proofErr w:type="gramEnd"/>
      <w:r w:rsidRPr="003E0608">
        <w:rPr>
          <w:rFonts w:ascii="Times New Roman" w:eastAsia="標楷體" w:hAnsi="Times New Roman" w:cs="Times New Roman" w:hint="eastAsia"/>
          <w:kern w:val="3"/>
          <w:sz w:val="16"/>
          <w:szCs w:val="16"/>
          <w:lang w:eastAsia="zh-TW"/>
        </w:rPr>
        <w:t>通過</w:t>
      </w:r>
    </w:p>
    <w:p w:rsidR="00FE2F1F" w:rsidRPr="004A711D"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4A711D">
        <w:rPr>
          <w:rFonts w:ascii="Times New Roman" w:eastAsia="標楷體" w:hAnsi="Times New Roman" w:cs="Times New Roman" w:hint="eastAsia"/>
          <w:kern w:val="3"/>
          <w:sz w:val="16"/>
          <w:szCs w:val="16"/>
          <w:lang w:eastAsia="zh-TW"/>
        </w:rPr>
        <w:t>中華民國</w:t>
      </w:r>
      <w:r w:rsidRPr="004A711D">
        <w:rPr>
          <w:rFonts w:ascii="Times New Roman" w:eastAsia="標楷體" w:hAnsi="Times New Roman" w:cs="Times New Roman"/>
          <w:kern w:val="3"/>
          <w:sz w:val="16"/>
          <w:szCs w:val="16"/>
          <w:lang w:eastAsia="zh-TW"/>
        </w:rPr>
        <w:t>112</w:t>
      </w:r>
      <w:r w:rsidRPr="004A711D">
        <w:rPr>
          <w:rFonts w:ascii="Times New Roman" w:eastAsia="標楷體" w:hAnsi="Times New Roman" w:cs="Times New Roman" w:hint="eastAsia"/>
          <w:kern w:val="3"/>
          <w:sz w:val="16"/>
          <w:szCs w:val="16"/>
          <w:lang w:eastAsia="zh-TW"/>
        </w:rPr>
        <w:t>年</w:t>
      </w:r>
      <w:r w:rsidRPr="004A711D">
        <w:rPr>
          <w:rFonts w:ascii="Times New Roman" w:eastAsia="標楷體" w:hAnsi="Times New Roman" w:cs="Times New Roman"/>
          <w:kern w:val="3"/>
          <w:sz w:val="16"/>
          <w:szCs w:val="16"/>
          <w:lang w:eastAsia="zh-TW"/>
        </w:rPr>
        <w:t>01</w:t>
      </w:r>
      <w:r w:rsidRPr="004A711D">
        <w:rPr>
          <w:rFonts w:ascii="Times New Roman" w:eastAsia="標楷體" w:hAnsi="Times New Roman" w:cs="Times New Roman" w:hint="eastAsia"/>
          <w:kern w:val="3"/>
          <w:sz w:val="16"/>
          <w:szCs w:val="16"/>
          <w:lang w:eastAsia="zh-TW"/>
        </w:rPr>
        <w:t>月</w:t>
      </w:r>
      <w:r w:rsidRPr="004A711D">
        <w:rPr>
          <w:rFonts w:ascii="Times New Roman" w:eastAsia="標楷體" w:hAnsi="Times New Roman" w:cs="Times New Roman"/>
          <w:kern w:val="3"/>
          <w:sz w:val="16"/>
          <w:szCs w:val="16"/>
          <w:lang w:eastAsia="zh-TW"/>
        </w:rPr>
        <w:t>17</w:t>
      </w:r>
      <w:r w:rsidRPr="004A711D">
        <w:rPr>
          <w:rFonts w:ascii="Times New Roman" w:eastAsia="標楷體" w:hAnsi="Times New Roman" w:cs="Times New Roman" w:hint="eastAsia"/>
          <w:kern w:val="3"/>
          <w:sz w:val="16"/>
          <w:szCs w:val="16"/>
          <w:lang w:eastAsia="zh-TW"/>
        </w:rPr>
        <w:t>日</w:t>
      </w:r>
      <w:r w:rsidRPr="004A711D">
        <w:rPr>
          <w:rFonts w:ascii="Times New Roman" w:eastAsia="標楷體" w:hAnsi="Times New Roman" w:cs="Times New Roman"/>
          <w:kern w:val="3"/>
          <w:sz w:val="16"/>
          <w:szCs w:val="16"/>
          <w:lang w:eastAsia="zh-TW"/>
        </w:rPr>
        <w:t>111</w:t>
      </w:r>
      <w:r w:rsidRPr="004A711D">
        <w:rPr>
          <w:rFonts w:ascii="Times New Roman" w:eastAsia="標楷體" w:hAnsi="Times New Roman" w:cs="Times New Roman" w:hint="eastAsia"/>
          <w:kern w:val="3"/>
          <w:sz w:val="16"/>
          <w:szCs w:val="16"/>
          <w:lang w:eastAsia="zh-TW"/>
        </w:rPr>
        <w:t>學年度第</w:t>
      </w:r>
      <w:r w:rsidRPr="004A711D">
        <w:rPr>
          <w:rFonts w:ascii="Times New Roman" w:eastAsia="標楷體" w:hAnsi="Times New Roman" w:cs="Times New Roman"/>
          <w:kern w:val="3"/>
          <w:sz w:val="16"/>
          <w:szCs w:val="16"/>
          <w:lang w:eastAsia="zh-TW"/>
        </w:rPr>
        <w:t>6</w:t>
      </w:r>
      <w:r w:rsidRPr="004A711D">
        <w:rPr>
          <w:rFonts w:ascii="Times New Roman" w:eastAsia="標楷體" w:hAnsi="Times New Roman" w:cs="Times New Roman" w:hint="eastAsia"/>
          <w:kern w:val="3"/>
          <w:sz w:val="16"/>
          <w:szCs w:val="16"/>
          <w:lang w:eastAsia="zh-TW"/>
        </w:rPr>
        <w:t>次院教評會議修正通過</w:t>
      </w:r>
    </w:p>
    <w:p w:rsidR="00FE2F1F" w:rsidRPr="004A711D"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4A711D">
        <w:rPr>
          <w:rFonts w:ascii="Times New Roman" w:eastAsia="標楷體" w:hAnsi="Times New Roman" w:cs="Times New Roman" w:hint="eastAsia"/>
          <w:kern w:val="3"/>
          <w:sz w:val="16"/>
          <w:szCs w:val="16"/>
          <w:lang w:eastAsia="zh-TW"/>
        </w:rPr>
        <w:t>中華民國</w:t>
      </w:r>
      <w:r w:rsidRPr="004A711D">
        <w:rPr>
          <w:rFonts w:ascii="Times New Roman" w:eastAsia="標楷體" w:hAnsi="Times New Roman" w:cs="Times New Roman" w:hint="eastAsia"/>
          <w:kern w:val="3"/>
          <w:sz w:val="16"/>
          <w:szCs w:val="16"/>
          <w:lang w:eastAsia="zh-TW"/>
        </w:rPr>
        <w:t>112</w:t>
      </w:r>
      <w:r w:rsidRPr="004A711D">
        <w:rPr>
          <w:rFonts w:ascii="Times New Roman" w:eastAsia="標楷體" w:hAnsi="Times New Roman" w:cs="Times New Roman" w:hint="eastAsia"/>
          <w:kern w:val="3"/>
          <w:sz w:val="16"/>
          <w:szCs w:val="16"/>
          <w:lang w:eastAsia="zh-TW"/>
        </w:rPr>
        <w:t>年</w:t>
      </w:r>
      <w:r w:rsidRPr="004A711D">
        <w:rPr>
          <w:rFonts w:ascii="Times New Roman" w:eastAsia="標楷體" w:hAnsi="Times New Roman" w:cs="Times New Roman" w:hint="eastAsia"/>
          <w:kern w:val="3"/>
          <w:sz w:val="16"/>
          <w:szCs w:val="16"/>
          <w:lang w:eastAsia="zh-TW"/>
        </w:rPr>
        <w:t>3</w:t>
      </w:r>
      <w:r w:rsidRPr="004A711D">
        <w:rPr>
          <w:rFonts w:ascii="Times New Roman" w:eastAsia="標楷體" w:hAnsi="Times New Roman" w:cs="Times New Roman" w:hint="eastAsia"/>
          <w:kern w:val="3"/>
          <w:sz w:val="16"/>
          <w:szCs w:val="16"/>
          <w:lang w:eastAsia="zh-TW"/>
        </w:rPr>
        <w:t>月</w:t>
      </w:r>
      <w:r w:rsidRPr="004A711D">
        <w:rPr>
          <w:rFonts w:ascii="Times New Roman" w:eastAsia="標楷體" w:hAnsi="Times New Roman" w:cs="Times New Roman" w:hint="eastAsia"/>
          <w:kern w:val="3"/>
          <w:sz w:val="16"/>
          <w:szCs w:val="16"/>
          <w:lang w:eastAsia="zh-TW"/>
        </w:rPr>
        <w:t>21</w:t>
      </w:r>
      <w:r w:rsidRPr="004A711D">
        <w:rPr>
          <w:rFonts w:ascii="Times New Roman" w:eastAsia="標楷體" w:hAnsi="Times New Roman" w:cs="Times New Roman" w:hint="eastAsia"/>
          <w:kern w:val="3"/>
          <w:sz w:val="16"/>
          <w:szCs w:val="16"/>
          <w:lang w:eastAsia="zh-TW"/>
        </w:rPr>
        <w:t>日</w:t>
      </w:r>
      <w:r w:rsidRPr="004A711D">
        <w:rPr>
          <w:rFonts w:ascii="Times New Roman" w:eastAsia="標楷體" w:hAnsi="Times New Roman" w:cs="Times New Roman" w:hint="eastAsia"/>
          <w:kern w:val="3"/>
          <w:sz w:val="16"/>
          <w:szCs w:val="16"/>
          <w:lang w:eastAsia="zh-TW"/>
        </w:rPr>
        <w:t>111</w:t>
      </w:r>
      <w:r w:rsidRPr="004A711D">
        <w:rPr>
          <w:rFonts w:ascii="Times New Roman" w:eastAsia="標楷體" w:hAnsi="Times New Roman" w:cs="Times New Roman" w:hint="eastAsia"/>
          <w:kern w:val="3"/>
          <w:sz w:val="16"/>
          <w:szCs w:val="16"/>
          <w:lang w:eastAsia="zh-TW"/>
        </w:rPr>
        <w:t>學年度第</w:t>
      </w:r>
      <w:r w:rsidRPr="004A711D">
        <w:rPr>
          <w:rFonts w:ascii="Times New Roman" w:eastAsia="標楷體" w:hAnsi="Times New Roman" w:cs="Times New Roman" w:hint="eastAsia"/>
          <w:kern w:val="3"/>
          <w:sz w:val="16"/>
          <w:szCs w:val="16"/>
          <w:lang w:eastAsia="zh-TW"/>
        </w:rPr>
        <w:t>5</w:t>
      </w:r>
      <w:r w:rsidRPr="004A711D">
        <w:rPr>
          <w:rFonts w:ascii="Times New Roman" w:eastAsia="標楷體" w:hAnsi="Times New Roman" w:cs="Times New Roman" w:hint="eastAsia"/>
          <w:kern w:val="3"/>
          <w:sz w:val="16"/>
          <w:szCs w:val="16"/>
          <w:lang w:eastAsia="zh-TW"/>
        </w:rPr>
        <w:t>次校教評會議通過</w:t>
      </w:r>
    </w:p>
    <w:p w:rsidR="00FE2F1F" w:rsidRPr="00FE2F1F"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11</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15</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3</w:t>
      </w:r>
      <w:r w:rsidRPr="00FE2F1F">
        <w:rPr>
          <w:rFonts w:ascii="Times New Roman" w:eastAsia="標楷體" w:hAnsi="Times New Roman" w:cs="Times New Roman" w:hint="eastAsia"/>
          <w:kern w:val="3"/>
          <w:sz w:val="16"/>
          <w:szCs w:val="16"/>
          <w:lang w:eastAsia="zh-TW"/>
        </w:rPr>
        <w:t>次系</w:t>
      </w:r>
      <w:proofErr w:type="gramStart"/>
      <w:r w:rsidRPr="00FE2F1F">
        <w:rPr>
          <w:rFonts w:ascii="Times New Roman" w:eastAsia="標楷體" w:hAnsi="Times New Roman" w:cs="Times New Roman" w:hint="eastAsia"/>
          <w:kern w:val="3"/>
          <w:sz w:val="16"/>
          <w:szCs w:val="16"/>
          <w:lang w:eastAsia="zh-TW"/>
        </w:rPr>
        <w:t>務</w:t>
      </w:r>
      <w:proofErr w:type="gramEnd"/>
      <w:r w:rsidRPr="00FE2F1F">
        <w:rPr>
          <w:rFonts w:ascii="Times New Roman" w:eastAsia="標楷體" w:hAnsi="Times New Roman" w:cs="Times New Roman" w:hint="eastAsia"/>
          <w:kern w:val="3"/>
          <w:sz w:val="16"/>
          <w:szCs w:val="16"/>
          <w:lang w:eastAsia="zh-TW"/>
        </w:rPr>
        <w:t>會議修正通過</w:t>
      </w:r>
    </w:p>
    <w:p w:rsidR="00FE2F1F" w:rsidRPr="00FE2F1F"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11</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28</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2</w:t>
      </w:r>
      <w:r w:rsidRPr="00FE2F1F">
        <w:rPr>
          <w:rFonts w:ascii="Times New Roman" w:eastAsia="標楷體" w:hAnsi="Times New Roman" w:cs="Times New Roman" w:hint="eastAsia"/>
          <w:kern w:val="3"/>
          <w:sz w:val="16"/>
          <w:szCs w:val="16"/>
          <w:lang w:eastAsia="zh-TW"/>
        </w:rPr>
        <w:t>次系教評會議修正通過</w:t>
      </w:r>
    </w:p>
    <w:p w:rsidR="00FE2F1F" w:rsidRPr="00FE2F1F"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12</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26</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4</w:t>
      </w:r>
      <w:r w:rsidRPr="00FE2F1F">
        <w:rPr>
          <w:rFonts w:ascii="Times New Roman" w:eastAsia="標楷體" w:hAnsi="Times New Roman" w:cs="Times New Roman" w:hint="eastAsia"/>
          <w:kern w:val="3"/>
          <w:sz w:val="16"/>
          <w:szCs w:val="16"/>
          <w:lang w:eastAsia="zh-TW"/>
        </w:rPr>
        <w:t>次教評會議通過</w:t>
      </w:r>
    </w:p>
    <w:p w:rsidR="00FE2F1F" w:rsidRPr="00FE2F1F" w:rsidRDefault="00FE2F1F"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b/>
          <w:color w:val="FF0000"/>
          <w:kern w:val="3"/>
          <w:sz w:val="16"/>
          <w:szCs w:val="16"/>
          <w:lang w:eastAsia="zh-TW"/>
        </w:rPr>
      </w:pPr>
      <w:r w:rsidRPr="00FE2F1F">
        <w:rPr>
          <w:rFonts w:ascii="Times New Roman" w:eastAsia="標楷體" w:hAnsi="Times New Roman" w:cs="Times New Roman" w:hint="eastAsia"/>
          <w:b/>
          <w:color w:val="FF0000"/>
          <w:kern w:val="3"/>
          <w:sz w:val="16"/>
          <w:szCs w:val="16"/>
          <w:lang w:eastAsia="zh-TW"/>
        </w:rPr>
        <w:t>中華民國</w:t>
      </w:r>
      <w:r w:rsidRPr="00FE2F1F">
        <w:rPr>
          <w:rFonts w:ascii="Times New Roman" w:eastAsia="標楷體" w:hAnsi="Times New Roman" w:cs="Times New Roman" w:hint="eastAsia"/>
          <w:b/>
          <w:color w:val="FF0000"/>
          <w:kern w:val="3"/>
          <w:sz w:val="16"/>
          <w:szCs w:val="16"/>
          <w:lang w:eastAsia="zh-TW"/>
        </w:rPr>
        <w:t>113</w:t>
      </w:r>
      <w:r w:rsidRPr="00FE2F1F">
        <w:rPr>
          <w:rFonts w:ascii="Times New Roman" w:eastAsia="標楷體" w:hAnsi="Times New Roman" w:cs="Times New Roman" w:hint="eastAsia"/>
          <w:b/>
          <w:color w:val="FF0000"/>
          <w:kern w:val="3"/>
          <w:sz w:val="16"/>
          <w:szCs w:val="16"/>
          <w:lang w:eastAsia="zh-TW"/>
        </w:rPr>
        <w:t>年</w:t>
      </w:r>
      <w:r>
        <w:rPr>
          <w:rFonts w:ascii="Times New Roman" w:eastAsia="標楷體" w:hAnsi="Times New Roman" w:cs="Times New Roman" w:hint="eastAsia"/>
          <w:b/>
          <w:color w:val="FF0000"/>
          <w:kern w:val="3"/>
          <w:sz w:val="16"/>
          <w:szCs w:val="16"/>
          <w:lang w:eastAsia="zh-TW"/>
        </w:rPr>
        <w:t xml:space="preserve"> </w:t>
      </w:r>
      <w:r w:rsidRPr="00FE2F1F">
        <w:rPr>
          <w:rFonts w:ascii="Times New Roman" w:eastAsia="標楷體" w:hAnsi="Times New Roman" w:cs="Times New Roman" w:hint="eastAsia"/>
          <w:b/>
          <w:color w:val="FF0000"/>
          <w:kern w:val="3"/>
          <w:sz w:val="16"/>
          <w:szCs w:val="16"/>
          <w:lang w:eastAsia="zh-TW"/>
        </w:rPr>
        <w:t>12</w:t>
      </w:r>
      <w:r w:rsidRPr="00FE2F1F">
        <w:rPr>
          <w:rFonts w:ascii="Times New Roman" w:eastAsia="標楷體" w:hAnsi="Times New Roman" w:cs="Times New Roman" w:hint="eastAsia"/>
          <w:b/>
          <w:color w:val="FF0000"/>
          <w:kern w:val="3"/>
          <w:sz w:val="16"/>
          <w:szCs w:val="16"/>
          <w:lang w:eastAsia="zh-TW"/>
        </w:rPr>
        <w:t>月</w:t>
      </w:r>
      <w:r>
        <w:rPr>
          <w:rFonts w:ascii="Times New Roman" w:eastAsia="標楷體" w:hAnsi="Times New Roman" w:cs="Times New Roman" w:hint="eastAsia"/>
          <w:b/>
          <w:color w:val="FF0000"/>
          <w:kern w:val="3"/>
          <w:sz w:val="16"/>
          <w:szCs w:val="16"/>
          <w:lang w:eastAsia="zh-TW"/>
        </w:rPr>
        <w:t>18</w:t>
      </w:r>
      <w:r w:rsidRPr="00FE2F1F">
        <w:rPr>
          <w:rFonts w:ascii="Times New Roman" w:eastAsia="標楷體" w:hAnsi="Times New Roman" w:cs="Times New Roman" w:hint="eastAsia"/>
          <w:b/>
          <w:color w:val="FF0000"/>
          <w:kern w:val="3"/>
          <w:sz w:val="16"/>
          <w:szCs w:val="16"/>
          <w:lang w:eastAsia="zh-TW"/>
        </w:rPr>
        <w:t>日</w:t>
      </w:r>
      <w:r w:rsidRPr="00FE2F1F">
        <w:rPr>
          <w:rFonts w:ascii="Times New Roman" w:eastAsia="標楷體" w:hAnsi="Times New Roman" w:cs="Times New Roman" w:hint="eastAsia"/>
          <w:b/>
          <w:color w:val="FF0000"/>
          <w:kern w:val="3"/>
          <w:sz w:val="16"/>
          <w:szCs w:val="16"/>
          <w:lang w:eastAsia="zh-TW"/>
        </w:rPr>
        <w:t>113</w:t>
      </w:r>
      <w:proofErr w:type="gramStart"/>
      <w:r w:rsidRPr="00FE2F1F">
        <w:rPr>
          <w:rFonts w:ascii="Times New Roman" w:eastAsia="標楷體" w:hAnsi="Times New Roman" w:cs="Times New Roman" w:hint="eastAsia"/>
          <w:b/>
          <w:color w:val="FF0000"/>
          <w:kern w:val="3"/>
          <w:sz w:val="16"/>
          <w:szCs w:val="16"/>
          <w:lang w:eastAsia="zh-TW"/>
        </w:rPr>
        <w:t>學年度第</w:t>
      </w:r>
      <w:proofErr w:type="gramEnd"/>
      <w:r w:rsidRPr="00FE2F1F">
        <w:rPr>
          <w:rFonts w:ascii="Times New Roman" w:eastAsia="標楷體" w:hAnsi="Times New Roman" w:cs="Times New Roman" w:hint="eastAsia"/>
          <w:b/>
          <w:color w:val="FF0000"/>
          <w:kern w:val="3"/>
          <w:sz w:val="16"/>
          <w:szCs w:val="16"/>
          <w:lang w:eastAsia="zh-TW"/>
        </w:rPr>
        <w:t xml:space="preserve"> 4</w:t>
      </w:r>
      <w:r w:rsidRPr="00FE2F1F">
        <w:rPr>
          <w:rFonts w:ascii="Times New Roman" w:eastAsia="標楷體" w:hAnsi="Times New Roman" w:cs="Times New Roman" w:hint="eastAsia"/>
          <w:b/>
          <w:color w:val="FF0000"/>
          <w:kern w:val="3"/>
          <w:sz w:val="16"/>
          <w:szCs w:val="16"/>
          <w:lang w:eastAsia="zh-TW"/>
        </w:rPr>
        <w:t>次系</w:t>
      </w:r>
      <w:proofErr w:type="gramStart"/>
      <w:r w:rsidRPr="00FE2F1F">
        <w:rPr>
          <w:rFonts w:ascii="Times New Roman" w:eastAsia="標楷體" w:hAnsi="Times New Roman" w:cs="Times New Roman" w:hint="eastAsia"/>
          <w:b/>
          <w:color w:val="FF0000"/>
          <w:kern w:val="3"/>
          <w:sz w:val="16"/>
          <w:szCs w:val="16"/>
          <w:lang w:eastAsia="zh-TW"/>
        </w:rPr>
        <w:t>務</w:t>
      </w:r>
      <w:proofErr w:type="gramEnd"/>
      <w:r w:rsidRPr="00FE2F1F">
        <w:rPr>
          <w:rFonts w:ascii="Times New Roman" w:eastAsia="標楷體" w:hAnsi="Times New Roman" w:cs="Times New Roman" w:hint="eastAsia"/>
          <w:b/>
          <w:color w:val="FF0000"/>
          <w:kern w:val="3"/>
          <w:sz w:val="16"/>
          <w:szCs w:val="16"/>
          <w:lang w:eastAsia="zh-TW"/>
        </w:rPr>
        <w:t>會議通過</w:t>
      </w:r>
    </w:p>
    <w:p w:rsidR="00FE2F1F" w:rsidRDefault="00FE2F1F"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b/>
          <w:color w:val="FF0000"/>
          <w:kern w:val="3"/>
          <w:sz w:val="16"/>
          <w:szCs w:val="16"/>
          <w:lang w:eastAsia="zh-TW"/>
        </w:rPr>
      </w:pPr>
      <w:r w:rsidRPr="00FE2F1F">
        <w:rPr>
          <w:rFonts w:ascii="Times New Roman" w:eastAsia="標楷體" w:hAnsi="Times New Roman" w:cs="Times New Roman" w:hint="eastAsia"/>
          <w:b/>
          <w:color w:val="FF0000"/>
          <w:kern w:val="3"/>
          <w:sz w:val="16"/>
          <w:szCs w:val="16"/>
          <w:lang w:eastAsia="zh-TW"/>
        </w:rPr>
        <w:t>中華民國</w:t>
      </w:r>
      <w:r w:rsidRPr="00FE2F1F">
        <w:rPr>
          <w:rFonts w:ascii="Times New Roman" w:eastAsia="標楷體" w:hAnsi="Times New Roman" w:cs="Times New Roman" w:hint="eastAsia"/>
          <w:b/>
          <w:color w:val="FF0000"/>
          <w:kern w:val="3"/>
          <w:sz w:val="16"/>
          <w:szCs w:val="16"/>
          <w:lang w:eastAsia="zh-TW"/>
        </w:rPr>
        <w:t>114</w:t>
      </w:r>
      <w:r w:rsidRPr="00FE2F1F">
        <w:rPr>
          <w:rFonts w:ascii="Times New Roman" w:eastAsia="標楷體" w:hAnsi="Times New Roman" w:cs="Times New Roman" w:hint="eastAsia"/>
          <w:b/>
          <w:color w:val="FF0000"/>
          <w:kern w:val="3"/>
          <w:sz w:val="16"/>
          <w:szCs w:val="16"/>
          <w:lang w:eastAsia="zh-TW"/>
        </w:rPr>
        <w:t>年</w:t>
      </w:r>
      <w:r>
        <w:rPr>
          <w:rFonts w:ascii="Times New Roman" w:eastAsia="標楷體" w:hAnsi="Times New Roman" w:cs="Times New Roman" w:hint="eastAsia"/>
          <w:b/>
          <w:color w:val="FF0000"/>
          <w:kern w:val="3"/>
          <w:sz w:val="16"/>
          <w:szCs w:val="16"/>
          <w:lang w:eastAsia="zh-TW"/>
        </w:rPr>
        <w:t xml:space="preserve"> </w:t>
      </w:r>
      <w:r w:rsidRPr="00FE2F1F">
        <w:rPr>
          <w:rFonts w:ascii="Times New Roman" w:eastAsia="標楷體" w:hAnsi="Times New Roman" w:cs="Times New Roman" w:hint="eastAsia"/>
          <w:b/>
          <w:color w:val="FF0000"/>
          <w:kern w:val="3"/>
          <w:sz w:val="16"/>
          <w:szCs w:val="16"/>
          <w:lang w:eastAsia="zh-TW"/>
        </w:rPr>
        <w:t>1</w:t>
      </w:r>
      <w:r w:rsidRPr="00FE2F1F">
        <w:rPr>
          <w:rFonts w:ascii="Times New Roman" w:eastAsia="標楷體" w:hAnsi="Times New Roman" w:cs="Times New Roman" w:hint="eastAsia"/>
          <w:b/>
          <w:color w:val="FF0000"/>
          <w:kern w:val="3"/>
          <w:sz w:val="16"/>
          <w:szCs w:val="16"/>
          <w:lang w:eastAsia="zh-TW"/>
        </w:rPr>
        <w:t>月</w:t>
      </w:r>
      <w:r>
        <w:rPr>
          <w:rFonts w:ascii="Times New Roman" w:eastAsia="標楷體" w:hAnsi="Times New Roman" w:cs="Times New Roman" w:hint="eastAsia"/>
          <w:b/>
          <w:color w:val="FF0000"/>
          <w:kern w:val="3"/>
          <w:sz w:val="16"/>
          <w:szCs w:val="16"/>
          <w:lang w:eastAsia="zh-TW"/>
        </w:rPr>
        <w:t>3</w:t>
      </w:r>
      <w:r w:rsidRPr="00FE2F1F">
        <w:rPr>
          <w:rFonts w:ascii="Times New Roman" w:eastAsia="標楷體" w:hAnsi="Times New Roman" w:cs="Times New Roman" w:hint="eastAsia"/>
          <w:b/>
          <w:color w:val="FF0000"/>
          <w:kern w:val="3"/>
          <w:sz w:val="16"/>
          <w:szCs w:val="16"/>
          <w:lang w:eastAsia="zh-TW"/>
        </w:rPr>
        <w:t>日</w:t>
      </w:r>
      <w:r w:rsidRPr="00FE2F1F">
        <w:rPr>
          <w:rFonts w:ascii="Times New Roman" w:eastAsia="標楷體" w:hAnsi="Times New Roman" w:cs="Times New Roman" w:hint="eastAsia"/>
          <w:b/>
          <w:color w:val="FF0000"/>
          <w:kern w:val="3"/>
          <w:sz w:val="16"/>
          <w:szCs w:val="16"/>
          <w:lang w:eastAsia="zh-TW"/>
        </w:rPr>
        <w:t>113</w:t>
      </w:r>
      <w:proofErr w:type="gramStart"/>
      <w:r w:rsidRPr="00FE2F1F">
        <w:rPr>
          <w:rFonts w:ascii="Times New Roman" w:eastAsia="標楷體" w:hAnsi="Times New Roman" w:cs="Times New Roman" w:hint="eastAsia"/>
          <w:b/>
          <w:color w:val="FF0000"/>
          <w:kern w:val="3"/>
          <w:sz w:val="16"/>
          <w:szCs w:val="16"/>
          <w:lang w:eastAsia="zh-TW"/>
        </w:rPr>
        <w:t>學年度第</w:t>
      </w:r>
      <w:proofErr w:type="gramEnd"/>
      <w:r w:rsidRPr="00FE2F1F">
        <w:rPr>
          <w:rFonts w:ascii="Times New Roman" w:eastAsia="標楷體" w:hAnsi="Times New Roman" w:cs="Times New Roman" w:hint="eastAsia"/>
          <w:b/>
          <w:color w:val="FF0000"/>
          <w:kern w:val="3"/>
          <w:sz w:val="16"/>
          <w:szCs w:val="16"/>
          <w:lang w:eastAsia="zh-TW"/>
        </w:rPr>
        <w:t xml:space="preserve"> 2</w:t>
      </w:r>
      <w:r w:rsidRPr="00FE2F1F">
        <w:rPr>
          <w:rFonts w:ascii="Times New Roman" w:eastAsia="標楷體" w:hAnsi="Times New Roman" w:cs="Times New Roman" w:hint="eastAsia"/>
          <w:b/>
          <w:color w:val="FF0000"/>
          <w:kern w:val="3"/>
          <w:sz w:val="16"/>
          <w:szCs w:val="16"/>
          <w:lang w:eastAsia="zh-TW"/>
        </w:rPr>
        <w:t>次系教評會議通過</w:t>
      </w:r>
    </w:p>
    <w:p w:rsidR="00731C52" w:rsidRPr="00FE2F1F" w:rsidRDefault="00731C52"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hint="eastAsia"/>
          <w:b/>
          <w:color w:val="FF0000"/>
          <w:kern w:val="3"/>
          <w:sz w:val="16"/>
          <w:szCs w:val="16"/>
          <w:lang w:eastAsia="zh-TW"/>
        </w:rPr>
      </w:pPr>
      <w:r w:rsidRPr="005435BE">
        <w:rPr>
          <w:rFonts w:ascii="TIME" w:eastAsia="標楷體" w:hAnsi="TIME" w:hint="eastAsia"/>
          <w:b/>
          <w:color w:val="FF0000"/>
          <w:sz w:val="16"/>
          <w:szCs w:val="16"/>
          <w:lang w:eastAsia="zh-TW"/>
        </w:rPr>
        <w:t>中華民國</w:t>
      </w:r>
      <w:r w:rsidRPr="00731C52">
        <w:rPr>
          <w:rFonts w:ascii="TIME" w:eastAsia="標楷體" w:hAnsi="TIME" w:hint="eastAsia"/>
          <w:b/>
          <w:color w:val="FF0000"/>
          <w:sz w:val="16"/>
          <w:szCs w:val="16"/>
          <w:lang w:eastAsia="zh-TW"/>
        </w:rPr>
        <w:t>114</w:t>
      </w:r>
      <w:r w:rsidRPr="00731C52">
        <w:rPr>
          <w:rFonts w:ascii="TIME" w:eastAsia="標楷體" w:hAnsi="TIME" w:hint="eastAsia"/>
          <w:b/>
          <w:color w:val="FF0000"/>
          <w:sz w:val="16"/>
          <w:szCs w:val="16"/>
          <w:lang w:eastAsia="zh-TW"/>
        </w:rPr>
        <w:t>年</w:t>
      </w:r>
      <w:r w:rsidRPr="00731C52">
        <w:rPr>
          <w:rFonts w:ascii="TIME" w:eastAsia="標楷體" w:hAnsi="TIME" w:hint="eastAsia"/>
          <w:b/>
          <w:color w:val="FF0000"/>
          <w:sz w:val="16"/>
          <w:szCs w:val="16"/>
          <w:lang w:eastAsia="zh-TW"/>
        </w:rPr>
        <w:t>2</w:t>
      </w:r>
      <w:r w:rsidRPr="00731C52">
        <w:rPr>
          <w:rFonts w:ascii="TIME" w:eastAsia="標楷體" w:hAnsi="TIME" w:hint="eastAsia"/>
          <w:b/>
          <w:color w:val="FF0000"/>
          <w:sz w:val="16"/>
          <w:szCs w:val="16"/>
          <w:lang w:eastAsia="zh-TW"/>
        </w:rPr>
        <w:t>月</w:t>
      </w:r>
      <w:r w:rsidRPr="00731C52">
        <w:rPr>
          <w:rFonts w:ascii="TIME" w:eastAsia="標楷體" w:hAnsi="TIME" w:hint="eastAsia"/>
          <w:b/>
          <w:color w:val="FF0000"/>
          <w:sz w:val="16"/>
          <w:szCs w:val="16"/>
          <w:lang w:eastAsia="zh-TW"/>
        </w:rPr>
        <w:t>18</w:t>
      </w:r>
      <w:r w:rsidRPr="00731C52">
        <w:rPr>
          <w:rFonts w:ascii="TIME" w:eastAsia="標楷體" w:hAnsi="TIME" w:hint="eastAsia"/>
          <w:b/>
          <w:color w:val="FF0000"/>
          <w:sz w:val="16"/>
          <w:szCs w:val="16"/>
          <w:lang w:eastAsia="zh-TW"/>
        </w:rPr>
        <w:t>日</w:t>
      </w:r>
      <w:r w:rsidRPr="00731C52">
        <w:rPr>
          <w:rFonts w:ascii="TIME" w:eastAsia="標楷體" w:hAnsi="TIME" w:hint="eastAsia"/>
          <w:b/>
          <w:color w:val="FF0000"/>
          <w:sz w:val="16"/>
          <w:szCs w:val="16"/>
          <w:lang w:eastAsia="zh-TW"/>
        </w:rPr>
        <w:t>113</w:t>
      </w:r>
      <w:r w:rsidRPr="00731C52">
        <w:rPr>
          <w:rFonts w:ascii="TIME" w:eastAsia="標楷體" w:hAnsi="TIME" w:hint="eastAsia"/>
          <w:b/>
          <w:color w:val="FF0000"/>
          <w:sz w:val="16"/>
          <w:szCs w:val="16"/>
          <w:lang w:eastAsia="zh-TW"/>
        </w:rPr>
        <w:t>學年度第</w:t>
      </w:r>
      <w:r w:rsidRPr="00731C52">
        <w:rPr>
          <w:rFonts w:ascii="TIME" w:eastAsia="標楷體" w:hAnsi="TIME" w:hint="eastAsia"/>
          <w:b/>
          <w:color w:val="FF0000"/>
          <w:sz w:val="16"/>
          <w:szCs w:val="16"/>
          <w:lang w:eastAsia="zh-TW"/>
        </w:rPr>
        <w:t>5</w:t>
      </w:r>
      <w:r w:rsidRPr="00731C52">
        <w:rPr>
          <w:rFonts w:ascii="TIME" w:eastAsia="標楷體" w:hAnsi="TIME" w:hint="eastAsia"/>
          <w:b/>
          <w:color w:val="FF0000"/>
          <w:sz w:val="16"/>
          <w:szCs w:val="16"/>
          <w:lang w:eastAsia="zh-TW"/>
        </w:rPr>
        <w:t>次教評會議審議通過</w:t>
      </w:r>
    </w:p>
    <w:p w:rsidR="009A1568" w:rsidRPr="00FE2F1F" w:rsidRDefault="009A1568" w:rsidP="004A711D">
      <w:pPr>
        <w:tabs>
          <w:tab w:val="left" w:pos="5500"/>
        </w:tabs>
        <w:suppressAutoHyphens/>
        <w:autoSpaceDN w:val="0"/>
        <w:spacing w:after="0" w:line="0" w:lineRule="atLeast"/>
        <w:ind w:firstLineChars="3012" w:firstLine="4824"/>
        <w:textAlignment w:val="baseline"/>
        <w:rPr>
          <w:rFonts w:ascii="Times New Roman" w:eastAsia="標楷體" w:hAnsi="Times New Roman" w:cs="Times New Roman"/>
          <w:b/>
          <w:color w:val="FF0000"/>
          <w:kern w:val="3"/>
          <w:sz w:val="16"/>
          <w:szCs w:val="16"/>
          <w:lang w:eastAsia="zh-TW"/>
        </w:rPr>
      </w:pPr>
    </w:p>
    <w:p w:rsidR="006568BB" w:rsidRPr="00A61099" w:rsidRDefault="006568BB" w:rsidP="006568BB">
      <w:pPr>
        <w:snapToGrid w:val="0"/>
        <w:spacing w:after="0" w:line="240" w:lineRule="auto"/>
        <w:ind w:right="160"/>
        <w:jc w:val="right"/>
        <w:rPr>
          <w:rFonts w:ascii="Times New Roman" w:eastAsia="標楷體" w:hAnsi="Times New Roman" w:cs="Times New Roman"/>
          <w:b/>
          <w:color w:val="FF0000"/>
          <w:kern w:val="2"/>
          <w:sz w:val="16"/>
          <w:szCs w:val="16"/>
          <w:lang w:eastAsia="zh-TW"/>
        </w:rPr>
      </w:pPr>
    </w:p>
    <w:p w:rsidR="00F13848" w:rsidRPr="00F13848" w:rsidRDefault="00F13848" w:rsidP="00F13848">
      <w:pPr>
        <w:suppressAutoHyphens/>
        <w:autoSpaceDN w:val="0"/>
        <w:spacing w:after="0" w:line="300" w:lineRule="exact"/>
        <w:textAlignment w:val="baseline"/>
        <w:rPr>
          <w:rFonts w:ascii="Times New Roman" w:eastAsia="新細明體" w:hAnsi="Times New Roman" w:cs="Times New Roman"/>
          <w:kern w:val="3"/>
          <w:sz w:val="24"/>
          <w:szCs w:val="24"/>
          <w:lang w:eastAsia="zh-TW"/>
        </w:rPr>
      </w:pPr>
      <w:proofErr w:type="gramStart"/>
      <w:r w:rsidRPr="00F13848">
        <w:rPr>
          <w:rFonts w:ascii="Times New Roman" w:eastAsia="新細明體" w:hAnsi="Times New Roman" w:cs="Times New Roman"/>
          <w:kern w:val="3"/>
          <w:sz w:val="24"/>
          <w:szCs w:val="24"/>
          <w:lang w:eastAsia="zh-TW"/>
        </w:rPr>
        <w:t>＊</w:t>
      </w:r>
      <w:r w:rsidRPr="00F13848">
        <w:rPr>
          <w:rFonts w:ascii="Times New Roman" w:eastAsia="標楷體" w:hAnsi="Times New Roman" w:cs="Times New Roman"/>
          <w:kern w:val="3"/>
          <w:sz w:val="24"/>
          <w:szCs w:val="24"/>
          <w:lang w:eastAsia="zh-TW"/>
        </w:rPr>
        <w:t>採</w:t>
      </w:r>
      <w:proofErr w:type="gramEnd"/>
      <w:r w:rsidRPr="00F13848">
        <w:rPr>
          <w:rFonts w:ascii="Times New Roman" w:eastAsia="標楷體" w:hAnsi="Times New Roman" w:cs="Times New Roman"/>
          <w:kern w:val="3"/>
          <w:sz w:val="24"/>
          <w:szCs w:val="24"/>
          <w:lang w:eastAsia="zh-TW"/>
        </w:rPr>
        <w:t>計年資：取得前一等級教師資格後之研究成果</w:t>
      </w:r>
    </w:p>
    <w:p w:rsidR="00F13848" w:rsidRPr="00F13848" w:rsidRDefault="00F13848" w:rsidP="00F13848">
      <w:pPr>
        <w:suppressAutoHyphens/>
        <w:autoSpaceDN w:val="0"/>
        <w:snapToGrid w:val="0"/>
        <w:spacing w:after="0" w:line="240" w:lineRule="auto"/>
        <w:ind w:right="-28"/>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w:t>
      </w:r>
      <w:r w:rsidRPr="00F13848">
        <w:rPr>
          <w:rFonts w:ascii="Times New Roman" w:eastAsia="標楷體" w:hAnsi="Times New Roman" w:cs="Times New Roman"/>
          <w:kern w:val="3"/>
          <w:sz w:val="24"/>
          <w:szCs w:val="24"/>
          <w:lang w:eastAsia="zh-TW"/>
        </w:rPr>
        <w:t>原</w:t>
      </w:r>
      <w:r w:rsidRPr="00F13848">
        <w:rPr>
          <w:rFonts w:ascii="Times New Roman" w:eastAsia="標楷體" w:hAnsi="Times New Roman" w:cs="Times New Roman"/>
          <w:kern w:val="3"/>
          <w:sz w:val="24"/>
          <w:szCs w:val="24"/>
          <w:lang w:eastAsia="zh-TW"/>
        </w:rPr>
        <w:t>Aa</w:t>
      </w:r>
      <w:r w:rsidRPr="00F13848">
        <w:rPr>
          <w:rFonts w:ascii="Times New Roman" w:eastAsia="標楷體" w:hAnsi="Times New Roman" w:cs="Times New Roman"/>
          <w:kern w:val="3"/>
          <w:sz w:val="24"/>
          <w:szCs w:val="24"/>
          <w:lang w:eastAsia="zh-TW"/>
        </w:rPr>
        <w:t>評審項目，因與</w:t>
      </w:r>
      <w:r w:rsidRPr="00F13848">
        <w:rPr>
          <w:rFonts w:ascii="Times New Roman" w:eastAsia="標楷體" w:hAnsi="Times New Roman" w:cs="Times New Roman"/>
          <w:kern w:val="3"/>
          <w:sz w:val="24"/>
          <w:szCs w:val="24"/>
          <w:lang w:eastAsia="zh-TW"/>
        </w:rPr>
        <w:t>Aa</w:t>
      </w:r>
      <w:r w:rsidRPr="00F13848">
        <w:rPr>
          <w:rFonts w:ascii="Times New Roman" w:eastAsia="標楷體" w:hAnsi="Times New Roman" w:cs="Times New Roman"/>
          <w:kern w:val="3"/>
          <w:sz w:val="24"/>
          <w:szCs w:val="24"/>
          <w:lang w:eastAsia="zh-TW"/>
        </w:rPr>
        <w:t>查核表重複，</w:t>
      </w:r>
      <w:proofErr w:type="gramStart"/>
      <w:r w:rsidRPr="00F13848">
        <w:rPr>
          <w:rFonts w:ascii="Times New Roman" w:eastAsia="標楷體" w:hAnsi="Times New Roman" w:cs="Times New Roman"/>
          <w:kern w:val="3"/>
          <w:sz w:val="24"/>
          <w:szCs w:val="24"/>
          <w:lang w:eastAsia="zh-TW"/>
        </w:rPr>
        <w:t>爰</w:t>
      </w:r>
      <w:proofErr w:type="gramEnd"/>
      <w:r w:rsidRPr="00F13848">
        <w:rPr>
          <w:rFonts w:ascii="Times New Roman" w:eastAsia="標楷體" w:hAnsi="Times New Roman" w:cs="Times New Roman"/>
          <w:kern w:val="3"/>
          <w:sz w:val="24"/>
          <w:szCs w:val="24"/>
          <w:lang w:eastAsia="zh-TW"/>
        </w:rPr>
        <w:t>合併至修正之教師升等</w:t>
      </w:r>
      <w:r w:rsidRPr="00F13848">
        <w:rPr>
          <w:rFonts w:ascii="Times New Roman" w:eastAsia="標楷體" w:hAnsi="Times New Roman" w:cs="Times New Roman"/>
          <w:kern w:val="3"/>
          <w:sz w:val="24"/>
          <w:szCs w:val="24"/>
          <w:lang w:eastAsia="zh-TW"/>
        </w:rPr>
        <w:t>Aa</w:t>
      </w:r>
      <w:r w:rsidRPr="00F13848">
        <w:rPr>
          <w:rFonts w:ascii="Times New Roman" w:eastAsia="標楷體" w:hAnsi="Times New Roman" w:cs="Times New Roman"/>
          <w:kern w:val="3"/>
          <w:sz w:val="24"/>
          <w:szCs w:val="24"/>
          <w:lang w:eastAsia="zh-TW"/>
        </w:rPr>
        <w:t>研究計畫評分表，本評分表僅列</w:t>
      </w:r>
      <w:r w:rsidRPr="00F13848">
        <w:rPr>
          <w:rFonts w:ascii="Times New Roman" w:eastAsia="標楷體" w:hAnsi="Times New Roman" w:cs="Times New Roman"/>
          <w:kern w:val="3"/>
          <w:sz w:val="24"/>
          <w:szCs w:val="24"/>
          <w:lang w:eastAsia="zh-TW"/>
        </w:rPr>
        <w:t>Ab</w:t>
      </w:r>
      <w:r w:rsidRPr="00F13848">
        <w:rPr>
          <w:rFonts w:ascii="Times New Roman" w:eastAsia="標楷體" w:hAnsi="Times New Roman" w:cs="Times New Roman"/>
          <w:kern w:val="3"/>
          <w:sz w:val="24"/>
          <w:szCs w:val="24"/>
          <w:lang w:eastAsia="zh-TW"/>
        </w:rPr>
        <w:t>評審項目</w:t>
      </w:r>
      <w:r w:rsidRPr="00F13848">
        <w:rPr>
          <w:rFonts w:ascii="Times New Roman" w:eastAsia="標楷體" w:hAnsi="Times New Roman" w:cs="Times New Roman"/>
          <w:kern w:val="3"/>
          <w:sz w:val="24"/>
          <w:szCs w:val="24"/>
          <w:lang w:eastAsia="zh-TW"/>
        </w:rPr>
        <w:t>)</w:t>
      </w:r>
    </w:p>
    <w:tbl>
      <w:tblPr>
        <w:tblW w:w="5000" w:type="pct"/>
        <w:tblCellMar>
          <w:left w:w="10" w:type="dxa"/>
          <w:right w:w="10" w:type="dxa"/>
        </w:tblCellMar>
        <w:tblLook w:val="0000" w:firstRow="0" w:lastRow="0" w:firstColumn="0" w:lastColumn="0" w:noHBand="0" w:noVBand="0"/>
      </w:tblPr>
      <w:tblGrid>
        <w:gridCol w:w="896"/>
        <w:gridCol w:w="2461"/>
        <w:gridCol w:w="2986"/>
        <w:gridCol w:w="64"/>
        <w:gridCol w:w="1033"/>
        <w:gridCol w:w="1097"/>
        <w:gridCol w:w="1095"/>
      </w:tblGrid>
      <w:tr w:rsidR="00F13848" w:rsidRPr="00F13848" w:rsidTr="00B51955">
        <w:trPr>
          <w:trHeight w:val="441"/>
        </w:trPr>
        <w:tc>
          <w:tcPr>
            <w:tcW w:w="6928" w:type="dxa"/>
            <w:gridSpan w:val="3"/>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6"/>
                <w:szCs w:val="24"/>
                <w:lang w:eastAsia="zh-TW"/>
              </w:rPr>
              <w:t>評審項目</w:t>
            </w:r>
          </w:p>
        </w:tc>
        <w:tc>
          <w:tcPr>
            <w:tcW w:w="3598"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40" w:lineRule="atLeast"/>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6"/>
                <w:szCs w:val="24"/>
                <w:lang w:eastAsia="zh-TW"/>
              </w:rPr>
              <w:t>評分</w:t>
            </w:r>
          </w:p>
        </w:tc>
      </w:tr>
      <w:tr w:rsidR="00F13848" w:rsidRPr="00F13848" w:rsidTr="00B51955">
        <w:trPr>
          <w:trHeight w:val="637"/>
        </w:trPr>
        <w:tc>
          <w:tcPr>
            <w:tcW w:w="6928" w:type="dxa"/>
            <w:gridSpan w:val="3"/>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 w:val="24"/>
                <w:szCs w:val="24"/>
                <w:lang w:eastAsia="zh-TW"/>
              </w:rPr>
            </w:pP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40" w:lineRule="atLeast"/>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6"/>
                <w:szCs w:val="24"/>
                <w:lang w:eastAsia="zh-TW"/>
              </w:rPr>
              <w:t>自評</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40" w:lineRule="atLeast"/>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6"/>
                <w:szCs w:val="24"/>
                <w:lang w:eastAsia="zh-TW"/>
              </w:rPr>
              <w:t>系審核</w:t>
            </w: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40" w:lineRule="atLeast"/>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6"/>
                <w:szCs w:val="24"/>
                <w:lang w:eastAsia="zh-TW"/>
              </w:rPr>
              <w:t>院審核</w:t>
            </w:r>
          </w:p>
        </w:tc>
      </w:tr>
      <w:tr w:rsidR="00F13848" w:rsidRPr="00F13848" w:rsidTr="00B51955">
        <w:trPr>
          <w:trHeight w:val="796"/>
        </w:trPr>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60" w:lineRule="exact"/>
              <w:ind w:left="520" w:right="-28" w:hanging="520"/>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6"/>
                <w:szCs w:val="24"/>
                <w:lang w:eastAsia="zh-TW"/>
              </w:rPr>
              <w:t>Ab</w:t>
            </w:r>
          </w:p>
          <w:p w:rsidR="00F13848" w:rsidRPr="00F13848" w:rsidRDefault="00F13848" w:rsidP="00F13848">
            <w:pPr>
              <w:suppressAutoHyphens/>
              <w:autoSpaceDN w:val="0"/>
              <w:snapToGrid w:val="0"/>
              <w:spacing w:after="0" w:line="260" w:lineRule="exact"/>
              <w:ind w:left="400" w:right="-28" w:hanging="400"/>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spacing w:val="-20"/>
                <w:kern w:val="3"/>
                <w:sz w:val="24"/>
                <w:szCs w:val="24"/>
                <w:lang w:eastAsia="zh-TW"/>
              </w:rPr>
              <w:t>（</w:t>
            </w:r>
            <w:r w:rsidRPr="00F13848">
              <w:rPr>
                <w:rFonts w:ascii="Times New Roman" w:eastAsia="標楷體" w:hAnsi="Times New Roman" w:cs="Times New Roman"/>
                <w:spacing w:val="-20"/>
                <w:kern w:val="3"/>
                <w:sz w:val="24"/>
                <w:szCs w:val="24"/>
                <w:lang w:eastAsia="zh-TW"/>
              </w:rPr>
              <w:t>50</w:t>
            </w:r>
            <w:r w:rsidRPr="00F13848">
              <w:rPr>
                <w:rFonts w:ascii="Times New Roman" w:eastAsia="標楷體" w:hAnsi="Times New Roman" w:cs="Times New Roman"/>
                <w:spacing w:val="-20"/>
                <w:kern w:val="3"/>
                <w:sz w:val="24"/>
                <w:szCs w:val="24"/>
                <w:lang w:eastAsia="zh-TW"/>
              </w:rPr>
              <w:t>分）</w:t>
            </w: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340" w:lineRule="exact"/>
              <w:ind w:left="182" w:right="-28" w:hanging="182"/>
              <w:textAlignment w:val="baseline"/>
              <w:rPr>
                <w:rFonts w:ascii="Times New Roman" w:eastAsia="標楷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1.</w:t>
            </w:r>
            <w:r w:rsidRPr="00F13848">
              <w:rPr>
                <w:rFonts w:ascii="Times New Roman" w:eastAsia="標楷體" w:hAnsi="Times New Roman" w:cs="Times New Roman"/>
                <w:kern w:val="3"/>
                <w:sz w:val="24"/>
                <w:szCs w:val="24"/>
                <w:lang w:eastAsia="zh-TW"/>
              </w:rPr>
              <w:t>現任職級其他研究著作，</w:t>
            </w:r>
            <w:proofErr w:type="gramStart"/>
            <w:r w:rsidRPr="00F13848">
              <w:rPr>
                <w:rFonts w:ascii="Times New Roman" w:eastAsia="標楷體" w:hAnsi="Times New Roman" w:cs="Times New Roman"/>
                <w:kern w:val="3"/>
                <w:sz w:val="24"/>
                <w:szCs w:val="24"/>
                <w:lang w:eastAsia="zh-TW"/>
              </w:rPr>
              <w:t>每篇得</w:t>
            </w:r>
            <w:r w:rsidRPr="00F13848">
              <w:rPr>
                <w:rFonts w:ascii="Times New Roman" w:eastAsia="標楷體" w:hAnsi="Times New Roman" w:cs="Times New Roman"/>
                <w:kern w:val="3"/>
                <w:sz w:val="24"/>
                <w:szCs w:val="24"/>
                <w:lang w:eastAsia="zh-TW"/>
              </w:rPr>
              <w:t>4</w:t>
            </w:r>
            <w:r w:rsidRPr="00F13848">
              <w:rPr>
                <w:rFonts w:ascii="Times New Roman" w:eastAsia="標楷體" w:hAnsi="Times New Roman" w:cs="Times New Roman"/>
                <w:kern w:val="3"/>
                <w:sz w:val="24"/>
                <w:szCs w:val="24"/>
                <w:lang w:eastAsia="zh-TW"/>
              </w:rPr>
              <w:t>～</w:t>
            </w:r>
            <w:r w:rsidRPr="00F13848">
              <w:rPr>
                <w:rFonts w:ascii="Times New Roman" w:eastAsia="標楷體" w:hAnsi="Times New Roman" w:cs="Times New Roman"/>
                <w:kern w:val="3"/>
                <w:sz w:val="24"/>
                <w:szCs w:val="24"/>
                <w:lang w:eastAsia="zh-TW"/>
              </w:rPr>
              <w:t>10</w:t>
            </w:r>
            <w:r w:rsidRPr="00F13848">
              <w:rPr>
                <w:rFonts w:ascii="Times New Roman" w:eastAsia="標楷體" w:hAnsi="Times New Roman" w:cs="Times New Roman"/>
                <w:kern w:val="3"/>
                <w:sz w:val="24"/>
                <w:szCs w:val="24"/>
                <w:lang w:eastAsia="zh-TW"/>
              </w:rPr>
              <w:t>分</w:t>
            </w:r>
            <w:proofErr w:type="gramEnd"/>
            <w:r w:rsidRPr="00F13848">
              <w:rPr>
                <w:rFonts w:ascii="Times New Roman" w:eastAsia="標楷體" w:hAnsi="Times New Roman" w:cs="Times New Roman"/>
                <w:kern w:val="3"/>
                <w:sz w:val="24"/>
                <w:szCs w:val="24"/>
                <w:lang w:eastAsia="zh-TW"/>
              </w:rPr>
              <w:t>,</w:t>
            </w:r>
            <w:r w:rsidRPr="00F13848">
              <w:rPr>
                <w:rFonts w:ascii="Times New Roman" w:eastAsia="標楷體" w:hAnsi="Times New Roman" w:cs="Times New Roman"/>
                <w:kern w:val="3"/>
                <w:sz w:val="24"/>
                <w:szCs w:val="24"/>
                <w:lang w:eastAsia="zh-TW"/>
              </w:rPr>
              <w:t>依其刊登於該學術領域列名</w:t>
            </w:r>
            <w:r w:rsidRPr="00F13848">
              <w:rPr>
                <w:rFonts w:ascii="Times New Roman" w:eastAsia="標楷體" w:hAnsi="Times New Roman" w:cs="Times New Roman"/>
                <w:kern w:val="3"/>
                <w:sz w:val="24"/>
                <w:szCs w:val="24"/>
                <w:lang w:eastAsia="zh-TW"/>
              </w:rPr>
              <w:t>SCI</w:t>
            </w:r>
            <w:r w:rsidRPr="00F13848">
              <w:rPr>
                <w:rFonts w:ascii="Times New Roman" w:eastAsia="標楷體" w:hAnsi="Times New Roman" w:cs="Times New Roman"/>
                <w:kern w:val="3"/>
                <w:sz w:val="24"/>
                <w:szCs w:val="24"/>
                <w:lang w:eastAsia="zh-TW"/>
              </w:rPr>
              <w:t>或</w:t>
            </w:r>
            <w:r w:rsidRPr="00F13848">
              <w:rPr>
                <w:rFonts w:ascii="Times New Roman" w:eastAsia="標楷體" w:hAnsi="Times New Roman" w:cs="Times New Roman"/>
                <w:kern w:val="3"/>
                <w:sz w:val="24"/>
                <w:szCs w:val="24"/>
                <w:lang w:eastAsia="zh-TW"/>
              </w:rPr>
              <w:t>SSCI</w:t>
            </w:r>
            <w:r w:rsidRPr="00F13848">
              <w:rPr>
                <w:rFonts w:ascii="Times New Roman" w:eastAsia="標楷體" w:hAnsi="Times New Roman" w:cs="Times New Roman"/>
                <w:kern w:val="3"/>
                <w:sz w:val="24"/>
                <w:szCs w:val="24"/>
                <w:lang w:eastAsia="zh-TW"/>
              </w:rPr>
              <w:t>期刊及院教評會期刊評量等級與作者排名順序</w:t>
            </w:r>
            <w:r w:rsidRPr="00F13848">
              <w:rPr>
                <w:rFonts w:ascii="Times New Roman" w:eastAsia="標楷體" w:hAnsi="Times New Roman" w:cs="Times New Roman"/>
                <w:kern w:val="3"/>
                <w:sz w:val="24"/>
                <w:szCs w:val="24"/>
                <w:lang w:eastAsia="zh-TW"/>
              </w:rPr>
              <w:t>,</w:t>
            </w:r>
            <w:r w:rsidRPr="00F13848">
              <w:rPr>
                <w:rFonts w:ascii="Times New Roman" w:eastAsia="標楷體" w:hAnsi="Times New Roman" w:cs="Times New Roman"/>
                <w:kern w:val="3"/>
                <w:sz w:val="24"/>
                <w:szCs w:val="24"/>
                <w:lang w:eastAsia="zh-TW"/>
              </w:rPr>
              <w:t>予以評分。</w:t>
            </w:r>
            <w:r w:rsidRPr="00F13848">
              <w:rPr>
                <w:rFonts w:ascii="Times New Roman" w:eastAsia="標楷體" w:hAnsi="Times New Roman" w:cs="Times New Roman"/>
                <w:kern w:val="2"/>
                <w:sz w:val="23"/>
                <w:szCs w:val="23"/>
                <w:lang w:eastAsia="zh-TW"/>
              </w:rPr>
              <w:t>收錄於</w:t>
            </w:r>
            <w:r w:rsidRPr="00F13848">
              <w:rPr>
                <w:rFonts w:ascii="Times New Roman" w:eastAsia="標楷體" w:hAnsi="Times New Roman" w:cs="Times New Roman"/>
                <w:kern w:val="2"/>
                <w:sz w:val="23"/>
                <w:szCs w:val="23"/>
                <w:lang w:eastAsia="zh-TW"/>
              </w:rPr>
              <w:t>JCR (Journal Citation Reports)</w:t>
            </w:r>
            <w:r w:rsidRPr="00F13848">
              <w:rPr>
                <w:rFonts w:ascii="Times New Roman" w:eastAsia="標楷體" w:hAnsi="Times New Roman" w:cs="Times New Roman"/>
                <w:kern w:val="2"/>
                <w:sz w:val="23"/>
                <w:szCs w:val="23"/>
                <w:lang w:eastAsia="zh-TW"/>
              </w:rPr>
              <w:t>之</w:t>
            </w:r>
            <w:r w:rsidRPr="00F13848">
              <w:rPr>
                <w:rFonts w:ascii="Times New Roman" w:eastAsia="標楷體" w:hAnsi="Times New Roman" w:cs="Times New Roman"/>
                <w:kern w:val="2"/>
                <w:sz w:val="23"/>
                <w:szCs w:val="23"/>
                <w:lang w:eastAsia="zh-TW"/>
              </w:rPr>
              <w:t>SCIE (SCI)</w:t>
            </w:r>
            <w:r w:rsidRPr="00F13848">
              <w:rPr>
                <w:rFonts w:ascii="Times New Roman" w:eastAsia="標楷體" w:hAnsi="Times New Roman" w:cs="Times New Roman"/>
                <w:sz w:val="24"/>
                <w:szCs w:val="24"/>
                <w:lang w:eastAsia="zh-TW"/>
              </w:rPr>
              <w:t xml:space="preserve"> </w:t>
            </w:r>
            <w:r w:rsidRPr="00F13848">
              <w:rPr>
                <w:rFonts w:ascii="Times New Roman" w:eastAsia="標楷體" w:hAnsi="Times New Roman" w:cs="Times New Roman"/>
                <w:sz w:val="24"/>
                <w:szCs w:val="24"/>
                <w:lang w:eastAsia="zh-TW"/>
              </w:rPr>
              <w:t>或</w:t>
            </w:r>
            <w:r w:rsidRPr="00F13848">
              <w:rPr>
                <w:rFonts w:ascii="Times New Roman" w:eastAsia="標楷體" w:hAnsi="Times New Roman" w:cs="Times New Roman"/>
                <w:kern w:val="2"/>
                <w:sz w:val="23"/>
                <w:szCs w:val="23"/>
                <w:lang w:eastAsia="zh-TW"/>
              </w:rPr>
              <w:t>SSCI</w:t>
            </w:r>
            <w:r w:rsidRPr="00F13848">
              <w:rPr>
                <w:rFonts w:ascii="Times New Roman" w:eastAsia="標楷體" w:hAnsi="Times New Roman" w:cs="Times New Roman"/>
                <w:kern w:val="2"/>
                <w:sz w:val="23"/>
                <w:szCs w:val="23"/>
                <w:lang w:eastAsia="zh-TW"/>
              </w:rPr>
              <w:t>等</w:t>
            </w:r>
            <w:r w:rsidRPr="00F13848">
              <w:rPr>
                <w:rFonts w:ascii="Times New Roman" w:eastAsia="標楷體" w:hAnsi="Times New Roman" w:cs="Times New Roman"/>
                <w:kern w:val="3"/>
                <w:sz w:val="24"/>
                <w:szCs w:val="24"/>
                <w:lang w:eastAsia="zh-TW"/>
              </w:rPr>
              <w:t>第一級者得</w:t>
            </w:r>
            <w:r w:rsidRPr="00F13848">
              <w:rPr>
                <w:rFonts w:ascii="Times New Roman" w:eastAsia="標楷體" w:hAnsi="Times New Roman" w:cs="Times New Roman"/>
                <w:kern w:val="3"/>
                <w:sz w:val="24"/>
                <w:szCs w:val="24"/>
                <w:lang w:eastAsia="zh-TW"/>
              </w:rPr>
              <w:t>10</w:t>
            </w:r>
            <w:r w:rsidRPr="00F13848">
              <w:rPr>
                <w:rFonts w:ascii="Times New Roman" w:eastAsia="標楷體" w:hAnsi="Times New Roman" w:cs="Times New Roman"/>
                <w:kern w:val="3"/>
                <w:sz w:val="24"/>
                <w:szCs w:val="24"/>
                <w:lang w:eastAsia="zh-TW"/>
              </w:rPr>
              <w:t>分。屬院級第二級者得</w:t>
            </w:r>
            <w:r w:rsidRPr="00F13848">
              <w:rPr>
                <w:rFonts w:ascii="Times New Roman" w:eastAsia="標楷體" w:hAnsi="Times New Roman" w:cs="Times New Roman"/>
                <w:kern w:val="3"/>
                <w:sz w:val="24"/>
                <w:szCs w:val="24"/>
                <w:lang w:eastAsia="zh-TW"/>
              </w:rPr>
              <w:t>7</w:t>
            </w:r>
            <w:r w:rsidRPr="00F13848">
              <w:rPr>
                <w:rFonts w:ascii="Times New Roman" w:eastAsia="標楷體" w:hAnsi="Times New Roman" w:cs="Times New Roman"/>
                <w:kern w:val="3"/>
                <w:sz w:val="24"/>
                <w:szCs w:val="24"/>
                <w:lang w:eastAsia="zh-TW"/>
              </w:rPr>
              <w:t>分、第三級者得</w:t>
            </w:r>
            <w:r w:rsidRPr="00F13848">
              <w:rPr>
                <w:rFonts w:ascii="Times New Roman" w:eastAsia="標楷體" w:hAnsi="Times New Roman" w:cs="Times New Roman"/>
                <w:kern w:val="3"/>
                <w:sz w:val="24"/>
                <w:szCs w:val="24"/>
                <w:lang w:eastAsia="zh-TW"/>
              </w:rPr>
              <w:t>6</w:t>
            </w:r>
            <w:r w:rsidRPr="00F13848">
              <w:rPr>
                <w:rFonts w:ascii="Times New Roman" w:eastAsia="標楷體" w:hAnsi="Times New Roman" w:cs="Times New Roman"/>
                <w:kern w:val="3"/>
                <w:sz w:val="24"/>
                <w:szCs w:val="24"/>
                <w:lang w:eastAsia="zh-TW"/>
              </w:rPr>
              <w:t>分、第四級者得</w:t>
            </w:r>
            <w:r w:rsidRPr="00F13848">
              <w:rPr>
                <w:rFonts w:ascii="Times New Roman" w:eastAsia="標楷體" w:hAnsi="Times New Roman" w:cs="Times New Roman"/>
                <w:kern w:val="3"/>
                <w:sz w:val="24"/>
                <w:szCs w:val="24"/>
                <w:lang w:eastAsia="zh-TW"/>
              </w:rPr>
              <w:t>4</w:t>
            </w:r>
            <w:r w:rsidRPr="00F13848">
              <w:rPr>
                <w:rFonts w:ascii="Times New Roman" w:eastAsia="標楷體" w:hAnsi="Times New Roman" w:cs="Times New Roman"/>
                <w:kern w:val="3"/>
                <w:sz w:val="24"/>
                <w:szCs w:val="24"/>
                <w:lang w:eastAsia="zh-TW"/>
              </w:rPr>
              <w:t>分。又作者順位權數另規定如附表。</w:t>
            </w:r>
            <w:r w:rsidRPr="00F13848">
              <w:rPr>
                <w:rFonts w:ascii="Times New Roman" w:eastAsia="標楷體" w:hAnsi="Times New Roman" w:cs="Times New Roman"/>
                <w:kern w:val="3"/>
                <w:sz w:val="24"/>
                <w:szCs w:val="24"/>
                <w:lang w:eastAsia="zh-TW"/>
              </w:rPr>
              <w:t xml:space="preserve"> </w:t>
            </w:r>
          </w:p>
        </w:tc>
        <w:tc>
          <w:tcPr>
            <w:tcW w:w="120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80" w:lineRule="exact"/>
              <w:ind w:right="-28"/>
              <w:jc w:val="both"/>
              <w:textAlignment w:val="baseline"/>
              <w:rPr>
                <w:rFonts w:ascii="Times New Roman" w:eastAsia="標楷體" w:hAnsi="Times New Roman" w:cs="Times New Roman"/>
                <w:kern w:val="3"/>
                <w:szCs w:val="24"/>
                <w:lang w:eastAsia="zh-TW"/>
              </w:rPr>
            </w:pP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80" w:lineRule="exact"/>
              <w:ind w:right="-28"/>
              <w:jc w:val="both"/>
              <w:textAlignment w:val="baseline"/>
              <w:rPr>
                <w:rFonts w:ascii="Times New Roman" w:eastAsia="標楷體" w:hAnsi="Times New Roman" w:cs="Times New Roman"/>
                <w:kern w:val="3"/>
                <w:szCs w:val="24"/>
                <w:lang w:eastAsia="zh-TW"/>
              </w:rPr>
            </w:pPr>
          </w:p>
        </w:tc>
        <w:tc>
          <w:tcPr>
            <w:tcW w:w="1198"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40" w:lineRule="auto"/>
              <w:ind w:right="-28"/>
              <w:jc w:val="both"/>
              <w:textAlignment w:val="baseline"/>
              <w:rPr>
                <w:rFonts w:ascii="Times New Roman" w:eastAsia="標楷體" w:hAnsi="Times New Roman" w:cs="Times New Roman"/>
                <w:kern w:val="3"/>
                <w:szCs w:val="24"/>
                <w:lang w:eastAsia="zh-TW"/>
              </w:rPr>
            </w:pPr>
          </w:p>
        </w:tc>
      </w:tr>
      <w:tr w:rsidR="00F13848" w:rsidRPr="00F13848" w:rsidTr="00B51955">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spacing w:val="-20"/>
                <w:kern w:val="3"/>
                <w:sz w:val="24"/>
                <w:szCs w:val="24"/>
                <w:lang w:eastAsia="zh-TW"/>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A51006">
            <w:pPr>
              <w:suppressAutoHyphens/>
              <w:autoSpaceDN w:val="0"/>
              <w:snapToGrid w:val="0"/>
              <w:spacing w:after="0" w:line="340" w:lineRule="exact"/>
              <w:ind w:left="182" w:right="-28" w:hanging="182"/>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2.</w:t>
            </w:r>
            <w:r w:rsidRPr="00F13848">
              <w:rPr>
                <w:rFonts w:ascii="Times New Roman" w:eastAsia="標楷體" w:hAnsi="Times New Roman" w:cs="Times New Roman"/>
                <w:kern w:val="3"/>
                <w:sz w:val="24"/>
                <w:szCs w:val="24"/>
                <w:lang w:eastAsia="zh-TW"/>
              </w:rPr>
              <w:t>民國</w:t>
            </w:r>
            <w:r w:rsidRPr="00F13848">
              <w:rPr>
                <w:rFonts w:ascii="Times New Roman" w:eastAsia="標楷體" w:hAnsi="Times New Roman" w:cs="Times New Roman"/>
                <w:kern w:val="3"/>
                <w:sz w:val="24"/>
                <w:szCs w:val="24"/>
                <w:lang w:eastAsia="zh-TW"/>
              </w:rPr>
              <w:t>86</w:t>
            </w:r>
            <w:r w:rsidRPr="00F13848">
              <w:rPr>
                <w:rFonts w:ascii="Times New Roman" w:eastAsia="標楷體" w:hAnsi="Times New Roman" w:cs="Times New Roman"/>
                <w:kern w:val="3"/>
                <w:sz w:val="24"/>
                <w:szCs w:val="24"/>
                <w:lang w:eastAsia="zh-TW"/>
              </w:rPr>
              <w:t>年</w:t>
            </w:r>
            <w:r w:rsidRPr="00F13848">
              <w:rPr>
                <w:rFonts w:ascii="Times New Roman" w:eastAsia="標楷體" w:hAnsi="Times New Roman" w:cs="Times New Roman"/>
                <w:kern w:val="3"/>
                <w:sz w:val="24"/>
                <w:szCs w:val="24"/>
                <w:lang w:eastAsia="zh-TW"/>
              </w:rPr>
              <w:t>3</w:t>
            </w:r>
            <w:r w:rsidRPr="00F13848">
              <w:rPr>
                <w:rFonts w:ascii="Times New Roman" w:eastAsia="標楷體" w:hAnsi="Times New Roman" w:cs="Times New Roman"/>
                <w:kern w:val="3"/>
                <w:sz w:val="24"/>
                <w:szCs w:val="24"/>
                <w:lang w:eastAsia="zh-TW"/>
              </w:rPr>
              <w:t>月</w:t>
            </w:r>
            <w:r w:rsidRPr="00F13848">
              <w:rPr>
                <w:rFonts w:ascii="Times New Roman" w:eastAsia="標楷體" w:hAnsi="Times New Roman" w:cs="Times New Roman"/>
                <w:kern w:val="3"/>
                <w:sz w:val="24"/>
                <w:szCs w:val="24"/>
                <w:lang w:eastAsia="zh-TW"/>
              </w:rPr>
              <w:t>21</w:t>
            </w:r>
            <w:r w:rsidRPr="00F13848">
              <w:rPr>
                <w:rFonts w:ascii="Times New Roman" w:eastAsia="標楷體" w:hAnsi="Times New Roman" w:cs="Times New Roman"/>
                <w:kern w:val="3"/>
                <w:sz w:val="24"/>
                <w:szCs w:val="24"/>
                <w:lang w:eastAsia="zh-TW"/>
              </w:rPr>
              <w:t>日以前已取的講師者，若講師取得博士學位申請升等副教授得</w:t>
            </w:r>
            <w:proofErr w:type="gramStart"/>
            <w:r w:rsidRPr="00F13848">
              <w:rPr>
                <w:rFonts w:ascii="Times New Roman" w:eastAsia="標楷體" w:hAnsi="Times New Roman" w:cs="Times New Roman"/>
                <w:kern w:val="3"/>
                <w:sz w:val="24"/>
                <w:szCs w:val="24"/>
                <w:lang w:eastAsia="zh-TW"/>
              </w:rPr>
              <w:t>另核加</w:t>
            </w:r>
            <w:r w:rsidRPr="00F13848">
              <w:rPr>
                <w:rFonts w:ascii="Times New Roman" w:eastAsia="標楷體" w:hAnsi="Times New Roman" w:cs="Times New Roman"/>
                <w:kern w:val="3"/>
                <w:sz w:val="24"/>
                <w:szCs w:val="24"/>
                <w:lang w:eastAsia="zh-TW"/>
              </w:rPr>
              <w:t>10</w:t>
            </w:r>
            <w:r w:rsidRPr="00F13848">
              <w:rPr>
                <w:rFonts w:ascii="Times New Roman" w:eastAsia="標楷體" w:hAnsi="Times New Roman" w:cs="Times New Roman"/>
                <w:kern w:val="3"/>
                <w:sz w:val="24"/>
                <w:szCs w:val="24"/>
                <w:lang w:eastAsia="zh-TW"/>
              </w:rPr>
              <w:t>分</w:t>
            </w:r>
            <w:proofErr w:type="gramEnd"/>
            <w:r w:rsidRPr="00F13848">
              <w:rPr>
                <w:rFonts w:ascii="Times New Roman" w:eastAsia="標楷體" w:hAnsi="Times New Roman" w:cs="Times New Roman"/>
                <w:kern w:val="3"/>
                <w:sz w:val="24"/>
                <w:szCs w:val="24"/>
                <w:lang w:eastAsia="zh-TW"/>
              </w:rPr>
              <w:t>。</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r>
      <w:tr w:rsidR="00F13848" w:rsidRPr="00F13848" w:rsidTr="00B51955">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spacing w:val="-20"/>
                <w:kern w:val="3"/>
                <w:sz w:val="24"/>
                <w:szCs w:val="24"/>
                <w:lang w:eastAsia="zh-TW"/>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340" w:lineRule="exact"/>
              <w:ind w:left="182" w:right="-28" w:hanging="182"/>
              <w:textAlignment w:val="baseline"/>
              <w:rPr>
                <w:rFonts w:ascii="Times New Roman" w:eastAsia="標楷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3.</w:t>
            </w:r>
            <w:r w:rsidRPr="00F13848">
              <w:rPr>
                <w:rFonts w:ascii="Times New Roman" w:eastAsia="標楷體" w:hAnsi="Times New Roman" w:cs="Times New Roman"/>
                <w:kern w:val="3"/>
                <w:sz w:val="24"/>
                <w:szCs w:val="24"/>
                <w:lang w:eastAsia="zh-TW"/>
              </w:rPr>
              <w:t>技術移轉技轉金一件新台幣</w:t>
            </w:r>
            <w:r w:rsidRPr="00F13848">
              <w:rPr>
                <w:rFonts w:ascii="Times New Roman" w:eastAsia="標楷體" w:hAnsi="Times New Roman" w:cs="Times New Roman"/>
                <w:kern w:val="3"/>
                <w:sz w:val="24"/>
                <w:szCs w:val="24"/>
                <w:lang w:eastAsia="zh-TW"/>
              </w:rPr>
              <w:t>100</w:t>
            </w:r>
            <w:r w:rsidRPr="00F13848">
              <w:rPr>
                <w:rFonts w:ascii="Times New Roman" w:eastAsia="標楷體" w:hAnsi="Times New Roman" w:cs="Times New Roman"/>
                <w:kern w:val="3"/>
                <w:sz w:val="24"/>
                <w:szCs w:val="24"/>
                <w:lang w:eastAsia="zh-TW"/>
              </w:rPr>
              <w:t>萬元以上</w:t>
            </w:r>
            <w:r w:rsidRPr="00F13848">
              <w:rPr>
                <w:rFonts w:ascii="Times New Roman" w:eastAsia="標楷體" w:hAnsi="Times New Roman" w:cs="Times New Roman"/>
                <w:kern w:val="3"/>
                <w:sz w:val="24"/>
                <w:szCs w:val="24"/>
                <w:lang w:eastAsia="zh-TW"/>
              </w:rPr>
              <w:t xml:space="preserve"> </w:t>
            </w:r>
            <w:r w:rsidRPr="00F13848">
              <w:rPr>
                <w:rFonts w:ascii="Times New Roman" w:eastAsia="標楷體" w:hAnsi="Times New Roman" w:cs="Times New Roman"/>
                <w:kern w:val="3"/>
                <w:sz w:val="24"/>
                <w:szCs w:val="24"/>
                <w:lang w:eastAsia="zh-TW"/>
              </w:rPr>
              <w:t>（含）</w:t>
            </w:r>
            <w:r w:rsidRPr="00F13848">
              <w:rPr>
                <w:rFonts w:ascii="Times New Roman" w:eastAsia="標楷體" w:hAnsi="Times New Roman" w:cs="Times New Roman"/>
                <w:kern w:val="3"/>
                <w:sz w:val="24"/>
                <w:szCs w:val="24"/>
                <w:lang w:eastAsia="zh-TW"/>
              </w:rPr>
              <w:t xml:space="preserve"> </w:t>
            </w:r>
            <w:r w:rsidRPr="00F13848">
              <w:rPr>
                <w:rFonts w:ascii="Times New Roman" w:eastAsia="標楷體" w:hAnsi="Times New Roman" w:cs="Times New Roman"/>
                <w:kern w:val="3"/>
                <w:sz w:val="24"/>
                <w:szCs w:val="24"/>
                <w:lang w:eastAsia="zh-TW"/>
              </w:rPr>
              <w:t>者，比照研究著作第一級、技轉金一件新台幣</w:t>
            </w:r>
            <w:r w:rsidRPr="00F13848">
              <w:rPr>
                <w:rFonts w:ascii="Times New Roman" w:eastAsia="標楷體" w:hAnsi="Times New Roman" w:cs="Times New Roman"/>
                <w:kern w:val="3"/>
                <w:sz w:val="24"/>
                <w:szCs w:val="24"/>
                <w:lang w:eastAsia="zh-TW"/>
              </w:rPr>
              <w:t>60</w:t>
            </w:r>
            <w:r w:rsidRPr="00F13848">
              <w:rPr>
                <w:rFonts w:ascii="Times New Roman" w:eastAsia="標楷體" w:hAnsi="Times New Roman" w:cs="Times New Roman"/>
                <w:kern w:val="3"/>
                <w:sz w:val="24"/>
                <w:szCs w:val="24"/>
                <w:lang w:eastAsia="zh-TW"/>
              </w:rPr>
              <w:t>萬元以上</w:t>
            </w:r>
            <w:r w:rsidRPr="00F13848">
              <w:rPr>
                <w:rFonts w:ascii="Times New Roman" w:eastAsia="標楷體" w:hAnsi="Times New Roman" w:cs="Times New Roman"/>
                <w:kern w:val="3"/>
                <w:sz w:val="24"/>
                <w:szCs w:val="24"/>
                <w:lang w:eastAsia="zh-TW"/>
              </w:rPr>
              <w:t>~100</w:t>
            </w:r>
            <w:r w:rsidRPr="00F13848">
              <w:rPr>
                <w:rFonts w:ascii="Times New Roman" w:eastAsia="標楷體" w:hAnsi="Times New Roman" w:cs="Times New Roman"/>
                <w:kern w:val="3"/>
                <w:sz w:val="24"/>
                <w:szCs w:val="24"/>
                <w:lang w:eastAsia="zh-TW"/>
              </w:rPr>
              <w:t>萬元以下者，比照研究著作第二級、技轉金一件新台幣</w:t>
            </w:r>
            <w:r w:rsidRPr="00F13848">
              <w:rPr>
                <w:rFonts w:ascii="Times New Roman" w:eastAsia="標楷體" w:hAnsi="Times New Roman" w:cs="Times New Roman"/>
                <w:kern w:val="3"/>
                <w:sz w:val="24"/>
                <w:szCs w:val="24"/>
                <w:lang w:eastAsia="zh-TW"/>
              </w:rPr>
              <w:t>30</w:t>
            </w:r>
            <w:r w:rsidRPr="00F13848">
              <w:rPr>
                <w:rFonts w:ascii="Times New Roman" w:eastAsia="標楷體" w:hAnsi="Times New Roman" w:cs="Times New Roman"/>
                <w:kern w:val="3"/>
                <w:sz w:val="24"/>
                <w:szCs w:val="24"/>
                <w:lang w:eastAsia="zh-TW"/>
              </w:rPr>
              <w:t>萬元以上</w:t>
            </w:r>
            <w:r w:rsidRPr="00F13848">
              <w:rPr>
                <w:rFonts w:ascii="Times New Roman" w:eastAsia="標楷體" w:hAnsi="Times New Roman" w:cs="Times New Roman"/>
                <w:kern w:val="3"/>
                <w:sz w:val="24"/>
                <w:szCs w:val="24"/>
                <w:lang w:eastAsia="zh-TW"/>
              </w:rPr>
              <w:t>~60</w:t>
            </w:r>
            <w:r w:rsidRPr="00F13848">
              <w:rPr>
                <w:rFonts w:ascii="Times New Roman" w:eastAsia="標楷體" w:hAnsi="Times New Roman" w:cs="Times New Roman"/>
                <w:kern w:val="3"/>
                <w:sz w:val="24"/>
                <w:szCs w:val="24"/>
                <w:lang w:eastAsia="zh-TW"/>
              </w:rPr>
              <w:t>（含）萬元以下者，比照研究著作第三級、技轉金一件新台幣</w:t>
            </w:r>
            <w:r w:rsidRPr="00F13848">
              <w:rPr>
                <w:rFonts w:ascii="Times New Roman" w:eastAsia="標楷體" w:hAnsi="Times New Roman" w:cs="Times New Roman"/>
                <w:kern w:val="3"/>
                <w:sz w:val="24"/>
                <w:szCs w:val="24"/>
                <w:lang w:eastAsia="zh-TW"/>
              </w:rPr>
              <w:t>30</w:t>
            </w:r>
            <w:r w:rsidRPr="00F13848">
              <w:rPr>
                <w:rFonts w:ascii="Times New Roman" w:eastAsia="標楷體" w:hAnsi="Times New Roman" w:cs="Times New Roman"/>
                <w:kern w:val="3"/>
                <w:sz w:val="24"/>
                <w:szCs w:val="24"/>
                <w:lang w:eastAsia="zh-TW"/>
              </w:rPr>
              <w:t>萬元（含）以下者，比照研究著作第四級，</w:t>
            </w:r>
            <w:proofErr w:type="gramStart"/>
            <w:r w:rsidRPr="00F13848">
              <w:rPr>
                <w:rFonts w:ascii="Times New Roman" w:eastAsia="標楷體" w:hAnsi="Times New Roman" w:cs="Times New Roman"/>
                <w:kern w:val="3"/>
                <w:sz w:val="24"/>
                <w:szCs w:val="24"/>
                <w:lang w:eastAsia="zh-TW"/>
              </w:rPr>
              <w:t>每級並</w:t>
            </w:r>
            <w:proofErr w:type="gramEnd"/>
            <w:r w:rsidRPr="00F13848">
              <w:rPr>
                <w:rFonts w:ascii="Times New Roman" w:eastAsia="標楷體" w:hAnsi="Times New Roman" w:cs="Times New Roman"/>
                <w:kern w:val="3"/>
                <w:sz w:val="24"/>
                <w:szCs w:val="24"/>
                <w:lang w:eastAsia="zh-TW"/>
              </w:rPr>
              <w:t>皆依貢獻順位權數給分。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r>
      <w:tr w:rsidR="00F13848" w:rsidRPr="00F13848" w:rsidTr="00B51955">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spacing w:val="-20"/>
                <w:kern w:val="3"/>
                <w:sz w:val="24"/>
                <w:szCs w:val="24"/>
                <w:lang w:eastAsia="zh-TW"/>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340" w:lineRule="exact"/>
              <w:ind w:left="182" w:right="-28" w:hanging="182"/>
              <w:textAlignment w:val="baseline"/>
              <w:rPr>
                <w:rFonts w:ascii="Times New Roman" w:eastAsia="標楷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4.</w:t>
            </w:r>
            <w:r w:rsidRPr="00F13848">
              <w:rPr>
                <w:rFonts w:ascii="Times New Roman" w:eastAsia="標楷體" w:hAnsi="Times New Roman" w:cs="Times New Roman"/>
                <w:kern w:val="3"/>
                <w:sz w:val="24"/>
                <w:szCs w:val="24"/>
                <w:lang w:eastAsia="zh-TW"/>
              </w:rPr>
              <w:t>獲國外專利，比照研究著作第一級計分、</w:t>
            </w:r>
            <w:r w:rsidRPr="00F13848">
              <w:rPr>
                <w:rFonts w:ascii="Times New Roman" w:eastAsia="標楷體" w:hAnsi="Times New Roman" w:cs="Times New Roman"/>
                <w:kern w:val="3"/>
                <w:sz w:val="24"/>
                <w:szCs w:val="24"/>
                <w:lang w:eastAsia="zh-TW"/>
              </w:rPr>
              <w:t xml:space="preserve"> </w:t>
            </w:r>
            <w:r w:rsidRPr="00F13848">
              <w:rPr>
                <w:rFonts w:ascii="Times New Roman" w:eastAsia="標楷體" w:hAnsi="Times New Roman" w:cs="Times New Roman"/>
                <w:kern w:val="3"/>
                <w:sz w:val="24"/>
                <w:szCs w:val="24"/>
                <w:lang w:eastAsia="zh-TW"/>
              </w:rPr>
              <w:t>獲國內專利，比照研究著作第二級計分，不論國內外皆依作者順位權數給分。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r>
      <w:tr w:rsidR="00F13848" w:rsidRPr="00F13848" w:rsidTr="00B51955">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spacing w:val="-20"/>
                <w:kern w:val="3"/>
                <w:sz w:val="24"/>
                <w:szCs w:val="24"/>
                <w:lang w:eastAsia="zh-TW"/>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340" w:lineRule="exact"/>
              <w:ind w:left="182" w:right="-28" w:hanging="182"/>
              <w:textAlignment w:val="baseline"/>
              <w:rPr>
                <w:rFonts w:ascii="Times New Roman" w:eastAsia="標楷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5.</w:t>
            </w:r>
            <w:r w:rsidRPr="00F13848">
              <w:rPr>
                <w:rFonts w:ascii="Times New Roman" w:eastAsia="標楷體" w:hAnsi="Times New Roman" w:cs="Times New Roman"/>
                <w:kern w:val="3"/>
                <w:sz w:val="24"/>
                <w:szCs w:val="24"/>
                <w:lang w:eastAsia="zh-TW"/>
              </w:rPr>
              <w:t>獲國內、外政府品種權，比照研究著作第二級，不論國內、外皆依作者順位權數給分。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r>
      <w:tr w:rsidR="00F13848" w:rsidRPr="00F13848" w:rsidTr="00B51955">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spacing w:val="-20"/>
                <w:kern w:val="3"/>
                <w:sz w:val="24"/>
                <w:szCs w:val="24"/>
                <w:lang w:eastAsia="zh-TW"/>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40" w:lineRule="exact"/>
              <w:ind w:left="167" w:hanging="167"/>
              <w:jc w:val="both"/>
              <w:textAlignment w:val="baseline"/>
              <w:rPr>
                <w:rFonts w:ascii="Times New Roman" w:eastAsia="標楷體" w:hAnsi="Times New Roman" w:cs="Times New Roman"/>
                <w:kern w:val="3"/>
                <w:lang w:eastAsia="zh-TW"/>
              </w:rPr>
            </w:pPr>
            <w:r w:rsidRPr="00F13848">
              <w:rPr>
                <w:rFonts w:ascii="Times New Roman" w:eastAsia="標楷體" w:hAnsi="Times New Roman" w:cs="Times New Roman"/>
                <w:kern w:val="3"/>
                <w:lang w:eastAsia="zh-TW"/>
              </w:rPr>
              <w:t>6.</w:t>
            </w:r>
            <w:r w:rsidRPr="00F13848">
              <w:rPr>
                <w:rFonts w:ascii="Times New Roman" w:eastAsia="標楷體" w:hAnsi="Times New Roman" w:cs="Times New Roman"/>
                <w:kern w:val="3"/>
                <w:lang w:eastAsia="zh-TW"/>
              </w:rPr>
              <w:t>學術性研究民間企業產學合作計畫</w:t>
            </w:r>
          </w:p>
          <w:p w:rsidR="00F13848" w:rsidRPr="00F13848" w:rsidRDefault="00F13848" w:rsidP="00F13848">
            <w:pPr>
              <w:suppressAutoHyphens/>
              <w:autoSpaceDN w:val="0"/>
              <w:snapToGrid w:val="0"/>
              <w:spacing w:after="0" w:line="240" w:lineRule="exact"/>
              <w:ind w:left="167" w:hanging="167"/>
              <w:jc w:val="both"/>
              <w:textAlignment w:val="baseline"/>
              <w:rPr>
                <w:rFonts w:ascii="Times New Roman" w:eastAsia="標楷體" w:hAnsi="Times New Roman" w:cs="Times New Roman"/>
                <w:kern w:val="3"/>
                <w:lang w:eastAsia="zh-TW"/>
              </w:rPr>
            </w:pPr>
            <w:r w:rsidRPr="00F13848">
              <w:rPr>
                <w:rFonts w:ascii="Times New Roman" w:eastAsia="標楷體" w:hAnsi="Times New Roman" w:cs="Times New Roman"/>
                <w:kern w:val="3"/>
                <w:lang w:eastAsia="zh-TW"/>
              </w:rPr>
              <w:t>6-1</w:t>
            </w:r>
            <w:r w:rsidRPr="00F13848">
              <w:rPr>
                <w:rFonts w:ascii="Times New Roman" w:eastAsia="標楷體" w:hAnsi="Times New Roman" w:cs="Times New Roman"/>
                <w:kern w:val="3"/>
                <w:lang w:eastAsia="zh-TW"/>
              </w:rPr>
              <w:t>：單件計畫金額</w:t>
            </w:r>
            <w:r w:rsidRPr="00F13848">
              <w:rPr>
                <w:rFonts w:ascii="Times New Roman" w:eastAsia="標楷體" w:hAnsi="Times New Roman" w:cs="Times New Roman"/>
                <w:kern w:val="3"/>
                <w:lang w:eastAsia="zh-TW"/>
              </w:rPr>
              <w:t>20</w:t>
            </w:r>
            <w:r w:rsidRPr="00F13848">
              <w:rPr>
                <w:rFonts w:ascii="Times New Roman" w:eastAsia="標楷體" w:hAnsi="Times New Roman" w:cs="Times New Roman"/>
                <w:kern w:val="3"/>
                <w:lang w:eastAsia="zh-TW"/>
              </w:rPr>
              <w:t>萬以上未達</w:t>
            </w:r>
            <w:r w:rsidRPr="00F13848">
              <w:rPr>
                <w:rFonts w:ascii="Times New Roman" w:eastAsia="標楷體" w:hAnsi="Times New Roman" w:cs="Times New Roman"/>
                <w:kern w:val="3"/>
                <w:lang w:eastAsia="zh-TW"/>
              </w:rPr>
              <w:t>30</w:t>
            </w:r>
            <w:r w:rsidRPr="00F13848">
              <w:rPr>
                <w:rFonts w:ascii="Times New Roman" w:eastAsia="標楷體" w:hAnsi="Times New Roman" w:cs="Times New Roman"/>
                <w:kern w:val="3"/>
                <w:lang w:eastAsia="zh-TW"/>
              </w:rPr>
              <w:t>萬（含</w:t>
            </w:r>
            <w:r w:rsidRPr="00F13848">
              <w:rPr>
                <w:rFonts w:ascii="Times New Roman" w:eastAsia="標楷體" w:hAnsi="Times New Roman" w:cs="Times New Roman"/>
                <w:kern w:val="3"/>
                <w:lang w:eastAsia="zh-TW"/>
              </w:rPr>
              <w:t>20</w:t>
            </w:r>
            <w:r w:rsidRPr="00F13848">
              <w:rPr>
                <w:rFonts w:ascii="Times New Roman" w:eastAsia="標楷體" w:hAnsi="Times New Roman" w:cs="Times New Roman"/>
                <w:kern w:val="3"/>
                <w:lang w:eastAsia="zh-TW"/>
              </w:rPr>
              <w:t>萬）每件</w:t>
            </w:r>
            <w:r w:rsidRPr="00F13848">
              <w:rPr>
                <w:rFonts w:ascii="Times New Roman" w:eastAsia="標楷體" w:hAnsi="Times New Roman" w:cs="Times New Roman"/>
                <w:kern w:val="3"/>
                <w:lang w:eastAsia="zh-TW"/>
              </w:rPr>
              <w:t>3</w:t>
            </w:r>
            <w:r w:rsidRPr="00F13848">
              <w:rPr>
                <w:rFonts w:ascii="Times New Roman" w:eastAsia="標楷體" w:hAnsi="Times New Roman" w:cs="Times New Roman"/>
                <w:kern w:val="3"/>
                <w:lang w:eastAsia="zh-TW"/>
              </w:rPr>
              <w:t>分，單件計畫每增加</w:t>
            </w:r>
            <w:r w:rsidRPr="00F13848">
              <w:rPr>
                <w:rFonts w:ascii="Times New Roman" w:eastAsia="標楷體" w:hAnsi="Times New Roman" w:cs="Times New Roman"/>
                <w:kern w:val="3"/>
                <w:lang w:eastAsia="zh-TW"/>
              </w:rPr>
              <w:t>10</w:t>
            </w:r>
            <w:r w:rsidRPr="00F13848">
              <w:rPr>
                <w:rFonts w:ascii="Times New Roman" w:eastAsia="標楷體" w:hAnsi="Times New Roman" w:cs="Times New Roman"/>
                <w:kern w:val="3"/>
                <w:lang w:eastAsia="zh-TW"/>
              </w:rPr>
              <w:t>萬元多</w:t>
            </w:r>
            <w:r w:rsidRPr="00F13848">
              <w:rPr>
                <w:rFonts w:ascii="Times New Roman" w:eastAsia="標楷體" w:hAnsi="Times New Roman" w:cs="Times New Roman"/>
                <w:kern w:val="3"/>
                <w:lang w:eastAsia="zh-TW"/>
              </w:rPr>
              <w:t>1</w:t>
            </w:r>
            <w:r w:rsidRPr="00F13848">
              <w:rPr>
                <w:rFonts w:ascii="Times New Roman" w:eastAsia="標楷體" w:hAnsi="Times New Roman" w:cs="Times New Roman"/>
                <w:kern w:val="3"/>
                <w:lang w:eastAsia="zh-TW"/>
              </w:rPr>
              <w:t>分，至單件計畫金額</w:t>
            </w:r>
            <w:r w:rsidRPr="00F13848">
              <w:rPr>
                <w:rFonts w:ascii="Times New Roman" w:eastAsia="標楷體" w:hAnsi="Times New Roman" w:cs="Times New Roman"/>
                <w:kern w:val="3"/>
                <w:lang w:eastAsia="zh-TW"/>
              </w:rPr>
              <w:t>80</w:t>
            </w:r>
            <w:r w:rsidRPr="00F13848">
              <w:rPr>
                <w:rFonts w:ascii="Times New Roman" w:eastAsia="標楷體" w:hAnsi="Times New Roman" w:cs="Times New Roman"/>
                <w:kern w:val="3"/>
                <w:lang w:eastAsia="zh-TW"/>
              </w:rPr>
              <w:t>萬以上（含</w:t>
            </w:r>
            <w:r w:rsidRPr="00F13848">
              <w:rPr>
                <w:rFonts w:ascii="Times New Roman" w:eastAsia="標楷體" w:hAnsi="Times New Roman" w:cs="Times New Roman"/>
                <w:kern w:val="3"/>
                <w:lang w:eastAsia="zh-TW"/>
              </w:rPr>
              <w:t>80</w:t>
            </w:r>
            <w:r w:rsidRPr="00F13848">
              <w:rPr>
                <w:rFonts w:ascii="Times New Roman" w:eastAsia="標楷體" w:hAnsi="Times New Roman" w:cs="Times New Roman"/>
                <w:kern w:val="3"/>
                <w:lang w:eastAsia="zh-TW"/>
              </w:rPr>
              <w:t>萬）每件</w:t>
            </w:r>
            <w:r w:rsidRPr="00F13848">
              <w:rPr>
                <w:rFonts w:ascii="Times New Roman" w:eastAsia="標楷體" w:hAnsi="Times New Roman" w:cs="Times New Roman"/>
                <w:kern w:val="3"/>
                <w:lang w:eastAsia="zh-TW"/>
              </w:rPr>
              <w:t>9</w:t>
            </w:r>
            <w:r w:rsidRPr="00F13848">
              <w:rPr>
                <w:rFonts w:ascii="Times New Roman" w:eastAsia="標楷體" w:hAnsi="Times New Roman" w:cs="Times New Roman"/>
                <w:kern w:val="3"/>
                <w:lang w:eastAsia="zh-TW"/>
              </w:rPr>
              <w:t>分。</w:t>
            </w:r>
          </w:p>
          <w:p w:rsidR="00F13848" w:rsidRPr="00F13848" w:rsidRDefault="00F13848" w:rsidP="00F13848">
            <w:pPr>
              <w:suppressAutoHyphens/>
              <w:autoSpaceDN w:val="0"/>
              <w:snapToGrid w:val="0"/>
              <w:spacing w:after="0" w:line="340" w:lineRule="exact"/>
              <w:ind w:left="182" w:right="-28" w:hanging="182"/>
              <w:textAlignment w:val="baseline"/>
              <w:rPr>
                <w:rFonts w:ascii="Times New Roman" w:eastAsia="細明體" w:hAnsi="Times New Roman" w:cs="Times New Roman"/>
                <w:kern w:val="3"/>
                <w:sz w:val="24"/>
                <w:szCs w:val="24"/>
                <w:lang w:eastAsia="zh-TW"/>
              </w:rPr>
            </w:pPr>
            <w:r w:rsidRPr="00F13848">
              <w:rPr>
                <w:rFonts w:ascii="Times New Roman" w:eastAsia="標楷體" w:hAnsi="Times New Roman" w:cs="Times New Roman"/>
                <w:kern w:val="3"/>
                <w:lang w:eastAsia="zh-TW"/>
              </w:rPr>
              <w:lastRenderedPageBreak/>
              <w:t>6-2</w:t>
            </w:r>
            <w:r w:rsidRPr="00F13848">
              <w:rPr>
                <w:rFonts w:ascii="Times New Roman" w:eastAsia="標楷體" w:hAnsi="Times New Roman" w:cs="Times New Roman"/>
                <w:kern w:val="3"/>
                <w:lang w:eastAsia="zh-TW"/>
              </w:rPr>
              <w:t>：單件計畫金額未達</w:t>
            </w:r>
            <w:r w:rsidRPr="00F13848">
              <w:rPr>
                <w:rFonts w:ascii="Times New Roman" w:eastAsia="標楷體" w:hAnsi="Times New Roman" w:cs="Times New Roman"/>
                <w:kern w:val="3"/>
                <w:lang w:eastAsia="zh-TW"/>
              </w:rPr>
              <w:t>20</w:t>
            </w:r>
            <w:r w:rsidRPr="00F13848">
              <w:rPr>
                <w:rFonts w:ascii="Times New Roman" w:eastAsia="標楷體" w:hAnsi="Times New Roman" w:cs="Times New Roman"/>
                <w:kern w:val="3"/>
                <w:lang w:eastAsia="zh-TW"/>
              </w:rPr>
              <w:t>萬者該年度得累計計畫經費，累計金額未達</w:t>
            </w:r>
            <w:r w:rsidRPr="00F13848">
              <w:rPr>
                <w:rFonts w:ascii="Times New Roman" w:eastAsia="標楷體" w:hAnsi="Times New Roman" w:cs="Times New Roman"/>
                <w:kern w:val="3"/>
                <w:lang w:eastAsia="zh-TW"/>
              </w:rPr>
              <w:t>10</w:t>
            </w:r>
            <w:r w:rsidRPr="00F13848">
              <w:rPr>
                <w:rFonts w:ascii="Times New Roman" w:eastAsia="標楷體" w:hAnsi="Times New Roman" w:cs="Times New Roman"/>
                <w:kern w:val="3"/>
                <w:lang w:eastAsia="zh-TW"/>
              </w:rPr>
              <w:t>萬</w:t>
            </w:r>
            <w:r w:rsidRPr="00F13848">
              <w:rPr>
                <w:rFonts w:ascii="Times New Roman" w:eastAsia="標楷體" w:hAnsi="Times New Roman" w:cs="Times New Roman"/>
                <w:kern w:val="3"/>
                <w:lang w:eastAsia="zh-TW"/>
              </w:rPr>
              <w:t>1</w:t>
            </w:r>
            <w:r w:rsidRPr="00F13848">
              <w:rPr>
                <w:rFonts w:ascii="Times New Roman" w:eastAsia="標楷體" w:hAnsi="Times New Roman" w:cs="Times New Roman"/>
                <w:kern w:val="3"/>
                <w:lang w:eastAsia="zh-TW"/>
              </w:rPr>
              <w:t>分、累計金額</w:t>
            </w:r>
            <w:r w:rsidRPr="00F13848">
              <w:rPr>
                <w:rFonts w:ascii="Times New Roman" w:eastAsia="標楷體" w:hAnsi="Times New Roman" w:cs="Times New Roman"/>
                <w:kern w:val="3"/>
                <w:lang w:eastAsia="zh-TW"/>
              </w:rPr>
              <w:t>10</w:t>
            </w:r>
            <w:r w:rsidRPr="00F13848">
              <w:rPr>
                <w:rFonts w:ascii="Times New Roman" w:eastAsia="標楷體" w:hAnsi="Times New Roman" w:cs="Times New Roman"/>
                <w:kern w:val="3"/>
                <w:lang w:eastAsia="zh-TW"/>
              </w:rPr>
              <w:t>萬以上（含）未達</w:t>
            </w:r>
            <w:r w:rsidRPr="00F13848">
              <w:rPr>
                <w:rFonts w:ascii="Times New Roman" w:eastAsia="標楷體" w:hAnsi="Times New Roman" w:cs="Times New Roman"/>
                <w:kern w:val="3"/>
                <w:lang w:eastAsia="zh-TW"/>
              </w:rPr>
              <w:t>20</w:t>
            </w:r>
            <w:r w:rsidRPr="00F13848">
              <w:rPr>
                <w:rFonts w:ascii="Times New Roman" w:eastAsia="標楷體" w:hAnsi="Times New Roman" w:cs="Times New Roman"/>
                <w:kern w:val="3"/>
                <w:lang w:eastAsia="zh-TW"/>
              </w:rPr>
              <w:t>萬</w:t>
            </w:r>
            <w:r w:rsidRPr="00F13848">
              <w:rPr>
                <w:rFonts w:ascii="Times New Roman" w:eastAsia="標楷體" w:hAnsi="Times New Roman" w:cs="Times New Roman"/>
                <w:kern w:val="3"/>
                <w:lang w:eastAsia="zh-TW"/>
              </w:rPr>
              <w:t>2</w:t>
            </w:r>
            <w:r w:rsidRPr="00F13848">
              <w:rPr>
                <w:rFonts w:ascii="Times New Roman" w:eastAsia="標楷體" w:hAnsi="Times New Roman" w:cs="Times New Roman"/>
                <w:kern w:val="3"/>
                <w:lang w:eastAsia="zh-TW"/>
              </w:rPr>
              <w:t>分，累計金額每增加</w:t>
            </w:r>
            <w:r w:rsidRPr="00F13848">
              <w:rPr>
                <w:rFonts w:ascii="Times New Roman" w:eastAsia="標楷體" w:hAnsi="Times New Roman" w:cs="Times New Roman"/>
                <w:kern w:val="3"/>
                <w:lang w:eastAsia="zh-TW"/>
              </w:rPr>
              <w:t>10</w:t>
            </w:r>
            <w:r w:rsidRPr="00F13848">
              <w:rPr>
                <w:rFonts w:ascii="Times New Roman" w:eastAsia="標楷體" w:hAnsi="Times New Roman" w:cs="Times New Roman"/>
                <w:kern w:val="3"/>
                <w:lang w:eastAsia="zh-TW"/>
              </w:rPr>
              <w:t>萬元多</w:t>
            </w:r>
            <w:r w:rsidRPr="00F13848">
              <w:rPr>
                <w:rFonts w:ascii="Times New Roman" w:eastAsia="標楷體" w:hAnsi="Times New Roman" w:cs="Times New Roman"/>
                <w:kern w:val="3"/>
                <w:lang w:eastAsia="zh-TW"/>
              </w:rPr>
              <w:t>1</w:t>
            </w:r>
            <w:r w:rsidRPr="00F13848">
              <w:rPr>
                <w:rFonts w:ascii="Times New Roman" w:eastAsia="標楷體" w:hAnsi="Times New Roman" w:cs="Times New Roman"/>
                <w:kern w:val="3"/>
                <w:lang w:eastAsia="zh-TW"/>
              </w:rPr>
              <w:t>分，至累計金額</w:t>
            </w:r>
            <w:r w:rsidRPr="00F13848">
              <w:rPr>
                <w:rFonts w:ascii="Times New Roman" w:eastAsia="標楷體" w:hAnsi="Times New Roman" w:cs="Times New Roman"/>
                <w:kern w:val="3"/>
                <w:lang w:eastAsia="zh-TW"/>
              </w:rPr>
              <w:t>80</w:t>
            </w:r>
            <w:r w:rsidRPr="00F13848">
              <w:rPr>
                <w:rFonts w:ascii="Times New Roman" w:eastAsia="標楷體" w:hAnsi="Times New Roman" w:cs="Times New Roman"/>
                <w:kern w:val="3"/>
                <w:lang w:eastAsia="zh-TW"/>
              </w:rPr>
              <w:t>萬以上（含</w:t>
            </w:r>
            <w:r w:rsidRPr="00F13848">
              <w:rPr>
                <w:rFonts w:ascii="Times New Roman" w:eastAsia="標楷體" w:hAnsi="Times New Roman" w:cs="Times New Roman"/>
                <w:kern w:val="3"/>
                <w:lang w:eastAsia="zh-TW"/>
              </w:rPr>
              <w:t>80</w:t>
            </w:r>
            <w:r w:rsidRPr="00F13848">
              <w:rPr>
                <w:rFonts w:ascii="Times New Roman" w:eastAsia="標楷體" w:hAnsi="Times New Roman" w:cs="Times New Roman"/>
                <w:kern w:val="3"/>
                <w:lang w:eastAsia="zh-TW"/>
              </w:rPr>
              <w:t>萬）</w:t>
            </w:r>
            <w:r w:rsidRPr="00F13848">
              <w:rPr>
                <w:rFonts w:ascii="Times New Roman" w:eastAsia="標楷體" w:hAnsi="Times New Roman" w:cs="Times New Roman"/>
                <w:kern w:val="3"/>
                <w:lang w:eastAsia="zh-TW"/>
              </w:rPr>
              <w:t>9</w:t>
            </w:r>
            <w:r w:rsidRPr="00F13848">
              <w:rPr>
                <w:rFonts w:ascii="Times New Roman" w:eastAsia="標楷體" w:hAnsi="Times New Roman" w:cs="Times New Roman"/>
                <w:kern w:val="3"/>
                <w:lang w:eastAsia="zh-TW"/>
              </w:rPr>
              <w:t>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r>
      <w:tr w:rsidR="00F13848" w:rsidRPr="00F13848" w:rsidTr="00B51955">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spacing w:val="-20"/>
                <w:kern w:val="3"/>
                <w:sz w:val="24"/>
                <w:szCs w:val="24"/>
                <w:lang w:eastAsia="zh-TW"/>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340" w:lineRule="exact"/>
              <w:ind w:left="182" w:right="-28" w:hanging="182"/>
              <w:textAlignment w:val="baseline"/>
              <w:rPr>
                <w:rFonts w:ascii="Times New Roman" w:eastAsia="標楷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7.</w:t>
            </w:r>
            <w:r w:rsidRPr="00F13848">
              <w:rPr>
                <w:rFonts w:ascii="Times New Roman" w:eastAsia="標楷體" w:hAnsi="Times New Roman" w:cs="Times New Roman"/>
                <w:kern w:val="3"/>
                <w:sz w:val="24"/>
                <w:szCs w:val="24"/>
                <w:lang w:eastAsia="zh-TW"/>
              </w:rPr>
              <w:t>參加國際性學術團體年會（含研討會）口頭或壁報發表論文，口頭發表每篇</w:t>
            </w:r>
            <w:r w:rsidRPr="00F13848">
              <w:rPr>
                <w:rFonts w:ascii="Times New Roman" w:eastAsia="標楷體" w:hAnsi="Times New Roman" w:cs="Times New Roman"/>
                <w:kern w:val="3"/>
                <w:sz w:val="24"/>
                <w:szCs w:val="24"/>
                <w:lang w:eastAsia="zh-TW"/>
              </w:rPr>
              <w:t>4</w:t>
            </w:r>
            <w:r w:rsidRPr="00F13848">
              <w:rPr>
                <w:rFonts w:ascii="Times New Roman" w:eastAsia="標楷體" w:hAnsi="Times New Roman" w:cs="Times New Roman"/>
                <w:kern w:val="3"/>
                <w:sz w:val="24"/>
                <w:szCs w:val="24"/>
                <w:lang w:eastAsia="zh-TW"/>
              </w:rPr>
              <w:t>分；壁報發表每篇</w:t>
            </w:r>
            <w:r w:rsidRPr="00F13848">
              <w:rPr>
                <w:rFonts w:ascii="Times New Roman" w:eastAsia="標楷體" w:hAnsi="Times New Roman" w:cs="Times New Roman"/>
                <w:kern w:val="3"/>
                <w:sz w:val="24"/>
                <w:szCs w:val="24"/>
                <w:lang w:eastAsia="zh-TW"/>
              </w:rPr>
              <w:t>2</w:t>
            </w:r>
            <w:r w:rsidRPr="00F13848">
              <w:rPr>
                <w:rFonts w:ascii="Times New Roman" w:eastAsia="標楷體" w:hAnsi="Times New Roman" w:cs="Times New Roman"/>
                <w:kern w:val="3"/>
                <w:sz w:val="24"/>
                <w:szCs w:val="24"/>
                <w:lang w:eastAsia="zh-TW"/>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r>
      <w:tr w:rsidR="00F13848" w:rsidRPr="00F13848" w:rsidTr="00B51955">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spacing w:val="-20"/>
                <w:kern w:val="3"/>
                <w:sz w:val="24"/>
                <w:szCs w:val="24"/>
                <w:lang w:eastAsia="zh-TW"/>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340" w:lineRule="exact"/>
              <w:ind w:left="182" w:right="-28" w:hanging="182"/>
              <w:textAlignment w:val="baseline"/>
              <w:rPr>
                <w:rFonts w:ascii="Times New Roman" w:eastAsia="細明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8.</w:t>
            </w:r>
            <w:r w:rsidRPr="00F13848">
              <w:rPr>
                <w:rFonts w:ascii="Times New Roman" w:eastAsia="標楷體" w:hAnsi="Times New Roman" w:cs="Times New Roman"/>
                <w:kern w:val="3"/>
                <w:sz w:val="24"/>
                <w:szCs w:val="24"/>
                <w:lang w:eastAsia="zh-TW"/>
              </w:rPr>
              <w:t>參加全國性</w:t>
            </w:r>
            <w:r w:rsidRPr="00F13848">
              <w:rPr>
                <w:rFonts w:ascii="Times New Roman" w:eastAsia="標楷體" w:hAnsi="Times New Roman" w:cs="Times New Roman"/>
                <w:kern w:val="3"/>
                <w:szCs w:val="28"/>
                <w:lang w:eastAsia="zh-TW"/>
              </w:rPr>
              <w:t>或</w:t>
            </w:r>
            <w:r w:rsidRPr="00F13848">
              <w:rPr>
                <w:rFonts w:ascii="Times New Roman" w:eastAsia="標楷體" w:hAnsi="Times New Roman" w:cs="Times New Roman"/>
                <w:kern w:val="3"/>
                <w:sz w:val="24"/>
                <w:szCs w:val="24"/>
                <w:lang w:eastAsia="zh-TW"/>
              </w:rPr>
              <w:t>海峽兩岸學術團體年會（含研討會）口頭或壁報發表論文，口頭發表每篇</w:t>
            </w:r>
            <w:r w:rsidRPr="00F13848">
              <w:rPr>
                <w:rFonts w:ascii="Times New Roman" w:eastAsia="標楷體" w:hAnsi="Times New Roman" w:cs="Times New Roman"/>
                <w:kern w:val="3"/>
                <w:sz w:val="24"/>
                <w:szCs w:val="24"/>
                <w:lang w:eastAsia="zh-TW"/>
              </w:rPr>
              <w:t>2</w:t>
            </w:r>
            <w:r w:rsidRPr="00F13848">
              <w:rPr>
                <w:rFonts w:ascii="Times New Roman" w:eastAsia="標楷體" w:hAnsi="Times New Roman" w:cs="Times New Roman"/>
                <w:kern w:val="3"/>
                <w:sz w:val="24"/>
                <w:szCs w:val="24"/>
                <w:lang w:eastAsia="zh-TW"/>
              </w:rPr>
              <w:t>分；壁報發表每篇</w:t>
            </w:r>
            <w:r w:rsidRPr="00F13848">
              <w:rPr>
                <w:rFonts w:ascii="Times New Roman" w:eastAsia="標楷體" w:hAnsi="Times New Roman" w:cs="Times New Roman"/>
                <w:kern w:val="3"/>
                <w:sz w:val="24"/>
                <w:szCs w:val="24"/>
                <w:lang w:eastAsia="zh-TW"/>
              </w:rPr>
              <w:t>1</w:t>
            </w:r>
            <w:r w:rsidRPr="00F13848">
              <w:rPr>
                <w:rFonts w:ascii="Times New Roman" w:eastAsia="標楷體" w:hAnsi="Times New Roman" w:cs="Times New Roman"/>
                <w:kern w:val="3"/>
                <w:sz w:val="24"/>
                <w:szCs w:val="24"/>
                <w:lang w:eastAsia="zh-TW"/>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r>
      <w:tr w:rsidR="00F13848" w:rsidRPr="00F13848" w:rsidTr="00B51955">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spacing w:val="-20"/>
                <w:kern w:val="3"/>
                <w:sz w:val="24"/>
                <w:szCs w:val="24"/>
                <w:lang w:eastAsia="zh-TW"/>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340" w:lineRule="exact"/>
              <w:ind w:left="182" w:right="-28" w:hanging="182"/>
              <w:textAlignment w:val="baseline"/>
              <w:rPr>
                <w:rFonts w:ascii="Times New Roman" w:eastAsia="細明體" w:hAnsi="Times New Roman" w:cs="Times New Roman"/>
                <w:kern w:val="3"/>
                <w:sz w:val="24"/>
                <w:szCs w:val="24"/>
                <w:lang w:eastAsia="zh-TW"/>
              </w:rPr>
            </w:pPr>
            <w:r w:rsidRPr="00F13848">
              <w:rPr>
                <w:rFonts w:ascii="Times New Roman" w:eastAsia="標楷體" w:hAnsi="Times New Roman" w:cs="Times New Roman"/>
                <w:kern w:val="3"/>
                <w:lang w:eastAsia="zh-TW"/>
              </w:rPr>
              <w:t>9.</w:t>
            </w:r>
            <w:r w:rsidRPr="00F13848">
              <w:rPr>
                <w:rFonts w:ascii="Times New Roman" w:eastAsia="標楷體" w:hAnsi="Times New Roman" w:cs="Times New Roman"/>
                <w:kern w:val="3"/>
                <w:szCs w:val="28"/>
                <w:lang w:eastAsia="zh-TW"/>
              </w:rPr>
              <w:t>參與國際或全國展會獲獎之藝術或技術類作品，比照學術專門著作升等之期刊分級等級，並</w:t>
            </w:r>
            <w:r w:rsidRPr="00F13848">
              <w:rPr>
                <w:rFonts w:ascii="Times New Roman" w:eastAsia="標楷體" w:hAnsi="Times New Roman" w:cs="Times New Roman"/>
                <w:kern w:val="3"/>
                <w:lang w:eastAsia="zh-TW"/>
              </w:rPr>
              <w:t>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widowControl/>
              <w:suppressAutoHyphens/>
              <w:autoSpaceDN w:val="0"/>
              <w:spacing w:after="0" w:line="240" w:lineRule="auto"/>
              <w:textAlignment w:val="baseline"/>
              <w:rPr>
                <w:rFonts w:ascii="Times New Roman" w:eastAsia="標楷體" w:hAnsi="Times New Roman" w:cs="Times New Roman"/>
                <w:kern w:val="3"/>
                <w:szCs w:val="24"/>
                <w:lang w:eastAsia="zh-TW"/>
              </w:rPr>
            </w:pPr>
          </w:p>
        </w:tc>
      </w:tr>
      <w:tr w:rsidR="00F13848" w:rsidRPr="00F13848" w:rsidTr="00B51955">
        <w:trPr>
          <w:trHeight w:val="565"/>
        </w:trPr>
        <w:tc>
          <w:tcPr>
            <w:tcW w:w="69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30" w:lineRule="exact"/>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小</w:t>
            </w:r>
            <w:r w:rsidRPr="00F13848">
              <w:rPr>
                <w:rFonts w:ascii="Times New Roman" w:eastAsia="標楷體" w:hAnsi="Times New Roman" w:cs="Times New Roman"/>
                <w:kern w:val="3"/>
                <w:sz w:val="24"/>
                <w:szCs w:val="24"/>
                <w:lang w:eastAsia="zh-TW"/>
              </w:rPr>
              <w:t xml:space="preserve">       </w:t>
            </w:r>
            <w:r w:rsidRPr="00F13848">
              <w:rPr>
                <w:rFonts w:ascii="Times New Roman" w:eastAsia="標楷體" w:hAnsi="Times New Roman" w:cs="Times New Roman"/>
                <w:kern w:val="3"/>
                <w:sz w:val="24"/>
                <w:szCs w:val="24"/>
                <w:lang w:eastAsia="zh-TW"/>
              </w:rPr>
              <w:t>計</w:t>
            </w:r>
          </w:p>
          <w:p w:rsidR="00F13848" w:rsidRPr="00F13848" w:rsidRDefault="00F13848" w:rsidP="00F13848">
            <w:pPr>
              <w:suppressAutoHyphens/>
              <w:autoSpaceDN w:val="0"/>
              <w:snapToGrid w:val="0"/>
              <w:spacing w:after="0" w:line="280" w:lineRule="exact"/>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4"/>
                <w:szCs w:val="24"/>
                <w:lang w:eastAsia="zh-TW"/>
              </w:rPr>
              <w:t>（合計之總分不得超過配分上限）</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40" w:lineRule="auto"/>
              <w:ind w:right="-28"/>
              <w:jc w:val="both"/>
              <w:textAlignment w:val="baseline"/>
              <w:rPr>
                <w:rFonts w:ascii="Times New Roman" w:eastAsia="標楷體" w:hAnsi="Times New Roman" w:cs="Times New Roman"/>
                <w:kern w:val="3"/>
                <w:szCs w:val="24"/>
                <w:lang w:eastAsia="zh-TW"/>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F13848" w:rsidRPr="00F13848" w:rsidRDefault="00F13848" w:rsidP="00F13848">
            <w:pPr>
              <w:suppressAutoHyphens/>
              <w:autoSpaceDN w:val="0"/>
              <w:snapToGrid w:val="0"/>
              <w:spacing w:after="0" w:line="240" w:lineRule="auto"/>
              <w:ind w:right="-28"/>
              <w:jc w:val="both"/>
              <w:textAlignment w:val="baseline"/>
              <w:rPr>
                <w:rFonts w:ascii="Times New Roman" w:eastAsia="標楷體" w:hAnsi="Times New Roman" w:cs="Times New Roman"/>
                <w:kern w:val="3"/>
                <w:szCs w:val="24"/>
                <w:lang w:eastAsia="zh-TW"/>
              </w:rPr>
            </w:pP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 w:type="dxa"/>
              <w:bottom w:w="0" w:type="dxa"/>
              <w:right w:w="10" w:type="dxa"/>
            </w:tcMar>
            <w:vAlign w:val="center"/>
          </w:tcPr>
          <w:p w:rsidR="00F13848" w:rsidRPr="00F13848" w:rsidRDefault="00F13848" w:rsidP="00F13848">
            <w:pPr>
              <w:suppressAutoHyphens/>
              <w:autoSpaceDN w:val="0"/>
              <w:snapToGrid w:val="0"/>
              <w:spacing w:after="0" w:line="240" w:lineRule="auto"/>
              <w:ind w:right="-28"/>
              <w:jc w:val="both"/>
              <w:textAlignment w:val="baseline"/>
              <w:rPr>
                <w:rFonts w:ascii="Times New Roman" w:eastAsia="標楷體" w:hAnsi="Times New Roman" w:cs="Times New Roman"/>
                <w:kern w:val="3"/>
                <w:szCs w:val="24"/>
                <w:lang w:eastAsia="zh-TW"/>
              </w:rPr>
            </w:pPr>
          </w:p>
        </w:tc>
      </w:tr>
      <w:tr w:rsidR="00F13848" w:rsidRPr="00F13848" w:rsidTr="00B51955">
        <w:trPr>
          <w:trHeight w:val="667"/>
        </w:trPr>
        <w:tc>
          <w:tcPr>
            <w:tcW w:w="36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F13848" w:rsidRPr="00F13848" w:rsidRDefault="00F13848" w:rsidP="00F13848">
            <w:pPr>
              <w:suppressAutoHyphens/>
              <w:autoSpaceDN w:val="0"/>
              <w:snapToGrid w:val="0"/>
              <w:spacing w:after="0" w:line="240" w:lineRule="auto"/>
              <w:ind w:right="-28"/>
              <w:jc w:val="center"/>
              <w:textAlignment w:val="baseline"/>
              <w:rPr>
                <w:rFonts w:ascii="Times New Roman" w:eastAsia="標楷體" w:hAnsi="Times New Roman" w:cs="Times New Roman"/>
                <w:spacing w:val="-20"/>
                <w:kern w:val="3"/>
                <w:sz w:val="28"/>
                <w:szCs w:val="24"/>
                <w:lang w:eastAsia="zh-TW"/>
              </w:rPr>
            </w:pPr>
            <w:r w:rsidRPr="00F13848">
              <w:rPr>
                <w:rFonts w:ascii="Times New Roman" w:eastAsia="標楷體" w:hAnsi="Times New Roman" w:cs="Times New Roman"/>
                <w:spacing w:val="-20"/>
                <w:kern w:val="3"/>
                <w:sz w:val="28"/>
                <w:szCs w:val="24"/>
                <w:lang w:eastAsia="zh-TW"/>
              </w:rPr>
              <w:t>申請人簽名</w:t>
            </w:r>
          </w:p>
        </w:tc>
        <w:tc>
          <w:tcPr>
            <w:tcW w:w="33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0339D" w:rsidRPr="00120D65" w:rsidRDefault="0000339D" w:rsidP="0000339D">
            <w:pPr>
              <w:suppressAutoHyphens/>
              <w:autoSpaceDN w:val="0"/>
              <w:spacing w:after="0" w:line="240" w:lineRule="auto"/>
              <w:ind w:right="-28"/>
              <w:jc w:val="center"/>
              <w:textAlignment w:val="baseline"/>
              <w:rPr>
                <w:rFonts w:ascii="標楷體" w:eastAsia="標楷體" w:hAnsi="標楷體" w:cs="Times New Roman"/>
                <w:kern w:val="3"/>
                <w:sz w:val="28"/>
                <w:szCs w:val="28"/>
                <w:lang w:eastAsia="zh-TW"/>
              </w:rPr>
            </w:pPr>
            <w:r w:rsidRPr="00120D65">
              <w:rPr>
                <w:rFonts w:ascii="標楷體" w:eastAsia="標楷體" w:hAnsi="標楷體" w:cs="Times New Roman" w:hint="eastAsia"/>
                <w:kern w:val="3"/>
                <w:sz w:val="28"/>
                <w:szCs w:val="28"/>
                <w:lang w:eastAsia="zh-TW"/>
              </w:rPr>
              <w:t>系教評召集人</w:t>
            </w:r>
          </w:p>
          <w:p w:rsidR="00F13848" w:rsidRPr="00F13848" w:rsidRDefault="00F13848" w:rsidP="00F13848">
            <w:pPr>
              <w:suppressAutoHyphens/>
              <w:autoSpaceDN w:val="0"/>
              <w:snapToGrid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120D65">
              <w:rPr>
                <w:rFonts w:ascii="Times New Roman" w:eastAsia="標楷體" w:hAnsi="Times New Roman" w:cs="Times New Roman"/>
                <w:spacing w:val="-20"/>
                <w:kern w:val="3"/>
                <w:sz w:val="28"/>
                <w:szCs w:val="24"/>
                <w:lang w:eastAsia="zh-TW"/>
              </w:rPr>
              <w:t>核章</w:t>
            </w:r>
          </w:p>
        </w:tc>
        <w:tc>
          <w:tcPr>
            <w:tcW w:w="3530"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13848" w:rsidRPr="00F13848" w:rsidRDefault="00F13848" w:rsidP="00F13848">
            <w:pPr>
              <w:suppressAutoHyphens/>
              <w:autoSpaceDN w:val="0"/>
              <w:snapToGrid w:val="0"/>
              <w:spacing w:after="0" w:line="240" w:lineRule="auto"/>
              <w:ind w:right="-28"/>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spacing w:val="-20"/>
                <w:kern w:val="3"/>
                <w:sz w:val="28"/>
                <w:szCs w:val="24"/>
                <w:lang w:eastAsia="zh-TW"/>
              </w:rPr>
              <w:t>院長核章</w:t>
            </w:r>
          </w:p>
        </w:tc>
      </w:tr>
      <w:tr w:rsidR="00F13848" w:rsidRPr="00F13848" w:rsidTr="00B51955">
        <w:trPr>
          <w:trHeight w:val="1623"/>
        </w:trPr>
        <w:tc>
          <w:tcPr>
            <w:tcW w:w="3605"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 w:type="dxa"/>
              <w:bottom w:w="0" w:type="dxa"/>
              <w:right w:w="10" w:type="dxa"/>
            </w:tcMar>
            <w:vAlign w:val="bottom"/>
          </w:tcPr>
          <w:p w:rsidR="00F13848" w:rsidRPr="00F13848" w:rsidRDefault="00F13848" w:rsidP="00F13848">
            <w:pPr>
              <w:suppressAutoHyphens/>
              <w:autoSpaceDN w:val="0"/>
              <w:snapToGrid w:val="0"/>
              <w:spacing w:after="72" w:line="240" w:lineRule="auto"/>
              <w:ind w:right="-28"/>
              <w:jc w:val="center"/>
              <w:textAlignment w:val="baseline"/>
              <w:rPr>
                <w:rFonts w:ascii="Times New Roman" w:eastAsia="標楷體" w:hAnsi="Times New Roman" w:cs="Times New Roman"/>
                <w:kern w:val="3"/>
                <w:szCs w:val="24"/>
                <w:lang w:eastAsia="zh-TW"/>
              </w:rPr>
            </w:pPr>
            <w:r w:rsidRPr="00F13848">
              <w:rPr>
                <w:rFonts w:ascii="Times New Roman" w:eastAsia="標楷體" w:hAnsi="Times New Roman" w:cs="Times New Roman"/>
                <w:kern w:val="3"/>
                <w:szCs w:val="24"/>
                <w:lang w:eastAsia="zh-TW"/>
              </w:rPr>
              <w:t>年</w:t>
            </w:r>
            <w:r w:rsidRPr="00F13848">
              <w:rPr>
                <w:rFonts w:ascii="Times New Roman" w:eastAsia="標楷體" w:hAnsi="Times New Roman" w:cs="Times New Roman"/>
                <w:kern w:val="3"/>
                <w:szCs w:val="24"/>
                <w:lang w:eastAsia="zh-TW"/>
              </w:rPr>
              <w:t xml:space="preserve">    </w:t>
            </w:r>
            <w:r w:rsidRPr="00F13848">
              <w:rPr>
                <w:rFonts w:ascii="Times New Roman" w:eastAsia="標楷體" w:hAnsi="Times New Roman" w:cs="Times New Roman"/>
                <w:kern w:val="3"/>
                <w:szCs w:val="24"/>
                <w:lang w:eastAsia="zh-TW"/>
              </w:rPr>
              <w:t>月</w:t>
            </w:r>
            <w:r w:rsidRPr="00F13848">
              <w:rPr>
                <w:rFonts w:ascii="Times New Roman" w:eastAsia="標楷體" w:hAnsi="Times New Roman" w:cs="Times New Roman"/>
                <w:kern w:val="3"/>
                <w:szCs w:val="24"/>
                <w:lang w:eastAsia="zh-TW"/>
              </w:rPr>
              <w:t xml:space="preserve">   </w:t>
            </w:r>
            <w:r w:rsidRPr="00F13848">
              <w:rPr>
                <w:rFonts w:ascii="Times New Roman" w:eastAsia="標楷體" w:hAnsi="Times New Roman" w:cs="Times New Roman"/>
                <w:kern w:val="3"/>
                <w:szCs w:val="24"/>
                <w:lang w:eastAsia="zh-TW"/>
              </w:rPr>
              <w:t>日</w:t>
            </w:r>
          </w:p>
        </w:tc>
        <w:tc>
          <w:tcPr>
            <w:tcW w:w="3391"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bottom"/>
          </w:tcPr>
          <w:p w:rsidR="00F13848" w:rsidRPr="00F13848" w:rsidRDefault="00F13848" w:rsidP="00F13848">
            <w:pPr>
              <w:suppressAutoHyphens/>
              <w:autoSpaceDN w:val="0"/>
              <w:snapToGrid w:val="0"/>
              <w:spacing w:after="72" w:line="240" w:lineRule="auto"/>
              <w:ind w:right="-28" w:firstLine="13"/>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Cs w:val="24"/>
                <w:lang w:eastAsia="zh-TW"/>
              </w:rPr>
              <w:t>年　　月　　日</w:t>
            </w:r>
          </w:p>
        </w:tc>
        <w:tc>
          <w:tcPr>
            <w:tcW w:w="3530"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rsidR="00F13848" w:rsidRPr="00F13848" w:rsidRDefault="00F13848" w:rsidP="00F13848">
            <w:pPr>
              <w:suppressAutoHyphens/>
              <w:autoSpaceDN w:val="0"/>
              <w:snapToGrid w:val="0"/>
              <w:spacing w:after="72" w:line="240" w:lineRule="auto"/>
              <w:ind w:right="-28" w:firstLine="13"/>
              <w:jc w:val="center"/>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Cs w:val="24"/>
                <w:lang w:eastAsia="zh-TW"/>
              </w:rPr>
              <w:t>年　　月　　日</w:t>
            </w:r>
          </w:p>
        </w:tc>
      </w:tr>
    </w:tbl>
    <w:p w:rsidR="00F13848" w:rsidRPr="00F13848" w:rsidRDefault="00F13848" w:rsidP="00F13848">
      <w:pPr>
        <w:suppressAutoHyphens/>
        <w:autoSpaceDN w:val="0"/>
        <w:snapToGrid w:val="0"/>
        <w:spacing w:after="0" w:line="300" w:lineRule="exact"/>
        <w:ind w:left="426" w:right="-28" w:hanging="426"/>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lang w:eastAsia="zh-TW"/>
        </w:rPr>
        <w:t>備註：</w:t>
      </w:r>
    </w:p>
    <w:p w:rsidR="00F13848" w:rsidRPr="00F13848" w:rsidRDefault="00F13848" w:rsidP="00F13848">
      <w:pPr>
        <w:suppressAutoHyphens/>
        <w:autoSpaceDN w:val="0"/>
        <w:spacing w:after="0" w:line="300" w:lineRule="exact"/>
        <w:ind w:left="532" w:right="-28" w:hanging="170"/>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lang w:eastAsia="zh-TW"/>
        </w:rPr>
        <w:t>1.</w:t>
      </w:r>
      <w:r w:rsidRPr="00F13848">
        <w:rPr>
          <w:rFonts w:ascii="Times New Roman" w:eastAsia="標楷體" w:hAnsi="Times New Roman" w:cs="Times New Roman"/>
          <w:kern w:val="3"/>
          <w:lang w:eastAsia="zh-TW"/>
        </w:rPr>
        <w:t>「</w:t>
      </w:r>
      <w:r w:rsidRPr="00F13848">
        <w:rPr>
          <w:rFonts w:ascii="Times New Roman" w:eastAsia="標楷體" w:hAnsi="Times New Roman" w:cs="Times New Roman"/>
          <w:kern w:val="3"/>
          <w:lang w:eastAsia="zh-TW"/>
        </w:rPr>
        <w:t>A.</w:t>
      </w:r>
      <w:r w:rsidRPr="00F13848">
        <w:rPr>
          <w:rFonts w:ascii="Times New Roman" w:eastAsia="標楷體" w:hAnsi="Times New Roman" w:cs="Times New Roman"/>
          <w:kern w:val="3"/>
          <w:lang w:eastAsia="zh-TW"/>
        </w:rPr>
        <w:t>研究」部分，其代表作及參考作已列入「</w:t>
      </w:r>
      <w:r w:rsidRPr="00F13848">
        <w:rPr>
          <w:rFonts w:ascii="Times New Roman" w:eastAsia="標楷體" w:hAnsi="Times New Roman" w:cs="Times New Roman"/>
          <w:kern w:val="3"/>
          <w:lang w:eastAsia="zh-TW"/>
        </w:rPr>
        <w:t>A1.</w:t>
      </w:r>
      <w:r w:rsidRPr="00F13848">
        <w:rPr>
          <w:rFonts w:ascii="Times New Roman" w:eastAsia="標楷體" w:hAnsi="Times New Roman" w:cs="Times New Roman"/>
          <w:kern w:val="3"/>
          <w:lang w:eastAsia="zh-TW"/>
        </w:rPr>
        <w:t>外審研究」之評分，及已列入</w:t>
      </w:r>
      <w:r w:rsidRPr="00F13848">
        <w:rPr>
          <w:rFonts w:ascii="Times New Roman" w:eastAsia="標楷體" w:hAnsi="Times New Roman" w:cs="Times New Roman"/>
          <w:kern w:val="3"/>
          <w:lang w:eastAsia="zh-TW"/>
        </w:rPr>
        <w:t>Aa</w:t>
      </w:r>
      <w:r w:rsidRPr="00F13848">
        <w:rPr>
          <w:rFonts w:ascii="Times New Roman" w:eastAsia="標楷體" w:hAnsi="Times New Roman" w:cs="Times New Roman"/>
          <w:kern w:val="3"/>
          <w:lang w:eastAsia="zh-TW"/>
        </w:rPr>
        <w:t>評分表計畫，不得再重複列入</w:t>
      </w:r>
      <w:r w:rsidRPr="00F13848">
        <w:rPr>
          <w:rFonts w:ascii="Times New Roman" w:eastAsia="標楷體" w:hAnsi="Times New Roman" w:cs="Times New Roman"/>
          <w:kern w:val="3"/>
          <w:lang w:eastAsia="zh-TW"/>
        </w:rPr>
        <w:t>Ab</w:t>
      </w:r>
      <w:r w:rsidRPr="00F13848">
        <w:rPr>
          <w:rFonts w:ascii="Times New Roman" w:eastAsia="標楷體" w:hAnsi="Times New Roman" w:cs="Times New Roman"/>
          <w:kern w:val="3"/>
          <w:lang w:eastAsia="zh-TW"/>
        </w:rPr>
        <w:t>評分表。</w:t>
      </w:r>
    </w:p>
    <w:p w:rsidR="00F13848" w:rsidRPr="00F13848" w:rsidRDefault="00F13848" w:rsidP="00F13848">
      <w:pPr>
        <w:suppressAutoHyphens/>
        <w:autoSpaceDN w:val="0"/>
        <w:spacing w:after="0" w:line="300" w:lineRule="exact"/>
        <w:ind w:left="532" w:right="-28" w:hanging="170"/>
        <w:textAlignment w:val="baseline"/>
        <w:rPr>
          <w:rFonts w:ascii="Times New Roman" w:eastAsia="標楷體" w:hAnsi="Times New Roman" w:cs="Times New Roman"/>
          <w:kern w:val="3"/>
          <w:lang w:eastAsia="zh-TW"/>
        </w:rPr>
      </w:pPr>
      <w:r w:rsidRPr="00F13848">
        <w:rPr>
          <w:rFonts w:ascii="Times New Roman" w:eastAsia="標楷體" w:hAnsi="Times New Roman" w:cs="Times New Roman"/>
          <w:kern w:val="3"/>
          <w:lang w:eastAsia="zh-TW"/>
        </w:rPr>
        <w:t>2.</w:t>
      </w:r>
      <w:r w:rsidRPr="00F13848">
        <w:rPr>
          <w:rFonts w:ascii="Times New Roman" w:eastAsia="標楷體" w:hAnsi="Times New Roman" w:cs="Times New Roman"/>
          <w:kern w:val="3"/>
          <w:lang w:eastAsia="zh-TW"/>
        </w:rPr>
        <w:t>國際性【即參與發表或評論之學者須有</w:t>
      </w:r>
      <w:r w:rsidRPr="00F13848">
        <w:rPr>
          <w:rFonts w:ascii="Times New Roman" w:eastAsia="標楷體" w:hAnsi="Times New Roman" w:cs="Times New Roman"/>
          <w:kern w:val="3"/>
          <w:lang w:eastAsia="zh-TW"/>
        </w:rPr>
        <w:t>3</w:t>
      </w:r>
      <w:r w:rsidRPr="00F13848">
        <w:rPr>
          <w:rFonts w:ascii="Times New Roman" w:eastAsia="標楷體" w:hAnsi="Times New Roman" w:cs="Times New Roman"/>
          <w:kern w:val="3"/>
          <w:lang w:eastAsia="zh-TW"/>
        </w:rPr>
        <w:t>個國家以上</w:t>
      </w:r>
      <w:r w:rsidRPr="00F13848">
        <w:rPr>
          <w:rFonts w:ascii="Times New Roman" w:eastAsia="標楷體" w:hAnsi="Times New Roman" w:cs="Times New Roman"/>
          <w:kern w:val="3"/>
          <w:lang w:eastAsia="zh-TW"/>
        </w:rPr>
        <w:t xml:space="preserve"> (</w:t>
      </w:r>
      <w:r w:rsidRPr="00F13848">
        <w:rPr>
          <w:rFonts w:ascii="Times New Roman" w:eastAsia="標楷體" w:hAnsi="Times New Roman" w:cs="Times New Roman"/>
          <w:kern w:val="3"/>
          <w:lang w:eastAsia="zh-TW"/>
        </w:rPr>
        <w:t>含</w:t>
      </w:r>
      <w:r w:rsidRPr="00F13848">
        <w:rPr>
          <w:rFonts w:ascii="Times New Roman" w:eastAsia="標楷體" w:hAnsi="Times New Roman" w:cs="Times New Roman"/>
          <w:kern w:val="3"/>
          <w:lang w:eastAsia="zh-TW"/>
        </w:rPr>
        <w:t>)</w:t>
      </w:r>
      <w:r w:rsidRPr="00F13848">
        <w:rPr>
          <w:rFonts w:ascii="Times New Roman" w:eastAsia="標楷體" w:hAnsi="Times New Roman" w:cs="Times New Roman"/>
          <w:kern w:val="3"/>
          <w:lang w:eastAsia="zh-TW"/>
        </w:rPr>
        <w:t>】學術團體年會（含研討會）。</w:t>
      </w:r>
    </w:p>
    <w:p w:rsidR="00F13848" w:rsidRPr="00F13848" w:rsidRDefault="00F13848" w:rsidP="00F13848">
      <w:pPr>
        <w:suppressAutoHyphens/>
        <w:autoSpaceDN w:val="0"/>
        <w:spacing w:after="0" w:line="300" w:lineRule="exact"/>
        <w:ind w:left="532" w:right="-28" w:hanging="170"/>
        <w:jc w:val="both"/>
        <w:textAlignment w:val="baseline"/>
        <w:rPr>
          <w:rFonts w:ascii="Times New Roman" w:eastAsia="標楷體" w:hAnsi="Times New Roman" w:cs="Times New Roman"/>
          <w:kern w:val="3"/>
          <w:lang w:eastAsia="zh-TW"/>
        </w:rPr>
      </w:pPr>
      <w:r w:rsidRPr="00F13848">
        <w:rPr>
          <w:rFonts w:ascii="Times New Roman" w:eastAsia="標楷體" w:hAnsi="Times New Roman" w:cs="Times New Roman"/>
          <w:kern w:val="3"/>
          <w:lang w:eastAsia="zh-TW"/>
        </w:rPr>
        <w:t>3.</w:t>
      </w:r>
      <w:r w:rsidRPr="00F13848">
        <w:rPr>
          <w:rFonts w:ascii="Times New Roman" w:eastAsia="標楷體" w:hAnsi="Times New Roman" w:cs="Times New Roman"/>
          <w:kern w:val="3"/>
          <w:lang w:eastAsia="zh-TW"/>
        </w:rPr>
        <w:t>凡藝術或技術類作品之計分，由申請人或系提出固定之國際或全國展會資訊證明資料，經系教評及院教評審議通過公布，作為升等</w:t>
      </w:r>
      <w:r w:rsidRPr="00F13848">
        <w:rPr>
          <w:rFonts w:ascii="Times New Roman" w:eastAsia="標楷體" w:hAnsi="Times New Roman" w:cs="Times New Roman"/>
          <w:kern w:val="3"/>
          <w:lang w:eastAsia="zh-TW"/>
        </w:rPr>
        <w:t>Ab</w:t>
      </w:r>
      <w:r w:rsidRPr="00F13848">
        <w:rPr>
          <w:rFonts w:ascii="Times New Roman" w:eastAsia="標楷體" w:hAnsi="Times New Roman" w:cs="Times New Roman"/>
          <w:kern w:val="3"/>
          <w:lang w:eastAsia="zh-TW"/>
        </w:rPr>
        <w:t>項計分之標準。</w:t>
      </w:r>
    </w:p>
    <w:p w:rsidR="00F13848" w:rsidRPr="00F13848" w:rsidRDefault="00F13848" w:rsidP="00F13848">
      <w:pPr>
        <w:suppressAutoHyphens/>
        <w:autoSpaceDN w:val="0"/>
        <w:snapToGrid w:val="0"/>
        <w:spacing w:after="0" w:line="300" w:lineRule="exact"/>
        <w:ind w:left="532" w:hanging="170"/>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1"/>
          <w:szCs w:val="21"/>
          <w:lang w:eastAsia="zh-TW"/>
        </w:rPr>
        <w:t>4.</w:t>
      </w:r>
      <w:r w:rsidRPr="00F13848">
        <w:rPr>
          <w:rFonts w:ascii="Times New Roman" w:eastAsia="標楷體" w:hAnsi="Times New Roman" w:cs="Times New Roman"/>
          <w:kern w:val="3"/>
          <w:sz w:val="21"/>
          <w:szCs w:val="21"/>
          <w:lang w:eastAsia="zh-TW"/>
        </w:rPr>
        <w:t>學術性研究民間企業產學合作</w:t>
      </w:r>
      <w:proofErr w:type="gramStart"/>
      <w:r w:rsidRPr="00F13848">
        <w:rPr>
          <w:rFonts w:ascii="Times New Roman" w:eastAsia="標楷體" w:hAnsi="Times New Roman" w:cs="Times New Roman"/>
          <w:kern w:val="3"/>
          <w:sz w:val="21"/>
          <w:szCs w:val="21"/>
          <w:lang w:eastAsia="zh-TW"/>
        </w:rPr>
        <w:t>計畫計畫</w:t>
      </w:r>
      <w:proofErr w:type="gramEnd"/>
      <w:r w:rsidRPr="00F13848">
        <w:rPr>
          <w:rFonts w:ascii="Times New Roman" w:eastAsia="標楷體" w:hAnsi="Times New Roman" w:cs="Times New Roman"/>
          <w:kern w:val="3"/>
          <w:sz w:val="21"/>
          <w:szCs w:val="21"/>
          <w:lang w:eastAsia="zh-TW"/>
        </w:rPr>
        <w:t>主持人</w:t>
      </w:r>
      <w:r w:rsidRPr="00F13848">
        <w:rPr>
          <w:rFonts w:ascii="Times New Roman" w:eastAsia="標楷體" w:hAnsi="Times New Roman" w:cs="Times New Roman"/>
          <w:kern w:val="3"/>
          <w:sz w:val="21"/>
          <w:szCs w:val="21"/>
          <w:lang w:eastAsia="zh-TW"/>
        </w:rPr>
        <w:t>100</w:t>
      </w:r>
      <w:r w:rsidRPr="00F13848">
        <w:rPr>
          <w:rFonts w:ascii="Times New Roman" w:eastAsia="標楷體" w:hAnsi="Times New Roman" w:cs="Times New Roman"/>
          <w:kern w:val="3"/>
          <w:sz w:val="21"/>
          <w:szCs w:val="21"/>
          <w:lang w:eastAsia="zh-TW"/>
        </w:rPr>
        <w:t>％；共同主持人</w:t>
      </w:r>
      <w:r w:rsidRPr="00F13848">
        <w:rPr>
          <w:rFonts w:ascii="Times New Roman" w:eastAsia="標楷體" w:hAnsi="Times New Roman" w:cs="Times New Roman"/>
          <w:kern w:val="3"/>
          <w:sz w:val="21"/>
          <w:szCs w:val="21"/>
          <w:lang w:eastAsia="zh-TW"/>
        </w:rPr>
        <w:t>50</w:t>
      </w:r>
      <w:r w:rsidRPr="00F13848">
        <w:rPr>
          <w:rFonts w:ascii="Times New Roman" w:eastAsia="標楷體" w:hAnsi="Times New Roman" w:cs="Times New Roman"/>
          <w:kern w:val="3"/>
          <w:sz w:val="21"/>
          <w:szCs w:val="21"/>
          <w:lang w:eastAsia="zh-TW"/>
        </w:rPr>
        <w:t>％；協同主持人</w:t>
      </w:r>
      <w:r w:rsidRPr="00F13848">
        <w:rPr>
          <w:rFonts w:ascii="Times New Roman" w:eastAsia="標楷體" w:hAnsi="Times New Roman" w:cs="Times New Roman"/>
          <w:kern w:val="3"/>
          <w:sz w:val="21"/>
          <w:szCs w:val="21"/>
          <w:lang w:eastAsia="zh-TW"/>
        </w:rPr>
        <w:t>25</w:t>
      </w:r>
      <w:r w:rsidRPr="00F13848">
        <w:rPr>
          <w:rFonts w:ascii="Times New Roman" w:eastAsia="標楷體" w:hAnsi="Times New Roman" w:cs="Times New Roman"/>
          <w:kern w:val="3"/>
          <w:sz w:val="21"/>
          <w:szCs w:val="21"/>
          <w:lang w:eastAsia="zh-TW"/>
        </w:rPr>
        <w:t>％。（若</w:t>
      </w:r>
      <w:r w:rsidRPr="00F13848">
        <w:rPr>
          <w:rFonts w:ascii="Times New Roman" w:eastAsia="標楷體" w:hAnsi="Times New Roman" w:cs="Times New Roman"/>
          <w:kern w:val="3"/>
          <w:sz w:val="20"/>
          <w:szCs w:val="20"/>
          <w:lang w:eastAsia="zh-TW"/>
        </w:rPr>
        <w:t>計畫經費未撥入共同</w:t>
      </w:r>
      <w:r w:rsidRPr="00F13848">
        <w:rPr>
          <w:rFonts w:ascii="Times New Roman" w:eastAsia="標楷體" w:hAnsi="Times New Roman" w:cs="Times New Roman"/>
          <w:kern w:val="3"/>
          <w:sz w:val="20"/>
          <w:szCs w:val="20"/>
          <w:lang w:eastAsia="zh-TW"/>
        </w:rPr>
        <w:t>/</w:t>
      </w:r>
      <w:r w:rsidRPr="00F13848">
        <w:rPr>
          <w:rFonts w:ascii="Times New Roman" w:eastAsia="標楷體" w:hAnsi="Times New Roman" w:cs="Times New Roman"/>
          <w:kern w:val="3"/>
          <w:sz w:val="20"/>
          <w:szCs w:val="20"/>
          <w:lang w:eastAsia="zh-TW"/>
        </w:rPr>
        <w:t>協同主持人帳戶下，</w:t>
      </w:r>
      <w:r w:rsidRPr="00F13848">
        <w:rPr>
          <w:rFonts w:ascii="Times New Roman" w:eastAsia="標楷體" w:hAnsi="Times New Roman" w:cs="Times New Roman"/>
          <w:kern w:val="3"/>
          <w:sz w:val="21"/>
          <w:szCs w:val="21"/>
          <w:lang w:eastAsia="zh-TW"/>
        </w:rPr>
        <w:t>每件研究計畫有數位共同、協同主持人時，由其平均分配該項分數）。</w:t>
      </w:r>
    </w:p>
    <w:p w:rsidR="002243A4" w:rsidRPr="00D67EA2" w:rsidRDefault="002243A4" w:rsidP="002243A4">
      <w:pPr>
        <w:suppressAutoHyphens/>
        <w:autoSpaceDN w:val="0"/>
        <w:spacing w:after="0" w:line="300" w:lineRule="exact"/>
        <w:ind w:left="573" w:right="-28" w:hanging="539"/>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附表、作者順位權數</w:t>
      </w:r>
      <w:r w:rsidRPr="00D67EA2">
        <w:rPr>
          <w:rFonts w:ascii="Times New Roman" w:eastAsia="標楷體" w:hAnsi="Times New Roman" w:cs="Times New Roman"/>
          <w:kern w:val="3"/>
          <w:lang w:eastAsia="zh-TW"/>
        </w:rPr>
        <w:t xml:space="preserve"> (</w:t>
      </w:r>
      <w:r w:rsidRPr="00D67EA2">
        <w:rPr>
          <w:rFonts w:ascii="Times New Roman" w:eastAsia="標楷體" w:hAnsi="Times New Roman" w:cs="Times New Roman" w:hint="eastAsia"/>
          <w:kern w:val="3"/>
          <w:u w:val="single"/>
          <w:lang w:eastAsia="zh-TW"/>
        </w:rPr>
        <w:t>著作</w:t>
      </w:r>
      <w:r w:rsidRPr="00D67EA2">
        <w:rPr>
          <w:rFonts w:ascii="Times New Roman" w:eastAsia="標楷體" w:hAnsi="Times New Roman" w:cs="Times New Roman"/>
          <w:kern w:val="3"/>
          <w:lang w:eastAsia="zh-TW"/>
        </w:rPr>
        <w:t>作者人數及作者順位給分比例表</w:t>
      </w:r>
      <w:r w:rsidRPr="00D67EA2">
        <w:rPr>
          <w:rFonts w:ascii="Times New Roman" w:eastAsia="標楷體" w:hAnsi="Times New Roman" w:cs="Times New Roman"/>
          <w:kern w:val="3"/>
          <w:lang w:eastAsia="zh-TW"/>
        </w:rPr>
        <w:t>)</w:t>
      </w:r>
    </w:p>
    <w:tbl>
      <w:tblPr>
        <w:tblW w:w="5000" w:type="pct"/>
        <w:jc w:val="center"/>
        <w:tblCellMar>
          <w:left w:w="10" w:type="dxa"/>
          <w:right w:w="10" w:type="dxa"/>
        </w:tblCellMar>
        <w:tblLook w:val="0000" w:firstRow="0" w:lastRow="0" w:firstColumn="0" w:lastColumn="0" w:noHBand="0" w:noVBand="0"/>
      </w:tblPr>
      <w:tblGrid>
        <w:gridCol w:w="1900"/>
        <w:gridCol w:w="1688"/>
        <w:gridCol w:w="1673"/>
        <w:gridCol w:w="1548"/>
        <w:gridCol w:w="1423"/>
        <w:gridCol w:w="1410"/>
      </w:tblGrid>
      <w:tr w:rsidR="00D67EA2" w:rsidRPr="00D67EA2" w:rsidTr="003E0608">
        <w:trPr>
          <w:trHeight w:val="406"/>
          <w:jc w:val="center"/>
        </w:trPr>
        <w:tc>
          <w:tcPr>
            <w:tcW w:w="2105" w:type="dxa"/>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28" w:type="dxa"/>
              <w:bottom w:w="0" w:type="dxa"/>
              <w:right w:w="28" w:type="dxa"/>
            </w:tcMar>
          </w:tcPr>
          <w:p w:rsidR="002243A4" w:rsidRPr="00D67EA2" w:rsidRDefault="002243A4" w:rsidP="003E0608">
            <w:pPr>
              <w:suppressAutoHyphens/>
              <w:autoSpaceDN w:val="0"/>
              <w:spacing w:after="0" w:line="300" w:lineRule="exact"/>
              <w:ind w:right="-28"/>
              <w:jc w:val="right"/>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順位</w:t>
            </w:r>
          </w:p>
          <w:p w:rsidR="002243A4" w:rsidRPr="00D67EA2" w:rsidRDefault="002243A4" w:rsidP="003E0608">
            <w:pPr>
              <w:suppressAutoHyphens/>
              <w:autoSpaceDN w:val="0"/>
              <w:spacing w:after="0" w:line="300" w:lineRule="exact"/>
              <w:ind w:right="-28"/>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第一</w:t>
            </w:r>
          </w:p>
          <w:p w:rsidR="002243A4" w:rsidRPr="00D67EA2" w:rsidRDefault="002243A4" w:rsidP="003E0608">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hint="eastAsia"/>
                <w:lang w:eastAsia="zh-TW"/>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第五</w:t>
            </w:r>
          </w:p>
        </w:tc>
      </w:tr>
      <w:tr w:rsidR="00D67EA2" w:rsidRPr="00D67EA2" w:rsidTr="003E0608">
        <w:trPr>
          <w:trHeight w:val="216"/>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1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3E0608">
        <w:trPr>
          <w:trHeight w:val="347"/>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2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w:t>
            </w:r>
            <w:r w:rsidRPr="00D67EA2">
              <w:rPr>
                <w:rFonts w:ascii="Times New Roman" w:eastAsia="標楷體" w:hAnsi="Times New Roman" w:cs="Times New Roman"/>
                <w:lang w:eastAsia="zh-TW"/>
              </w:rPr>
              <w:t>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3E0608">
        <w:trPr>
          <w:trHeight w:val="126"/>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3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100</w:t>
            </w:r>
            <w:r w:rsidRPr="00D67EA2">
              <w:rPr>
                <w:rFonts w:ascii="Times New Roman" w:eastAsia="標楷體" w:hAnsi="Times New Roman" w:cs="Times New Roman"/>
                <w:lang w:eastAsia="zh-TW"/>
              </w:rPr>
              <w:t>%</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3E0608">
        <w:trPr>
          <w:trHeight w:val="101"/>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4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100</w:t>
            </w:r>
            <w:r w:rsidRPr="00D67EA2">
              <w:rPr>
                <w:rFonts w:ascii="Times New Roman" w:eastAsia="標楷體" w:hAnsi="Times New Roman" w:cs="Times New Roman"/>
                <w:lang w:eastAsia="zh-TW"/>
              </w:rPr>
              <w:t>%</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243A4" w:rsidRPr="00D67EA2" w:rsidRDefault="002243A4" w:rsidP="003E0608">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r w:rsidRPr="00D67EA2">
              <w:rPr>
                <w:rFonts w:ascii="Times New Roman" w:eastAsia="標楷體" w:hAnsi="Times New Roman" w:cs="Times New Roman" w:hint="eastAsia"/>
                <w:shd w:val="clear" w:color="auto" w:fill="FFFFFF"/>
                <w:lang w:eastAsia="zh-TW"/>
              </w:rPr>
              <w:t>5%</w:t>
            </w:r>
          </w:p>
        </w:tc>
      </w:tr>
    </w:tbl>
    <w:p w:rsidR="002243A4" w:rsidRPr="00D67EA2" w:rsidRDefault="002243A4" w:rsidP="002243A4">
      <w:pPr>
        <w:suppressAutoHyphens/>
        <w:autoSpaceDN w:val="0"/>
        <w:spacing w:after="0" w:line="300" w:lineRule="exact"/>
        <w:ind w:left="1188" w:right="-28" w:hanging="1188"/>
        <w:textAlignment w:val="baseline"/>
        <w:rPr>
          <w:rFonts w:ascii="Times New Roman" w:eastAsia="新細明體" w:hAnsi="Times New Roman" w:cs="Times New Roman"/>
          <w:kern w:val="3"/>
          <w:sz w:val="20"/>
          <w:szCs w:val="24"/>
          <w:lang w:eastAsia="zh-TW"/>
        </w:rPr>
      </w:pPr>
      <w:r w:rsidRPr="00D67EA2">
        <w:rPr>
          <w:rFonts w:ascii="Times New Roman" w:eastAsia="標楷體" w:hAnsi="Times New Roman" w:cs="Times New Roman"/>
          <w:kern w:val="3"/>
          <w:lang w:eastAsia="zh-TW"/>
        </w:rPr>
        <w:t>附加說明：</w:t>
      </w:r>
    </w:p>
    <w:p w:rsidR="002243A4" w:rsidRPr="00D67EA2" w:rsidRDefault="002243A4" w:rsidP="002243A4">
      <w:pPr>
        <w:suppressAutoHyphens/>
        <w:autoSpaceDN w:val="0"/>
        <w:snapToGrid w:val="0"/>
        <w:spacing w:after="0" w:line="300" w:lineRule="exact"/>
        <w:ind w:left="851" w:right="-28" w:hanging="726"/>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一、</w:t>
      </w:r>
      <w:r w:rsidRPr="00D67EA2">
        <w:rPr>
          <w:rFonts w:ascii="Times New Roman" w:eastAsia="標楷體" w:hAnsi="Times New Roman" w:cs="Times New Roman" w:hint="eastAsia"/>
          <w:kern w:val="3"/>
          <w:lang w:eastAsia="zh-TW"/>
        </w:rPr>
        <w:t>單一第一作者或通訊作者皆以</w:t>
      </w:r>
      <w:r w:rsidRPr="00D67EA2">
        <w:rPr>
          <w:rFonts w:ascii="Times New Roman" w:eastAsia="標楷體" w:hAnsi="Times New Roman" w:cs="Times New Roman" w:hint="eastAsia"/>
          <w:kern w:val="3"/>
          <w:lang w:eastAsia="zh-TW"/>
        </w:rPr>
        <w:t>100%</w:t>
      </w:r>
      <w:r w:rsidRPr="00D67EA2">
        <w:rPr>
          <w:rFonts w:ascii="Times New Roman" w:eastAsia="標楷體" w:hAnsi="Times New Roman" w:cs="Times New Roman" w:hint="eastAsia"/>
          <w:kern w:val="3"/>
          <w:lang w:eastAsia="zh-TW"/>
        </w:rPr>
        <w:t>計分。</w:t>
      </w:r>
    </w:p>
    <w:p w:rsidR="002243A4" w:rsidRPr="00D67EA2" w:rsidRDefault="002243A4" w:rsidP="002243A4">
      <w:pPr>
        <w:suppressAutoHyphens/>
        <w:autoSpaceDN w:val="0"/>
        <w:snapToGrid w:val="0"/>
        <w:spacing w:after="0" w:line="300" w:lineRule="exact"/>
        <w:ind w:left="567" w:right="-28" w:hanging="425"/>
        <w:textAlignment w:val="baseline"/>
        <w:rPr>
          <w:rFonts w:ascii="Times New Roman" w:eastAsia="新細明體" w:hAnsi="Times New Roman" w:cs="Times New Roman"/>
          <w:kern w:val="3"/>
          <w:sz w:val="20"/>
          <w:szCs w:val="24"/>
          <w:lang w:eastAsia="zh-TW"/>
        </w:rPr>
      </w:pPr>
      <w:r w:rsidRPr="00D67EA2">
        <w:rPr>
          <w:rFonts w:ascii="Times New Roman" w:eastAsia="標楷體" w:hAnsi="Times New Roman" w:cs="Times New Roman"/>
          <w:kern w:val="3"/>
          <w:lang w:eastAsia="zh-TW"/>
        </w:rPr>
        <w:t>二、</w:t>
      </w:r>
      <w:r w:rsidRPr="00D67EA2">
        <w:rPr>
          <w:rFonts w:ascii="Times New Roman" w:eastAsia="標楷體" w:hAnsi="Times New Roman" w:cs="Times New Roman" w:hint="eastAsia"/>
          <w:kern w:val="3"/>
          <w:lang w:eastAsia="zh-TW"/>
        </w:rPr>
        <w:t>第一作者或通訊作者有二位共同擔任者，</w:t>
      </w:r>
      <w:proofErr w:type="gramStart"/>
      <w:r w:rsidRPr="00D67EA2">
        <w:rPr>
          <w:rFonts w:ascii="Times New Roman" w:eastAsia="標楷體" w:hAnsi="Times New Roman" w:cs="Times New Roman" w:hint="eastAsia"/>
          <w:kern w:val="3"/>
          <w:lang w:eastAsia="zh-TW"/>
        </w:rPr>
        <w:t>每位權重</w:t>
      </w:r>
      <w:proofErr w:type="gramEnd"/>
      <w:r w:rsidRPr="00D67EA2">
        <w:rPr>
          <w:rFonts w:ascii="Times New Roman" w:eastAsia="標楷體" w:hAnsi="Times New Roman" w:cs="Times New Roman" w:hint="eastAsia"/>
          <w:kern w:val="3"/>
          <w:lang w:eastAsia="zh-TW"/>
        </w:rPr>
        <w:t>70%</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 xml:space="preserve"> </w:t>
      </w:r>
      <w:r w:rsidRPr="00D67EA2">
        <w:rPr>
          <w:rFonts w:ascii="Times New Roman" w:eastAsia="標楷體" w:hAnsi="Times New Roman" w:cs="Times New Roman" w:hint="eastAsia"/>
          <w:kern w:val="3"/>
          <w:lang w:eastAsia="zh-TW"/>
        </w:rPr>
        <w:t>三位</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含以上</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共同擔任者，</w:t>
      </w:r>
      <w:proofErr w:type="gramStart"/>
      <w:r w:rsidRPr="00D67EA2">
        <w:rPr>
          <w:rFonts w:ascii="Times New Roman" w:eastAsia="標楷體" w:hAnsi="Times New Roman" w:cs="Times New Roman" w:hint="eastAsia"/>
          <w:kern w:val="3"/>
          <w:lang w:eastAsia="zh-TW"/>
        </w:rPr>
        <w:t>每位權重</w:t>
      </w:r>
      <w:proofErr w:type="gramEnd"/>
      <w:r w:rsidRPr="00D67EA2">
        <w:rPr>
          <w:rFonts w:ascii="Times New Roman" w:eastAsia="標楷體" w:hAnsi="Times New Roman" w:cs="Times New Roman" w:hint="eastAsia"/>
          <w:kern w:val="3"/>
          <w:lang w:eastAsia="zh-TW"/>
        </w:rPr>
        <w:t>50%</w:t>
      </w:r>
      <w:r w:rsidRPr="00D67EA2">
        <w:rPr>
          <w:rFonts w:ascii="Times New Roman" w:eastAsia="標楷體" w:hAnsi="Times New Roman" w:cs="Times New Roman" w:hint="eastAsia"/>
          <w:kern w:val="3"/>
          <w:lang w:eastAsia="zh-TW"/>
        </w:rPr>
        <w:t>。</w:t>
      </w:r>
    </w:p>
    <w:p w:rsidR="002243A4" w:rsidRPr="00D67EA2" w:rsidRDefault="002243A4" w:rsidP="002243A4">
      <w:pPr>
        <w:suppressAutoHyphens/>
        <w:autoSpaceDN w:val="0"/>
        <w:snapToGrid w:val="0"/>
        <w:spacing w:after="0" w:line="300" w:lineRule="exact"/>
        <w:ind w:left="851" w:right="-28" w:hanging="727"/>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三、</w:t>
      </w:r>
      <w:r w:rsidRPr="00D67EA2">
        <w:rPr>
          <w:rFonts w:ascii="Times New Roman" w:eastAsia="標楷體" w:hAnsi="Times New Roman" w:cs="Times New Roman" w:hint="eastAsia"/>
          <w:kern w:val="3"/>
          <w:lang w:eastAsia="zh-TW"/>
        </w:rPr>
        <w:t>非第一作者依作者人數及作者順位比率表計分。</w:t>
      </w:r>
    </w:p>
    <w:p w:rsidR="002243A4" w:rsidRPr="00D67EA2" w:rsidRDefault="002243A4" w:rsidP="002243A4">
      <w:pPr>
        <w:suppressAutoHyphens/>
        <w:autoSpaceDN w:val="0"/>
        <w:snapToGrid w:val="0"/>
        <w:spacing w:after="0" w:line="300" w:lineRule="exact"/>
        <w:ind w:left="851" w:right="-28" w:hanging="727"/>
        <w:textAlignment w:val="baseline"/>
        <w:rPr>
          <w:rFonts w:ascii="Times New Roman" w:eastAsia="新細明體" w:hAnsi="Times New Roman" w:cs="Times New Roman"/>
          <w:kern w:val="3"/>
          <w:sz w:val="20"/>
          <w:szCs w:val="24"/>
          <w:lang w:eastAsia="zh-TW"/>
        </w:rPr>
      </w:pPr>
      <w:r w:rsidRPr="00D67EA2">
        <w:rPr>
          <w:rFonts w:ascii="Times New Roman" w:eastAsia="標楷體" w:hAnsi="Times New Roman" w:cs="Times New Roman" w:hint="eastAsia"/>
          <w:kern w:val="3"/>
          <w:lang w:eastAsia="zh-TW"/>
        </w:rPr>
        <w:t>四、作者人數在五人以上者，比照四</w:t>
      </w:r>
      <w:proofErr w:type="gramStart"/>
      <w:r w:rsidRPr="00D67EA2">
        <w:rPr>
          <w:rFonts w:ascii="Times New Roman" w:eastAsia="標楷體" w:hAnsi="Times New Roman" w:cs="Times New Roman" w:hint="eastAsia"/>
          <w:kern w:val="3"/>
          <w:lang w:eastAsia="zh-TW"/>
        </w:rPr>
        <w:t>人核分</w:t>
      </w:r>
      <w:proofErr w:type="gramEnd"/>
      <w:r w:rsidRPr="00D67EA2">
        <w:rPr>
          <w:rFonts w:ascii="Times New Roman" w:eastAsia="標楷體" w:hAnsi="Times New Roman" w:cs="Times New Roman" w:hint="eastAsia"/>
          <w:kern w:val="3"/>
          <w:lang w:eastAsia="zh-TW"/>
        </w:rPr>
        <w:t>標準辦理，第五順位以後作者概以百分之五計算</w:t>
      </w:r>
      <w:r w:rsidRPr="00D67EA2">
        <w:rPr>
          <w:rFonts w:ascii="Times New Roman" w:eastAsia="標楷體" w:hAnsi="Times New Roman" w:cs="Times New Roman"/>
          <w:kern w:val="3"/>
          <w:lang w:eastAsia="zh-TW"/>
        </w:rPr>
        <w:t>。</w:t>
      </w:r>
    </w:p>
    <w:p w:rsidR="003E0608" w:rsidRDefault="003E0608">
      <w:pPr>
        <w:rPr>
          <w:rFonts w:ascii="Times New Roman" w:eastAsia="新細明體" w:hAnsi="Times New Roman" w:cs="Times New Roman"/>
          <w:kern w:val="3"/>
          <w:sz w:val="20"/>
          <w:szCs w:val="24"/>
          <w:lang w:eastAsia="zh-TW"/>
        </w:rPr>
      </w:pPr>
      <w:r>
        <w:rPr>
          <w:rFonts w:ascii="Times New Roman" w:eastAsia="新細明體" w:hAnsi="Times New Roman" w:cs="Times New Roman"/>
          <w:kern w:val="3"/>
          <w:sz w:val="20"/>
          <w:szCs w:val="24"/>
          <w:lang w:eastAsia="zh-TW"/>
        </w:rPr>
        <w:br w:type="page"/>
      </w:r>
    </w:p>
    <w:p w:rsidR="003E0608" w:rsidRDefault="003E0608" w:rsidP="003E0608">
      <w:pPr>
        <w:snapToGrid w:val="0"/>
        <w:spacing w:after="0" w:line="360" w:lineRule="exact"/>
        <w:ind w:leftChars="260" w:left="1524" w:hangingChars="340" w:hanging="952"/>
        <w:rPr>
          <w:rFonts w:eastAsia="標楷體"/>
          <w:color w:val="000000"/>
          <w:sz w:val="32"/>
          <w:szCs w:val="32"/>
          <w:lang w:eastAsia="zh-TW"/>
        </w:rPr>
      </w:pPr>
      <w:r w:rsidRPr="00D67EA2">
        <w:rPr>
          <w:rFonts w:ascii="Times New Roman" w:eastAsia="標楷體" w:hAnsi="Times New Roman" w:cs="Times New Roman"/>
          <w:kern w:val="2"/>
          <w:sz w:val="28"/>
          <w:szCs w:val="28"/>
          <w:lang w:eastAsia="zh-TW"/>
        </w:rPr>
        <w:lastRenderedPageBreak/>
        <w:t>國立</w:t>
      </w:r>
      <w:r w:rsidRPr="00D67EA2">
        <w:rPr>
          <w:rFonts w:ascii="Times New Roman" w:eastAsia="標楷體" w:hAnsi="Times New Roman" w:cs="Times New Roman" w:hint="eastAsia"/>
          <w:kern w:val="2"/>
          <w:sz w:val="28"/>
          <w:szCs w:val="28"/>
          <w:lang w:eastAsia="zh-TW"/>
        </w:rPr>
        <w:t>嘉義</w:t>
      </w:r>
      <w:r w:rsidRPr="00D67EA2">
        <w:rPr>
          <w:rFonts w:ascii="Times New Roman" w:eastAsia="標楷體" w:hAnsi="Times New Roman" w:cs="Times New Roman"/>
          <w:kern w:val="2"/>
          <w:sz w:val="28"/>
          <w:szCs w:val="28"/>
          <w:lang w:eastAsia="zh-TW"/>
        </w:rPr>
        <w:t>大學農</w:t>
      </w:r>
      <w:r w:rsidRPr="00D67EA2">
        <w:rPr>
          <w:rFonts w:ascii="Times New Roman" w:eastAsia="標楷體" w:hAnsi="Times New Roman" w:cs="Times New Roman" w:hint="eastAsia"/>
          <w:kern w:val="2"/>
          <w:sz w:val="28"/>
          <w:szCs w:val="28"/>
          <w:lang w:eastAsia="zh-TW"/>
        </w:rPr>
        <w:t>學院植物醫學系</w:t>
      </w:r>
      <w:r w:rsidRPr="00D67EA2">
        <w:rPr>
          <w:rFonts w:eastAsia="標楷體" w:hint="eastAsia"/>
          <w:spacing w:val="-2"/>
          <w:sz w:val="32"/>
          <w:szCs w:val="32"/>
          <w:lang w:eastAsia="zh-TW"/>
        </w:rPr>
        <w:t>以</w:t>
      </w:r>
      <w:r w:rsidRPr="00D67EA2">
        <w:rPr>
          <w:rFonts w:eastAsia="標楷體"/>
          <w:spacing w:val="-2"/>
          <w:sz w:val="32"/>
          <w:szCs w:val="32"/>
          <w:lang w:eastAsia="zh-TW"/>
        </w:rPr>
        <w:t>教學實踐研究</w:t>
      </w:r>
      <w:r w:rsidRPr="00D67EA2">
        <w:rPr>
          <w:rFonts w:eastAsia="標楷體"/>
          <w:spacing w:val="-2"/>
          <w:sz w:val="32"/>
          <w:szCs w:val="32"/>
          <w:lang w:eastAsia="zh-TW"/>
        </w:rPr>
        <w:t>(</w:t>
      </w:r>
      <w:r w:rsidRPr="00D67EA2">
        <w:rPr>
          <w:rFonts w:eastAsia="標楷體"/>
          <w:spacing w:val="-2"/>
          <w:sz w:val="32"/>
          <w:szCs w:val="32"/>
          <w:lang w:eastAsia="zh-TW"/>
        </w:rPr>
        <w:t>發</w:t>
      </w:r>
      <w:r w:rsidRPr="00D67EA2">
        <w:rPr>
          <w:rFonts w:eastAsia="標楷體"/>
          <w:spacing w:val="-2"/>
          <w:sz w:val="32"/>
          <w:szCs w:val="32"/>
          <w:lang w:eastAsia="zh-TW"/>
        </w:rPr>
        <w:t>)</w:t>
      </w:r>
      <w:r w:rsidRPr="00D67EA2">
        <w:rPr>
          <w:rFonts w:eastAsia="標楷體"/>
          <w:color w:val="000000"/>
          <w:sz w:val="32"/>
          <w:szCs w:val="32"/>
          <w:lang w:eastAsia="zh-TW"/>
        </w:rPr>
        <w:t>升等</w:t>
      </w:r>
      <w:r w:rsidRPr="00D67EA2">
        <w:rPr>
          <w:rFonts w:eastAsia="標楷體" w:hint="eastAsia"/>
          <w:color w:val="000000"/>
          <w:sz w:val="32"/>
          <w:szCs w:val="32"/>
          <w:lang w:eastAsia="zh-TW"/>
        </w:rPr>
        <w:t>評</w:t>
      </w:r>
      <w:r w:rsidRPr="00D67EA2">
        <w:rPr>
          <w:rFonts w:eastAsia="標楷體"/>
          <w:color w:val="000000"/>
          <w:sz w:val="32"/>
          <w:szCs w:val="32"/>
          <w:lang w:eastAsia="zh-TW"/>
        </w:rPr>
        <w:t>分</w:t>
      </w:r>
      <w:r w:rsidRPr="00FE5C0F">
        <w:rPr>
          <w:rFonts w:eastAsia="標楷體"/>
          <w:color w:val="000000"/>
          <w:sz w:val="32"/>
          <w:szCs w:val="32"/>
          <w:lang w:eastAsia="zh-TW"/>
        </w:rPr>
        <w:t>表</w:t>
      </w:r>
    </w:p>
    <w:p w:rsidR="00DA35F9" w:rsidRPr="00F13848" w:rsidRDefault="00DA35F9" w:rsidP="00DA35F9">
      <w:pPr>
        <w:suppressAutoHyphens/>
        <w:autoSpaceDN w:val="0"/>
        <w:spacing w:beforeLines="100" w:before="240" w:afterLines="100" w:after="240" w:line="240" w:lineRule="auto"/>
        <w:ind w:right="-28"/>
        <w:jc w:val="both"/>
        <w:textAlignment w:val="baseline"/>
        <w:rPr>
          <w:rFonts w:ascii="Times New Roman" w:eastAsia="新細明體" w:hAnsi="Times New Roman" w:cs="Times New Roman"/>
          <w:kern w:val="3"/>
          <w:sz w:val="24"/>
          <w:szCs w:val="24"/>
          <w:lang w:eastAsia="zh-TW"/>
        </w:rPr>
      </w:pPr>
      <w:r w:rsidRPr="00F13848">
        <w:rPr>
          <w:rFonts w:ascii="Times New Roman" w:eastAsia="標楷體" w:hAnsi="Times New Roman" w:cs="Times New Roman"/>
          <w:kern w:val="3"/>
          <w:sz w:val="28"/>
          <w:szCs w:val="24"/>
          <w:lang w:eastAsia="zh-TW"/>
        </w:rPr>
        <w:t>教師姓名：</w:t>
      </w:r>
      <w:r w:rsidRPr="0082117B">
        <w:rPr>
          <w:rFonts w:ascii="Times New Roman" w:eastAsia="標楷體" w:hAnsi="Times New Roman" w:cs="Times New Roman"/>
          <w:kern w:val="3"/>
          <w:sz w:val="28"/>
          <w:szCs w:val="24"/>
          <w:u w:val="single"/>
          <w:lang w:eastAsia="zh-TW"/>
        </w:rPr>
        <w:t xml:space="preserve">　　　　　</w:t>
      </w:r>
      <w:r w:rsidRPr="0082117B">
        <w:rPr>
          <w:rFonts w:ascii="Times New Roman" w:eastAsia="標楷體" w:hAnsi="Times New Roman" w:cs="Times New Roman"/>
          <w:kern w:val="3"/>
          <w:sz w:val="28"/>
          <w:szCs w:val="24"/>
          <w:u w:val="single"/>
          <w:lang w:eastAsia="zh-TW"/>
        </w:rPr>
        <w:t xml:space="preserve">     </w:t>
      </w:r>
      <w:r w:rsidRPr="0082117B">
        <w:rPr>
          <w:rFonts w:ascii="Times New Roman" w:eastAsia="標楷體" w:hAnsi="Times New Roman" w:cs="Times New Roman" w:hint="eastAsia"/>
          <w:kern w:val="3"/>
          <w:sz w:val="28"/>
          <w:szCs w:val="24"/>
          <w:u w:val="single"/>
          <w:lang w:eastAsia="zh-TW"/>
        </w:rPr>
        <w:t xml:space="preserve">                          </w:t>
      </w:r>
      <w:r w:rsidRPr="00F13848">
        <w:rPr>
          <w:rFonts w:ascii="Times New Roman" w:eastAsia="標楷體" w:hAnsi="Times New Roman" w:cs="Times New Roman"/>
          <w:kern w:val="3"/>
          <w:sz w:val="28"/>
          <w:szCs w:val="24"/>
          <w:lang w:eastAsia="zh-TW"/>
        </w:rPr>
        <w:t xml:space="preserve">    </w:t>
      </w:r>
      <w:proofErr w:type="gramStart"/>
      <w:r w:rsidRPr="00F13848">
        <w:rPr>
          <w:rFonts w:ascii="Times New Roman" w:eastAsia="標楷體" w:hAnsi="Times New Roman" w:cs="Times New Roman"/>
          <w:kern w:val="3"/>
          <w:sz w:val="28"/>
          <w:szCs w:val="24"/>
          <w:lang w:eastAsia="zh-TW"/>
        </w:rPr>
        <w:t>擬升等</w:t>
      </w:r>
      <w:proofErr w:type="gramEnd"/>
      <w:r w:rsidRPr="00F13848">
        <w:rPr>
          <w:rFonts w:ascii="Times New Roman" w:eastAsia="標楷體" w:hAnsi="Times New Roman" w:cs="Times New Roman"/>
          <w:kern w:val="3"/>
          <w:sz w:val="28"/>
          <w:szCs w:val="24"/>
          <w:lang w:eastAsia="zh-TW"/>
        </w:rPr>
        <w:t>等級：</w:t>
      </w:r>
      <w:r w:rsidRPr="0082117B">
        <w:rPr>
          <w:rFonts w:ascii="Times New Roman" w:eastAsia="標楷體" w:hAnsi="Times New Roman" w:cs="Times New Roman"/>
          <w:kern w:val="3"/>
          <w:sz w:val="28"/>
          <w:szCs w:val="24"/>
          <w:u w:val="single"/>
          <w:lang w:eastAsia="zh-TW"/>
        </w:rPr>
        <w:t xml:space="preserve">      </w:t>
      </w:r>
      <w:r w:rsidRPr="0082117B">
        <w:rPr>
          <w:rFonts w:ascii="Times New Roman" w:eastAsia="標楷體" w:hAnsi="Times New Roman" w:cs="Times New Roman" w:hint="eastAsia"/>
          <w:kern w:val="3"/>
          <w:sz w:val="28"/>
          <w:szCs w:val="24"/>
          <w:u w:val="single"/>
          <w:lang w:eastAsia="zh-TW"/>
        </w:rPr>
        <w:t xml:space="preserve">                      </w:t>
      </w:r>
      <w:r w:rsidRPr="0082117B">
        <w:rPr>
          <w:rFonts w:ascii="Times New Roman" w:eastAsia="標楷體" w:hAnsi="Times New Roman" w:cs="Times New Roman"/>
          <w:kern w:val="3"/>
          <w:sz w:val="28"/>
          <w:szCs w:val="24"/>
          <w:u w:val="single"/>
          <w:lang w:eastAsia="zh-TW"/>
        </w:rPr>
        <w:t xml:space="preserve">   </w:t>
      </w:r>
    </w:p>
    <w:p w:rsidR="00FE2F1F" w:rsidRPr="00F1384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10</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13</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1</w:t>
      </w:r>
      <w:r w:rsidRPr="00F13848">
        <w:rPr>
          <w:rFonts w:ascii="Times New Roman" w:eastAsia="標楷體" w:hAnsi="Times New Roman" w:cs="Times New Roman" w:hint="eastAsia"/>
          <w:kern w:val="3"/>
          <w:sz w:val="16"/>
          <w:szCs w:val="16"/>
          <w:lang w:eastAsia="zh-TW"/>
        </w:rPr>
        <w:t>次系教評會議修正通過</w:t>
      </w:r>
    </w:p>
    <w:p w:rsidR="00FE2F1F" w:rsidRPr="00F1384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12</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16</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5</w:t>
      </w:r>
      <w:r w:rsidRPr="00F13848">
        <w:rPr>
          <w:rFonts w:ascii="Times New Roman" w:eastAsia="標楷體" w:hAnsi="Times New Roman" w:cs="Times New Roman" w:hint="eastAsia"/>
          <w:kern w:val="3"/>
          <w:sz w:val="16"/>
          <w:szCs w:val="16"/>
          <w:lang w:eastAsia="zh-TW"/>
        </w:rPr>
        <w:t>次院教評會議通過</w:t>
      </w:r>
    </w:p>
    <w:p w:rsidR="00FE2F1F" w:rsidRPr="00F1384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12</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29</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4</w:t>
      </w:r>
      <w:r w:rsidRPr="00F13848">
        <w:rPr>
          <w:rFonts w:ascii="Times New Roman" w:eastAsia="標楷體" w:hAnsi="Times New Roman" w:cs="Times New Roman" w:hint="eastAsia"/>
          <w:kern w:val="3"/>
          <w:sz w:val="16"/>
          <w:szCs w:val="16"/>
          <w:lang w:eastAsia="zh-TW"/>
        </w:rPr>
        <w:t>次校教評會議通過</w:t>
      </w:r>
    </w:p>
    <w:p w:rsidR="00FE2F1F" w:rsidRPr="003E060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3E0608">
        <w:rPr>
          <w:rFonts w:ascii="Times New Roman" w:eastAsia="標楷體" w:hAnsi="Times New Roman" w:cs="Times New Roman" w:hint="eastAsia"/>
          <w:kern w:val="3"/>
          <w:sz w:val="16"/>
          <w:szCs w:val="16"/>
          <w:lang w:eastAsia="zh-TW"/>
        </w:rPr>
        <w:t>中華民國</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年</w:t>
      </w:r>
      <w:r w:rsidRPr="003E0608">
        <w:rPr>
          <w:rFonts w:ascii="Times New Roman" w:eastAsia="標楷體" w:hAnsi="Times New Roman" w:cs="Times New Roman" w:hint="eastAsia"/>
          <w:kern w:val="3"/>
          <w:sz w:val="16"/>
          <w:szCs w:val="16"/>
          <w:lang w:eastAsia="zh-TW"/>
        </w:rPr>
        <w:t>12</w:t>
      </w:r>
      <w:r w:rsidRPr="003E0608">
        <w:rPr>
          <w:rFonts w:ascii="Times New Roman" w:eastAsia="標楷體" w:hAnsi="Times New Roman" w:cs="Times New Roman" w:hint="eastAsia"/>
          <w:kern w:val="3"/>
          <w:sz w:val="16"/>
          <w:szCs w:val="16"/>
          <w:lang w:eastAsia="zh-TW"/>
        </w:rPr>
        <w:t>月</w:t>
      </w:r>
      <w:r w:rsidRPr="003E0608">
        <w:rPr>
          <w:rFonts w:ascii="Times New Roman" w:eastAsia="標楷體" w:hAnsi="Times New Roman" w:cs="Times New Roman" w:hint="eastAsia"/>
          <w:kern w:val="3"/>
          <w:sz w:val="16"/>
          <w:szCs w:val="16"/>
          <w:lang w:eastAsia="zh-TW"/>
        </w:rPr>
        <w:t>27</w:t>
      </w:r>
      <w:r w:rsidRPr="003E0608">
        <w:rPr>
          <w:rFonts w:ascii="Times New Roman" w:eastAsia="標楷體" w:hAnsi="Times New Roman" w:cs="Times New Roman" w:hint="eastAsia"/>
          <w:kern w:val="3"/>
          <w:sz w:val="16"/>
          <w:szCs w:val="16"/>
          <w:lang w:eastAsia="zh-TW"/>
        </w:rPr>
        <w:t>日</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學年度第</w:t>
      </w:r>
      <w:r w:rsidRPr="003E0608">
        <w:rPr>
          <w:rFonts w:ascii="Times New Roman" w:eastAsia="標楷體" w:hAnsi="Times New Roman" w:cs="Times New Roman" w:hint="eastAsia"/>
          <w:kern w:val="3"/>
          <w:sz w:val="16"/>
          <w:szCs w:val="16"/>
          <w:lang w:eastAsia="zh-TW"/>
        </w:rPr>
        <w:t>2</w:t>
      </w:r>
      <w:r w:rsidRPr="003E0608">
        <w:rPr>
          <w:rFonts w:ascii="Times New Roman" w:eastAsia="標楷體" w:hAnsi="Times New Roman" w:cs="Times New Roman" w:hint="eastAsia"/>
          <w:kern w:val="3"/>
          <w:sz w:val="16"/>
          <w:szCs w:val="16"/>
          <w:lang w:eastAsia="zh-TW"/>
        </w:rPr>
        <w:t>次系教評會議修正通過</w:t>
      </w:r>
    </w:p>
    <w:p w:rsidR="00FE2F1F" w:rsidRPr="003E060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3E0608">
        <w:rPr>
          <w:rFonts w:ascii="Times New Roman" w:eastAsia="標楷體" w:hAnsi="Times New Roman" w:cs="Times New Roman" w:hint="eastAsia"/>
          <w:kern w:val="3"/>
          <w:sz w:val="16"/>
          <w:szCs w:val="16"/>
          <w:lang w:eastAsia="zh-TW"/>
        </w:rPr>
        <w:t>中華民國</w:t>
      </w:r>
      <w:r w:rsidRPr="003E0608">
        <w:rPr>
          <w:rFonts w:ascii="Times New Roman" w:eastAsia="標楷體" w:hAnsi="Times New Roman" w:cs="Times New Roman" w:hint="eastAsia"/>
          <w:kern w:val="3"/>
          <w:sz w:val="16"/>
          <w:szCs w:val="16"/>
          <w:lang w:eastAsia="zh-TW"/>
        </w:rPr>
        <w:t>112</w:t>
      </w:r>
      <w:r w:rsidRPr="003E0608">
        <w:rPr>
          <w:rFonts w:ascii="Times New Roman" w:eastAsia="標楷體" w:hAnsi="Times New Roman" w:cs="Times New Roman" w:hint="eastAsia"/>
          <w:kern w:val="3"/>
          <w:sz w:val="16"/>
          <w:szCs w:val="16"/>
          <w:lang w:eastAsia="zh-TW"/>
        </w:rPr>
        <w:t>年</w:t>
      </w:r>
      <w:r w:rsidRPr="003E0608">
        <w:rPr>
          <w:rFonts w:ascii="Times New Roman" w:eastAsia="標楷體" w:hAnsi="Times New Roman" w:cs="Times New Roman" w:hint="eastAsia"/>
          <w:kern w:val="3"/>
          <w:sz w:val="16"/>
          <w:szCs w:val="16"/>
          <w:lang w:eastAsia="zh-TW"/>
        </w:rPr>
        <w:t>1</w:t>
      </w:r>
      <w:r w:rsidRPr="003E0608">
        <w:rPr>
          <w:rFonts w:ascii="Times New Roman" w:eastAsia="標楷體" w:hAnsi="Times New Roman" w:cs="Times New Roman" w:hint="eastAsia"/>
          <w:kern w:val="3"/>
          <w:sz w:val="16"/>
          <w:szCs w:val="16"/>
          <w:lang w:eastAsia="zh-TW"/>
        </w:rPr>
        <w:t>月</w:t>
      </w:r>
      <w:r w:rsidRPr="003E0608">
        <w:rPr>
          <w:rFonts w:ascii="Times New Roman" w:eastAsia="標楷體" w:hAnsi="Times New Roman" w:cs="Times New Roman" w:hint="eastAsia"/>
          <w:kern w:val="3"/>
          <w:sz w:val="16"/>
          <w:szCs w:val="16"/>
          <w:lang w:eastAsia="zh-TW"/>
        </w:rPr>
        <w:t>9</w:t>
      </w:r>
      <w:r w:rsidRPr="003E0608">
        <w:rPr>
          <w:rFonts w:ascii="Times New Roman" w:eastAsia="標楷體" w:hAnsi="Times New Roman" w:cs="Times New Roman" w:hint="eastAsia"/>
          <w:kern w:val="3"/>
          <w:sz w:val="16"/>
          <w:szCs w:val="16"/>
          <w:lang w:eastAsia="zh-TW"/>
        </w:rPr>
        <w:t>日</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學年度第</w:t>
      </w:r>
      <w:r w:rsidRPr="003E0608">
        <w:rPr>
          <w:rFonts w:ascii="Times New Roman" w:eastAsia="標楷體" w:hAnsi="Times New Roman" w:cs="Times New Roman" w:hint="eastAsia"/>
          <w:kern w:val="3"/>
          <w:sz w:val="16"/>
          <w:szCs w:val="16"/>
          <w:lang w:eastAsia="zh-TW"/>
        </w:rPr>
        <w:t>5</w:t>
      </w:r>
      <w:r w:rsidRPr="003E0608">
        <w:rPr>
          <w:rFonts w:ascii="Times New Roman" w:eastAsia="標楷體" w:hAnsi="Times New Roman" w:cs="Times New Roman" w:hint="eastAsia"/>
          <w:kern w:val="3"/>
          <w:sz w:val="16"/>
          <w:szCs w:val="16"/>
          <w:lang w:eastAsia="zh-TW"/>
        </w:rPr>
        <w:t>次系</w:t>
      </w:r>
      <w:proofErr w:type="gramStart"/>
      <w:r w:rsidRPr="003E0608">
        <w:rPr>
          <w:rFonts w:ascii="Times New Roman" w:eastAsia="標楷體" w:hAnsi="Times New Roman" w:cs="Times New Roman" w:hint="eastAsia"/>
          <w:kern w:val="3"/>
          <w:sz w:val="16"/>
          <w:szCs w:val="16"/>
          <w:lang w:eastAsia="zh-TW"/>
        </w:rPr>
        <w:t>務</w:t>
      </w:r>
      <w:proofErr w:type="gramEnd"/>
      <w:r w:rsidRPr="003E0608">
        <w:rPr>
          <w:rFonts w:ascii="Times New Roman" w:eastAsia="標楷體" w:hAnsi="Times New Roman" w:cs="Times New Roman" w:hint="eastAsia"/>
          <w:kern w:val="3"/>
          <w:sz w:val="16"/>
          <w:szCs w:val="16"/>
          <w:lang w:eastAsia="zh-TW"/>
        </w:rPr>
        <w:t>會議</w:t>
      </w:r>
      <w:proofErr w:type="gramStart"/>
      <w:r w:rsidRPr="003E0608">
        <w:rPr>
          <w:rFonts w:ascii="Times New Roman" w:eastAsia="標楷體" w:hAnsi="Times New Roman" w:cs="Times New Roman" w:hint="eastAsia"/>
          <w:kern w:val="3"/>
          <w:sz w:val="16"/>
          <w:szCs w:val="16"/>
          <w:lang w:eastAsia="zh-TW"/>
        </w:rPr>
        <w:t>議</w:t>
      </w:r>
      <w:proofErr w:type="gramEnd"/>
      <w:r w:rsidRPr="003E0608">
        <w:rPr>
          <w:rFonts w:ascii="Times New Roman" w:eastAsia="標楷體" w:hAnsi="Times New Roman" w:cs="Times New Roman" w:hint="eastAsia"/>
          <w:kern w:val="3"/>
          <w:sz w:val="16"/>
          <w:szCs w:val="16"/>
          <w:lang w:eastAsia="zh-TW"/>
        </w:rPr>
        <w:t>通過</w:t>
      </w:r>
    </w:p>
    <w:p w:rsidR="00FE2F1F" w:rsidRPr="004A711D"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4A711D">
        <w:rPr>
          <w:rFonts w:ascii="Times New Roman" w:eastAsia="標楷體" w:hAnsi="Times New Roman" w:cs="Times New Roman" w:hint="eastAsia"/>
          <w:kern w:val="3"/>
          <w:sz w:val="16"/>
          <w:szCs w:val="16"/>
          <w:lang w:eastAsia="zh-TW"/>
        </w:rPr>
        <w:t>中華民國</w:t>
      </w:r>
      <w:r w:rsidRPr="004A711D">
        <w:rPr>
          <w:rFonts w:ascii="Times New Roman" w:eastAsia="標楷體" w:hAnsi="Times New Roman" w:cs="Times New Roman"/>
          <w:kern w:val="3"/>
          <w:sz w:val="16"/>
          <w:szCs w:val="16"/>
          <w:lang w:eastAsia="zh-TW"/>
        </w:rPr>
        <w:t>112</w:t>
      </w:r>
      <w:r w:rsidRPr="004A711D">
        <w:rPr>
          <w:rFonts w:ascii="Times New Roman" w:eastAsia="標楷體" w:hAnsi="Times New Roman" w:cs="Times New Roman" w:hint="eastAsia"/>
          <w:kern w:val="3"/>
          <w:sz w:val="16"/>
          <w:szCs w:val="16"/>
          <w:lang w:eastAsia="zh-TW"/>
        </w:rPr>
        <w:t>年</w:t>
      </w:r>
      <w:r w:rsidRPr="004A711D">
        <w:rPr>
          <w:rFonts w:ascii="Times New Roman" w:eastAsia="標楷體" w:hAnsi="Times New Roman" w:cs="Times New Roman"/>
          <w:kern w:val="3"/>
          <w:sz w:val="16"/>
          <w:szCs w:val="16"/>
          <w:lang w:eastAsia="zh-TW"/>
        </w:rPr>
        <w:t>01</w:t>
      </w:r>
      <w:r w:rsidRPr="004A711D">
        <w:rPr>
          <w:rFonts w:ascii="Times New Roman" w:eastAsia="標楷體" w:hAnsi="Times New Roman" w:cs="Times New Roman" w:hint="eastAsia"/>
          <w:kern w:val="3"/>
          <w:sz w:val="16"/>
          <w:szCs w:val="16"/>
          <w:lang w:eastAsia="zh-TW"/>
        </w:rPr>
        <w:t>月</w:t>
      </w:r>
      <w:r w:rsidRPr="004A711D">
        <w:rPr>
          <w:rFonts w:ascii="Times New Roman" w:eastAsia="標楷體" w:hAnsi="Times New Roman" w:cs="Times New Roman"/>
          <w:kern w:val="3"/>
          <w:sz w:val="16"/>
          <w:szCs w:val="16"/>
          <w:lang w:eastAsia="zh-TW"/>
        </w:rPr>
        <w:t>17</w:t>
      </w:r>
      <w:r w:rsidRPr="004A711D">
        <w:rPr>
          <w:rFonts w:ascii="Times New Roman" w:eastAsia="標楷體" w:hAnsi="Times New Roman" w:cs="Times New Roman" w:hint="eastAsia"/>
          <w:kern w:val="3"/>
          <w:sz w:val="16"/>
          <w:szCs w:val="16"/>
          <w:lang w:eastAsia="zh-TW"/>
        </w:rPr>
        <w:t>日</w:t>
      </w:r>
      <w:r w:rsidRPr="004A711D">
        <w:rPr>
          <w:rFonts w:ascii="Times New Roman" w:eastAsia="標楷體" w:hAnsi="Times New Roman" w:cs="Times New Roman"/>
          <w:kern w:val="3"/>
          <w:sz w:val="16"/>
          <w:szCs w:val="16"/>
          <w:lang w:eastAsia="zh-TW"/>
        </w:rPr>
        <w:t>111</w:t>
      </w:r>
      <w:r w:rsidRPr="004A711D">
        <w:rPr>
          <w:rFonts w:ascii="Times New Roman" w:eastAsia="標楷體" w:hAnsi="Times New Roman" w:cs="Times New Roman" w:hint="eastAsia"/>
          <w:kern w:val="3"/>
          <w:sz w:val="16"/>
          <w:szCs w:val="16"/>
          <w:lang w:eastAsia="zh-TW"/>
        </w:rPr>
        <w:t>學年度第</w:t>
      </w:r>
      <w:r w:rsidRPr="004A711D">
        <w:rPr>
          <w:rFonts w:ascii="Times New Roman" w:eastAsia="標楷體" w:hAnsi="Times New Roman" w:cs="Times New Roman"/>
          <w:kern w:val="3"/>
          <w:sz w:val="16"/>
          <w:szCs w:val="16"/>
          <w:lang w:eastAsia="zh-TW"/>
        </w:rPr>
        <w:t>6</w:t>
      </w:r>
      <w:r w:rsidRPr="004A711D">
        <w:rPr>
          <w:rFonts w:ascii="Times New Roman" w:eastAsia="標楷體" w:hAnsi="Times New Roman" w:cs="Times New Roman" w:hint="eastAsia"/>
          <w:kern w:val="3"/>
          <w:sz w:val="16"/>
          <w:szCs w:val="16"/>
          <w:lang w:eastAsia="zh-TW"/>
        </w:rPr>
        <w:t>次院教評會議修正通過</w:t>
      </w:r>
    </w:p>
    <w:p w:rsidR="00FE2F1F" w:rsidRPr="004A711D"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4A711D">
        <w:rPr>
          <w:rFonts w:ascii="Times New Roman" w:eastAsia="標楷體" w:hAnsi="Times New Roman" w:cs="Times New Roman" w:hint="eastAsia"/>
          <w:kern w:val="3"/>
          <w:sz w:val="16"/>
          <w:szCs w:val="16"/>
          <w:lang w:eastAsia="zh-TW"/>
        </w:rPr>
        <w:t>中華民國</w:t>
      </w:r>
      <w:r w:rsidRPr="004A711D">
        <w:rPr>
          <w:rFonts w:ascii="Times New Roman" w:eastAsia="標楷體" w:hAnsi="Times New Roman" w:cs="Times New Roman" w:hint="eastAsia"/>
          <w:kern w:val="3"/>
          <w:sz w:val="16"/>
          <w:szCs w:val="16"/>
          <w:lang w:eastAsia="zh-TW"/>
        </w:rPr>
        <w:t>112</w:t>
      </w:r>
      <w:r w:rsidRPr="004A711D">
        <w:rPr>
          <w:rFonts w:ascii="Times New Roman" w:eastAsia="標楷體" w:hAnsi="Times New Roman" w:cs="Times New Roman" w:hint="eastAsia"/>
          <w:kern w:val="3"/>
          <w:sz w:val="16"/>
          <w:szCs w:val="16"/>
          <w:lang w:eastAsia="zh-TW"/>
        </w:rPr>
        <w:t>年</w:t>
      </w:r>
      <w:r w:rsidRPr="004A711D">
        <w:rPr>
          <w:rFonts w:ascii="Times New Roman" w:eastAsia="標楷體" w:hAnsi="Times New Roman" w:cs="Times New Roman" w:hint="eastAsia"/>
          <w:kern w:val="3"/>
          <w:sz w:val="16"/>
          <w:szCs w:val="16"/>
          <w:lang w:eastAsia="zh-TW"/>
        </w:rPr>
        <w:t>3</w:t>
      </w:r>
      <w:r w:rsidRPr="004A711D">
        <w:rPr>
          <w:rFonts w:ascii="Times New Roman" w:eastAsia="標楷體" w:hAnsi="Times New Roman" w:cs="Times New Roman" w:hint="eastAsia"/>
          <w:kern w:val="3"/>
          <w:sz w:val="16"/>
          <w:szCs w:val="16"/>
          <w:lang w:eastAsia="zh-TW"/>
        </w:rPr>
        <w:t>月</w:t>
      </w:r>
      <w:r w:rsidRPr="004A711D">
        <w:rPr>
          <w:rFonts w:ascii="Times New Roman" w:eastAsia="標楷體" w:hAnsi="Times New Roman" w:cs="Times New Roman" w:hint="eastAsia"/>
          <w:kern w:val="3"/>
          <w:sz w:val="16"/>
          <w:szCs w:val="16"/>
          <w:lang w:eastAsia="zh-TW"/>
        </w:rPr>
        <w:t>21</w:t>
      </w:r>
      <w:r w:rsidRPr="004A711D">
        <w:rPr>
          <w:rFonts w:ascii="Times New Roman" w:eastAsia="標楷體" w:hAnsi="Times New Roman" w:cs="Times New Roman" w:hint="eastAsia"/>
          <w:kern w:val="3"/>
          <w:sz w:val="16"/>
          <w:szCs w:val="16"/>
          <w:lang w:eastAsia="zh-TW"/>
        </w:rPr>
        <w:t>日</w:t>
      </w:r>
      <w:r w:rsidRPr="004A711D">
        <w:rPr>
          <w:rFonts w:ascii="Times New Roman" w:eastAsia="標楷體" w:hAnsi="Times New Roman" w:cs="Times New Roman" w:hint="eastAsia"/>
          <w:kern w:val="3"/>
          <w:sz w:val="16"/>
          <w:szCs w:val="16"/>
          <w:lang w:eastAsia="zh-TW"/>
        </w:rPr>
        <w:t>111</w:t>
      </w:r>
      <w:r w:rsidRPr="004A711D">
        <w:rPr>
          <w:rFonts w:ascii="Times New Roman" w:eastAsia="標楷體" w:hAnsi="Times New Roman" w:cs="Times New Roman" w:hint="eastAsia"/>
          <w:kern w:val="3"/>
          <w:sz w:val="16"/>
          <w:szCs w:val="16"/>
          <w:lang w:eastAsia="zh-TW"/>
        </w:rPr>
        <w:t>學年度第</w:t>
      </w:r>
      <w:r w:rsidRPr="004A711D">
        <w:rPr>
          <w:rFonts w:ascii="Times New Roman" w:eastAsia="標楷體" w:hAnsi="Times New Roman" w:cs="Times New Roman" w:hint="eastAsia"/>
          <w:kern w:val="3"/>
          <w:sz w:val="16"/>
          <w:szCs w:val="16"/>
          <w:lang w:eastAsia="zh-TW"/>
        </w:rPr>
        <w:t>5</w:t>
      </w:r>
      <w:r w:rsidRPr="004A711D">
        <w:rPr>
          <w:rFonts w:ascii="Times New Roman" w:eastAsia="標楷體" w:hAnsi="Times New Roman" w:cs="Times New Roman" w:hint="eastAsia"/>
          <w:kern w:val="3"/>
          <w:sz w:val="16"/>
          <w:szCs w:val="16"/>
          <w:lang w:eastAsia="zh-TW"/>
        </w:rPr>
        <w:t>次校教評會議通過</w:t>
      </w:r>
    </w:p>
    <w:p w:rsidR="00FE2F1F" w:rsidRPr="00FE2F1F"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11</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15</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3</w:t>
      </w:r>
      <w:r w:rsidRPr="00FE2F1F">
        <w:rPr>
          <w:rFonts w:ascii="Times New Roman" w:eastAsia="標楷體" w:hAnsi="Times New Roman" w:cs="Times New Roman" w:hint="eastAsia"/>
          <w:kern w:val="3"/>
          <w:sz w:val="16"/>
          <w:szCs w:val="16"/>
          <w:lang w:eastAsia="zh-TW"/>
        </w:rPr>
        <w:t>次系</w:t>
      </w:r>
      <w:proofErr w:type="gramStart"/>
      <w:r w:rsidRPr="00FE2F1F">
        <w:rPr>
          <w:rFonts w:ascii="Times New Roman" w:eastAsia="標楷體" w:hAnsi="Times New Roman" w:cs="Times New Roman" w:hint="eastAsia"/>
          <w:kern w:val="3"/>
          <w:sz w:val="16"/>
          <w:szCs w:val="16"/>
          <w:lang w:eastAsia="zh-TW"/>
        </w:rPr>
        <w:t>務</w:t>
      </w:r>
      <w:proofErr w:type="gramEnd"/>
      <w:r w:rsidRPr="00FE2F1F">
        <w:rPr>
          <w:rFonts w:ascii="Times New Roman" w:eastAsia="標楷體" w:hAnsi="Times New Roman" w:cs="Times New Roman" w:hint="eastAsia"/>
          <w:kern w:val="3"/>
          <w:sz w:val="16"/>
          <w:szCs w:val="16"/>
          <w:lang w:eastAsia="zh-TW"/>
        </w:rPr>
        <w:t>會議修正通過</w:t>
      </w:r>
    </w:p>
    <w:p w:rsidR="00FE2F1F" w:rsidRPr="00FE2F1F"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11</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28</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2</w:t>
      </w:r>
      <w:r w:rsidRPr="00FE2F1F">
        <w:rPr>
          <w:rFonts w:ascii="Times New Roman" w:eastAsia="標楷體" w:hAnsi="Times New Roman" w:cs="Times New Roman" w:hint="eastAsia"/>
          <w:kern w:val="3"/>
          <w:sz w:val="16"/>
          <w:szCs w:val="16"/>
          <w:lang w:eastAsia="zh-TW"/>
        </w:rPr>
        <w:t>次系教評會議修正通過</w:t>
      </w:r>
    </w:p>
    <w:p w:rsidR="00FE2F1F" w:rsidRPr="00FE2F1F"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12</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26</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4</w:t>
      </w:r>
      <w:r w:rsidRPr="00FE2F1F">
        <w:rPr>
          <w:rFonts w:ascii="Times New Roman" w:eastAsia="標楷體" w:hAnsi="Times New Roman" w:cs="Times New Roman" w:hint="eastAsia"/>
          <w:kern w:val="3"/>
          <w:sz w:val="16"/>
          <w:szCs w:val="16"/>
          <w:lang w:eastAsia="zh-TW"/>
        </w:rPr>
        <w:t>次教評會議通過</w:t>
      </w:r>
    </w:p>
    <w:p w:rsidR="00FE2F1F" w:rsidRPr="00FE2F1F" w:rsidRDefault="00FE2F1F"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b/>
          <w:color w:val="FF0000"/>
          <w:kern w:val="3"/>
          <w:sz w:val="16"/>
          <w:szCs w:val="16"/>
          <w:lang w:eastAsia="zh-TW"/>
        </w:rPr>
      </w:pPr>
      <w:r w:rsidRPr="00FE2F1F">
        <w:rPr>
          <w:rFonts w:ascii="Times New Roman" w:eastAsia="標楷體" w:hAnsi="Times New Roman" w:cs="Times New Roman" w:hint="eastAsia"/>
          <w:b/>
          <w:color w:val="FF0000"/>
          <w:kern w:val="3"/>
          <w:sz w:val="16"/>
          <w:szCs w:val="16"/>
          <w:lang w:eastAsia="zh-TW"/>
        </w:rPr>
        <w:t>中華民國</w:t>
      </w:r>
      <w:r w:rsidRPr="00FE2F1F">
        <w:rPr>
          <w:rFonts w:ascii="Times New Roman" w:eastAsia="標楷體" w:hAnsi="Times New Roman" w:cs="Times New Roman" w:hint="eastAsia"/>
          <w:b/>
          <w:color w:val="FF0000"/>
          <w:kern w:val="3"/>
          <w:sz w:val="16"/>
          <w:szCs w:val="16"/>
          <w:lang w:eastAsia="zh-TW"/>
        </w:rPr>
        <w:t>113</w:t>
      </w:r>
      <w:r w:rsidRPr="00FE2F1F">
        <w:rPr>
          <w:rFonts w:ascii="Times New Roman" w:eastAsia="標楷體" w:hAnsi="Times New Roman" w:cs="Times New Roman" w:hint="eastAsia"/>
          <w:b/>
          <w:color w:val="FF0000"/>
          <w:kern w:val="3"/>
          <w:sz w:val="16"/>
          <w:szCs w:val="16"/>
          <w:lang w:eastAsia="zh-TW"/>
        </w:rPr>
        <w:t>年</w:t>
      </w:r>
      <w:r>
        <w:rPr>
          <w:rFonts w:ascii="Times New Roman" w:eastAsia="標楷體" w:hAnsi="Times New Roman" w:cs="Times New Roman" w:hint="eastAsia"/>
          <w:b/>
          <w:color w:val="FF0000"/>
          <w:kern w:val="3"/>
          <w:sz w:val="16"/>
          <w:szCs w:val="16"/>
          <w:lang w:eastAsia="zh-TW"/>
        </w:rPr>
        <w:t xml:space="preserve"> </w:t>
      </w:r>
      <w:r w:rsidRPr="00FE2F1F">
        <w:rPr>
          <w:rFonts w:ascii="Times New Roman" w:eastAsia="標楷體" w:hAnsi="Times New Roman" w:cs="Times New Roman" w:hint="eastAsia"/>
          <w:b/>
          <w:color w:val="FF0000"/>
          <w:kern w:val="3"/>
          <w:sz w:val="16"/>
          <w:szCs w:val="16"/>
          <w:lang w:eastAsia="zh-TW"/>
        </w:rPr>
        <w:t>12</w:t>
      </w:r>
      <w:r w:rsidRPr="00FE2F1F">
        <w:rPr>
          <w:rFonts w:ascii="Times New Roman" w:eastAsia="標楷體" w:hAnsi="Times New Roman" w:cs="Times New Roman" w:hint="eastAsia"/>
          <w:b/>
          <w:color w:val="FF0000"/>
          <w:kern w:val="3"/>
          <w:sz w:val="16"/>
          <w:szCs w:val="16"/>
          <w:lang w:eastAsia="zh-TW"/>
        </w:rPr>
        <w:t>月</w:t>
      </w:r>
      <w:r>
        <w:rPr>
          <w:rFonts w:ascii="Times New Roman" w:eastAsia="標楷體" w:hAnsi="Times New Roman" w:cs="Times New Roman" w:hint="eastAsia"/>
          <w:b/>
          <w:color w:val="FF0000"/>
          <w:kern w:val="3"/>
          <w:sz w:val="16"/>
          <w:szCs w:val="16"/>
          <w:lang w:eastAsia="zh-TW"/>
        </w:rPr>
        <w:t>18</w:t>
      </w:r>
      <w:r w:rsidRPr="00FE2F1F">
        <w:rPr>
          <w:rFonts w:ascii="Times New Roman" w:eastAsia="標楷體" w:hAnsi="Times New Roman" w:cs="Times New Roman" w:hint="eastAsia"/>
          <w:b/>
          <w:color w:val="FF0000"/>
          <w:kern w:val="3"/>
          <w:sz w:val="16"/>
          <w:szCs w:val="16"/>
          <w:lang w:eastAsia="zh-TW"/>
        </w:rPr>
        <w:t>日</w:t>
      </w:r>
      <w:r w:rsidRPr="00FE2F1F">
        <w:rPr>
          <w:rFonts w:ascii="Times New Roman" w:eastAsia="標楷體" w:hAnsi="Times New Roman" w:cs="Times New Roman" w:hint="eastAsia"/>
          <w:b/>
          <w:color w:val="FF0000"/>
          <w:kern w:val="3"/>
          <w:sz w:val="16"/>
          <w:szCs w:val="16"/>
          <w:lang w:eastAsia="zh-TW"/>
        </w:rPr>
        <w:t>113</w:t>
      </w:r>
      <w:proofErr w:type="gramStart"/>
      <w:r w:rsidRPr="00FE2F1F">
        <w:rPr>
          <w:rFonts w:ascii="Times New Roman" w:eastAsia="標楷體" w:hAnsi="Times New Roman" w:cs="Times New Roman" w:hint="eastAsia"/>
          <w:b/>
          <w:color w:val="FF0000"/>
          <w:kern w:val="3"/>
          <w:sz w:val="16"/>
          <w:szCs w:val="16"/>
          <w:lang w:eastAsia="zh-TW"/>
        </w:rPr>
        <w:t>學年度第</w:t>
      </w:r>
      <w:proofErr w:type="gramEnd"/>
      <w:r w:rsidRPr="00FE2F1F">
        <w:rPr>
          <w:rFonts w:ascii="Times New Roman" w:eastAsia="標楷體" w:hAnsi="Times New Roman" w:cs="Times New Roman" w:hint="eastAsia"/>
          <w:b/>
          <w:color w:val="FF0000"/>
          <w:kern w:val="3"/>
          <w:sz w:val="16"/>
          <w:szCs w:val="16"/>
          <w:lang w:eastAsia="zh-TW"/>
        </w:rPr>
        <w:t xml:space="preserve"> 4</w:t>
      </w:r>
      <w:r w:rsidRPr="00FE2F1F">
        <w:rPr>
          <w:rFonts w:ascii="Times New Roman" w:eastAsia="標楷體" w:hAnsi="Times New Roman" w:cs="Times New Roman" w:hint="eastAsia"/>
          <w:b/>
          <w:color w:val="FF0000"/>
          <w:kern w:val="3"/>
          <w:sz w:val="16"/>
          <w:szCs w:val="16"/>
          <w:lang w:eastAsia="zh-TW"/>
        </w:rPr>
        <w:t>次系</w:t>
      </w:r>
      <w:proofErr w:type="gramStart"/>
      <w:r w:rsidRPr="00FE2F1F">
        <w:rPr>
          <w:rFonts w:ascii="Times New Roman" w:eastAsia="標楷體" w:hAnsi="Times New Roman" w:cs="Times New Roman" w:hint="eastAsia"/>
          <w:b/>
          <w:color w:val="FF0000"/>
          <w:kern w:val="3"/>
          <w:sz w:val="16"/>
          <w:szCs w:val="16"/>
          <w:lang w:eastAsia="zh-TW"/>
        </w:rPr>
        <w:t>務</w:t>
      </w:r>
      <w:proofErr w:type="gramEnd"/>
      <w:r w:rsidRPr="00FE2F1F">
        <w:rPr>
          <w:rFonts w:ascii="Times New Roman" w:eastAsia="標楷體" w:hAnsi="Times New Roman" w:cs="Times New Roman" w:hint="eastAsia"/>
          <w:b/>
          <w:color w:val="FF0000"/>
          <w:kern w:val="3"/>
          <w:sz w:val="16"/>
          <w:szCs w:val="16"/>
          <w:lang w:eastAsia="zh-TW"/>
        </w:rPr>
        <w:t>會議通過</w:t>
      </w:r>
    </w:p>
    <w:p w:rsidR="00FE2F1F" w:rsidRDefault="00FE2F1F"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b/>
          <w:color w:val="FF0000"/>
          <w:kern w:val="3"/>
          <w:sz w:val="16"/>
          <w:szCs w:val="16"/>
          <w:lang w:eastAsia="zh-TW"/>
        </w:rPr>
      </w:pPr>
      <w:r w:rsidRPr="00FE2F1F">
        <w:rPr>
          <w:rFonts w:ascii="Times New Roman" w:eastAsia="標楷體" w:hAnsi="Times New Roman" w:cs="Times New Roman" w:hint="eastAsia"/>
          <w:b/>
          <w:color w:val="FF0000"/>
          <w:kern w:val="3"/>
          <w:sz w:val="16"/>
          <w:szCs w:val="16"/>
          <w:lang w:eastAsia="zh-TW"/>
        </w:rPr>
        <w:t>中華民國</w:t>
      </w:r>
      <w:r w:rsidRPr="00FE2F1F">
        <w:rPr>
          <w:rFonts w:ascii="Times New Roman" w:eastAsia="標楷體" w:hAnsi="Times New Roman" w:cs="Times New Roman" w:hint="eastAsia"/>
          <w:b/>
          <w:color w:val="FF0000"/>
          <w:kern w:val="3"/>
          <w:sz w:val="16"/>
          <w:szCs w:val="16"/>
          <w:lang w:eastAsia="zh-TW"/>
        </w:rPr>
        <w:t>114</w:t>
      </w:r>
      <w:r w:rsidRPr="00FE2F1F">
        <w:rPr>
          <w:rFonts w:ascii="Times New Roman" w:eastAsia="標楷體" w:hAnsi="Times New Roman" w:cs="Times New Roman" w:hint="eastAsia"/>
          <w:b/>
          <w:color w:val="FF0000"/>
          <w:kern w:val="3"/>
          <w:sz w:val="16"/>
          <w:szCs w:val="16"/>
          <w:lang w:eastAsia="zh-TW"/>
        </w:rPr>
        <w:t>年</w:t>
      </w:r>
      <w:r>
        <w:rPr>
          <w:rFonts w:ascii="Times New Roman" w:eastAsia="標楷體" w:hAnsi="Times New Roman" w:cs="Times New Roman" w:hint="eastAsia"/>
          <w:b/>
          <w:color w:val="FF0000"/>
          <w:kern w:val="3"/>
          <w:sz w:val="16"/>
          <w:szCs w:val="16"/>
          <w:lang w:eastAsia="zh-TW"/>
        </w:rPr>
        <w:t xml:space="preserve"> </w:t>
      </w:r>
      <w:r w:rsidRPr="00FE2F1F">
        <w:rPr>
          <w:rFonts w:ascii="Times New Roman" w:eastAsia="標楷體" w:hAnsi="Times New Roman" w:cs="Times New Roman" w:hint="eastAsia"/>
          <w:b/>
          <w:color w:val="FF0000"/>
          <w:kern w:val="3"/>
          <w:sz w:val="16"/>
          <w:szCs w:val="16"/>
          <w:lang w:eastAsia="zh-TW"/>
        </w:rPr>
        <w:t>1</w:t>
      </w:r>
      <w:r w:rsidRPr="00FE2F1F">
        <w:rPr>
          <w:rFonts w:ascii="Times New Roman" w:eastAsia="標楷體" w:hAnsi="Times New Roman" w:cs="Times New Roman" w:hint="eastAsia"/>
          <w:b/>
          <w:color w:val="FF0000"/>
          <w:kern w:val="3"/>
          <w:sz w:val="16"/>
          <w:szCs w:val="16"/>
          <w:lang w:eastAsia="zh-TW"/>
        </w:rPr>
        <w:t>月</w:t>
      </w:r>
      <w:r>
        <w:rPr>
          <w:rFonts w:ascii="Times New Roman" w:eastAsia="標楷體" w:hAnsi="Times New Roman" w:cs="Times New Roman" w:hint="eastAsia"/>
          <w:b/>
          <w:color w:val="FF0000"/>
          <w:kern w:val="3"/>
          <w:sz w:val="16"/>
          <w:szCs w:val="16"/>
          <w:lang w:eastAsia="zh-TW"/>
        </w:rPr>
        <w:t>3</w:t>
      </w:r>
      <w:r w:rsidRPr="00FE2F1F">
        <w:rPr>
          <w:rFonts w:ascii="Times New Roman" w:eastAsia="標楷體" w:hAnsi="Times New Roman" w:cs="Times New Roman" w:hint="eastAsia"/>
          <w:b/>
          <w:color w:val="FF0000"/>
          <w:kern w:val="3"/>
          <w:sz w:val="16"/>
          <w:szCs w:val="16"/>
          <w:lang w:eastAsia="zh-TW"/>
        </w:rPr>
        <w:t>日</w:t>
      </w:r>
      <w:r w:rsidRPr="00FE2F1F">
        <w:rPr>
          <w:rFonts w:ascii="Times New Roman" w:eastAsia="標楷體" w:hAnsi="Times New Roman" w:cs="Times New Roman" w:hint="eastAsia"/>
          <w:b/>
          <w:color w:val="FF0000"/>
          <w:kern w:val="3"/>
          <w:sz w:val="16"/>
          <w:szCs w:val="16"/>
          <w:lang w:eastAsia="zh-TW"/>
        </w:rPr>
        <w:t>113</w:t>
      </w:r>
      <w:proofErr w:type="gramStart"/>
      <w:r w:rsidRPr="00FE2F1F">
        <w:rPr>
          <w:rFonts w:ascii="Times New Roman" w:eastAsia="標楷體" w:hAnsi="Times New Roman" w:cs="Times New Roman" w:hint="eastAsia"/>
          <w:b/>
          <w:color w:val="FF0000"/>
          <w:kern w:val="3"/>
          <w:sz w:val="16"/>
          <w:szCs w:val="16"/>
          <w:lang w:eastAsia="zh-TW"/>
        </w:rPr>
        <w:t>學年度第</w:t>
      </w:r>
      <w:proofErr w:type="gramEnd"/>
      <w:r w:rsidRPr="00FE2F1F">
        <w:rPr>
          <w:rFonts w:ascii="Times New Roman" w:eastAsia="標楷體" w:hAnsi="Times New Roman" w:cs="Times New Roman" w:hint="eastAsia"/>
          <w:b/>
          <w:color w:val="FF0000"/>
          <w:kern w:val="3"/>
          <w:sz w:val="16"/>
          <w:szCs w:val="16"/>
          <w:lang w:eastAsia="zh-TW"/>
        </w:rPr>
        <w:t xml:space="preserve"> 2</w:t>
      </w:r>
      <w:r w:rsidRPr="00FE2F1F">
        <w:rPr>
          <w:rFonts w:ascii="Times New Roman" w:eastAsia="標楷體" w:hAnsi="Times New Roman" w:cs="Times New Roman" w:hint="eastAsia"/>
          <w:b/>
          <w:color w:val="FF0000"/>
          <w:kern w:val="3"/>
          <w:sz w:val="16"/>
          <w:szCs w:val="16"/>
          <w:lang w:eastAsia="zh-TW"/>
        </w:rPr>
        <w:t>次系教評會議通過</w:t>
      </w:r>
    </w:p>
    <w:p w:rsidR="00731C52" w:rsidRPr="00FE2F1F" w:rsidRDefault="00731C52"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hint="eastAsia"/>
          <w:b/>
          <w:color w:val="FF0000"/>
          <w:kern w:val="3"/>
          <w:sz w:val="16"/>
          <w:szCs w:val="16"/>
          <w:lang w:eastAsia="zh-TW"/>
        </w:rPr>
      </w:pPr>
      <w:r w:rsidRPr="005435BE">
        <w:rPr>
          <w:rFonts w:ascii="TIME" w:eastAsia="標楷體" w:hAnsi="TIME" w:hint="eastAsia"/>
          <w:b/>
          <w:color w:val="FF0000"/>
          <w:sz w:val="16"/>
          <w:szCs w:val="16"/>
          <w:lang w:eastAsia="zh-TW"/>
        </w:rPr>
        <w:t>中華民國</w:t>
      </w:r>
      <w:r w:rsidRPr="00731C52">
        <w:rPr>
          <w:rFonts w:ascii="TIME" w:eastAsia="標楷體" w:hAnsi="TIME" w:hint="eastAsia"/>
          <w:b/>
          <w:color w:val="FF0000"/>
          <w:sz w:val="16"/>
          <w:szCs w:val="16"/>
          <w:lang w:eastAsia="zh-TW"/>
        </w:rPr>
        <w:t>114</w:t>
      </w:r>
      <w:r w:rsidRPr="00731C52">
        <w:rPr>
          <w:rFonts w:ascii="TIME" w:eastAsia="標楷體" w:hAnsi="TIME" w:hint="eastAsia"/>
          <w:b/>
          <w:color w:val="FF0000"/>
          <w:sz w:val="16"/>
          <w:szCs w:val="16"/>
          <w:lang w:eastAsia="zh-TW"/>
        </w:rPr>
        <w:t>年</w:t>
      </w:r>
      <w:r w:rsidRPr="00731C52">
        <w:rPr>
          <w:rFonts w:ascii="TIME" w:eastAsia="標楷體" w:hAnsi="TIME" w:hint="eastAsia"/>
          <w:b/>
          <w:color w:val="FF0000"/>
          <w:sz w:val="16"/>
          <w:szCs w:val="16"/>
          <w:lang w:eastAsia="zh-TW"/>
        </w:rPr>
        <w:t>2</w:t>
      </w:r>
      <w:r w:rsidRPr="00731C52">
        <w:rPr>
          <w:rFonts w:ascii="TIME" w:eastAsia="標楷體" w:hAnsi="TIME" w:hint="eastAsia"/>
          <w:b/>
          <w:color w:val="FF0000"/>
          <w:sz w:val="16"/>
          <w:szCs w:val="16"/>
          <w:lang w:eastAsia="zh-TW"/>
        </w:rPr>
        <w:t>月</w:t>
      </w:r>
      <w:r w:rsidRPr="00731C52">
        <w:rPr>
          <w:rFonts w:ascii="TIME" w:eastAsia="標楷體" w:hAnsi="TIME" w:hint="eastAsia"/>
          <w:b/>
          <w:color w:val="FF0000"/>
          <w:sz w:val="16"/>
          <w:szCs w:val="16"/>
          <w:lang w:eastAsia="zh-TW"/>
        </w:rPr>
        <w:t>18</w:t>
      </w:r>
      <w:r w:rsidRPr="00731C52">
        <w:rPr>
          <w:rFonts w:ascii="TIME" w:eastAsia="標楷體" w:hAnsi="TIME" w:hint="eastAsia"/>
          <w:b/>
          <w:color w:val="FF0000"/>
          <w:sz w:val="16"/>
          <w:szCs w:val="16"/>
          <w:lang w:eastAsia="zh-TW"/>
        </w:rPr>
        <w:t>日</w:t>
      </w:r>
      <w:r w:rsidRPr="00731C52">
        <w:rPr>
          <w:rFonts w:ascii="TIME" w:eastAsia="標楷體" w:hAnsi="TIME" w:hint="eastAsia"/>
          <w:b/>
          <w:color w:val="FF0000"/>
          <w:sz w:val="16"/>
          <w:szCs w:val="16"/>
          <w:lang w:eastAsia="zh-TW"/>
        </w:rPr>
        <w:t>113</w:t>
      </w:r>
      <w:r w:rsidRPr="00731C52">
        <w:rPr>
          <w:rFonts w:ascii="TIME" w:eastAsia="標楷體" w:hAnsi="TIME" w:hint="eastAsia"/>
          <w:b/>
          <w:color w:val="FF0000"/>
          <w:sz w:val="16"/>
          <w:szCs w:val="16"/>
          <w:lang w:eastAsia="zh-TW"/>
        </w:rPr>
        <w:t>學年度第</w:t>
      </w:r>
      <w:r w:rsidRPr="00731C52">
        <w:rPr>
          <w:rFonts w:ascii="TIME" w:eastAsia="標楷體" w:hAnsi="TIME" w:hint="eastAsia"/>
          <w:b/>
          <w:color w:val="FF0000"/>
          <w:sz w:val="16"/>
          <w:szCs w:val="16"/>
          <w:lang w:eastAsia="zh-TW"/>
        </w:rPr>
        <w:t>5</w:t>
      </w:r>
      <w:r w:rsidRPr="00731C52">
        <w:rPr>
          <w:rFonts w:ascii="TIME" w:eastAsia="標楷體" w:hAnsi="TIME" w:hint="eastAsia"/>
          <w:b/>
          <w:color w:val="FF0000"/>
          <w:sz w:val="16"/>
          <w:szCs w:val="16"/>
          <w:lang w:eastAsia="zh-TW"/>
        </w:rPr>
        <w:t>次教評會議審議通過</w:t>
      </w:r>
    </w:p>
    <w:p w:rsidR="003E0608" w:rsidRPr="00FE2F1F" w:rsidRDefault="003E0608" w:rsidP="003E0608">
      <w:pPr>
        <w:spacing w:after="0" w:line="200" w:lineRule="exact"/>
        <w:ind w:firstLineChars="3366" w:firstLine="5386"/>
        <w:rPr>
          <w:rFonts w:ascii="標楷體" w:eastAsia="標楷體" w:hAnsi="標楷體" w:cs="Times New Roman"/>
          <w:kern w:val="2"/>
          <w:sz w:val="16"/>
          <w:szCs w:val="16"/>
          <w:lang w:eastAsia="zh-TW"/>
        </w:rPr>
      </w:pPr>
    </w:p>
    <w:tbl>
      <w:tblPr>
        <w:tblW w:w="50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
        <w:gridCol w:w="804"/>
        <w:gridCol w:w="1092"/>
        <w:gridCol w:w="8"/>
        <w:gridCol w:w="686"/>
        <w:gridCol w:w="875"/>
        <w:gridCol w:w="2879"/>
        <w:gridCol w:w="1428"/>
        <w:gridCol w:w="719"/>
        <w:gridCol w:w="1088"/>
        <w:gridCol w:w="8"/>
      </w:tblGrid>
      <w:tr w:rsidR="003E0608" w:rsidRPr="003E0608" w:rsidTr="00371E7B">
        <w:trPr>
          <w:gridAfter w:val="1"/>
          <w:wAfter w:w="4" w:type="pct"/>
        </w:trPr>
        <w:tc>
          <w:tcPr>
            <w:tcW w:w="454" w:type="pct"/>
            <w:gridSpan w:val="2"/>
            <w:shd w:val="clear" w:color="auto" w:fill="auto"/>
            <w:vAlign w:val="center"/>
          </w:tcPr>
          <w:p w:rsidR="003E0608" w:rsidRPr="003E0608" w:rsidRDefault="003E0608" w:rsidP="003E0608">
            <w:pPr>
              <w:spacing w:after="0" w:line="240" w:lineRule="atLeast"/>
              <w:ind w:right="-28"/>
              <w:jc w:val="center"/>
              <w:rPr>
                <w:rFonts w:ascii="標楷體" w:eastAsia="標楷體" w:hAnsi="標楷體" w:cs="Times New Roman"/>
                <w:kern w:val="2"/>
                <w:sz w:val="24"/>
                <w:szCs w:val="24"/>
                <w:lang w:eastAsia="zh-TW"/>
              </w:rPr>
            </w:pPr>
            <w:r w:rsidRPr="003E0608">
              <w:rPr>
                <w:rFonts w:ascii="標楷體" w:eastAsia="標楷體" w:hAnsi="標楷體" w:cs="Times New Roman" w:hint="eastAsia"/>
                <w:kern w:val="2"/>
                <w:sz w:val="24"/>
                <w:szCs w:val="24"/>
                <w:lang w:eastAsia="zh-TW"/>
              </w:rPr>
              <w:t>評審</w:t>
            </w:r>
          </w:p>
          <w:p w:rsidR="003E0608" w:rsidRPr="003E0608" w:rsidRDefault="003E0608" w:rsidP="003E0608">
            <w:pPr>
              <w:spacing w:after="0" w:line="240" w:lineRule="atLeast"/>
              <w:ind w:right="-28"/>
              <w:jc w:val="center"/>
              <w:rPr>
                <w:rFonts w:ascii="標楷體" w:eastAsia="標楷體" w:hAnsi="標楷體" w:cs="Times New Roman"/>
                <w:kern w:val="2"/>
                <w:sz w:val="24"/>
                <w:szCs w:val="24"/>
                <w:lang w:eastAsia="zh-TW"/>
              </w:rPr>
            </w:pPr>
            <w:r w:rsidRPr="003E0608">
              <w:rPr>
                <w:rFonts w:ascii="標楷體" w:eastAsia="標楷體" w:hAnsi="標楷體" w:cs="Times New Roman" w:hint="eastAsia"/>
                <w:kern w:val="2"/>
                <w:sz w:val="24"/>
                <w:szCs w:val="24"/>
                <w:lang w:eastAsia="zh-TW"/>
              </w:rPr>
              <w:t>項目</w:t>
            </w:r>
          </w:p>
        </w:tc>
        <w:tc>
          <w:tcPr>
            <w:tcW w:w="569" w:type="pct"/>
            <w:gridSpan w:val="2"/>
            <w:shd w:val="clear" w:color="auto" w:fill="auto"/>
            <w:vAlign w:val="center"/>
          </w:tcPr>
          <w:p w:rsidR="003E0608" w:rsidRPr="003E0608" w:rsidRDefault="003E0608" w:rsidP="003E0608">
            <w:pPr>
              <w:spacing w:after="0" w:line="240" w:lineRule="atLeast"/>
              <w:ind w:right="-28"/>
              <w:jc w:val="center"/>
              <w:rPr>
                <w:rFonts w:ascii="標楷體" w:eastAsia="標楷體" w:hAnsi="標楷體" w:cs="Times New Roman"/>
                <w:kern w:val="2"/>
                <w:sz w:val="24"/>
                <w:szCs w:val="24"/>
                <w:lang w:eastAsia="zh-TW"/>
              </w:rPr>
            </w:pPr>
            <w:r w:rsidRPr="003E0608">
              <w:rPr>
                <w:rFonts w:ascii="標楷體" w:eastAsia="標楷體" w:hAnsi="標楷體" w:cs="Times New Roman" w:hint="eastAsia"/>
                <w:kern w:val="2"/>
                <w:sz w:val="24"/>
                <w:szCs w:val="24"/>
                <w:lang w:eastAsia="zh-TW"/>
              </w:rPr>
              <w:t>評審標準</w:t>
            </w:r>
          </w:p>
        </w:tc>
        <w:tc>
          <w:tcPr>
            <w:tcW w:w="2298" w:type="pct"/>
            <w:gridSpan w:val="3"/>
            <w:shd w:val="clear" w:color="auto" w:fill="auto"/>
            <w:vAlign w:val="center"/>
          </w:tcPr>
          <w:p w:rsidR="003E0608" w:rsidRPr="003E0608" w:rsidRDefault="003E0608" w:rsidP="003E0608">
            <w:pPr>
              <w:snapToGrid w:val="0"/>
              <w:spacing w:after="0" w:line="280" w:lineRule="exact"/>
              <w:ind w:right="-28"/>
              <w:jc w:val="center"/>
              <w:rPr>
                <w:rFonts w:ascii="Times New Roman" w:eastAsia="標楷體" w:hAnsi="標楷體" w:cs="Times New Roman"/>
                <w:kern w:val="2"/>
                <w:sz w:val="26"/>
                <w:szCs w:val="24"/>
                <w:lang w:eastAsia="zh-TW"/>
              </w:rPr>
            </w:pPr>
            <w:r w:rsidRPr="003E0608">
              <w:rPr>
                <w:rFonts w:ascii="Times New Roman" w:eastAsia="標楷體" w:hAnsi="標楷體" w:cs="Times New Roman"/>
                <w:kern w:val="2"/>
                <w:sz w:val="26"/>
                <w:szCs w:val="24"/>
                <w:lang w:eastAsia="zh-TW"/>
              </w:rPr>
              <w:t>評</w:t>
            </w:r>
            <w:r w:rsidRPr="003E0608">
              <w:rPr>
                <w:rFonts w:ascii="Times New Roman" w:eastAsia="標楷體" w:hAnsi="標楷體" w:cs="Times New Roman" w:hint="eastAsia"/>
                <w:kern w:val="2"/>
                <w:sz w:val="26"/>
                <w:szCs w:val="24"/>
                <w:lang w:eastAsia="zh-TW"/>
              </w:rPr>
              <w:t>分細項</w:t>
            </w:r>
          </w:p>
        </w:tc>
        <w:tc>
          <w:tcPr>
            <w:tcW w:w="1674" w:type="pct"/>
            <w:gridSpan w:val="3"/>
            <w:shd w:val="clear" w:color="auto" w:fill="auto"/>
            <w:vAlign w:val="center"/>
          </w:tcPr>
          <w:p w:rsidR="003E0608" w:rsidRPr="003E0608" w:rsidRDefault="003E0608" w:rsidP="003E0608">
            <w:pPr>
              <w:spacing w:after="0" w:line="280" w:lineRule="exact"/>
              <w:ind w:right="-28"/>
              <w:jc w:val="center"/>
              <w:rPr>
                <w:rFonts w:ascii="標楷體" w:eastAsia="標楷體" w:hAnsi="Times New Roman" w:cs="Times New Roman"/>
                <w:kern w:val="2"/>
                <w:sz w:val="24"/>
                <w:szCs w:val="24"/>
                <w:lang w:eastAsia="zh-TW"/>
              </w:rPr>
            </w:pPr>
            <w:r w:rsidRPr="003E0608">
              <w:rPr>
                <w:rFonts w:ascii="標楷體" w:eastAsia="標楷體" w:hAnsi="Times New Roman" w:cs="Times New Roman" w:hint="eastAsia"/>
                <w:kern w:val="2"/>
                <w:sz w:val="24"/>
                <w:szCs w:val="24"/>
                <w:lang w:eastAsia="zh-TW"/>
              </w:rPr>
              <w:t>評分</w:t>
            </w:r>
          </w:p>
        </w:tc>
      </w:tr>
      <w:tr w:rsidR="00D67EA2" w:rsidRPr="00D67EA2" w:rsidTr="00371E7B">
        <w:trPr>
          <w:gridAfter w:val="1"/>
          <w:wAfter w:w="6" w:type="pct"/>
          <w:trHeight w:val="1164"/>
        </w:trPr>
        <w:tc>
          <w:tcPr>
            <w:tcW w:w="455" w:type="pct"/>
            <w:gridSpan w:val="2"/>
            <w:vMerge w:val="restart"/>
            <w:shd w:val="clear" w:color="auto" w:fill="auto"/>
            <w:vAlign w:val="center"/>
          </w:tcPr>
          <w:p w:rsidR="003E0608" w:rsidRPr="00D67EA2" w:rsidRDefault="003E0608" w:rsidP="003E0608">
            <w:pPr>
              <w:spacing w:after="0" w:line="240" w:lineRule="auto"/>
              <w:ind w:right="-28"/>
              <w:jc w:val="center"/>
              <w:rPr>
                <w:rFonts w:ascii="Times New Roman" w:eastAsia="新細明體" w:hAnsi="Times New Roman" w:cs="Times New Roman"/>
                <w:kern w:val="2"/>
                <w:sz w:val="24"/>
                <w:szCs w:val="24"/>
                <w:lang w:eastAsia="zh-TW"/>
              </w:rPr>
            </w:pPr>
            <w:r w:rsidRPr="00D67EA2">
              <w:rPr>
                <w:rFonts w:ascii="標楷體" w:eastAsia="標楷體" w:hAnsi="標楷體" w:cs="Times New Roman" w:hint="eastAsia"/>
                <w:bCs/>
                <w:kern w:val="2"/>
                <w:sz w:val="24"/>
                <w:szCs w:val="24"/>
                <w:lang w:eastAsia="zh-TW"/>
              </w:rPr>
              <w:t>A.研究  55%：</w:t>
            </w:r>
          </w:p>
        </w:tc>
        <w:tc>
          <w:tcPr>
            <w:tcW w:w="568" w:type="pct"/>
            <w:gridSpan w:val="2"/>
            <w:shd w:val="clear" w:color="auto" w:fill="auto"/>
            <w:vAlign w:val="center"/>
          </w:tcPr>
          <w:p w:rsidR="003E0608" w:rsidRPr="00D67EA2" w:rsidRDefault="003E0608" w:rsidP="003E0608">
            <w:pPr>
              <w:spacing w:after="0" w:line="240" w:lineRule="auto"/>
              <w:rPr>
                <w:rFonts w:ascii="Times New Roman" w:eastAsia="新細明體" w:hAnsi="Times New Roman" w:cs="Times New Roman"/>
                <w:kern w:val="2"/>
                <w:sz w:val="24"/>
                <w:szCs w:val="24"/>
                <w:lang w:eastAsia="zh-TW"/>
              </w:rPr>
            </w:pPr>
            <w:r w:rsidRPr="00D67EA2">
              <w:rPr>
                <w:rFonts w:ascii="標楷體" w:eastAsia="標楷體" w:hAnsi="標楷體" w:cs="Times New Roman"/>
                <w:bCs/>
                <w:kern w:val="2"/>
                <w:sz w:val="24"/>
                <w:szCs w:val="24"/>
                <w:lang w:eastAsia="zh-TW"/>
              </w:rPr>
              <w:t>A1.外審</w:t>
            </w:r>
            <w:r w:rsidRPr="00D67EA2">
              <w:rPr>
                <w:rFonts w:ascii="標楷體" w:eastAsia="標楷體" w:hAnsi="標楷體" w:cs="Times New Roman" w:hint="eastAsia"/>
                <w:bCs/>
                <w:kern w:val="2"/>
                <w:sz w:val="24"/>
                <w:szCs w:val="24"/>
                <w:lang w:eastAsia="zh-TW"/>
              </w:rPr>
              <w:t>成績</w:t>
            </w:r>
            <w:r w:rsidRPr="00D67EA2">
              <w:rPr>
                <w:rFonts w:ascii="標楷體" w:eastAsia="標楷體" w:hAnsi="標楷體" w:cs="Times New Roman"/>
                <w:bCs/>
                <w:kern w:val="2"/>
                <w:sz w:val="24"/>
                <w:szCs w:val="24"/>
                <w:lang w:eastAsia="zh-TW"/>
              </w:rPr>
              <w:t>（</w:t>
            </w:r>
            <w:r w:rsidRPr="00D67EA2">
              <w:rPr>
                <w:rFonts w:ascii="標楷體" w:eastAsia="標楷體" w:hAnsi="標楷體" w:cs="Times New Roman" w:hint="eastAsia"/>
                <w:bCs/>
                <w:kern w:val="2"/>
                <w:sz w:val="24"/>
                <w:szCs w:val="24"/>
                <w:lang w:eastAsia="zh-TW"/>
              </w:rPr>
              <w:t>75</w:t>
            </w:r>
            <w:r w:rsidRPr="00D67EA2">
              <w:rPr>
                <w:rFonts w:ascii="標楷體" w:eastAsia="標楷體" w:hAnsi="標楷體" w:cs="Times New Roman"/>
                <w:bCs/>
                <w:kern w:val="2"/>
                <w:sz w:val="24"/>
                <w:szCs w:val="24"/>
                <w:lang w:eastAsia="zh-TW"/>
              </w:rPr>
              <w:t>%）</w:t>
            </w:r>
          </w:p>
        </w:tc>
        <w:tc>
          <w:tcPr>
            <w:tcW w:w="808" w:type="pct"/>
            <w:gridSpan w:val="2"/>
            <w:shd w:val="clear" w:color="auto" w:fill="auto"/>
            <w:vAlign w:val="center"/>
          </w:tcPr>
          <w:p w:rsidR="003E0608" w:rsidRPr="00D67EA2" w:rsidRDefault="003E0608" w:rsidP="003E0608">
            <w:pPr>
              <w:snapToGrid w:val="0"/>
              <w:spacing w:after="0" w:line="200" w:lineRule="exact"/>
              <w:ind w:left="252" w:right="57" w:hangingChars="105" w:hanging="252"/>
              <w:jc w:val="both"/>
              <w:rPr>
                <w:rFonts w:ascii="Times New Roman" w:eastAsia="標楷體" w:hAnsi="Times New Roman" w:cs="Times New Roman"/>
                <w:bCs/>
                <w:kern w:val="2"/>
                <w:sz w:val="24"/>
                <w:szCs w:val="24"/>
                <w:lang w:eastAsia="zh-TW"/>
              </w:rPr>
            </w:pPr>
            <w:r w:rsidRPr="00D67EA2">
              <w:rPr>
                <w:rFonts w:ascii="Times New Roman" w:eastAsia="標楷體" w:hAnsi="Times New Roman" w:cs="Times New Roman" w:hint="eastAsia"/>
                <w:bCs/>
                <w:kern w:val="2"/>
                <w:sz w:val="24"/>
                <w:szCs w:val="24"/>
                <w:lang w:eastAsia="zh-TW"/>
              </w:rPr>
              <w:t>本不須計分</w:t>
            </w:r>
          </w:p>
        </w:tc>
        <w:tc>
          <w:tcPr>
            <w:tcW w:w="2600" w:type="pct"/>
            <w:gridSpan w:val="3"/>
            <w:shd w:val="clear" w:color="auto" w:fill="auto"/>
            <w:vAlign w:val="center"/>
          </w:tcPr>
          <w:p w:rsidR="003E0608" w:rsidRPr="00D67EA2" w:rsidRDefault="003E0608" w:rsidP="003E0608">
            <w:pPr>
              <w:spacing w:afterLines="10" w:after="24" w:line="0" w:lineRule="atLeast"/>
              <w:ind w:left="240" w:hangingChars="100" w:hanging="240"/>
              <w:rPr>
                <w:rFonts w:ascii="Times New Roman" w:eastAsia="標楷體" w:hAnsi="Times New Roman" w:cs="Times New Roman"/>
                <w:kern w:val="3"/>
                <w:sz w:val="24"/>
                <w:szCs w:val="24"/>
                <w:lang w:eastAsia="zh-TW"/>
              </w:rPr>
            </w:pPr>
            <w:r w:rsidRPr="00D67EA2">
              <w:rPr>
                <w:rFonts w:ascii="Times New Roman" w:eastAsia="標楷體" w:hAnsi="Times New Roman" w:cs="Times New Roman"/>
                <w:kern w:val="3"/>
                <w:sz w:val="24"/>
                <w:szCs w:val="24"/>
                <w:lang w:eastAsia="zh-TW"/>
              </w:rPr>
              <w:t>1.</w:t>
            </w:r>
            <w:r w:rsidRPr="00D67EA2">
              <w:rPr>
                <w:rFonts w:ascii="Times New Roman" w:eastAsia="標楷體" w:hAnsi="Times New Roman" w:cs="Times New Roman"/>
                <w:kern w:val="3"/>
                <w:sz w:val="24"/>
                <w:szCs w:val="24"/>
                <w:lang w:eastAsia="zh-TW"/>
              </w:rPr>
              <w:t>代表作限以本校名義發表；參考作應至少一件以本校名義發表。</w:t>
            </w:r>
          </w:p>
          <w:p w:rsidR="003E0608" w:rsidRPr="00D67EA2" w:rsidRDefault="003E0608" w:rsidP="003E0608">
            <w:pPr>
              <w:spacing w:after="0" w:line="260" w:lineRule="exact"/>
              <w:jc w:val="center"/>
              <w:rPr>
                <w:rFonts w:ascii="Times New Roman" w:eastAsia="新細明體" w:hAnsi="Times New Roman" w:cs="Times New Roman"/>
                <w:kern w:val="2"/>
                <w:lang w:eastAsia="zh-TW"/>
              </w:rPr>
            </w:pPr>
            <w:r w:rsidRPr="00D67EA2">
              <w:rPr>
                <w:rFonts w:ascii="Times New Roman" w:eastAsia="標楷體" w:hAnsi="Times New Roman" w:cs="Times New Roman"/>
                <w:kern w:val="3"/>
                <w:sz w:val="24"/>
                <w:szCs w:val="24"/>
                <w:lang w:eastAsia="zh-TW"/>
              </w:rPr>
              <w:t>2.</w:t>
            </w:r>
            <w:r w:rsidRPr="00D67EA2">
              <w:rPr>
                <w:rFonts w:ascii="Times New Roman" w:eastAsia="標楷體" w:hAnsi="Times New Roman" w:cs="Times New Roman"/>
                <w:kern w:val="3"/>
                <w:sz w:val="24"/>
                <w:szCs w:val="24"/>
                <w:lang w:eastAsia="zh-TW"/>
              </w:rPr>
              <w:t>符合</w:t>
            </w:r>
            <w:proofErr w:type="gramStart"/>
            <w:r w:rsidRPr="00D67EA2">
              <w:rPr>
                <w:rFonts w:ascii="Times New Roman" w:eastAsia="標楷體" w:hAnsi="Times New Roman" w:cs="Times New Roman"/>
                <w:kern w:val="3"/>
                <w:sz w:val="24"/>
                <w:szCs w:val="24"/>
                <w:lang w:eastAsia="zh-TW"/>
              </w:rPr>
              <w:t>本系送審</w:t>
            </w:r>
            <w:proofErr w:type="gramEnd"/>
            <w:r w:rsidRPr="00D67EA2">
              <w:rPr>
                <w:rFonts w:ascii="Times New Roman" w:eastAsia="標楷體" w:hAnsi="Times New Roman" w:cs="Times New Roman"/>
                <w:kern w:val="3"/>
                <w:sz w:val="24"/>
                <w:szCs w:val="24"/>
                <w:lang w:eastAsia="zh-TW"/>
              </w:rPr>
              <w:t>教師資格審查基準類別規定。</w:t>
            </w:r>
          </w:p>
        </w:tc>
        <w:tc>
          <w:tcPr>
            <w:tcW w:w="563" w:type="pct"/>
            <w:vMerge w:val="restart"/>
            <w:shd w:val="clear" w:color="auto" w:fill="auto"/>
            <w:vAlign w:val="center"/>
          </w:tcPr>
          <w:p w:rsidR="003E0608" w:rsidRPr="00D67EA2" w:rsidRDefault="003E0608" w:rsidP="003E0608">
            <w:pPr>
              <w:snapToGrid w:val="0"/>
              <w:spacing w:after="0" w:line="280" w:lineRule="exact"/>
              <w:ind w:right="-28"/>
              <w:rPr>
                <w:rFonts w:ascii="Times New Roman" w:eastAsia="標楷體" w:hAnsi="Times New Roman" w:cs="Times New Roman"/>
                <w:bCs/>
                <w:kern w:val="2"/>
                <w:sz w:val="24"/>
                <w:szCs w:val="24"/>
                <w:lang w:eastAsia="zh-TW"/>
              </w:rPr>
            </w:pPr>
            <w:r w:rsidRPr="00D67EA2">
              <w:rPr>
                <w:rFonts w:ascii="Times New Roman" w:eastAsia="標楷體" w:hAnsi="Times New Roman" w:cs="Times New Roman" w:hint="eastAsia"/>
                <w:bCs/>
                <w:kern w:val="2"/>
                <w:sz w:val="24"/>
                <w:szCs w:val="24"/>
                <w:lang w:eastAsia="zh-TW"/>
              </w:rPr>
              <w:t>研究</w:t>
            </w:r>
            <w:r w:rsidRPr="00D67EA2">
              <w:rPr>
                <w:rFonts w:ascii="Times New Roman" w:eastAsia="標楷體" w:hAnsi="Times New Roman" w:cs="Times New Roman"/>
                <w:bCs/>
                <w:kern w:val="2"/>
                <w:sz w:val="24"/>
                <w:szCs w:val="24"/>
                <w:lang w:eastAsia="zh-TW"/>
              </w:rPr>
              <w:t>部分實得分數</w:t>
            </w:r>
          </w:p>
          <w:p w:rsidR="003E0608" w:rsidRPr="00D67EA2" w:rsidRDefault="003E0608" w:rsidP="003E0608">
            <w:pPr>
              <w:spacing w:after="0" w:line="280" w:lineRule="exact"/>
              <w:ind w:right="-28"/>
              <w:rPr>
                <w:rFonts w:ascii="Times New Roman" w:eastAsia="標楷體" w:hAnsi="Times New Roman" w:cs="Times New Roman"/>
                <w:bCs/>
                <w:kern w:val="2"/>
                <w:sz w:val="24"/>
                <w:szCs w:val="24"/>
                <w:lang w:eastAsia="zh-TW"/>
              </w:rPr>
            </w:pPr>
            <w:r w:rsidRPr="00D67EA2">
              <w:rPr>
                <w:rFonts w:ascii="標楷體" w:eastAsia="標楷體" w:hAnsi="標楷體" w:cs="Times New Roman" w:hint="eastAsia"/>
                <w:bCs/>
                <w:kern w:val="2"/>
                <w:sz w:val="24"/>
                <w:szCs w:val="24"/>
                <w:lang w:eastAsia="zh-TW"/>
              </w:rPr>
              <w:t>A</w:t>
            </w:r>
            <w:r w:rsidRPr="00D67EA2">
              <w:rPr>
                <w:rFonts w:ascii="標楷體" w:eastAsia="標楷體" w:hAnsi="標楷體" w:cs="Times New Roman"/>
                <w:bCs/>
                <w:kern w:val="2"/>
                <w:sz w:val="24"/>
                <w:szCs w:val="24"/>
                <w:lang w:eastAsia="zh-TW"/>
              </w:rPr>
              <w:t>=</w:t>
            </w:r>
            <w:r w:rsidRPr="00D67EA2">
              <w:rPr>
                <w:rFonts w:ascii="標楷體" w:eastAsia="標楷體" w:hAnsi="標楷體" w:cs="Times New Roman" w:hint="eastAsia"/>
                <w:bCs/>
                <w:kern w:val="2"/>
                <w:sz w:val="24"/>
                <w:szCs w:val="24"/>
                <w:lang w:eastAsia="zh-TW"/>
              </w:rPr>
              <w:t>( A1＋A2)</w:t>
            </w:r>
            <w:r w:rsidRPr="00D67EA2">
              <w:rPr>
                <w:rFonts w:ascii="Times New Roman" w:eastAsia="標楷體" w:hAnsi="Times New Roman" w:cs="Times New Roman"/>
                <w:bCs/>
                <w:kern w:val="2"/>
                <w:sz w:val="24"/>
                <w:szCs w:val="24"/>
                <w:lang w:eastAsia="zh-TW"/>
              </w:rPr>
              <w:t>×</w:t>
            </w:r>
            <w:r w:rsidRPr="00D67EA2">
              <w:rPr>
                <w:rFonts w:ascii="Times New Roman" w:eastAsia="標楷體" w:hAnsi="Times New Roman" w:cs="Times New Roman" w:hint="eastAsia"/>
                <w:bCs/>
                <w:kern w:val="2"/>
                <w:sz w:val="24"/>
                <w:szCs w:val="24"/>
                <w:lang w:eastAsia="zh-TW"/>
              </w:rPr>
              <w:t>55%</w:t>
            </w:r>
          </w:p>
          <w:p w:rsidR="004A711D" w:rsidRPr="00D67EA2" w:rsidRDefault="004A711D" w:rsidP="004A711D">
            <w:pPr>
              <w:widowControl/>
              <w:spacing w:before="100" w:beforeAutospacing="1" w:after="100" w:afterAutospacing="1" w:line="280" w:lineRule="atLeast"/>
              <w:ind w:leftChars="-1" w:left="-2" w:right="57" w:firstLine="1"/>
              <w:jc w:val="center"/>
              <w:rPr>
                <w:rFonts w:ascii="Times New Roman" w:eastAsia="標楷體" w:hAnsi="Times New Roman" w:cs="Times New Roman"/>
                <w:sz w:val="24"/>
                <w:szCs w:val="24"/>
                <w:lang w:eastAsia="zh-TW"/>
              </w:rPr>
            </w:pPr>
            <w:r w:rsidRPr="00D67EA2">
              <w:rPr>
                <w:rFonts w:ascii="Times New Roman" w:eastAsia="標楷體" w:hAnsi="Times New Roman" w:cs="Times New Roman"/>
                <w:bCs/>
                <w:sz w:val="24"/>
                <w:szCs w:val="24"/>
                <w:u w:val="single"/>
                <w:lang w:eastAsia="zh-TW"/>
              </w:rPr>
              <w:t>本項不須計分</w:t>
            </w:r>
          </w:p>
          <w:p w:rsidR="004A711D" w:rsidRPr="00D67EA2" w:rsidRDefault="004A711D" w:rsidP="003E0608">
            <w:pPr>
              <w:spacing w:after="0" w:line="280" w:lineRule="exact"/>
              <w:ind w:right="-28"/>
              <w:rPr>
                <w:rFonts w:ascii="Times New Roman" w:eastAsia="新細明體" w:hAnsi="Times New Roman" w:cs="Times New Roman"/>
                <w:kern w:val="2"/>
                <w:lang w:eastAsia="zh-TW"/>
              </w:rPr>
            </w:pPr>
          </w:p>
        </w:tc>
      </w:tr>
      <w:tr w:rsidR="00D67EA2" w:rsidRPr="00D67EA2" w:rsidTr="00371E7B">
        <w:trPr>
          <w:gridAfter w:val="1"/>
          <w:wAfter w:w="6" w:type="pct"/>
          <w:trHeight w:val="300"/>
        </w:trPr>
        <w:tc>
          <w:tcPr>
            <w:tcW w:w="455" w:type="pct"/>
            <w:gridSpan w:val="2"/>
            <w:vMerge/>
            <w:shd w:val="clear" w:color="auto" w:fill="auto"/>
            <w:vAlign w:val="center"/>
          </w:tcPr>
          <w:p w:rsidR="00F71A61" w:rsidRPr="00D67EA2" w:rsidRDefault="00F71A61" w:rsidP="003E0608">
            <w:pPr>
              <w:spacing w:after="0" w:line="240" w:lineRule="auto"/>
              <w:ind w:right="-28"/>
              <w:jc w:val="center"/>
              <w:rPr>
                <w:rFonts w:ascii="Times New Roman" w:eastAsia="新細明體" w:hAnsi="Times New Roman" w:cs="Times New Roman"/>
                <w:kern w:val="2"/>
                <w:sz w:val="24"/>
                <w:szCs w:val="24"/>
                <w:lang w:eastAsia="zh-TW"/>
              </w:rPr>
            </w:pPr>
          </w:p>
        </w:tc>
        <w:tc>
          <w:tcPr>
            <w:tcW w:w="568" w:type="pct"/>
            <w:gridSpan w:val="2"/>
            <w:vMerge w:val="restart"/>
            <w:shd w:val="clear" w:color="auto" w:fill="auto"/>
            <w:vAlign w:val="center"/>
          </w:tcPr>
          <w:p w:rsidR="00F71A61" w:rsidRPr="00D67EA2" w:rsidRDefault="00F71A61" w:rsidP="003E0608">
            <w:pPr>
              <w:spacing w:after="0" w:line="240" w:lineRule="auto"/>
              <w:rPr>
                <w:rFonts w:ascii="Times New Roman" w:eastAsia="新細明體" w:hAnsi="Times New Roman" w:cs="Times New Roman"/>
                <w:kern w:val="2"/>
                <w:sz w:val="24"/>
                <w:szCs w:val="24"/>
                <w:lang w:eastAsia="zh-TW"/>
              </w:rPr>
            </w:pPr>
            <w:r w:rsidRPr="00D67EA2">
              <w:rPr>
                <w:rFonts w:ascii="標楷體" w:eastAsia="標楷體" w:hAnsi="標楷體" w:cs="Times New Roman"/>
                <w:bCs/>
                <w:kern w:val="2"/>
                <w:sz w:val="24"/>
                <w:szCs w:val="24"/>
                <w:lang w:eastAsia="zh-TW"/>
              </w:rPr>
              <w:t>A2</w:t>
            </w:r>
            <w:r w:rsidRPr="00D67EA2">
              <w:rPr>
                <w:rFonts w:ascii="標楷體" w:eastAsia="標楷體" w:hAnsi="Times New Roman" w:cs="Times New Roman"/>
                <w:kern w:val="2"/>
                <w:lang w:eastAsia="zh-TW"/>
              </w:rPr>
              <w:t>.</w:t>
            </w:r>
            <w:r w:rsidRPr="00D67EA2">
              <w:rPr>
                <w:rFonts w:ascii="標楷體" w:eastAsia="標楷體" w:hAnsi="Times New Roman" w:cs="Times New Roman" w:hint="eastAsia"/>
                <w:kern w:val="2"/>
                <w:lang w:eastAsia="zh-TW"/>
              </w:rPr>
              <w:t>非外審成績</w:t>
            </w:r>
            <w:r w:rsidRPr="00D67EA2">
              <w:rPr>
                <w:rFonts w:ascii="標楷體" w:eastAsia="標楷體" w:hAnsi="Times New Roman" w:cs="Times New Roman"/>
                <w:kern w:val="2"/>
                <w:lang w:eastAsia="zh-TW"/>
              </w:rPr>
              <w:t>研究計畫獎助</w:t>
            </w:r>
            <w:r w:rsidRPr="00D67EA2">
              <w:rPr>
                <w:rFonts w:ascii="標楷體" w:eastAsia="標楷體" w:hAnsi="標楷體" w:cs="Times New Roman" w:hint="eastAsia"/>
                <w:bCs/>
                <w:kern w:val="2"/>
                <w:sz w:val="24"/>
                <w:szCs w:val="24"/>
                <w:lang w:eastAsia="zh-TW"/>
              </w:rPr>
              <w:t>、</w:t>
            </w:r>
            <w:r w:rsidRPr="00D67EA2">
              <w:rPr>
                <w:rFonts w:ascii="標楷體" w:eastAsia="標楷體" w:hAnsi="標楷體" w:cs="Times New Roman" w:hint="eastAsia"/>
                <w:kern w:val="2"/>
                <w:sz w:val="24"/>
                <w:szCs w:val="24"/>
                <w:lang w:eastAsia="zh-TW"/>
              </w:rPr>
              <w:t>產學合作</w:t>
            </w:r>
            <w:r w:rsidRPr="00D67EA2">
              <w:rPr>
                <w:rFonts w:ascii="標楷體" w:eastAsia="標楷體" w:hAnsi="標楷體" w:cs="Times New Roman"/>
                <w:bCs/>
                <w:kern w:val="2"/>
                <w:sz w:val="24"/>
                <w:szCs w:val="24"/>
                <w:lang w:eastAsia="zh-TW"/>
              </w:rPr>
              <w:t>及其他學術</w:t>
            </w:r>
            <w:r w:rsidRPr="00D67EA2">
              <w:rPr>
                <w:rFonts w:ascii="標楷體" w:eastAsia="標楷體" w:hAnsi="標楷體" w:cs="Times New Roman" w:hint="eastAsia"/>
                <w:bCs/>
                <w:kern w:val="2"/>
                <w:sz w:val="24"/>
                <w:szCs w:val="24"/>
                <w:lang w:eastAsia="zh-TW"/>
              </w:rPr>
              <w:t>研究成果</w:t>
            </w:r>
            <w:r w:rsidRPr="00D67EA2">
              <w:rPr>
                <w:rFonts w:ascii="標楷體" w:eastAsia="標楷體" w:hAnsi="標楷體" w:cs="Times New Roman"/>
                <w:bCs/>
                <w:kern w:val="2"/>
                <w:sz w:val="24"/>
                <w:szCs w:val="24"/>
                <w:lang w:eastAsia="zh-TW"/>
              </w:rPr>
              <w:t>（</w:t>
            </w:r>
            <w:r w:rsidRPr="00D67EA2">
              <w:rPr>
                <w:rFonts w:ascii="標楷體" w:eastAsia="標楷體" w:hAnsi="標楷體" w:cs="Times New Roman" w:hint="eastAsia"/>
                <w:bCs/>
                <w:kern w:val="2"/>
                <w:sz w:val="24"/>
                <w:szCs w:val="24"/>
                <w:lang w:eastAsia="zh-TW"/>
              </w:rPr>
              <w:t>25</w:t>
            </w:r>
            <w:r w:rsidRPr="00D67EA2">
              <w:rPr>
                <w:rFonts w:ascii="標楷體" w:eastAsia="標楷體" w:hAnsi="標楷體" w:cs="Times New Roman"/>
                <w:bCs/>
                <w:kern w:val="2"/>
                <w:sz w:val="24"/>
                <w:szCs w:val="24"/>
                <w:lang w:eastAsia="zh-TW"/>
              </w:rPr>
              <w:t>%）：</w:t>
            </w:r>
          </w:p>
        </w:tc>
        <w:tc>
          <w:tcPr>
            <w:tcW w:w="355" w:type="pct"/>
            <w:vMerge w:val="restart"/>
            <w:shd w:val="clear" w:color="auto" w:fill="auto"/>
            <w:vAlign w:val="center"/>
          </w:tcPr>
          <w:p w:rsidR="00F71A61" w:rsidRPr="00D67EA2" w:rsidRDefault="00F71A61" w:rsidP="003E0608">
            <w:pPr>
              <w:snapToGrid w:val="0"/>
              <w:spacing w:after="0" w:line="280" w:lineRule="exact"/>
              <w:ind w:right="-28"/>
              <w:jc w:val="center"/>
              <w:rPr>
                <w:rFonts w:ascii="Times New Roman" w:eastAsia="標楷體" w:hAnsi="Times New Roman" w:cs="Times New Roman"/>
                <w:bCs/>
                <w:spacing w:val="-20"/>
                <w:kern w:val="2"/>
                <w:lang w:eastAsia="zh-TW"/>
              </w:rPr>
            </w:pPr>
            <w:r w:rsidRPr="00D67EA2">
              <w:rPr>
                <w:rFonts w:ascii="Times New Roman" w:eastAsia="標楷體" w:hAnsi="Times New Roman" w:cs="Times New Roman" w:hint="eastAsia"/>
                <w:bCs/>
                <w:spacing w:val="-20"/>
                <w:kern w:val="2"/>
                <w:lang w:eastAsia="zh-TW"/>
              </w:rPr>
              <w:t>Aa</w:t>
            </w:r>
          </w:p>
          <w:p w:rsidR="00F71A61" w:rsidRPr="00D67EA2" w:rsidRDefault="00F71A61" w:rsidP="003E0608">
            <w:pPr>
              <w:spacing w:after="0" w:line="280" w:lineRule="exact"/>
              <w:ind w:right="-28"/>
              <w:jc w:val="center"/>
              <w:rPr>
                <w:rFonts w:ascii="Times New Roman" w:eastAsia="新細明體" w:hAnsi="Times New Roman" w:cs="Times New Roman"/>
                <w:kern w:val="2"/>
                <w:sz w:val="24"/>
                <w:szCs w:val="24"/>
                <w:lang w:eastAsia="zh-TW"/>
              </w:rPr>
            </w:pPr>
            <w:r w:rsidRPr="00D67EA2">
              <w:rPr>
                <w:rFonts w:ascii="Times New Roman" w:eastAsia="標楷體" w:hAnsi="Times New Roman" w:cs="Times New Roman" w:hint="eastAsia"/>
                <w:bCs/>
                <w:spacing w:val="-20"/>
                <w:kern w:val="2"/>
                <w:lang w:eastAsia="zh-TW"/>
              </w:rPr>
              <w:t>（</w:t>
            </w:r>
            <w:r w:rsidRPr="00D67EA2">
              <w:rPr>
                <w:rFonts w:ascii="Times New Roman" w:eastAsia="標楷體" w:hAnsi="Times New Roman" w:cs="Times New Roman" w:hint="eastAsia"/>
                <w:bCs/>
                <w:spacing w:val="-20"/>
                <w:kern w:val="2"/>
                <w:lang w:eastAsia="zh-TW"/>
              </w:rPr>
              <w:t>50</w:t>
            </w:r>
            <w:r w:rsidRPr="00D67EA2">
              <w:rPr>
                <w:rFonts w:ascii="Times New Roman" w:eastAsia="標楷體" w:hAnsi="Times New Roman" w:cs="Times New Roman" w:hint="eastAsia"/>
                <w:bCs/>
                <w:spacing w:val="-20"/>
                <w:kern w:val="2"/>
                <w:lang w:eastAsia="zh-TW"/>
              </w:rPr>
              <w:t>分）</w:t>
            </w:r>
          </w:p>
        </w:tc>
        <w:tc>
          <w:tcPr>
            <w:tcW w:w="1943" w:type="pct"/>
            <w:gridSpan w:val="2"/>
            <w:shd w:val="clear" w:color="auto" w:fill="auto"/>
          </w:tcPr>
          <w:p w:rsidR="00F71A61" w:rsidRPr="00D67EA2" w:rsidRDefault="00F71A61" w:rsidP="003E0608">
            <w:pPr>
              <w:spacing w:after="0" w:line="280" w:lineRule="exact"/>
              <w:ind w:right="-28"/>
              <w:jc w:val="center"/>
              <w:rPr>
                <w:rFonts w:ascii="Times New Roman" w:eastAsia="新細明體" w:hAnsi="Times New Roman" w:cs="Times New Roman"/>
                <w:kern w:val="2"/>
                <w:sz w:val="24"/>
                <w:szCs w:val="24"/>
                <w:lang w:eastAsia="zh-TW"/>
              </w:rPr>
            </w:pPr>
            <w:proofErr w:type="spellStart"/>
            <w:r w:rsidRPr="00D67EA2">
              <w:rPr>
                <w:rFonts w:ascii="標楷體" w:eastAsia="標楷體" w:hint="eastAsia"/>
                <w:sz w:val="24"/>
                <w:szCs w:val="24"/>
              </w:rPr>
              <w:t>評分細項</w:t>
            </w:r>
            <w:proofErr w:type="spellEnd"/>
          </w:p>
        </w:tc>
        <w:tc>
          <w:tcPr>
            <w:tcW w:w="739" w:type="pct"/>
            <w:vMerge w:val="restart"/>
            <w:shd w:val="clear" w:color="auto" w:fill="auto"/>
            <w:vAlign w:val="center"/>
          </w:tcPr>
          <w:p w:rsidR="00F71A61" w:rsidRPr="00D67EA2" w:rsidRDefault="00F71A61" w:rsidP="003E0608">
            <w:pPr>
              <w:snapToGrid w:val="0"/>
              <w:spacing w:after="0" w:line="280" w:lineRule="exact"/>
              <w:ind w:right="-28"/>
              <w:jc w:val="center"/>
              <w:rPr>
                <w:rFonts w:ascii="Times New Roman" w:eastAsia="新細明體" w:hAnsi="Times New Roman" w:cs="Times New Roman"/>
                <w:kern w:val="2"/>
                <w:sz w:val="20"/>
                <w:szCs w:val="20"/>
                <w:lang w:eastAsia="zh-TW"/>
              </w:rPr>
            </w:pPr>
            <w:proofErr w:type="gramStart"/>
            <w:r w:rsidRPr="00D67EA2">
              <w:rPr>
                <w:rFonts w:ascii="標楷體" w:eastAsia="標楷體" w:hAnsi="標楷體" w:cs="Times New Roman" w:hint="eastAsia"/>
                <w:bCs/>
                <w:kern w:val="2"/>
                <w:lang w:eastAsia="zh-TW"/>
              </w:rPr>
              <w:t>系審分數</w:t>
            </w:r>
            <w:proofErr w:type="gramEnd"/>
          </w:p>
        </w:tc>
        <w:tc>
          <w:tcPr>
            <w:tcW w:w="372" w:type="pct"/>
            <w:vMerge w:val="restart"/>
            <w:shd w:val="clear" w:color="auto" w:fill="auto"/>
            <w:vAlign w:val="center"/>
          </w:tcPr>
          <w:p w:rsidR="00F71A61" w:rsidRPr="00D67EA2" w:rsidRDefault="00F71A61" w:rsidP="00F71A61">
            <w:pPr>
              <w:snapToGrid w:val="0"/>
              <w:spacing w:after="0" w:line="280" w:lineRule="exact"/>
              <w:ind w:right="-28"/>
              <w:jc w:val="center"/>
              <w:rPr>
                <w:rFonts w:ascii="標楷體" w:eastAsia="標楷體" w:hAnsi="標楷體" w:cs="Times New Roman"/>
                <w:kern w:val="2"/>
                <w:sz w:val="20"/>
                <w:szCs w:val="20"/>
                <w:lang w:eastAsia="zh-TW"/>
              </w:rPr>
            </w:pPr>
            <w:proofErr w:type="gramStart"/>
            <w:r w:rsidRPr="00D67EA2">
              <w:rPr>
                <w:rFonts w:ascii="標楷體" w:eastAsia="標楷體" w:hAnsi="標楷體" w:cs="Times New Roman" w:hint="eastAsia"/>
                <w:kern w:val="2"/>
                <w:sz w:val="20"/>
                <w:szCs w:val="20"/>
                <w:lang w:eastAsia="zh-TW"/>
              </w:rPr>
              <w:t>系審</w:t>
            </w:r>
            <w:proofErr w:type="gramEnd"/>
            <w:r w:rsidRPr="00D67EA2">
              <w:rPr>
                <w:rFonts w:ascii="標楷體" w:eastAsia="標楷體" w:hAnsi="標楷體" w:cs="Times New Roman" w:hint="eastAsia"/>
                <w:kern w:val="2"/>
                <w:sz w:val="20"/>
                <w:szCs w:val="20"/>
                <w:lang w:eastAsia="zh-TW"/>
              </w:rPr>
              <w:t>A2分數</w:t>
            </w:r>
          </w:p>
        </w:tc>
        <w:tc>
          <w:tcPr>
            <w:tcW w:w="563" w:type="pct"/>
            <w:vMerge/>
            <w:shd w:val="clear" w:color="auto" w:fill="auto"/>
            <w:vAlign w:val="center"/>
          </w:tcPr>
          <w:p w:rsidR="00F71A61" w:rsidRPr="00D67EA2" w:rsidRDefault="00F71A61"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Height w:val="675"/>
        </w:trPr>
        <w:tc>
          <w:tcPr>
            <w:tcW w:w="455" w:type="pct"/>
            <w:gridSpan w:val="2"/>
            <w:vMerge/>
            <w:shd w:val="clear" w:color="auto" w:fill="auto"/>
            <w:vAlign w:val="center"/>
          </w:tcPr>
          <w:p w:rsidR="00F71A61" w:rsidRPr="00D67EA2" w:rsidRDefault="00F71A61" w:rsidP="003E0608">
            <w:pPr>
              <w:spacing w:after="0" w:line="240" w:lineRule="auto"/>
              <w:ind w:right="-28"/>
              <w:jc w:val="center"/>
              <w:rPr>
                <w:rFonts w:ascii="Times New Roman" w:eastAsia="新細明體" w:hAnsi="Times New Roman" w:cs="Times New Roman"/>
                <w:kern w:val="2"/>
                <w:sz w:val="24"/>
                <w:szCs w:val="24"/>
                <w:lang w:eastAsia="zh-TW"/>
              </w:rPr>
            </w:pPr>
          </w:p>
        </w:tc>
        <w:tc>
          <w:tcPr>
            <w:tcW w:w="568" w:type="pct"/>
            <w:gridSpan w:val="2"/>
            <w:vMerge/>
            <w:shd w:val="clear" w:color="auto" w:fill="auto"/>
            <w:vAlign w:val="center"/>
          </w:tcPr>
          <w:p w:rsidR="00F71A61" w:rsidRPr="00D67EA2" w:rsidRDefault="00F71A61" w:rsidP="003E0608">
            <w:pPr>
              <w:spacing w:after="0" w:line="240" w:lineRule="auto"/>
              <w:rPr>
                <w:rFonts w:ascii="標楷體" w:eastAsia="標楷體" w:hAnsi="標楷體" w:cs="Times New Roman"/>
                <w:bCs/>
                <w:kern w:val="2"/>
                <w:sz w:val="24"/>
                <w:szCs w:val="24"/>
                <w:lang w:eastAsia="zh-TW"/>
              </w:rPr>
            </w:pPr>
          </w:p>
        </w:tc>
        <w:tc>
          <w:tcPr>
            <w:tcW w:w="355" w:type="pct"/>
            <w:vMerge/>
            <w:shd w:val="clear" w:color="auto" w:fill="auto"/>
            <w:vAlign w:val="center"/>
          </w:tcPr>
          <w:p w:rsidR="00F71A61" w:rsidRPr="00D67EA2" w:rsidRDefault="00F71A61" w:rsidP="003E0608">
            <w:pPr>
              <w:snapToGrid w:val="0"/>
              <w:spacing w:after="0" w:line="280" w:lineRule="exact"/>
              <w:ind w:right="-28"/>
              <w:jc w:val="center"/>
              <w:rPr>
                <w:rFonts w:ascii="Times New Roman" w:eastAsia="標楷體" w:hAnsi="Times New Roman" w:cs="Times New Roman"/>
                <w:bCs/>
                <w:spacing w:val="-20"/>
                <w:kern w:val="2"/>
                <w:lang w:eastAsia="zh-TW"/>
              </w:rPr>
            </w:pPr>
          </w:p>
        </w:tc>
        <w:tc>
          <w:tcPr>
            <w:tcW w:w="1943" w:type="pct"/>
            <w:gridSpan w:val="2"/>
            <w:shd w:val="clear" w:color="auto" w:fill="auto"/>
          </w:tcPr>
          <w:p w:rsidR="00F71A61" w:rsidRPr="00D67EA2" w:rsidRDefault="00F71A61" w:rsidP="003E0608">
            <w:pPr>
              <w:spacing w:after="0" w:line="280" w:lineRule="exact"/>
              <w:ind w:right="-28"/>
              <w:rPr>
                <w:rFonts w:ascii="10.5" w:eastAsia="標楷體" w:hAnsi="10.5" w:cs="Times New Roman" w:hint="eastAsia"/>
                <w:kern w:val="2"/>
                <w:sz w:val="24"/>
                <w:szCs w:val="24"/>
                <w:lang w:eastAsia="zh-TW"/>
              </w:rPr>
            </w:pPr>
            <w:r w:rsidRPr="00D67EA2">
              <w:rPr>
                <w:rFonts w:ascii="10.5" w:eastAsia="標楷體" w:hAnsi="10.5" w:cs="Times New Roman" w:hint="eastAsia"/>
                <w:kern w:val="2"/>
                <w:sz w:val="24"/>
                <w:szCs w:val="24"/>
                <w:lang w:eastAsia="zh-TW"/>
              </w:rPr>
              <w:t>依據本校教師升等</w:t>
            </w:r>
            <w:r w:rsidRPr="00D67EA2">
              <w:rPr>
                <w:rFonts w:ascii="10.5" w:eastAsia="標楷體" w:hAnsi="10.5" w:cs="Times New Roman" w:hint="eastAsia"/>
                <w:kern w:val="2"/>
                <w:sz w:val="24"/>
                <w:szCs w:val="24"/>
                <w:lang w:eastAsia="zh-TW"/>
              </w:rPr>
              <w:t>Aa</w:t>
            </w:r>
            <w:r w:rsidRPr="00D67EA2">
              <w:rPr>
                <w:rFonts w:ascii="10.5" w:eastAsia="標楷體" w:hAnsi="10.5" w:cs="Times New Roman" w:hint="eastAsia"/>
                <w:kern w:val="2"/>
                <w:sz w:val="24"/>
                <w:szCs w:val="24"/>
                <w:lang w:eastAsia="zh-TW"/>
              </w:rPr>
              <w:t>研究計畫評分表評定分數</w:t>
            </w:r>
          </w:p>
        </w:tc>
        <w:tc>
          <w:tcPr>
            <w:tcW w:w="739" w:type="pct"/>
            <w:vMerge/>
            <w:shd w:val="clear" w:color="auto" w:fill="auto"/>
            <w:vAlign w:val="center"/>
          </w:tcPr>
          <w:p w:rsidR="00F71A61" w:rsidRPr="00D67EA2" w:rsidRDefault="00F71A61" w:rsidP="003E0608">
            <w:pPr>
              <w:snapToGrid w:val="0"/>
              <w:spacing w:after="0" w:line="280" w:lineRule="exact"/>
              <w:ind w:right="-28"/>
              <w:jc w:val="center"/>
              <w:rPr>
                <w:rFonts w:ascii="標楷體" w:eastAsia="標楷體" w:hAnsi="標楷體" w:cs="Times New Roman"/>
                <w:bCs/>
                <w:kern w:val="2"/>
                <w:lang w:eastAsia="zh-TW"/>
              </w:rPr>
            </w:pPr>
          </w:p>
        </w:tc>
        <w:tc>
          <w:tcPr>
            <w:tcW w:w="372" w:type="pct"/>
            <w:vMerge/>
            <w:shd w:val="clear" w:color="auto" w:fill="auto"/>
            <w:vAlign w:val="center"/>
          </w:tcPr>
          <w:p w:rsidR="00F71A61" w:rsidRPr="00D67EA2" w:rsidRDefault="00F71A61" w:rsidP="003E0608">
            <w:pPr>
              <w:snapToGrid w:val="0"/>
              <w:spacing w:after="0" w:line="280" w:lineRule="exact"/>
              <w:ind w:right="-28"/>
              <w:jc w:val="center"/>
              <w:rPr>
                <w:rFonts w:ascii="標楷體" w:eastAsia="標楷體" w:hAnsi="標楷體" w:cs="Times New Roman"/>
                <w:bCs/>
                <w:kern w:val="2"/>
                <w:lang w:eastAsia="zh-TW"/>
              </w:rPr>
            </w:pPr>
          </w:p>
        </w:tc>
        <w:tc>
          <w:tcPr>
            <w:tcW w:w="563" w:type="pct"/>
            <w:vMerge/>
            <w:shd w:val="clear" w:color="auto" w:fill="auto"/>
            <w:vAlign w:val="center"/>
          </w:tcPr>
          <w:p w:rsidR="00F71A61" w:rsidRPr="00D67EA2" w:rsidRDefault="00F71A61"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Height w:val="983"/>
        </w:trPr>
        <w:tc>
          <w:tcPr>
            <w:tcW w:w="455" w:type="pct"/>
            <w:gridSpan w:val="2"/>
            <w:vMerge/>
            <w:shd w:val="clear" w:color="auto" w:fill="auto"/>
          </w:tcPr>
          <w:p w:rsidR="00F71A61" w:rsidRPr="00D67EA2" w:rsidRDefault="00F71A61"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F71A61" w:rsidRPr="00D67EA2" w:rsidRDefault="00F71A61"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tcPr>
          <w:p w:rsidR="00F71A61" w:rsidRPr="00D67EA2" w:rsidRDefault="00F71A61" w:rsidP="003E0608">
            <w:pPr>
              <w:spacing w:after="0" w:line="280" w:lineRule="exact"/>
              <w:ind w:right="-28"/>
              <w:rPr>
                <w:rFonts w:ascii="Times New Roman" w:eastAsia="新細明體" w:hAnsi="Times New Roman" w:cs="Times New Roman"/>
                <w:kern w:val="2"/>
                <w:sz w:val="24"/>
                <w:szCs w:val="24"/>
                <w:lang w:eastAsia="zh-TW"/>
              </w:rPr>
            </w:pPr>
          </w:p>
        </w:tc>
        <w:tc>
          <w:tcPr>
            <w:tcW w:w="2682" w:type="pct"/>
            <w:gridSpan w:val="3"/>
            <w:shd w:val="clear" w:color="auto" w:fill="auto"/>
          </w:tcPr>
          <w:p w:rsidR="00F71A61" w:rsidRPr="00D67EA2" w:rsidRDefault="00F71A61" w:rsidP="003E0608">
            <w:pPr>
              <w:spacing w:after="0" w:line="280" w:lineRule="exact"/>
              <w:ind w:right="-28"/>
              <w:jc w:val="both"/>
              <w:rPr>
                <w:rFonts w:ascii="標楷體" w:eastAsia="標楷體" w:hAnsi="標楷體" w:cs="Times New Roman"/>
                <w:bCs/>
                <w:kern w:val="2"/>
                <w:sz w:val="20"/>
                <w:szCs w:val="20"/>
                <w:lang w:eastAsia="zh-TW"/>
              </w:rPr>
            </w:pPr>
            <w:r w:rsidRPr="00D67EA2">
              <w:rPr>
                <w:rFonts w:ascii="標楷體" w:eastAsia="標楷體" w:hAnsi="標楷體"/>
                <w:sz w:val="24"/>
                <w:szCs w:val="24"/>
                <w:lang w:eastAsia="zh-TW"/>
              </w:rPr>
              <w:t>1.由研究發展處/產學營運及推廣處或校級委託單位認定</w:t>
            </w:r>
            <w:r w:rsidRPr="00D67EA2">
              <w:rPr>
                <w:rFonts w:ascii="新細明體" w:hAnsi="新細明體" w:hint="eastAsia"/>
                <w:sz w:val="24"/>
                <w:szCs w:val="24"/>
                <w:lang w:eastAsia="zh-TW"/>
              </w:rPr>
              <w:t>、</w:t>
            </w:r>
            <w:r w:rsidRPr="00D67EA2">
              <w:rPr>
                <w:rFonts w:ascii="標楷體" w:eastAsia="標楷體" w:hAnsi="標楷體"/>
                <w:sz w:val="24"/>
                <w:szCs w:val="24"/>
                <w:lang w:eastAsia="zh-TW"/>
              </w:rPr>
              <w:t>經由學校行政作業而接受之政府委託或非政府委託之研究計畫：</w:t>
            </w:r>
          </w:p>
        </w:tc>
        <w:tc>
          <w:tcPr>
            <w:tcW w:w="372" w:type="pct"/>
            <w:vMerge/>
            <w:shd w:val="clear" w:color="auto" w:fill="auto"/>
          </w:tcPr>
          <w:p w:rsidR="00F71A61" w:rsidRPr="00D67EA2" w:rsidRDefault="00F71A61" w:rsidP="003E0608">
            <w:pPr>
              <w:spacing w:after="0" w:line="280" w:lineRule="exact"/>
              <w:ind w:right="-28"/>
              <w:jc w:val="both"/>
              <w:rPr>
                <w:rFonts w:ascii="標楷體" w:eastAsia="標楷體" w:hAnsi="標楷體" w:cs="Times New Roman"/>
                <w:bCs/>
                <w:kern w:val="2"/>
                <w:sz w:val="20"/>
                <w:szCs w:val="20"/>
                <w:lang w:eastAsia="zh-TW"/>
              </w:rPr>
            </w:pPr>
          </w:p>
        </w:tc>
        <w:tc>
          <w:tcPr>
            <w:tcW w:w="563" w:type="pct"/>
            <w:vMerge/>
            <w:shd w:val="clear" w:color="auto" w:fill="auto"/>
          </w:tcPr>
          <w:p w:rsidR="00F71A61" w:rsidRPr="00D67EA2" w:rsidRDefault="00F71A61"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Pr>
        <w:tc>
          <w:tcPr>
            <w:tcW w:w="455"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1943" w:type="pct"/>
            <w:gridSpan w:val="2"/>
            <w:shd w:val="clear" w:color="auto" w:fill="auto"/>
          </w:tcPr>
          <w:p w:rsidR="003E0608" w:rsidRPr="00D67EA2" w:rsidRDefault="003E0608" w:rsidP="003E0608">
            <w:pPr>
              <w:spacing w:after="0" w:line="280" w:lineRule="exact"/>
              <w:ind w:left="614" w:right="-28" w:hanging="614"/>
              <w:rPr>
                <w:rFonts w:ascii="Times New Roman" w:eastAsia="新細明體" w:hAnsi="Times New Roman" w:cs="Times New Roman"/>
                <w:kern w:val="2"/>
                <w:sz w:val="24"/>
                <w:szCs w:val="24"/>
                <w:lang w:eastAsia="zh-TW"/>
              </w:rPr>
            </w:pPr>
            <w:r w:rsidRPr="00D67EA2">
              <w:rPr>
                <w:rFonts w:ascii="標楷體" w:eastAsia="標楷體" w:hAnsi="標楷體" w:cs="Times New Roman" w:hint="eastAsia"/>
                <w:kern w:val="2"/>
                <w:sz w:val="24"/>
                <w:szCs w:val="24"/>
                <w:lang w:eastAsia="zh-TW"/>
              </w:rPr>
              <w:t>（1）有審查制度之</w:t>
            </w:r>
            <w:r w:rsidRPr="00D67EA2">
              <w:rPr>
                <w:rFonts w:ascii="標楷體" w:eastAsia="標楷體" w:hAnsi="標楷體" w:cs="Times New Roman"/>
                <w:kern w:val="2"/>
                <w:sz w:val="24"/>
                <w:szCs w:val="24"/>
                <w:lang w:eastAsia="zh-TW"/>
              </w:rPr>
              <w:t>政府委託研究計畫</w:t>
            </w:r>
            <w:r w:rsidRPr="00D67EA2">
              <w:rPr>
                <w:rFonts w:ascii="標楷體" w:eastAsia="標楷體" w:hAnsi="標楷體" w:cs="Times New Roman" w:hint="eastAsia"/>
                <w:kern w:val="2"/>
                <w:sz w:val="24"/>
                <w:szCs w:val="24"/>
                <w:lang w:eastAsia="zh-TW"/>
              </w:rPr>
              <w:t>之計畫主持人</w:t>
            </w:r>
            <w:r w:rsidRPr="00D67EA2">
              <w:rPr>
                <w:rFonts w:ascii="標楷體" w:eastAsia="標楷體" w:hAnsi="標楷體" w:cs="Times New Roman"/>
                <w:kern w:val="2"/>
                <w:sz w:val="24"/>
                <w:szCs w:val="24"/>
                <w:lang w:eastAsia="zh-TW"/>
              </w:rPr>
              <w:t>：每年每件</w:t>
            </w:r>
            <w:r w:rsidRPr="00D67EA2">
              <w:rPr>
                <w:rFonts w:ascii="標楷體" w:eastAsia="標楷體" w:hAnsi="標楷體" w:cs="Times New Roman" w:hint="eastAsia"/>
                <w:kern w:val="2"/>
                <w:sz w:val="24"/>
                <w:szCs w:val="24"/>
                <w:lang w:eastAsia="zh-TW"/>
              </w:rPr>
              <w:t>5</w:t>
            </w:r>
            <w:r w:rsidRPr="00D67EA2">
              <w:rPr>
                <w:rFonts w:ascii="標楷體" w:eastAsia="標楷體" w:hAnsi="標楷體" w:cs="Times New Roman"/>
                <w:kern w:val="2"/>
                <w:sz w:val="24"/>
                <w:szCs w:val="24"/>
                <w:lang w:eastAsia="zh-TW"/>
              </w:rPr>
              <w:t>分。</w:t>
            </w:r>
          </w:p>
        </w:tc>
        <w:tc>
          <w:tcPr>
            <w:tcW w:w="739" w:type="pct"/>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372" w:type="pct"/>
            <w:vMerge w:val="restart"/>
            <w:shd w:val="clear" w:color="auto" w:fill="auto"/>
            <w:vAlign w:val="center"/>
          </w:tcPr>
          <w:p w:rsidR="003E0608" w:rsidRPr="00D67EA2" w:rsidRDefault="003E0608" w:rsidP="003E0608">
            <w:pPr>
              <w:snapToGrid w:val="0"/>
              <w:spacing w:after="0" w:line="260" w:lineRule="exact"/>
              <w:rPr>
                <w:rFonts w:ascii="標楷體" w:eastAsia="標楷體" w:hAnsi="標楷體" w:cs="Times New Roman"/>
                <w:bCs/>
                <w:kern w:val="2"/>
                <w:lang w:eastAsia="zh-TW"/>
              </w:rPr>
            </w:pPr>
            <w:proofErr w:type="gramStart"/>
            <w:r w:rsidRPr="00D67EA2">
              <w:rPr>
                <w:rFonts w:ascii="標楷體" w:eastAsia="標楷體" w:hAnsi="標楷體" w:cs="Times New Roman" w:hint="eastAsia"/>
                <w:bCs/>
                <w:spacing w:val="-2"/>
                <w:kern w:val="2"/>
                <w:lang w:eastAsia="zh-TW"/>
              </w:rPr>
              <w:t>系審</w:t>
            </w:r>
            <w:proofErr w:type="gramEnd"/>
            <w:r w:rsidR="00F71A61" w:rsidRPr="00D67EA2">
              <w:rPr>
                <w:rFonts w:ascii="標楷體" w:eastAsia="標楷體" w:hAnsi="標楷體" w:cs="Times New Roman" w:hint="eastAsia"/>
                <w:bCs/>
                <w:spacing w:val="-2"/>
                <w:kern w:val="2"/>
                <w:lang w:eastAsia="zh-TW"/>
              </w:rPr>
              <w:t>A2</w:t>
            </w:r>
            <w:r w:rsidRPr="00D67EA2">
              <w:rPr>
                <w:rFonts w:ascii="標楷體" w:eastAsia="標楷體" w:hAnsi="標楷體" w:cs="Times New Roman" w:hint="eastAsia"/>
                <w:bCs/>
                <w:spacing w:val="-2"/>
                <w:kern w:val="2"/>
                <w:lang w:eastAsia="zh-TW"/>
              </w:rPr>
              <w:t>分數</w:t>
            </w:r>
            <w:r w:rsidR="00F71A61" w:rsidRPr="00D67EA2">
              <w:rPr>
                <w:rFonts w:ascii="標楷體" w:eastAsia="標楷體" w:hAnsi="標楷體" w:cs="Times New Roman" w:hint="eastAsia"/>
                <w:bCs/>
                <w:spacing w:val="-2"/>
                <w:kern w:val="2"/>
                <w:lang w:eastAsia="zh-TW"/>
              </w:rPr>
              <w:t>=</w:t>
            </w:r>
            <w:r w:rsidRPr="00D67EA2">
              <w:rPr>
                <w:rFonts w:ascii="標楷體" w:eastAsia="標楷體" w:hAnsi="標楷體" w:cs="Times New Roman" w:hint="eastAsia"/>
                <w:bCs/>
                <w:spacing w:val="-2"/>
                <w:kern w:val="2"/>
                <w:lang w:eastAsia="zh-TW"/>
              </w:rPr>
              <w:t>(Aa＋Ab)</w:t>
            </w:r>
            <w:r w:rsidRPr="00D67EA2">
              <w:rPr>
                <w:rFonts w:ascii="Times New Roman" w:eastAsia="標楷體" w:hAnsi="Times New Roman" w:cs="Times New Roman"/>
                <w:bCs/>
                <w:spacing w:val="-2"/>
                <w:kern w:val="2"/>
                <w:lang w:eastAsia="zh-TW"/>
              </w:rPr>
              <w:t>×</w:t>
            </w:r>
            <w:r w:rsidRPr="00D67EA2">
              <w:rPr>
                <w:rFonts w:ascii="Times New Roman" w:eastAsia="標楷體" w:hAnsi="Times New Roman" w:cs="Times New Roman" w:hint="eastAsia"/>
                <w:bCs/>
                <w:kern w:val="2"/>
                <w:lang w:eastAsia="zh-TW"/>
              </w:rPr>
              <w:t>25%</w:t>
            </w:r>
          </w:p>
          <w:p w:rsidR="003E0608" w:rsidRPr="00D67EA2" w:rsidRDefault="003E0608" w:rsidP="003E0608">
            <w:pPr>
              <w:spacing w:after="0" w:line="280" w:lineRule="exact"/>
              <w:ind w:right="-28"/>
              <w:jc w:val="both"/>
              <w:rPr>
                <w:rFonts w:ascii="Times New Roman" w:eastAsia="新細明體" w:hAnsi="Times New Roman" w:cs="Times New Roman"/>
                <w:kern w:val="2"/>
                <w:lang w:eastAsia="zh-TW"/>
              </w:rPr>
            </w:pPr>
          </w:p>
        </w:tc>
        <w:tc>
          <w:tcPr>
            <w:tcW w:w="563"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Pr>
        <w:tc>
          <w:tcPr>
            <w:tcW w:w="455"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1943" w:type="pct"/>
            <w:gridSpan w:val="2"/>
            <w:shd w:val="clear" w:color="auto" w:fill="auto"/>
          </w:tcPr>
          <w:p w:rsidR="003E0608" w:rsidRPr="00D67EA2" w:rsidRDefault="003E0608" w:rsidP="003567B6">
            <w:pPr>
              <w:spacing w:after="0" w:line="280" w:lineRule="exact"/>
              <w:ind w:left="559" w:right="-28" w:hanging="559"/>
              <w:rPr>
                <w:rFonts w:ascii="Times New Roman" w:eastAsia="新細明體" w:hAnsi="Times New Roman" w:cs="Times New Roman"/>
                <w:kern w:val="2"/>
                <w:sz w:val="24"/>
                <w:szCs w:val="24"/>
                <w:lang w:eastAsia="zh-TW"/>
              </w:rPr>
            </w:pPr>
            <w:r w:rsidRPr="00D67EA2">
              <w:rPr>
                <w:rFonts w:ascii="標楷體" w:eastAsia="標楷體" w:hAnsi="標楷體" w:cs="Times New Roman" w:hint="eastAsia"/>
                <w:kern w:val="2"/>
                <w:sz w:val="24"/>
                <w:szCs w:val="24"/>
                <w:lang w:eastAsia="zh-TW"/>
              </w:rPr>
              <w:t>（2）無審查制度之</w:t>
            </w:r>
            <w:r w:rsidRPr="00D67EA2">
              <w:rPr>
                <w:rFonts w:ascii="標楷體" w:eastAsia="標楷體" w:hAnsi="標楷體" w:cs="Times New Roman"/>
                <w:kern w:val="2"/>
                <w:sz w:val="24"/>
                <w:szCs w:val="24"/>
                <w:lang w:eastAsia="zh-TW"/>
              </w:rPr>
              <w:t>政府委託研究計畫</w:t>
            </w:r>
            <w:r w:rsidRPr="00D67EA2">
              <w:rPr>
                <w:rFonts w:ascii="標楷體" w:eastAsia="標楷體" w:hAnsi="標楷體" w:cs="Times New Roman" w:hint="eastAsia"/>
                <w:kern w:val="2"/>
                <w:sz w:val="24"/>
                <w:szCs w:val="24"/>
                <w:lang w:eastAsia="zh-TW"/>
              </w:rPr>
              <w:t>之計畫主持人</w:t>
            </w:r>
            <w:r w:rsidRPr="00D67EA2">
              <w:rPr>
                <w:rFonts w:ascii="標楷體" w:eastAsia="標楷體" w:hAnsi="標楷體" w:cs="Times New Roman"/>
                <w:kern w:val="2"/>
                <w:sz w:val="24"/>
                <w:szCs w:val="24"/>
                <w:lang w:eastAsia="zh-TW"/>
              </w:rPr>
              <w:t>：每年每件</w:t>
            </w:r>
            <w:r w:rsidRPr="00D67EA2">
              <w:rPr>
                <w:rFonts w:ascii="標楷體" w:eastAsia="標楷體" w:hAnsi="標楷體" w:cs="Times New Roman" w:hint="eastAsia"/>
                <w:kern w:val="2"/>
                <w:sz w:val="24"/>
                <w:szCs w:val="24"/>
                <w:lang w:eastAsia="zh-TW"/>
              </w:rPr>
              <w:t>2.5</w:t>
            </w:r>
            <w:r w:rsidRPr="00D67EA2">
              <w:rPr>
                <w:rFonts w:ascii="標楷體" w:eastAsia="標楷體" w:hAnsi="標楷體" w:cs="Times New Roman"/>
                <w:kern w:val="2"/>
                <w:sz w:val="24"/>
                <w:szCs w:val="24"/>
                <w:lang w:eastAsia="zh-TW"/>
              </w:rPr>
              <w:t>分。</w:t>
            </w:r>
          </w:p>
        </w:tc>
        <w:tc>
          <w:tcPr>
            <w:tcW w:w="739" w:type="pct"/>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372" w:type="pct"/>
            <w:vMerge/>
            <w:shd w:val="clear" w:color="auto" w:fill="auto"/>
          </w:tcPr>
          <w:p w:rsidR="003E0608" w:rsidRPr="00D67EA2" w:rsidRDefault="003E0608"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Pr>
        <w:tc>
          <w:tcPr>
            <w:tcW w:w="455"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1943" w:type="pct"/>
            <w:gridSpan w:val="2"/>
            <w:shd w:val="clear" w:color="auto" w:fill="auto"/>
          </w:tcPr>
          <w:p w:rsidR="003E0608" w:rsidRPr="00D67EA2" w:rsidRDefault="003E0608" w:rsidP="003E0608">
            <w:pPr>
              <w:spacing w:after="0" w:line="280" w:lineRule="exact"/>
              <w:ind w:left="614" w:right="-28" w:hanging="614"/>
              <w:rPr>
                <w:rFonts w:ascii="Times New Roman" w:eastAsia="新細明體" w:hAnsi="Times New Roman" w:cs="Times New Roman"/>
                <w:kern w:val="2"/>
                <w:sz w:val="24"/>
                <w:szCs w:val="24"/>
                <w:lang w:eastAsia="zh-TW"/>
              </w:rPr>
            </w:pPr>
            <w:r w:rsidRPr="00D67EA2">
              <w:rPr>
                <w:rFonts w:ascii="標楷體" w:eastAsia="標楷體" w:hAnsi="標楷體" w:cs="Times New Roman" w:hint="eastAsia"/>
                <w:kern w:val="2"/>
                <w:sz w:val="24"/>
                <w:szCs w:val="24"/>
                <w:lang w:eastAsia="zh-TW"/>
              </w:rPr>
              <w:t>（3）有審查制度之</w:t>
            </w:r>
            <w:r w:rsidRPr="00D67EA2">
              <w:rPr>
                <w:rFonts w:ascii="Times New Roman" w:eastAsia="標楷體" w:hAnsi="標楷體" w:cs="Times New Roman"/>
                <w:kern w:val="2"/>
                <w:sz w:val="24"/>
                <w:szCs w:val="24"/>
                <w:lang w:eastAsia="zh-TW"/>
              </w:rPr>
              <w:t>政府立案法人機構</w:t>
            </w:r>
            <w:r w:rsidRPr="00D67EA2">
              <w:rPr>
                <w:rFonts w:ascii="Times New Roman" w:eastAsia="標楷體" w:hAnsi="標楷體" w:cs="Times New Roman" w:hint="eastAsia"/>
                <w:kern w:val="2"/>
                <w:sz w:val="24"/>
                <w:szCs w:val="24"/>
                <w:lang w:eastAsia="zh-TW"/>
              </w:rPr>
              <w:t>或校級</w:t>
            </w:r>
            <w:r w:rsidRPr="00D67EA2">
              <w:rPr>
                <w:rFonts w:ascii="標楷體" w:eastAsia="標楷體" w:hAnsi="標楷體" w:cs="Times New Roman" w:hint="eastAsia"/>
                <w:kern w:val="2"/>
                <w:sz w:val="24"/>
                <w:szCs w:val="24"/>
                <w:lang w:eastAsia="zh-TW"/>
              </w:rPr>
              <w:t>之</w:t>
            </w:r>
            <w:r w:rsidRPr="00D67EA2">
              <w:rPr>
                <w:rFonts w:ascii="標楷體" w:eastAsia="標楷體" w:hAnsi="標楷體" w:cs="Times New Roman"/>
                <w:kern w:val="2"/>
                <w:sz w:val="24"/>
                <w:szCs w:val="24"/>
                <w:lang w:eastAsia="zh-TW"/>
              </w:rPr>
              <w:t>委託研究</w:t>
            </w:r>
            <w:proofErr w:type="gramStart"/>
            <w:r w:rsidRPr="00D67EA2">
              <w:rPr>
                <w:rFonts w:ascii="標楷體" w:eastAsia="標楷體" w:hAnsi="標楷體" w:cs="Times New Roman"/>
                <w:kern w:val="2"/>
                <w:sz w:val="24"/>
                <w:szCs w:val="24"/>
                <w:lang w:eastAsia="zh-TW"/>
              </w:rPr>
              <w:t>計畫</w:t>
            </w:r>
            <w:r w:rsidRPr="00D67EA2">
              <w:rPr>
                <w:rFonts w:ascii="標楷體" w:eastAsia="標楷體" w:hAnsi="標楷體" w:cs="Times New Roman" w:hint="eastAsia"/>
                <w:kern w:val="2"/>
                <w:sz w:val="24"/>
                <w:szCs w:val="24"/>
                <w:lang w:eastAsia="zh-TW"/>
              </w:rPr>
              <w:t>計畫</w:t>
            </w:r>
            <w:proofErr w:type="gramEnd"/>
            <w:r w:rsidRPr="00D67EA2">
              <w:rPr>
                <w:rFonts w:ascii="標楷體" w:eastAsia="標楷體" w:hAnsi="標楷體" w:cs="Times New Roman" w:hint="eastAsia"/>
                <w:kern w:val="2"/>
                <w:sz w:val="24"/>
                <w:szCs w:val="24"/>
                <w:lang w:eastAsia="zh-TW"/>
              </w:rPr>
              <w:t>主持人</w:t>
            </w:r>
            <w:r w:rsidRPr="00D67EA2">
              <w:rPr>
                <w:rFonts w:ascii="標楷體" w:eastAsia="標楷體" w:hAnsi="標楷體" w:cs="Times New Roman"/>
                <w:kern w:val="2"/>
                <w:sz w:val="24"/>
                <w:szCs w:val="24"/>
                <w:lang w:eastAsia="zh-TW"/>
              </w:rPr>
              <w:t>：每年每件</w:t>
            </w:r>
            <w:r w:rsidRPr="00D67EA2">
              <w:rPr>
                <w:rFonts w:ascii="標楷體" w:eastAsia="標楷體" w:hAnsi="標楷體" w:cs="Times New Roman" w:hint="eastAsia"/>
                <w:kern w:val="2"/>
                <w:sz w:val="24"/>
                <w:szCs w:val="24"/>
                <w:lang w:eastAsia="zh-TW"/>
              </w:rPr>
              <w:t>2</w:t>
            </w:r>
            <w:r w:rsidRPr="00D67EA2">
              <w:rPr>
                <w:rFonts w:ascii="標楷體" w:eastAsia="標楷體" w:hAnsi="標楷體" w:cs="Times New Roman"/>
                <w:kern w:val="2"/>
                <w:sz w:val="24"/>
                <w:szCs w:val="24"/>
                <w:lang w:eastAsia="zh-TW"/>
              </w:rPr>
              <w:t>分。</w:t>
            </w:r>
          </w:p>
        </w:tc>
        <w:tc>
          <w:tcPr>
            <w:tcW w:w="739" w:type="pct"/>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372" w:type="pct"/>
            <w:vMerge/>
            <w:shd w:val="clear" w:color="auto" w:fill="auto"/>
          </w:tcPr>
          <w:p w:rsidR="003E0608" w:rsidRPr="00D67EA2" w:rsidRDefault="003E0608"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Pr>
        <w:tc>
          <w:tcPr>
            <w:tcW w:w="455"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1943" w:type="pct"/>
            <w:gridSpan w:val="2"/>
            <w:shd w:val="clear" w:color="auto" w:fill="auto"/>
          </w:tcPr>
          <w:p w:rsidR="003E0608" w:rsidRPr="00D67EA2" w:rsidRDefault="003E0608" w:rsidP="003E0608">
            <w:pPr>
              <w:spacing w:after="0" w:line="280" w:lineRule="exact"/>
              <w:ind w:left="571" w:right="-28" w:hanging="571"/>
              <w:rPr>
                <w:rFonts w:ascii="Times New Roman" w:eastAsia="新細明體" w:hAnsi="Times New Roman" w:cs="Times New Roman"/>
                <w:kern w:val="2"/>
                <w:sz w:val="24"/>
                <w:szCs w:val="24"/>
                <w:lang w:eastAsia="zh-TW"/>
              </w:rPr>
            </w:pPr>
            <w:r w:rsidRPr="00D67EA2">
              <w:rPr>
                <w:rFonts w:ascii="標楷體" w:eastAsia="標楷體" w:hAnsi="標楷體" w:cs="Times New Roman" w:hint="eastAsia"/>
                <w:kern w:val="2"/>
                <w:sz w:val="24"/>
                <w:szCs w:val="24"/>
                <w:lang w:eastAsia="zh-TW"/>
              </w:rPr>
              <w:t>（4）</w:t>
            </w:r>
            <w:r w:rsidRPr="00D67EA2">
              <w:rPr>
                <w:rFonts w:ascii="標楷體" w:eastAsia="標楷體" w:hAnsi="標楷體" w:cs="Times New Roman" w:hint="eastAsia"/>
                <w:spacing w:val="-6"/>
                <w:kern w:val="2"/>
                <w:sz w:val="24"/>
                <w:szCs w:val="24"/>
                <w:lang w:eastAsia="zh-TW"/>
              </w:rPr>
              <w:t>無審查制度之</w:t>
            </w:r>
            <w:r w:rsidRPr="00D67EA2">
              <w:rPr>
                <w:rFonts w:ascii="Times New Roman" w:eastAsia="標楷體" w:hAnsi="標楷體" w:cs="Times New Roman"/>
                <w:kern w:val="2"/>
                <w:sz w:val="24"/>
                <w:szCs w:val="24"/>
                <w:lang w:eastAsia="zh-TW"/>
              </w:rPr>
              <w:t>政府立案法人機構</w:t>
            </w:r>
            <w:r w:rsidRPr="00D67EA2">
              <w:rPr>
                <w:rFonts w:ascii="Times New Roman" w:eastAsia="標楷體" w:hAnsi="標楷體" w:cs="Times New Roman" w:hint="eastAsia"/>
                <w:kern w:val="2"/>
                <w:sz w:val="24"/>
                <w:szCs w:val="24"/>
                <w:lang w:eastAsia="zh-TW"/>
              </w:rPr>
              <w:t>或校級</w:t>
            </w:r>
            <w:r w:rsidRPr="00D67EA2">
              <w:rPr>
                <w:rFonts w:ascii="標楷體" w:eastAsia="標楷體" w:hAnsi="標楷體" w:cs="Times New Roman" w:hint="eastAsia"/>
                <w:spacing w:val="-6"/>
                <w:kern w:val="2"/>
                <w:sz w:val="24"/>
                <w:szCs w:val="24"/>
                <w:lang w:eastAsia="zh-TW"/>
              </w:rPr>
              <w:t>之委託研究</w:t>
            </w:r>
            <w:proofErr w:type="gramStart"/>
            <w:r w:rsidRPr="00D67EA2">
              <w:rPr>
                <w:rFonts w:ascii="標楷體" w:eastAsia="標楷體" w:hAnsi="標楷體" w:cs="Times New Roman" w:hint="eastAsia"/>
                <w:spacing w:val="-6"/>
                <w:kern w:val="2"/>
                <w:sz w:val="24"/>
                <w:szCs w:val="24"/>
                <w:lang w:eastAsia="zh-TW"/>
              </w:rPr>
              <w:t>計畫計畫</w:t>
            </w:r>
            <w:proofErr w:type="gramEnd"/>
            <w:r w:rsidRPr="00D67EA2">
              <w:rPr>
                <w:rFonts w:ascii="標楷體" w:eastAsia="標楷體" w:hAnsi="標楷體" w:cs="Times New Roman" w:hint="eastAsia"/>
                <w:spacing w:val="-6"/>
                <w:kern w:val="2"/>
                <w:sz w:val="24"/>
                <w:szCs w:val="24"/>
                <w:lang w:eastAsia="zh-TW"/>
              </w:rPr>
              <w:t>主持人</w:t>
            </w:r>
            <w:r w:rsidRPr="00D67EA2">
              <w:rPr>
                <w:rFonts w:ascii="標楷體" w:eastAsia="標楷體" w:hAnsi="標楷體" w:cs="Times New Roman"/>
                <w:spacing w:val="-6"/>
                <w:kern w:val="2"/>
                <w:sz w:val="24"/>
                <w:szCs w:val="24"/>
                <w:lang w:eastAsia="zh-TW"/>
              </w:rPr>
              <w:t>：每年每件</w:t>
            </w:r>
            <w:r w:rsidRPr="00D67EA2">
              <w:rPr>
                <w:rFonts w:ascii="標楷體" w:eastAsia="標楷體" w:hAnsi="標楷體" w:cs="Times New Roman" w:hint="eastAsia"/>
                <w:kern w:val="2"/>
                <w:sz w:val="24"/>
                <w:szCs w:val="24"/>
                <w:lang w:eastAsia="zh-TW"/>
              </w:rPr>
              <w:t>1</w:t>
            </w:r>
            <w:r w:rsidRPr="00D67EA2">
              <w:rPr>
                <w:rFonts w:ascii="標楷體" w:eastAsia="標楷體" w:hAnsi="標楷體" w:cs="Times New Roman"/>
                <w:spacing w:val="-6"/>
                <w:kern w:val="2"/>
                <w:sz w:val="24"/>
                <w:szCs w:val="24"/>
                <w:lang w:eastAsia="zh-TW"/>
              </w:rPr>
              <w:t>分。</w:t>
            </w:r>
          </w:p>
        </w:tc>
        <w:tc>
          <w:tcPr>
            <w:tcW w:w="739" w:type="pct"/>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372" w:type="pct"/>
            <w:vMerge/>
            <w:shd w:val="clear" w:color="auto" w:fill="auto"/>
          </w:tcPr>
          <w:p w:rsidR="003E0608" w:rsidRPr="00D67EA2" w:rsidRDefault="003E0608"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Height w:val="363"/>
        </w:trPr>
        <w:tc>
          <w:tcPr>
            <w:tcW w:w="455"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2682" w:type="pct"/>
            <w:gridSpan w:val="3"/>
            <w:shd w:val="clear" w:color="auto" w:fill="auto"/>
            <w:vAlign w:val="center"/>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r w:rsidRPr="00D67EA2">
              <w:rPr>
                <w:rFonts w:ascii="標楷體" w:eastAsia="標楷體" w:hAnsi="標楷體" w:cs="Times New Roman" w:hint="eastAsia"/>
                <w:kern w:val="2"/>
                <w:sz w:val="24"/>
                <w:szCs w:val="24"/>
                <w:lang w:eastAsia="zh-TW"/>
              </w:rPr>
              <w:t>2.</w:t>
            </w:r>
            <w:r w:rsidRPr="00D67EA2">
              <w:rPr>
                <w:rFonts w:ascii="Times New Roman" w:eastAsia="標楷體" w:hAnsi="標楷體" w:cs="Times New Roman"/>
                <w:kern w:val="2"/>
                <w:sz w:val="24"/>
                <w:szCs w:val="24"/>
                <w:lang w:eastAsia="zh-TW"/>
              </w:rPr>
              <w:t xml:space="preserve"> </w:t>
            </w:r>
            <w:r w:rsidRPr="00D67EA2">
              <w:rPr>
                <w:rFonts w:ascii="標楷體" w:eastAsia="標楷體" w:hAnsi="標楷體"/>
                <w:sz w:val="24"/>
                <w:szCs w:val="24"/>
                <w:lang w:eastAsia="zh-TW"/>
              </w:rPr>
              <w:t>國家科學及技術委員會</w:t>
            </w:r>
            <w:r w:rsidRPr="00D67EA2">
              <w:rPr>
                <w:rFonts w:ascii="標楷體" w:eastAsia="標楷體" w:hAnsi="標楷體" w:cs="Times New Roman" w:hint="eastAsia"/>
                <w:kern w:val="2"/>
                <w:sz w:val="24"/>
                <w:szCs w:val="24"/>
                <w:lang w:eastAsia="zh-TW"/>
              </w:rPr>
              <w:t>研究計畫：</w:t>
            </w:r>
          </w:p>
        </w:tc>
        <w:tc>
          <w:tcPr>
            <w:tcW w:w="372" w:type="pct"/>
            <w:vMerge/>
            <w:shd w:val="clear" w:color="auto" w:fill="auto"/>
          </w:tcPr>
          <w:p w:rsidR="003E0608" w:rsidRPr="00D67EA2" w:rsidRDefault="003E0608"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Pr>
        <w:tc>
          <w:tcPr>
            <w:tcW w:w="455"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1943" w:type="pct"/>
            <w:gridSpan w:val="2"/>
            <w:shd w:val="clear" w:color="auto" w:fill="auto"/>
            <w:vAlign w:val="center"/>
          </w:tcPr>
          <w:p w:rsidR="003E0608" w:rsidRPr="00D67EA2" w:rsidRDefault="003E0608" w:rsidP="003E0608">
            <w:pPr>
              <w:spacing w:after="0" w:line="280" w:lineRule="exact"/>
              <w:ind w:left="600" w:right="-28" w:hanging="600"/>
              <w:jc w:val="both"/>
              <w:rPr>
                <w:rFonts w:ascii="Times New Roman" w:eastAsia="新細明體" w:hAnsi="Times New Roman" w:cs="Times New Roman"/>
                <w:kern w:val="2"/>
                <w:sz w:val="24"/>
                <w:szCs w:val="24"/>
                <w:lang w:eastAsia="zh-TW"/>
              </w:rPr>
            </w:pPr>
            <w:r w:rsidRPr="00D67EA2">
              <w:rPr>
                <w:rFonts w:ascii="標楷體" w:eastAsia="標楷體" w:hAnsi="標楷體" w:cs="Times New Roman" w:hint="eastAsia"/>
                <w:kern w:val="2"/>
                <w:sz w:val="24"/>
                <w:szCs w:val="24"/>
                <w:lang w:eastAsia="zh-TW"/>
              </w:rPr>
              <w:t>（1）整合型研究計畫主持人每年</w:t>
            </w:r>
            <w:proofErr w:type="gramStart"/>
            <w:r w:rsidRPr="00D67EA2">
              <w:rPr>
                <w:rFonts w:ascii="標楷體" w:eastAsia="標楷體" w:hAnsi="標楷體" w:cs="Times New Roman"/>
                <w:kern w:val="2"/>
                <w:sz w:val="24"/>
                <w:szCs w:val="24"/>
                <w:lang w:eastAsia="zh-TW"/>
              </w:rPr>
              <w:t>每件加</w:t>
            </w:r>
            <w:r w:rsidRPr="00D67EA2">
              <w:rPr>
                <w:rFonts w:ascii="標楷體" w:eastAsia="標楷體" w:hAnsi="標楷體" w:cs="Times New Roman" w:hint="eastAsia"/>
                <w:kern w:val="2"/>
                <w:sz w:val="24"/>
                <w:szCs w:val="24"/>
                <w:lang w:eastAsia="zh-TW"/>
              </w:rPr>
              <w:t>12</w:t>
            </w:r>
            <w:r w:rsidRPr="00D67EA2">
              <w:rPr>
                <w:rFonts w:ascii="標楷體" w:eastAsia="標楷體" w:hAnsi="標楷體" w:cs="Times New Roman"/>
                <w:kern w:val="2"/>
                <w:sz w:val="24"/>
                <w:szCs w:val="24"/>
                <w:lang w:eastAsia="zh-TW"/>
              </w:rPr>
              <w:t>分</w:t>
            </w:r>
            <w:proofErr w:type="gramEnd"/>
            <w:r w:rsidRPr="00D67EA2">
              <w:rPr>
                <w:rFonts w:ascii="標楷體" w:eastAsia="標楷體" w:hAnsi="標楷體" w:cs="Times New Roman" w:hint="eastAsia"/>
                <w:kern w:val="2"/>
                <w:sz w:val="24"/>
                <w:szCs w:val="24"/>
                <w:lang w:eastAsia="zh-TW"/>
              </w:rPr>
              <w:t>。</w:t>
            </w:r>
          </w:p>
        </w:tc>
        <w:tc>
          <w:tcPr>
            <w:tcW w:w="739" w:type="pct"/>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372" w:type="pct"/>
            <w:vMerge/>
            <w:shd w:val="clear" w:color="auto" w:fill="auto"/>
          </w:tcPr>
          <w:p w:rsidR="003E0608" w:rsidRPr="00D67EA2" w:rsidRDefault="003E0608"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Pr>
        <w:tc>
          <w:tcPr>
            <w:tcW w:w="455"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1943" w:type="pct"/>
            <w:gridSpan w:val="2"/>
            <w:shd w:val="clear" w:color="auto" w:fill="auto"/>
            <w:vAlign w:val="center"/>
          </w:tcPr>
          <w:p w:rsidR="003E0608" w:rsidRPr="00D67EA2" w:rsidRDefault="003E0608" w:rsidP="003E0608">
            <w:pPr>
              <w:spacing w:after="0" w:line="280" w:lineRule="exact"/>
              <w:ind w:left="600" w:right="-28" w:hanging="600"/>
              <w:jc w:val="both"/>
              <w:rPr>
                <w:rFonts w:ascii="Times New Roman" w:eastAsia="新細明體" w:hAnsi="Times New Roman" w:cs="Times New Roman"/>
                <w:kern w:val="2"/>
                <w:sz w:val="24"/>
                <w:szCs w:val="24"/>
                <w:lang w:eastAsia="zh-TW"/>
              </w:rPr>
            </w:pPr>
            <w:r w:rsidRPr="00D67EA2">
              <w:rPr>
                <w:rFonts w:ascii="標楷體" w:eastAsia="標楷體" w:hAnsi="標楷體" w:cs="Times New Roman" w:hint="eastAsia"/>
                <w:kern w:val="2"/>
                <w:sz w:val="24"/>
                <w:szCs w:val="24"/>
                <w:lang w:eastAsia="zh-TW"/>
              </w:rPr>
              <w:t>（2）</w:t>
            </w:r>
            <w:r w:rsidRPr="00D67EA2">
              <w:rPr>
                <w:rFonts w:ascii="標楷體" w:eastAsia="標楷體" w:hAnsi="標楷體" w:cs="Times New Roman"/>
                <w:kern w:val="2"/>
                <w:sz w:val="24"/>
                <w:szCs w:val="24"/>
                <w:lang w:eastAsia="zh-TW"/>
              </w:rPr>
              <w:t>一般型研究計畫主持人</w:t>
            </w:r>
            <w:r w:rsidRPr="00D67EA2">
              <w:rPr>
                <w:rFonts w:ascii="標楷體" w:eastAsia="標楷體" w:hAnsi="標楷體" w:cs="Times New Roman" w:hint="eastAsia"/>
                <w:kern w:val="2"/>
                <w:sz w:val="24"/>
                <w:szCs w:val="24"/>
                <w:lang w:eastAsia="zh-TW"/>
              </w:rPr>
              <w:t>每年</w:t>
            </w:r>
            <w:proofErr w:type="gramStart"/>
            <w:r w:rsidRPr="00D67EA2">
              <w:rPr>
                <w:rFonts w:ascii="標楷體" w:eastAsia="標楷體" w:hAnsi="標楷體" w:cs="Times New Roman"/>
                <w:kern w:val="2"/>
                <w:sz w:val="24"/>
                <w:szCs w:val="24"/>
                <w:lang w:eastAsia="zh-TW"/>
              </w:rPr>
              <w:t>每件加</w:t>
            </w:r>
            <w:r w:rsidRPr="00D67EA2">
              <w:rPr>
                <w:rFonts w:ascii="標楷體" w:eastAsia="標楷體" w:hAnsi="標楷體" w:cs="Times New Roman" w:hint="eastAsia"/>
                <w:kern w:val="2"/>
                <w:sz w:val="24"/>
                <w:szCs w:val="24"/>
                <w:lang w:eastAsia="zh-TW"/>
              </w:rPr>
              <w:t>8分</w:t>
            </w:r>
            <w:proofErr w:type="gramEnd"/>
            <w:r w:rsidRPr="00D67EA2">
              <w:rPr>
                <w:rFonts w:ascii="標楷體" w:eastAsia="標楷體" w:hAnsi="標楷體" w:cs="Times New Roman" w:hint="eastAsia"/>
                <w:kern w:val="2"/>
                <w:sz w:val="24"/>
                <w:szCs w:val="24"/>
                <w:lang w:eastAsia="zh-TW"/>
              </w:rPr>
              <w:t>。</w:t>
            </w:r>
          </w:p>
        </w:tc>
        <w:tc>
          <w:tcPr>
            <w:tcW w:w="739" w:type="pct"/>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372" w:type="pct"/>
            <w:vMerge/>
            <w:shd w:val="clear" w:color="auto" w:fill="auto"/>
          </w:tcPr>
          <w:p w:rsidR="003E0608" w:rsidRPr="00D67EA2" w:rsidRDefault="003E0608"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Height w:val="409"/>
        </w:trPr>
        <w:tc>
          <w:tcPr>
            <w:tcW w:w="455"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2682" w:type="pct"/>
            <w:gridSpan w:val="3"/>
            <w:shd w:val="clear" w:color="auto" w:fill="auto"/>
            <w:vAlign w:val="center"/>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r w:rsidRPr="00D67EA2">
              <w:rPr>
                <w:rFonts w:ascii="Times New Roman" w:eastAsia="標楷體" w:hAnsi="標楷體" w:cs="Times New Roman" w:hint="eastAsia"/>
                <w:kern w:val="2"/>
                <w:sz w:val="24"/>
                <w:szCs w:val="24"/>
                <w:lang w:eastAsia="zh-TW"/>
              </w:rPr>
              <w:t>3.</w:t>
            </w:r>
            <w:r w:rsidRPr="00D67EA2">
              <w:rPr>
                <w:rFonts w:ascii="Times New Roman" w:eastAsia="標楷體" w:hAnsi="標楷體" w:cs="Times New Roman" w:hint="eastAsia"/>
                <w:kern w:val="2"/>
                <w:sz w:val="24"/>
                <w:szCs w:val="24"/>
                <w:lang w:eastAsia="zh-TW"/>
              </w:rPr>
              <w:t>行政院所屬機關學界科技專案計畫</w:t>
            </w:r>
            <w:r w:rsidRPr="00D67EA2">
              <w:rPr>
                <w:rFonts w:ascii="新細明體" w:eastAsia="新細明體" w:hAnsi="新細明體" w:cs="Times New Roman" w:hint="eastAsia"/>
                <w:kern w:val="2"/>
                <w:sz w:val="24"/>
                <w:szCs w:val="24"/>
                <w:lang w:eastAsia="zh-TW"/>
              </w:rPr>
              <w:t>：</w:t>
            </w:r>
          </w:p>
        </w:tc>
        <w:tc>
          <w:tcPr>
            <w:tcW w:w="372" w:type="pct"/>
            <w:vMerge/>
            <w:shd w:val="clear" w:color="auto" w:fill="auto"/>
          </w:tcPr>
          <w:p w:rsidR="003E0608" w:rsidRPr="00D67EA2" w:rsidRDefault="003E0608"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Height w:val="584"/>
        </w:trPr>
        <w:tc>
          <w:tcPr>
            <w:tcW w:w="455"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1943" w:type="pct"/>
            <w:gridSpan w:val="2"/>
            <w:shd w:val="clear" w:color="auto" w:fill="auto"/>
            <w:vAlign w:val="center"/>
          </w:tcPr>
          <w:p w:rsidR="003E0608" w:rsidRPr="00D67EA2" w:rsidRDefault="003E0608" w:rsidP="003E0608">
            <w:pPr>
              <w:snapToGrid w:val="0"/>
              <w:spacing w:after="0" w:line="300" w:lineRule="exact"/>
              <w:ind w:leftChars="1" w:left="693" w:hangingChars="288" w:hanging="691"/>
              <w:jc w:val="both"/>
              <w:rPr>
                <w:rFonts w:ascii="Times New Roman" w:eastAsia="標楷體" w:hAnsi="標楷體" w:cs="Times New Roman"/>
                <w:kern w:val="2"/>
                <w:sz w:val="24"/>
                <w:szCs w:val="24"/>
                <w:lang w:eastAsia="zh-TW"/>
              </w:rPr>
            </w:pPr>
            <w:r w:rsidRPr="00D67EA2">
              <w:rPr>
                <w:rFonts w:ascii="Times New Roman" w:eastAsia="標楷體" w:hAnsi="標楷體" w:cs="Times New Roman" w:hint="eastAsia"/>
                <w:kern w:val="2"/>
                <w:sz w:val="24"/>
                <w:szCs w:val="24"/>
                <w:lang w:eastAsia="zh-TW"/>
              </w:rPr>
              <w:t>（</w:t>
            </w:r>
            <w:r w:rsidRPr="00D67EA2">
              <w:rPr>
                <w:rFonts w:ascii="Times New Roman" w:eastAsia="標楷體" w:hAnsi="標楷體" w:cs="Times New Roman" w:hint="eastAsia"/>
                <w:kern w:val="2"/>
                <w:sz w:val="24"/>
                <w:szCs w:val="24"/>
                <w:lang w:eastAsia="zh-TW"/>
              </w:rPr>
              <w:t>1</w:t>
            </w:r>
            <w:r w:rsidRPr="00D67EA2">
              <w:rPr>
                <w:rFonts w:ascii="Times New Roman" w:eastAsia="標楷體" w:hAnsi="標楷體" w:cs="Times New Roman" w:hint="eastAsia"/>
                <w:kern w:val="2"/>
                <w:sz w:val="24"/>
                <w:szCs w:val="24"/>
                <w:lang w:eastAsia="zh-TW"/>
              </w:rPr>
              <w:t>）學界科技專案計畫總主持人每年每件</w:t>
            </w:r>
            <w:r w:rsidRPr="00D67EA2">
              <w:rPr>
                <w:rFonts w:ascii="標楷體" w:eastAsia="標楷體" w:hAnsi="標楷體" w:cs="Times New Roman" w:hint="eastAsia"/>
                <w:kern w:val="2"/>
                <w:sz w:val="24"/>
                <w:szCs w:val="24"/>
                <w:lang w:eastAsia="zh-TW"/>
              </w:rPr>
              <w:t>14</w:t>
            </w:r>
            <w:r w:rsidRPr="00D67EA2">
              <w:rPr>
                <w:rFonts w:ascii="Times New Roman" w:eastAsia="標楷體" w:hAnsi="標楷體" w:cs="Times New Roman" w:hint="eastAsia"/>
                <w:kern w:val="2"/>
                <w:sz w:val="24"/>
                <w:szCs w:val="24"/>
                <w:lang w:eastAsia="zh-TW"/>
              </w:rPr>
              <w:t>分。</w:t>
            </w:r>
          </w:p>
        </w:tc>
        <w:tc>
          <w:tcPr>
            <w:tcW w:w="739" w:type="pct"/>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372" w:type="pct"/>
            <w:vMerge/>
            <w:shd w:val="clear" w:color="auto" w:fill="auto"/>
          </w:tcPr>
          <w:p w:rsidR="003E0608" w:rsidRPr="00D67EA2" w:rsidRDefault="003E0608"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Height w:val="584"/>
        </w:trPr>
        <w:tc>
          <w:tcPr>
            <w:tcW w:w="455"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1943" w:type="pct"/>
            <w:gridSpan w:val="2"/>
            <w:shd w:val="clear" w:color="auto" w:fill="auto"/>
            <w:vAlign w:val="center"/>
          </w:tcPr>
          <w:p w:rsidR="003E0608" w:rsidRPr="00D67EA2" w:rsidRDefault="003E0608" w:rsidP="003E0608">
            <w:pPr>
              <w:snapToGrid w:val="0"/>
              <w:spacing w:after="0" w:line="260" w:lineRule="exact"/>
              <w:ind w:leftChars="51" w:left="664" w:hangingChars="230" w:hanging="552"/>
              <w:jc w:val="both"/>
              <w:rPr>
                <w:rFonts w:ascii="Times New Roman" w:eastAsia="標楷體" w:hAnsi="標楷體" w:cs="Times New Roman"/>
                <w:kern w:val="2"/>
                <w:sz w:val="24"/>
                <w:szCs w:val="24"/>
                <w:lang w:eastAsia="zh-TW"/>
              </w:rPr>
            </w:pPr>
            <w:r w:rsidRPr="00D67EA2">
              <w:rPr>
                <w:rFonts w:ascii="Times New Roman" w:eastAsia="標楷體" w:hAnsi="標楷體" w:cs="Times New Roman" w:hint="eastAsia"/>
                <w:kern w:val="2"/>
                <w:sz w:val="24"/>
                <w:szCs w:val="24"/>
                <w:lang w:eastAsia="zh-TW"/>
              </w:rPr>
              <w:t>Aa</w:t>
            </w:r>
            <w:proofErr w:type="gramStart"/>
            <w:r w:rsidRPr="00D67EA2">
              <w:rPr>
                <w:rFonts w:ascii="Times New Roman" w:eastAsia="標楷體" w:hAnsi="標楷體" w:cs="Times New Roman" w:hint="eastAsia"/>
                <w:kern w:val="2"/>
                <w:sz w:val="24"/>
                <w:szCs w:val="24"/>
                <w:lang w:eastAsia="zh-TW"/>
              </w:rPr>
              <w:t>系審分數</w:t>
            </w:r>
            <w:proofErr w:type="gramEnd"/>
            <w:r w:rsidRPr="00D67EA2">
              <w:rPr>
                <w:rFonts w:ascii="Times New Roman" w:eastAsia="標楷體" w:hAnsi="標楷體" w:cs="Times New Roman" w:hint="eastAsia"/>
                <w:kern w:val="2"/>
                <w:sz w:val="24"/>
                <w:szCs w:val="24"/>
                <w:lang w:eastAsia="zh-TW"/>
              </w:rPr>
              <w:t>（合計之總分不得超過配分上限）</w:t>
            </w:r>
          </w:p>
        </w:tc>
        <w:tc>
          <w:tcPr>
            <w:tcW w:w="739" w:type="pct"/>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372" w:type="pct"/>
            <w:vMerge/>
            <w:shd w:val="clear" w:color="auto" w:fill="auto"/>
          </w:tcPr>
          <w:p w:rsidR="003E0608" w:rsidRPr="00D67EA2" w:rsidRDefault="003E0608"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Height w:val="584"/>
        </w:trPr>
        <w:tc>
          <w:tcPr>
            <w:tcW w:w="455" w:type="pct"/>
            <w:gridSpan w:val="2"/>
            <w:vMerge/>
            <w:shd w:val="clear" w:color="auto" w:fill="auto"/>
          </w:tcPr>
          <w:p w:rsidR="00F71A61" w:rsidRPr="00D67EA2" w:rsidRDefault="00F71A61"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shd w:val="clear" w:color="auto" w:fill="auto"/>
          </w:tcPr>
          <w:p w:rsidR="00F71A61" w:rsidRPr="00D67EA2" w:rsidRDefault="00F71A61"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val="restart"/>
            <w:shd w:val="clear" w:color="auto" w:fill="auto"/>
          </w:tcPr>
          <w:p w:rsidR="00F71A61" w:rsidRPr="00D67EA2" w:rsidRDefault="00F71A61" w:rsidP="003E0608">
            <w:pPr>
              <w:snapToGrid w:val="0"/>
              <w:spacing w:after="0" w:line="280" w:lineRule="exact"/>
              <w:ind w:right="-28"/>
              <w:jc w:val="center"/>
              <w:rPr>
                <w:rFonts w:ascii="Times New Roman" w:eastAsia="標楷體" w:hAnsi="Times New Roman" w:cs="Times New Roman"/>
                <w:bCs/>
                <w:spacing w:val="-20"/>
                <w:kern w:val="2"/>
                <w:lang w:eastAsia="zh-TW"/>
              </w:rPr>
            </w:pPr>
            <w:r w:rsidRPr="00D67EA2">
              <w:rPr>
                <w:rFonts w:ascii="Times New Roman" w:eastAsia="標楷體" w:hAnsi="Times New Roman" w:cs="Times New Roman" w:hint="eastAsia"/>
                <w:bCs/>
                <w:spacing w:val="-20"/>
                <w:kern w:val="2"/>
                <w:lang w:eastAsia="zh-TW"/>
              </w:rPr>
              <w:t>Ab</w:t>
            </w:r>
          </w:p>
          <w:p w:rsidR="00F71A61" w:rsidRPr="00D67EA2" w:rsidRDefault="00F71A61" w:rsidP="003E0608">
            <w:pPr>
              <w:tabs>
                <w:tab w:val="left" w:pos="400"/>
              </w:tabs>
              <w:spacing w:after="0" w:line="280" w:lineRule="exact"/>
              <w:ind w:right="-28"/>
              <w:jc w:val="center"/>
              <w:rPr>
                <w:rFonts w:ascii="Times New Roman" w:eastAsia="新細明體" w:hAnsi="Times New Roman" w:cs="Times New Roman"/>
                <w:kern w:val="2"/>
                <w:sz w:val="24"/>
                <w:szCs w:val="24"/>
                <w:lang w:eastAsia="zh-TW"/>
              </w:rPr>
            </w:pPr>
            <w:r w:rsidRPr="00D67EA2">
              <w:rPr>
                <w:rFonts w:ascii="Times New Roman" w:eastAsia="標楷體" w:hAnsi="Times New Roman" w:cs="Times New Roman" w:hint="eastAsia"/>
                <w:bCs/>
                <w:spacing w:val="-20"/>
                <w:kern w:val="2"/>
                <w:lang w:eastAsia="zh-TW"/>
              </w:rPr>
              <w:t>（</w:t>
            </w:r>
            <w:r w:rsidRPr="00D67EA2">
              <w:rPr>
                <w:rFonts w:ascii="Times New Roman" w:eastAsia="標楷體" w:hAnsi="Times New Roman" w:cs="Times New Roman" w:hint="eastAsia"/>
                <w:bCs/>
                <w:spacing w:val="-20"/>
                <w:kern w:val="2"/>
                <w:lang w:eastAsia="zh-TW"/>
              </w:rPr>
              <w:t>50</w:t>
            </w:r>
            <w:r w:rsidRPr="00D67EA2">
              <w:rPr>
                <w:rFonts w:ascii="Times New Roman" w:eastAsia="標楷體" w:hAnsi="Times New Roman" w:cs="Times New Roman" w:hint="eastAsia"/>
                <w:bCs/>
                <w:spacing w:val="-20"/>
                <w:kern w:val="2"/>
                <w:lang w:eastAsia="zh-TW"/>
              </w:rPr>
              <w:t>分）</w:t>
            </w:r>
          </w:p>
        </w:tc>
        <w:tc>
          <w:tcPr>
            <w:tcW w:w="1943" w:type="pct"/>
            <w:gridSpan w:val="2"/>
            <w:shd w:val="clear" w:color="auto" w:fill="auto"/>
            <w:vAlign w:val="center"/>
          </w:tcPr>
          <w:p w:rsidR="00F71A61" w:rsidRPr="00D67EA2" w:rsidRDefault="00F71A61" w:rsidP="003E0608">
            <w:pPr>
              <w:snapToGrid w:val="0"/>
              <w:spacing w:after="0" w:line="260" w:lineRule="exact"/>
              <w:ind w:leftChars="51" w:left="664" w:hangingChars="230" w:hanging="552"/>
              <w:jc w:val="both"/>
              <w:rPr>
                <w:rFonts w:ascii="標楷體" w:eastAsia="標楷體" w:hAnsi="標楷體" w:cs="Times New Roman"/>
                <w:kern w:val="2"/>
                <w:sz w:val="24"/>
                <w:szCs w:val="24"/>
                <w:lang w:eastAsia="zh-TW"/>
              </w:rPr>
            </w:pPr>
            <w:r w:rsidRPr="00D67EA2">
              <w:rPr>
                <w:rFonts w:ascii="標楷體" w:eastAsia="標楷體" w:hint="eastAsia"/>
                <w:sz w:val="24"/>
                <w:szCs w:val="24"/>
                <w:lang w:eastAsia="zh-TW"/>
              </w:rPr>
              <w:t>評分細項</w:t>
            </w:r>
            <w:r w:rsidRPr="00D67EA2">
              <w:rPr>
                <w:rFonts w:eastAsia="標楷體" w:hAnsi="標楷體" w:hint="eastAsia"/>
                <w:sz w:val="24"/>
                <w:szCs w:val="24"/>
                <w:lang w:eastAsia="zh-TW"/>
              </w:rPr>
              <w:t>依據本</w:t>
            </w:r>
            <w:proofErr w:type="gramStart"/>
            <w:r w:rsidRPr="00D67EA2">
              <w:rPr>
                <w:rFonts w:eastAsia="標楷體" w:hAnsi="標楷體" w:hint="eastAsia"/>
                <w:sz w:val="24"/>
                <w:szCs w:val="24"/>
                <w:lang w:eastAsia="zh-TW"/>
              </w:rPr>
              <w:t>院師升</w:t>
            </w:r>
            <w:proofErr w:type="gramEnd"/>
            <w:r w:rsidRPr="00D67EA2">
              <w:rPr>
                <w:rFonts w:eastAsia="標楷體" w:hAnsi="標楷體" w:hint="eastAsia"/>
                <w:sz w:val="24"/>
                <w:szCs w:val="24"/>
                <w:lang w:eastAsia="zh-TW"/>
              </w:rPr>
              <w:t>等</w:t>
            </w:r>
            <w:r w:rsidRPr="00D67EA2">
              <w:rPr>
                <w:rFonts w:eastAsia="標楷體" w:hAnsi="標楷體" w:hint="eastAsia"/>
                <w:sz w:val="24"/>
                <w:szCs w:val="24"/>
                <w:lang w:eastAsia="zh-TW"/>
              </w:rPr>
              <w:t>Ab</w:t>
            </w:r>
            <w:r w:rsidRPr="00D67EA2">
              <w:rPr>
                <w:rFonts w:eastAsia="標楷體" w:hAnsi="標楷體" w:hint="eastAsia"/>
                <w:sz w:val="24"/>
                <w:szCs w:val="24"/>
                <w:lang w:eastAsia="zh-TW"/>
              </w:rPr>
              <w:t>研究成果評分表評定分數</w:t>
            </w:r>
          </w:p>
        </w:tc>
        <w:tc>
          <w:tcPr>
            <w:tcW w:w="739" w:type="pct"/>
            <w:shd w:val="clear" w:color="auto" w:fill="auto"/>
          </w:tcPr>
          <w:p w:rsidR="00F71A61" w:rsidRPr="00D67EA2" w:rsidRDefault="00F71A61" w:rsidP="003E0608">
            <w:pPr>
              <w:spacing w:after="0" w:line="280" w:lineRule="exact"/>
              <w:ind w:right="-28"/>
              <w:rPr>
                <w:rFonts w:ascii="Times New Roman" w:eastAsia="新細明體" w:hAnsi="Times New Roman" w:cs="Times New Roman"/>
                <w:kern w:val="2"/>
                <w:sz w:val="24"/>
                <w:szCs w:val="24"/>
                <w:lang w:eastAsia="zh-TW"/>
              </w:rPr>
            </w:pPr>
            <w:proofErr w:type="gramStart"/>
            <w:r w:rsidRPr="00D67EA2">
              <w:rPr>
                <w:rFonts w:ascii="標楷體" w:eastAsia="標楷體" w:hAnsi="標楷體" w:cs="Times New Roman" w:hint="eastAsia"/>
                <w:bCs/>
                <w:kern w:val="2"/>
                <w:lang w:eastAsia="zh-TW"/>
              </w:rPr>
              <w:t>系審分數</w:t>
            </w:r>
            <w:proofErr w:type="gramEnd"/>
          </w:p>
        </w:tc>
        <w:tc>
          <w:tcPr>
            <w:tcW w:w="372" w:type="pct"/>
            <w:vMerge/>
            <w:shd w:val="clear" w:color="auto" w:fill="auto"/>
          </w:tcPr>
          <w:p w:rsidR="00F71A61" w:rsidRPr="00D67EA2" w:rsidRDefault="00F71A61"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vMerge/>
            <w:shd w:val="clear" w:color="auto" w:fill="auto"/>
          </w:tcPr>
          <w:p w:rsidR="00F71A61" w:rsidRPr="00D67EA2" w:rsidRDefault="00F71A61"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blPrEx>
          <w:tblBorders>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gridBefore w:val="1"/>
          <w:wBefore w:w="39" w:type="pct"/>
          <w:trHeight w:val="100"/>
        </w:trPr>
        <w:tc>
          <w:tcPr>
            <w:tcW w:w="4961" w:type="pct"/>
            <w:gridSpan w:val="10"/>
          </w:tcPr>
          <w:p w:rsidR="00371E7B" w:rsidRPr="00D67EA2" w:rsidRDefault="00371E7B" w:rsidP="003E0608">
            <w:pPr>
              <w:spacing w:after="0" w:line="240" w:lineRule="auto"/>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Height w:val="1549"/>
        </w:trPr>
        <w:tc>
          <w:tcPr>
            <w:tcW w:w="455" w:type="pct"/>
            <w:gridSpan w:val="2"/>
            <w:vMerge/>
            <w:tcBorders>
              <w:bottom w:val="nil"/>
            </w:tcBorders>
            <w:shd w:val="clear" w:color="auto" w:fill="auto"/>
          </w:tcPr>
          <w:p w:rsidR="00F71A61" w:rsidRPr="00D67EA2" w:rsidRDefault="00F71A61"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vMerge/>
            <w:tcBorders>
              <w:bottom w:val="nil"/>
            </w:tcBorders>
            <w:shd w:val="clear" w:color="auto" w:fill="auto"/>
          </w:tcPr>
          <w:p w:rsidR="00F71A61" w:rsidRPr="00D67EA2" w:rsidRDefault="00F71A61" w:rsidP="003E0608">
            <w:pPr>
              <w:spacing w:after="0" w:line="240" w:lineRule="auto"/>
              <w:ind w:right="-28"/>
              <w:rPr>
                <w:rFonts w:ascii="Times New Roman" w:eastAsia="新細明體" w:hAnsi="Times New Roman" w:cs="Times New Roman"/>
                <w:kern w:val="2"/>
                <w:sz w:val="24"/>
                <w:szCs w:val="24"/>
                <w:lang w:eastAsia="zh-TW"/>
              </w:rPr>
            </w:pPr>
          </w:p>
        </w:tc>
        <w:tc>
          <w:tcPr>
            <w:tcW w:w="355" w:type="pct"/>
            <w:vMerge/>
            <w:shd w:val="clear" w:color="auto" w:fill="auto"/>
            <w:vAlign w:val="center"/>
          </w:tcPr>
          <w:p w:rsidR="00F71A61" w:rsidRPr="00D67EA2" w:rsidRDefault="00F71A61" w:rsidP="003E0608">
            <w:pPr>
              <w:tabs>
                <w:tab w:val="left" w:pos="400"/>
              </w:tabs>
              <w:spacing w:after="0" w:line="280" w:lineRule="exact"/>
              <w:ind w:right="-28"/>
              <w:jc w:val="center"/>
              <w:rPr>
                <w:rFonts w:ascii="Times New Roman" w:eastAsia="新細明體" w:hAnsi="Times New Roman" w:cs="Times New Roman"/>
                <w:kern w:val="2"/>
                <w:sz w:val="24"/>
                <w:szCs w:val="24"/>
                <w:lang w:eastAsia="zh-TW"/>
              </w:rPr>
            </w:pPr>
          </w:p>
        </w:tc>
        <w:tc>
          <w:tcPr>
            <w:tcW w:w="1943" w:type="pct"/>
            <w:gridSpan w:val="2"/>
            <w:shd w:val="clear" w:color="auto" w:fill="auto"/>
          </w:tcPr>
          <w:p w:rsidR="00F71A61" w:rsidRPr="00D67EA2" w:rsidRDefault="00F71A61" w:rsidP="003E0608">
            <w:pPr>
              <w:snapToGrid w:val="0"/>
              <w:spacing w:after="0" w:line="280" w:lineRule="exact"/>
              <w:ind w:left="158" w:right="-28" w:hangingChars="72" w:hanging="158"/>
              <w:jc w:val="both"/>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產學合作、專利、技術移轉績效及其他學術研究成果：</w:t>
            </w:r>
            <w:r w:rsidRPr="00D67EA2">
              <w:rPr>
                <w:rFonts w:ascii="標楷體" w:eastAsia="標楷體" w:hAnsi="標楷體" w:cs="Times New Roman"/>
                <w:kern w:val="2"/>
                <w:lang w:eastAsia="zh-TW"/>
              </w:rPr>
              <w:t xml:space="preserve"> </w:t>
            </w:r>
          </w:p>
          <w:p w:rsidR="00F71A61" w:rsidRPr="00D67EA2" w:rsidRDefault="00F71A61" w:rsidP="003E0608">
            <w:pPr>
              <w:snapToGrid w:val="0"/>
              <w:spacing w:after="0" w:line="240" w:lineRule="exact"/>
              <w:ind w:left="167" w:hangingChars="76" w:hanging="167"/>
              <w:jc w:val="both"/>
              <w:rPr>
                <w:rFonts w:ascii="Times New Roman" w:eastAsia="標楷體" w:hAnsi="Times New Roman" w:cs="Times New Roman"/>
                <w:kern w:val="2"/>
                <w:lang w:eastAsia="zh-TW"/>
              </w:rPr>
            </w:pPr>
            <w:r w:rsidRPr="00D67EA2">
              <w:rPr>
                <w:rFonts w:ascii="標楷體" w:eastAsia="標楷體" w:hAnsi="標楷體" w:cs="Times New Roman"/>
                <w:kern w:val="2"/>
                <w:lang w:eastAsia="zh-TW"/>
              </w:rPr>
              <w:t>1.</w:t>
            </w:r>
            <w:r w:rsidRPr="00D67EA2">
              <w:rPr>
                <w:rFonts w:ascii="Times New Roman" w:eastAsia="標楷體" w:hAnsi="Times New Roman" w:cs="Times New Roman" w:hint="eastAsia"/>
                <w:kern w:val="2"/>
                <w:lang w:eastAsia="zh-TW"/>
              </w:rPr>
              <w:t>現任職級其他研究著作</w:t>
            </w:r>
            <w:proofErr w:type="gramStart"/>
            <w:r w:rsidRPr="00D67EA2">
              <w:rPr>
                <w:rFonts w:ascii="Times New Roman" w:eastAsia="標楷體" w:hAnsi="Times New Roman" w:cs="Times New Roman" w:hint="eastAsia"/>
                <w:kern w:val="2"/>
                <w:lang w:eastAsia="zh-TW"/>
              </w:rPr>
              <w:t>每篇得</w:t>
            </w:r>
            <w:r w:rsidRPr="00D67EA2">
              <w:rPr>
                <w:rFonts w:ascii="Times New Roman" w:eastAsia="標楷體" w:hAnsi="Times New Roman" w:cs="Times New Roman"/>
                <w:kern w:val="2"/>
                <w:lang w:eastAsia="zh-TW"/>
              </w:rPr>
              <w:t>4</w:t>
            </w:r>
            <w:r w:rsidRPr="00D67EA2">
              <w:rPr>
                <w:rFonts w:ascii="Times New Roman" w:eastAsia="標楷體" w:hAnsi="Times New Roman" w:cs="Times New Roman" w:hint="eastAsia"/>
                <w:kern w:val="2"/>
                <w:lang w:eastAsia="zh-TW"/>
              </w:rPr>
              <w:t>～</w:t>
            </w:r>
            <w:r w:rsidRPr="00D67EA2">
              <w:rPr>
                <w:rFonts w:ascii="Times New Roman" w:eastAsia="標楷體" w:hAnsi="Times New Roman" w:cs="Times New Roman"/>
                <w:kern w:val="2"/>
                <w:lang w:eastAsia="zh-TW"/>
              </w:rPr>
              <w:t>40</w:t>
            </w:r>
            <w:r w:rsidRPr="00D67EA2">
              <w:rPr>
                <w:rFonts w:ascii="Times New Roman" w:eastAsia="標楷體" w:hAnsi="Times New Roman" w:cs="Times New Roman" w:hint="eastAsia"/>
                <w:kern w:val="2"/>
                <w:lang w:eastAsia="zh-TW"/>
              </w:rPr>
              <w:t>分</w:t>
            </w:r>
            <w:proofErr w:type="gramEnd"/>
            <w:r w:rsidRPr="00D67EA2">
              <w:rPr>
                <w:rFonts w:ascii="Times New Roman" w:eastAsia="標楷體" w:hAnsi="Times New Roman" w:cs="Times New Roman"/>
                <w:kern w:val="2"/>
                <w:lang w:eastAsia="zh-TW"/>
              </w:rPr>
              <w:t>,</w:t>
            </w:r>
            <w:r w:rsidRPr="00D67EA2">
              <w:rPr>
                <w:rFonts w:ascii="Times New Roman" w:eastAsia="標楷體" w:hAnsi="Times New Roman" w:cs="Times New Roman" w:hint="eastAsia"/>
                <w:kern w:val="2"/>
                <w:lang w:eastAsia="zh-TW"/>
              </w:rPr>
              <w:t>依其刊登於該學術領域列名及院教評會期刊評量等級與作者排名順序</w:t>
            </w:r>
            <w:r w:rsidRPr="00D67EA2">
              <w:rPr>
                <w:rFonts w:ascii="Times New Roman" w:eastAsia="標楷體" w:hAnsi="Times New Roman" w:cs="Times New Roman"/>
                <w:kern w:val="2"/>
                <w:lang w:eastAsia="zh-TW"/>
              </w:rPr>
              <w:t>,</w:t>
            </w:r>
            <w:r w:rsidRPr="00D67EA2">
              <w:rPr>
                <w:rFonts w:ascii="Times New Roman" w:eastAsia="標楷體" w:hAnsi="Times New Roman" w:cs="Times New Roman" w:hint="eastAsia"/>
                <w:kern w:val="2"/>
                <w:lang w:eastAsia="zh-TW"/>
              </w:rPr>
              <w:t>予以評分。如收錄於</w:t>
            </w:r>
            <w:r w:rsidRPr="00D67EA2">
              <w:rPr>
                <w:rFonts w:ascii="Times New Roman" w:eastAsia="標楷體" w:hAnsi="Times New Roman" w:cs="Times New Roman"/>
                <w:kern w:val="2"/>
                <w:lang w:eastAsia="zh-TW"/>
              </w:rPr>
              <w:t>JCR (Journal Citation Reports)</w:t>
            </w:r>
            <w:r w:rsidRPr="00D67EA2">
              <w:rPr>
                <w:rFonts w:ascii="Times New Roman" w:eastAsia="標楷體" w:hAnsi="Times New Roman" w:cs="Times New Roman" w:hint="eastAsia"/>
                <w:kern w:val="2"/>
                <w:lang w:eastAsia="zh-TW"/>
              </w:rPr>
              <w:t>之</w:t>
            </w:r>
            <w:r w:rsidRPr="00D67EA2">
              <w:rPr>
                <w:rFonts w:ascii="Times New Roman" w:eastAsia="標楷體" w:hAnsi="Times New Roman" w:cs="Times New Roman"/>
                <w:kern w:val="2"/>
                <w:lang w:eastAsia="zh-TW"/>
              </w:rPr>
              <w:t xml:space="preserve">SCIE </w:t>
            </w:r>
            <w:r w:rsidRPr="00D67EA2">
              <w:rPr>
                <w:rFonts w:ascii="Times New Roman" w:eastAsia="標楷體" w:hAnsi="Times New Roman" w:cs="Times New Roman"/>
                <w:kern w:val="2"/>
                <w:u w:val="single"/>
                <w:lang w:eastAsia="zh-TW"/>
              </w:rPr>
              <w:t>(SCI)</w:t>
            </w:r>
            <w:r w:rsidRPr="00D67EA2">
              <w:rPr>
                <w:rFonts w:ascii="標楷體" w:eastAsia="標楷體" w:hAnsi="標楷體" w:cs="Times New Roman" w:hint="eastAsia"/>
                <w:u w:val="single"/>
                <w:lang w:eastAsia="zh-TW"/>
              </w:rPr>
              <w:t xml:space="preserve"> 或</w:t>
            </w:r>
            <w:r w:rsidRPr="00D67EA2">
              <w:rPr>
                <w:rFonts w:ascii="Times New Roman" w:eastAsia="標楷體" w:hAnsi="Times New Roman" w:cs="Times New Roman"/>
                <w:kern w:val="2"/>
                <w:lang w:eastAsia="zh-TW"/>
              </w:rPr>
              <w:t>SSCI</w:t>
            </w:r>
            <w:r w:rsidRPr="00D67EA2">
              <w:rPr>
                <w:rFonts w:ascii="Times New Roman" w:eastAsia="標楷體" w:hAnsi="Times New Roman" w:cs="Times New Roman" w:hint="eastAsia"/>
                <w:bCs/>
                <w:kern w:val="2"/>
                <w:u w:val="single"/>
                <w:lang w:eastAsia="zh-TW"/>
              </w:rPr>
              <w:t>等</w:t>
            </w:r>
            <w:r w:rsidRPr="00D67EA2">
              <w:rPr>
                <w:rFonts w:ascii="細明體" w:eastAsia="標楷體" w:hAnsi="Courier New" w:cs="Times New Roman" w:hint="eastAsia"/>
                <w:kern w:val="2"/>
                <w:lang w:eastAsia="zh-TW"/>
              </w:rPr>
              <w:t>第一級者得</w:t>
            </w:r>
            <w:r w:rsidRPr="00D67EA2">
              <w:rPr>
                <w:rFonts w:ascii="細明體" w:eastAsia="標楷體" w:hAnsi="Courier New" w:cs="Times New Roman" w:hint="eastAsia"/>
                <w:kern w:val="2"/>
                <w:lang w:eastAsia="zh-TW"/>
              </w:rPr>
              <w:t>40</w:t>
            </w:r>
            <w:r w:rsidRPr="00D67EA2">
              <w:rPr>
                <w:rFonts w:ascii="細明體" w:eastAsia="標楷體" w:hAnsi="Courier New" w:cs="Times New Roman" w:hint="eastAsia"/>
                <w:kern w:val="2"/>
                <w:lang w:eastAsia="zh-TW"/>
              </w:rPr>
              <w:t>分</w:t>
            </w:r>
            <w:r w:rsidRPr="00D67EA2">
              <w:rPr>
                <w:rFonts w:ascii="細明體" w:eastAsia="標楷體" w:hAnsi="Courier New" w:cs="Times New Roman" w:hint="eastAsia"/>
                <w:bCs/>
                <w:kern w:val="2"/>
                <w:u w:val="single"/>
                <w:lang w:eastAsia="zh-TW"/>
              </w:rPr>
              <w:t>。屬院級</w:t>
            </w:r>
            <w:r w:rsidRPr="00D67EA2">
              <w:rPr>
                <w:rFonts w:ascii="細明體" w:eastAsia="標楷體" w:hAnsi="Courier New" w:cs="Times New Roman" w:hint="eastAsia"/>
                <w:kern w:val="2"/>
                <w:lang w:eastAsia="zh-TW"/>
              </w:rPr>
              <w:t>第二級者得</w:t>
            </w:r>
            <w:r w:rsidRPr="00D67EA2">
              <w:rPr>
                <w:rFonts w:ascii="細明體" w:eastAsia="標楷體" w:hAnsi="Courier New" w:cs="Times New Roman" w:hint="eastAsia"/>
                <w:kern w:val="2"/>
                <w:lang w:eastAsia="zh-TW"/>
              </w:rPr>
              <w:t>21</w:t>
            </w:r>
            <w:r w:rsidRPr="00D67EA2">
              <w:rPr>
                <w:rFonts w:ascii="細明體" w:eastAsia="標楷體" w:hAnsi="Courier New" w:cs="Times New Roman" w:hint="eastAsia"/>
                <w:kern w:val="2"/>
                <w:lang w:eastAsia="zh-TW"/>
              </w:rPr>
              <w:t>分、第三級者得</w:t>
            </w:r>
            <w:r w:rsidRPr="00D67EA2">
              <w:rPr>
                <w:rFonts w:ascii="細明體" w:eastAsia="標楷體" w:hAnsi="Courier New" w:cs="Times New Roman" w:hint="eastAsia"/>
                <w:kern w:val="2"/>
                <w:lang w:eastAsia="zh-TW"/>
              </w:rPr>
              <w:t>12</w:t>
            </w:r>
            <w:r w:rsidRPr="00D67EA2">
              <w:rPr>
                <w:rFonts w:ascii="細明體" w:eastAsia="標楷體" w:hAnsi="Courier New" w:cs="Times New Roman" w:hint="eastAsia"/>
                <w:kern w:val="2"/>
                <w:lang w:eastAsia="zh-TW"/>
              </w:rPr>
              <w:t>分、第四級者得</w:t>
            </w:r>
            <w:r w:rsidRPr="00D67EA2">
              <w:rPr>
                <w:rFonts w:ascii="細明體" w:eastAsia="標楷體" w:hAnsi="Courier New" w:cs="Times New Roman" w:hint="eastAsia"/>
                <w:kern w:val="2"/>
                <w:lang w:eastAsia="zh-TW"/>
              </w:rPr>
              <w:t>4</w:t>
            </w:r>
            <w:r w:rsidRPr="00D67EA2">
              <w:rPr>
                <w:rFonts w:ascii="細明體" w:eastAsia="標楷體" w:hAnsi="Courier New" w:cs="Times New Roman" w:hint="eastAsia"/>
                <w:kern w:val="2"/>
                <w:lang w:eastAsia="zh-TW"/>
              </w:rPr>
              <w:t>分。又作者順位權數另規定如附表。</w:t>
            </w:r>
            <w:r w:rsidRPr="00D67EA2">
              <w:rPr>
                <w:rFonts w:ascii="Times New Roman" w:eastAsia="標楷體" w:hAnsi="Times New Roman" w:cs="Times New Roman"/>
                <w:kern w:val="2"/>
                <w:lang w:eastAsia="zh-TW"/>
              </w:rPr>
              <w:t xml:space="preserve"> </w:t>
            </w:r>
          </w:p>
          <w:p w:rsidR="00F71A61" w:rsidRPr="00D67EA2" w:rsidRDefault="00F71A61" w:rsidP="003E0608">
            <w:pPr>
              <w:snapToGrid w:val="0"/>
              <w:spacing w:after="0" w:line="280" w:lineRule="exact"/>
              <w:ind w:left="158" w:right="-28" w:hangingChars="72" w:hanging="158"/>
              <w:jc w:val="both"/>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2.民國</w:t>
            </w:r>
            <w:r w:rsidRPr="00D67EA2">
              <w:rPr>
                <w:rFonts w:ascii="標楷體" w:eastAsia="標楷體" w:hAnsi="標楷體" w:cs="Times New Roman"/>
                <w:kern w:val="2"/>
                <w:lang w:eastAsia="zh-TW"/>
              </w:rPr>
              <w:t>86</w:t>
            </w:r>
            <w:r w:rsidRPr="00D67EA2">
              <w:rPr>
                <w:rFonts w:ascii="標楷體" w:eastAsia="標楷體" w:hAnsi="標楷體" w:cs="Times New Roman" w:hint="eastAsia"/>
                <w:kern w:val="2"/>
                <w:lang w:eastAsia="zh-TW"/>
              </w:rPr>
              <w:t>年</w:t>
            </w:r>
            <w:r w:rsidRPr="00D67EA2">
              <w:rPr>
                <w:rFonts w:ascii="標楷體" w:eastAsia="標楷體" w:hAnsi="標楷體" w:cs="Times New Roman"/>
                <w:kern w:val="2"/>
                <w:lang w:eastAsia="zh-TW"/>
              </w:rPr>
              <w:t>3</w:t>
            </w:r>
            <w:r w:rsidRPr="00D67EA2">
              <w:rPr>
                <w:rFonts w:ascii="標楷體" w:eastAsia="標楷體" w:hAnsi="標楷體" w:cs="Times New Roman" w:hint="eastAsia"/>
                <w:kern w:val="2"/>
                <w:lang w:eastAsia="zh-TW"/>
              </w:rPr>
              <w:t>月</w:t>
            </w:r>
            <w:r w:rsidRPr="00D67EA2">
              <w:rPr>
                <w:rFonts w:ascii="標楷體" w:eastAsia="標楷體" w:hAnsi="標楷體" w:cs="Times New Roman"/>
                <w:kern w:val="2"/>
                <w:lang w:eastAsia="zh-TW"/>
              </w:rPr>
              <w:t>21</w:t>
            </w:r>
            <w:r w:rsidRPr="00D67EA2">
              <w:rPr>
                <w:rFonts w:ascii="標楷體" w:eastAsia="標楷體" w:hAnsi="標楷體" w:cs="Times New Roman" w:hint="eastAsia"/>
                <w:kern w:val="2"/>
                <w:lang w:eastAsia="zh-TW"/>
              </w:rPr>
              <w:t>日以前已取的講師、助教證書者，若助教取得碩士學位申請升等講師、講師取得博士學位申請升等副教授得</w:t>
            </w:r>
            <w:proofErr w:type="gramStart"/>
            <w:r w:rsidRPr="00D67EA2">
              <w:rPr>
                <w:rFonts w:ascii="標楷體" w:eastAsia="標楷體" w:hAnsi="標楷體" w:cs="Times New Roman" w:hint="eastAsia"/>
                <w:kern w:val="2"/>
                <w:lang w:eastAsia="zh-TW"/>
              </w:rPr>
              <w:t>另核加</w:t>
            </w:r>
            <w:r w:rsidRPr="00D67EA2">
              <w:rPr>
                <w:rFonts w:ascii="標楷體" w:eastAsia="標楷體" w:hAnsi="標楷體" w:cs="Times New Roman"/>
                <w:kern w:val="2"/>
                <w:lang w:eastAsia="zh-TW"/>
              </w:rPr>
              <w:t>10</w:t>
            </w:r>
            <w:r w:rsidRPr="00D67EA2">
              <w:rPr>
                <w:rFonts w:ascii="標楷體" w:eastAsia="標楷體" w:hAnsi="標楷體" w:cs="Times New Roman" w:hint="eastAsia"/>
                <w:kern w:val="2"/>
                <w:lang w:eastAsia="zh-TW"/>
              </w:rPr>
              <w:t>分</w:t>
            </w:r>
            <w:proofErr w:type="gramEnd"/>
            <w:r w:rsidRPr="00D67EA2">
              <w:rPr>
                <w:rFonts w:ascii="標楷體" w:eastAsia="標楷體" w:hAnsi="標楷體" w:cs="Times New Roman" w:hint="eastAsia"/>
                <w:kern w:val="2"/>
                <w:lang w:eastAsia="zh-TW"/>
              </w:rPr>
              <w:t>。</w:t>
            </w:r>
          </w:p>
          <w:p w:rsidR="00F71A61" w:rsidRPr="00D67EA2" w:rsidRDefault="00F71A61" w:rsidP="003E0608">
            <w:pPr>
              <w:snapToGrid w:val="0"/>
              <w:spacing w:after="0" w:line="280" w:lineRule="exact"/>
              <w:ind w:left="158" w:right="-28" w:hangingChars="72" w:hanging="158"/>
              <w:jc w:val="both"/>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3.技術移轉技轉金一件新台幣100萬元以上 (含) 者，比照研究著作第一級、技轉金一件新台幣60萬元以上~100萬元以下者，比照研究著作第二級、技轉金一件新台幣30萬元以上~60（含）萬元以下者，比照研究著作第三級、技轉金一件新台幣30萬元（含）以下者，比照研究著作第四級，</w:t>
            </w:r>
            <w:proofErr w:type="gramStart"/>
            <w:r w:rsidRPr="00D67EA2">
              <w:rPr>
                <w:rFonts w:ascii="標楷體" w:eastAsia="標楷體" w:hAnsi="標楷體" w:cs="Times New Roman" w:hint="eastAsia"/>
                <w:kern w:val="2"/>
                <w:lang w:eastAsia="zh-TW"/>
              </w:rPr>
              <w:t>每級並</w:t>
            </w:r>
            <w:proofErr w:type="gramEnd"/>
            <w:r w:rsidRPr="00D67EA2">
              <w:rPr>
                <w:rFonts w:ascii="標楷體" w:eastAsia="標楷體" w:hAnsi="標楷體" w:cs="Times New Roman" w:hint="eastAsia"/>
                <w:kern w:val="2"/>
                <w:lang w:eastAsia="zh-TW"/>
              </w:rPr>
              <w:t>皆依貢獻順位權數給分。</w:t>
            </w:r>
          </w:p>
          <w:p w:rsidR="00F71A61" w:rsidRPr="00D67EA2" w:rsidRDefault="00F71A61" w:rsidP="003E0608">
            <w:pPr>
              <w:snapToGrid w:val="0"/>
              <w:spacing w:after="0" w:line="280" w:lineRule="exact"/>
              <w:ind w:left="158" w:right="-28" w:hangingChars="72" w:hanging="158"/>
              <w:jc w:val="both"/>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4.獲國外專利，比照研究著作第一級計分、 獲國內專利，比照研究著作第二級計分，不論國內外皆依作者順位權數給分。</w:t>
            </w:r>
          </w:p>
          <w:p w:rsidR="00F71A61" w:rsidRPr="00D67EA2" w:rsidRDefault="00F71A61" w:rsidP="003E0608">
            <w:pPr>
              <w:snapToGrid w:val="0"/>
              <w:spacing w:after="0" w:line="280" w:lineRule="exact"/>
              <w:ind w:left="158" w:right="-28" w:hangingChars="72" w:hanging="158"/>
              <w:jc w:val="both"/>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5.獲國內、外政府品種權，比照研究著作第二級，不論國內、外皆依作者順位權數給分。</w:t>
            </w:r>
          </w:p>
          <w:p w:rsidR="00F71A61" w:rsidRPr="00D67EA2" w:rsidRDefault="00F71A61" w:rsidP="003E0608">
            <w:pPr>
              <w:snapToGrid w:val="0"/>
              <w:spacing w:after="0" w:line="280" w:lineRule="exact"/>
              <w:ind w:left="158" w:right="-28" w:hangingChars="72" w:hanging="158"/>
              <w:jc w:val="both"/>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6.學術性研究民間企業產學合作計畫</w:t>
            </w:r>
          </w:p>
          <w:p w:rsidR="00F71A61" w:rsidRPr="00D67EA2" w:rsidRDefault="00F71A61" w:rsidP="003E0608">
            <w:pPr>
              <w:snapToGrid w:val="0"/>
              <w:spacing w:after="0" w:line="280" w:lineRule="exact"/>
              <w:ind w:left="158" w:right="-28" w:hangingChars="72" w:hanging="158"/>
              <w:jc w:val="both"/>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6-1：單件計畫金額20萬以上未達30萬（含20萬）每件3分，單件計畫每增加10萬元多1分，至單件計畫金額80萬以上（含80萬）每件9分。</w:t>
            </w:r>
          </w:p>
          <w:p w:rsidR="00F71A61" w:rsidRPr="00D67EA2" w:rsidRDefault="00F71A61" w:rsidP="003E0608">
            <w:pPr>
              <w:snapToGrid w:val="0"/>
              <w:spacing w:after="0" w:line="280" w:lineRule="exact"/>
              <w:ind w:left="158" w:right="-28" w:hangingChars="72" w:hanging="158"/>
              <w:jc w:val="both"/>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6-2：單件計畫金額未達20萬者該年度得累計計畫經費，累計金額未達10萬1分、累計金額10萬以上（含）未達20萬2分，累計金額每增加10萬元多1分，至累計金額80萬以上（含80萬）9分。</w:t>
            </w:r>
          </w:p>
          <w:p w:rsidR="00F71A61" w:rsidRPr="00D67EA2" w:rsidRDefault="00F71A61" w:rsidP="003E0608">
            <w:pPr>
              <w:snapToGrid w:val="0"/>
              <w:spacing w:after="0" w:line="280" w:lineRule="exact"/>
              <w:ind w:left="158" w:right="-28" w:hangingChars="72" w:hanging="158"/>
              <w:jc w:val="both"/>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7.參加國際性學術團體年會（含研討會）口頭或壁報發表論文，口頭發</w:t>
            </w:r>
            <w:r w:rsidRPr="00D67EA2">
              <w:rPr>
                <w:rFonts w:ascii="標楷體" w:eastAsia="標楷體" w:hAnsi="標楷體" w:cs="Times New Roman" w:hint="eastAsia"/>
                <w:kern w:val="2"/>
                <w:lang w:eastAsia="zh-TW"/>
              </w:rPr>
              <w:lastRenderedPageBreak/>
              <w:t>表每篇4分；壁報發表每篇2分。皆依作者順位權數給分。</w:t>
            </w:r>
          </w:p>
          <w:p w:rsidR="00F71A61" w:rsidRPr="00D67EA2" w:rsidRDefault="00F71A61" w:rsidP="003E0608">
            <w:pPr>
              <w:spacing w:after="0" w:line="280" w:lineRule="exact"/>
              <w:ind w:left="158" w:right="-28" w:hangingChars="72" w:hanging="158"/>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8.參加全國性或海峽兩岸學術團體年會（含研討會）口頭或壁報發表論文，  口頭發表每篇2分；壁報發表每篇1分。皆依作者順位權數給分。</w:t>
            </w:r>
          </w:p>
          <w:p w:rsidR="00371E7B" w:rsidRPr="00D67EA2" w:rsidRDefault="00F71A61" w:rsidP="00371E7B">
            <w:pPr>
              <w:spacing w:after="0" w:line="280" w:lineRule="exact"/>
              <w:ind w:left="158" w:right="-28" w:hangingChars="72" w:hanging="158"/>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9.參與國際或全國展會獲獎之藝術或技術類作品，比照學術專門著作升等之期刊分級等級，並依作者順位權數給分。</w:t>
            </w:r>
          </w:p>
        </w:tc>
        <w:tc>
          <w:tcPr>
            <w:tcW w:w="739" w:type="pct"/>
            <w:shd w:val="clear" w:color="auto" w:fill="auto"/>
          </w:tcPr>
          <w:p w:rsidR="00F71A61" w:rsidRPr="00D67EA2" w:rsidRDefault="00F71A61" w:rsidP="003E0608">
            <w:pPr>
              <w:spacing w:after="0" w:line="280" w:lineRule="exact"/>
              <w:ind w:right="-28"/>
              <w:rPr>
                <w:rFonts w:ascii="Times New Roman" w:eastAsia="新細明體" w:hAnsi="Times New Roman" w:cs="Times New Roman"/>
                <w:kern w:val="2"/>
                <w:sz w:val="24"/>
                <w:szCs w:val="24"/>
                <w:lang w:eastAsia="zh-TW"/>
              </w:rPr>
            </w:pPr>
          </w:p>
        </w:tc>
        <w:tc>
          <w:tcPr>
            <w:tcW w:w="372" w:type="pct"/>
            <w:vMerge/>
            <w:shd w:val="clear" w:color="auto" w:fill="auto"/>
            <w:vAlign w:val="center"/>
          </w:tcPr>
          <w:p w:rsidR="00F71A61" w:rsidRPr="00D67EA2" w:rsidRDefault="00F71A61"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vMerge/>
            <w:shd w:val="clear" w:color="auto" w:fill="auto"/>
          </w:tcPr>
          <w:p w:rsidR="00F71A61" w:rsidRPr="00D67EA2" w:rsidRDefault="00F71A61"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6" w:type="pct"/>
          <w:trHeight w:val="549"/>
        </w:trPr>
        <w:tc>
          <w:tcPr>
            <w:tcW w:w="455" w:type="pct"/>
            <w:gridSpan w:val="2"/>
            <w:tcBorders>
              <w:top w:val="nil"/>
              <w:bottom w:val="nil"/>
            </w:tcBorders>
            <w:shd w:val="clear" w:color="auto" w:fill="auto"/>
          </w:tcPr>
          <w:p w:rsidR="00371E7B" w:rsidRPr="00D67EA2" w:rsidRDefault="00371E7B" w:rsidP="003E0608">
            <w:pPr>
              <w:spacing w:after="0" w:line="240" w:lineRule="auto"/>
              <w:ind w:right="-28"/>
              <w:rPr>
                <w:rFonts w:ascii="Times New Roman" w:eastAsia="新細明體" w:hAnsi="Times New Roman" w:cs="Times New Roman"/>
                <w:kern w:val="2"/>
                <w:sz w:val="24"/>
                <w:szCs w:val="24"/>
                <w:lang w:eastAsia="zh-TW"/>
              </w:rPr>
            </w:pPr>
          </w:p>
        </w:tc>
        <w:tc>
          <w:tcPr>
            <w:tcW w:w="568" w:type="pct"/>
            <w:gridSpan w:val="2"/>
            <w:tcBorders>
              <w:top w:val="nil"/>
              <w:bottom w:val="nil"/>
            </w:tcBorders>
            <w:shd w:val="clear" w:color="auto" w:fill="auto"/>
          </w:tcPr>
          <w:p w:rsidR="00371E7B" w:rsidRPr="00D67EA2" w:rsidRDefault="00371E7B" w:rsidP="003E0608">
            <w:pPr>
              <w:spacing w:after="0" w:line="240" w:lineRule="auto"/>
              <w:ind w:right="-28"/>
              <w:rPr>
                <w:rFonts w:ascii="Times New Roman" w:eastAsia="新細明體" w:hAnsi="Times New Roman" w:cs="Times New Roman"/>
                <w:kern w:val="2"/>
                <w:sz w:val="24"/>
                <w:szCs w:val="24"/>
                <w:lang w:eastAsia="zh-TW"/>
              </w:rPr>
            </w:pPr>
          </w:p>
        </w:tc>
        <w:tc>
          <w:tcPr>
            <w:tcW w:w="1" w:type="pct"/>
            <w:gridSpan w:val="3"/>
            <w:shd w:val="clear" w:color="auto" w:fill="auto"/>
            <w:vAlign w:val="center"/>
          </w:tcPr>
          <w:p w:rsidR="00371E7B" w:rsidRPr="00D67EA2" w:rsidRDefault="00371E7B" w:rsidP="003E0608">
            <w:pPr>
              <w:snapToGrid w:val="0"/>
              <w:spacing w:after="0" w:line="280" w:lineRule="exact"/>
              <w:ind w:left="173" w:right="-28" w:hangingChars="72" w:hanging="173"/>
              <w:jc w:val="both"/>
              <w:rPr>
                <w:rFonts w:ascii="標楷體" w:eastAsia="標楷體" w:hAnsi="標楷體" w:cs="Times New Roman"/>
                <w:kern w:val="2"/>
                <w:lang w:eastAsia="zh-TW"/>
              </w:rPr>
            </w:pPr>
            <w:r w:rsidRPr="00D67EA2">
              <w:rPr>
                <w:rFonts w:ascii="Times New Roman" w:eastAsia="標楷體" w:hAnsi="Times New Roman" w:cs="Times New Roman"/>
                <w:kern w:val="3"/>
                <w:sz w:val="24"/>
                <w:szCs w:val="24"/>
                <w:lang w:eastAsia="zh-TW"/>
              </w:rPr>
              <w:t>小計（合計之總分不得超過配分上限）</w:t>
            </w:r>
          </w:p>
        </w:tc>
        <w:tc>
          <w:tcPr>
            <w:tcW w:w="739" w:type="pct"/>
            <w:shd w:val="clear" w:color="auto" w:fill="auto"/>
          </w:tcPr>
          <w:p w:rsidR="00371E7B" w:rsidRPr="00D67EA2" w:rsidRDefault="00371E7B" w:rsidP="003E0608">
            <w:pPr>
              <w:spacing w:after="0" w:line="280" w:lineRule="exact"/>
              <w:ind w:right="-28"/>
              <w:rPr>
                <w:rFonts w:ascii="Times New Roman" w:eastAsia="新細明體" w:hAnsi="Times New Roman" w:cs="Times New Roman"/>
                <w:kern w:val="2"/>
                <w:sz w:val="24"/>
                <w:szCs w:val="24"/>
                <w:lang w:eastAsia="zh-TW"/>
              </w:rPr>
            </w:pPr>
          </w:p>
        </w:tc>
        <w:tc>
          <w:tcPr>
            <w:tcW w:w="372" w:type="pct"/>
            <w:shd w:val="clear" w:color="auto" w:fill="auto"/>
            <w:vAlign w:val="center"/>
          </w:tcPr>
          <w:p w:rsidR="00371E7B" w:rsidRPr="00D67EA2" w:rsidRDefault="00371E7B" w:rsidP="003E0608">
            <w:pPr>
              <w:spacing w:after="0" w:line="280" w:lineRule="exact"/>
              <w:ind w:right="-28"/>
              <w:jc w:val="both"/>
              <w:rPr>
                <w:rFonts w:ascii="Times New Roman" w:eastAsia="新細明體" w:hAnsi="Times New Roman" w:cs="Times New Roman"/>
                <w:kern w:val="2"/>
                <w:sz w:val="24"/>
                <w:szCs w:val="24"/>
                <w:lang w:eastAsia="zh-TW"/>
              </w:rPr>
            </w:pPr>
          </w:p>
        </w:tc>
        <w:tc>
          <w:tcPr>
            <w:tcW w:w="563" w:type="pct"/>
            <w:shd w:val="clear" w:color="auto" w:fill="auto"/>
          </w:tcPr>
          <w:p w:rsidR="00371E7B" w:rsidRPr="00D67EA2" w:rsidRDefault="00371E7B"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4" w:type="pct"/>
        </w:trPr>
        <w:tc>
          <w:tcPr>
            <w:tcW w:w="1020" w:type="pct"/>
            <w:gridSpan w:val="3"/>
            <w:shd w:val="clear" w:color="auto" w:fill="auto"/>
            <w:vAlign w:val="center"/>
          </w:tcPr>
          <w:p w:rsidR="003E0608" w:rsidRPr="00D67EA2" w:rsidRDefault="003E0608" w:rsidP="003E0608">
            <w:pPr>
              <w:spacing w:after="0" w:line="220" w:lineRule="exact"/>
              <w:jc w:val="both"/>
              <w:rPr>
                <w:rFonts w:ascii="Times New Roman" w:eastAsia="新細明體" w:hAnsi="Times New Roman" w:cs="Times New Roman"/>
                <w:kern w:val="2"/>
                <w:sz w:val="24"/>
                <w:szCs w:val="24"/>
                <w:lang w:eastAsia="zh-TW"/>
              </w:rPr>
            </w:pPr>
            <w:r w:rsidRPr="00D67EA2">
              <w:rPr>
                <w:rFonts w:ascii="標楷體" w:eastAsia="標楷體" w:hAnsi="標楷體" w:cs="Times New Roman"/>
                <w:kern w:val="2"/>
                <w:sz w:val="24"/>
                <w:szCs w:val="24"/>
                <w:lang w:eastAsia="zh-TW"/>
              </w:rPr>
              <w:t>B.教學</w:t>
            </w:r>
            <w:r w:rsidRPr="00D67EA2">
              <w:rPr>
                <w:rFonts w:ascii="標楷體" w:eastAsia="標楷體" w:hAnsi="標楷體" w:cs="Times New Roman" w:hint="eastAsia"/>
                <w:kern w:val="2"/>
                <w:sz w:val="24"/>
                <w:szCs w:val="24"/>
                <w:lang w:eastAsia="zh-TW"/>
              </w:rPr>
              <w:t>30</w:t>
            </w:r>
            <w:proofErr w:type="gramStart"/>
            <w:r w:rsidRPr="00D67EA2">
              <w:rPr>
                <w:rFonts w:ascii="標楷體" w:eastAsia="標楷體" w:hAnsi="標楷體" w:cs="Times New Roman" w:hint="eastAsia"/>
                <w:kern w:val="2"/>
                <w:sz w:val="24"/>
                <w:szCs w:val="24"/>
                <w:lang w:eastAsia="zh-TW"/>
              </w:rPr>
              <w:t>﹪</w:t>
            </w:r>
            <w:proofErr w:type="gramEnd"/>
          </w:p>
        </w:tc>
        <w:tc>
          <w:tcPr>
            <w:tcW w:w="2302" w:type="pct"/>
            <w:gridSpan w:val="4"/>
            <w:shd w:val="clear" w:color="auto" w:fill="auto"/>
            <w:vAlign w:val="center"/>
          </w:tcPr>
          <w:p w:rsidR="003E0608" w:rsidRPr="00D67EA2" w:rsidRDefault="003E0608" w:rsidP="003E0608">
            <w:pPr>
              <w:spacing w:after="0" w:line="260" w:lineRule="exact"/>
              <w:rPr>
                <w:rFonts w:ascii="Times New Roman" w:eastAsia="新細明體" w:hAnsi="Times New Roman" w:cs="Times New Roman"/>
                <w:spacing w:val="-4"/>
                <w:kern w:val="2"/>
                <w:lang w:eastAsia="zh-TW"/>
              </w:rPr>
            </w:pPr>
            <w:r w:rsidRPr="00D67EA2">
              <w:rPr>
                <w:rFonts w:ascii="Times New Roman" w:eastAsia="標楷體" w:hAnsi="Times New Roman" w:cs="Times New Roman"/>
                <w:spacing w:val="-4"/>
                <w:kern w:val="2"/>
                <w:lang w:eastAsia="zh-TW"/>
              </w:rPr>
              <w:t>依據本校教師</w:t>
            </w:r>
            <w:r w:rsidRPr="00D67EA2">
              <w:rPr>
                <w:rFonts w:ascii="Times New Roman" w:eastAsia="標楷體" w:hAnsi="Times New Roman" w:cs="Times New Roman" w:hint="eastAsia"/>
                <w:spacing w:val="-4"/>
                <w:kern w:val="2"/>
                <w:lang w:eastAsia="zh-TW"/>
              </w:rPr>
              <w:t>教學服務成績考核辦法</w:t>
            </w:r>
            <w:r w:rsidRPr="00D67EA2">
              <w:rPr>
                <w:rFonts w:ascii="Times New Roman" w:eastAsia="標楷體" w:hAnsi="Times New Roman" w:cs="Times New Roman"/>
                <w:spacing w:val="-4"/>
                <w:kern w:val="2"/>
                <w:lang w:eastAsia="zh-TW"/>
              </w:rPr>
              <w:t>（教學部分）評定分數</w:t>
            </w:r>
          </w:p>
        </w:tc>
        <w:tc>
          <w:tcPr>
            <w:tcW w:w="1111" w:type="pct"/>
            <w:gridSpan w:val="2"/>
            <w:shd w:val="clear" w:color="auto" w:fill="auto"/>
            <w:vAlign w:val="center"/>
          </w:tcPr>
          <w:p w:rsidR="003E0608" w:rsidRPr="00D67EA2" w:rsidRDefault="003E0608" w:rsidP="003E0608">
            <w:pPr>
              <w:snapToGrid w:val="0"/>
              <w:spacing w:after="0" w:line="260" w:lineRule="exact"/>
              <w:jc w:val="center"/>
              <w:rPr>
                <w:rFonts w:ascii="標楷體" w:eastAsia="標楷體" w:hAnsi="標楷體" w:cs="Times New Roman"/>
                <w:kern w:val="2"/>
                <w:lang w:eastAsia="zh-TW"/>
              </w:rPr>
            </w:pPr>
            <w:proofErr w:type="gramStart"/>
            <w:r w:rsidRPr="00D67EA2">
              <w:rPr>
                <w:rFonts w:ascii="標楷體" w:eastAsia="標楷體" w:hAnsi="標楷體" w:cs="Times New Roman" w:hint="eastAsia"/>
                <w:kern w:val="2"/>
                <w:lang w:eastAsia="zh-TW"/>
              </w:rPr>
              <w:t>系審分數</w:t>
            </w:r>
            <w:proofErr w:type="gramEnd"/>
          </w:p>
          <w:p w:rsidR="003E0608" w:rsidRPr="00D67EA2" w:rsidRDefault="003E0608" w:rsidP="003E0608">
            <w:pPr>
              <w:snapToGrid w:val="0"/>
              <w:spacing w:after="0" w:line="260" w:lineRule="exact"/>
              <w:jc w:val="center"/>
              <w:rPr>
                <w:rFonts w:ascii="標楷體" w:eastAsia="標楷體" w:hAnsi="標楷體" w:cs="Times New Roman"/>
                <w:kern w:val="2"/>
                <w:lang w:eastAsia="zh-TW"/>
              </w:rPr>
            </w:pPr>
            <w:r w:rsidRPr="00D67EA2">
              <w:rPr>
                <w:rFonts w:ascii="標楷體" w:eastAsia="標楷體" w:hAnsi="標楷體" w:cs="Times New Roman"/>
                <w:kern w:val="2"/>
                <w:lang w:eastAsia="zh-TW"/>
              </w:rPr>
              <w:t>B</w:t>
            </w:r>
            <w:r w:rsidRPr="00D67EA2">
              <w:rPr>
                <w:rFonts w:ascii="標楷體" w:eastAsia="標楷體" w:hAnsi="標楷體" w:cs="Times New Roman" w:hint="eastAsia"/>
                <w:kern w:val="2"/>
                <w:lang w:eastAsia="zh-TW"/>
              </w:rPr>
              <w:t>1</w:t>
            </w:r>
          </w:p>
        </w:tc>
        <w:tc>
          <w:tcPr>
            <w:tcW w:w="563" w:type="pct"/>
            <w:shd w:val="clear" w:color="auto" w:fill="auto"/>
            <w:vAlign w:val="center"/>
          </w:tcPr>
          <w:p w:rsidR="003E0608" w:rsidRPr="00D67EA2" w:rsidRDefault="003E0608" w:rsidP="003E0608">
            <w:pPr>
              <w:snapToGrid w:val="0"/>
              <w:spacing w:after="0" w:line="260" w:lineRule="exact"/>
              <w:jc w:val="both"/>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教學部分實得分數</w:t>
            </w:r>
            <w:r w:rsidRPr="00D67EA2">
              <w:rPr>
                <w:rFonts w:ascii="標楷體" w:eastAsia="標楷體" w:hAnsi="標楷體" w:cs="Times New Roman"/>
                <w:kern w:val="2"/>
                <w:lang w:eastAsia="zh-TW"/>
              </w:rPr>
              <w:t>B</w:t>
            </w:r>
            <w:r w:rsidRPr="00D67EA2">
              <w:rPr>
                <w:rFonts w:ascii="標楷體" w:eastAsia="標楷體" w:hAnsi="標楷體" w:cs="Times New Roman" w:hint="eastAsia"/>
                <w:kern w:val="2"/>
                <w:lang w:eastAsia="zh-TW"/>
              </w:rPr>
              <w:t>＝b1</w:t>
            </w:r>
            <w:r w:rsidRPr="00D67EA2">
              <w:rPr>
                <w:rFonts w:ascii="標楷體" w:eastAsia="標楷體" w:hAnsi="標楷體" w:cs="Times New Roman"/>
                <w:bCs/>
                <w:kern w:val="2"/>
                <w:lang w:eastAsia="zh-TW"/>
              </w:rPr>
              <w:t>×</w:t>
            </w:r>
            <w:r w:rsidRPr="00D67EA2">
              <w:rPr>
                <w:rFonts w:ascii="Times New Roman" w:eastAsia="標楷體" w:hAnsi="標楷體" w:cs="Times New Roman" w:hint="eastAsia"/>
                <w:kern w:val="2"/>
                <w:lang w:eastAsia="zh-TW"/>
              </w:rPr>
              <w:t>3</w:t>
            </w:r>
            <w:r w:rsidRPr="00D67EA2">
              <w:rPr>
                <w:rFonts w:ascii="標楷體" w:eastAsia="標楷體" w:hAnsi="標楷體" w:cs="Times New Roman" w:hint="eastAsia"/>
                <w:kern w:val="2"/>
                <w:lang w:eastAsia="zh-TW"/>
              </w:rPr>
              <w:t>0％</w:t>
            </w:r>
          </w:p>
        </w:tc>
      </w:tr>
      <w:tr w:rsidR="00D67EA2" w:rsidRPr="00D67EA2" w:rsidTr="00371E7B">
        <w:trPr>
          <w:gridAfter w:val="1"/>
          <w:wAfter w:w="4" w:type="pct"/>
          <w:trHeight w:val="570"/>
        </w:trPr>
        <w:tc>
          <w:tcPr>
            <w:tcW w:w="1024" w:type="pct"/>
            <w:gridSpan w:val="4"/>
            <w:vMerge w:val="restart"/>
            <w:shd w:val="clear" w:color="auto" w:fill="auto"/>
            <w:vAlign w:val="center"/>
          </w:tcPr>
          <w:p w:rsidR="003E0608" w:rsidRPr="00D67EA2" w:rsidRDefault="003E0608" w:rsidP="003E0608">
            <w:pPr>
              <w:spacing w:after="0" w:line="240" w:lineRule="auto"/>
              <w:ind w:right="-28"/>
              <w:jc w:val="both"/>
              <w:rPr>
                <w:rFonts w:ascii="Times New Roman" w:eastAsia="新細明體" w:hAnsi="Times New Roman" w:cs="Times New Roman"/>
                <w:kern w:val="2"/>
                <w:sz w:val="24"/>
                <w:szCs w:val="24"/>
                <w:lang w:eastAsia="zh-TW"/>
              </w:rPr>
            </w:pPr>
            <w:r w:rsidRPr="00D67EA2">
              <w:rPr>
                <w:rFonts w:ascii="標楷體" w:eastAsia="標楷體" w:hAnsi="標楷體" w:cs="Times New Roman"/>
                <w:bCs/>
                <w:kern w:val="2"/>
                <w:sz w:val="24"/>
                <w:szCs w:val="24"/>
                <w:lang w:eastAsia="zh-TW"/>
              </w:rPr>
              <w:t>C.服務</w:t>
            </w:r>
            <w:r w:rsidRPr="00D67EA2">
              <w:rPr>
                <w:rFonts w:ascii="標楷體" w:eastAsia="標楷體" w:hAnsi="標楷體" w:cs="Times New Roman" w:hint="eastAsia"/>
                <w:bCs/>
                <w:kern w:val="2"/>
                <w:sz w:val="24"/>
                <w:szCs w:val="24"/>
                <w:lang w:eastAsia="zh-TW"/>
              </w:rPr>
              <w:t>15%：</w:t>
            </w:r>
          </w:p>
        </w:tc>
        <w:tc>
          <w:tcPr>
            <w:tcW w:w="2298" w:type="pct"/>
            <w:gridSpan w:val="3"/>
            <w:vMerge w:val="restart"/>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r w:rsidRPr="00D67EA2">
              <w:rPr>
                <w:rFonts w:ascii="Times New Roman" w:eastAsia="標楷體" w:hAnsi="Times New Roman" w:cs="Times New Roman"/>
                <w:bCs/>
                <w:kern w:val="2"/>
                <w:sz w:val="24"/>
                <w:szCs w:val="24"/>
                <w:lang w:eastAsia="zh-TW"/>
              </w:rPr>
              <w:t>依據本校教師</w:t>
            </w:r>
            <w:r w:rsidRPr="00D67EA2">
              <w:rPr>
                <w:rFonts w:ascii="Times New Roman" w:eastAsia="標楷體" w:hAnsi="Times New Roman" w:cs="Times New Roman" w:hint="eastAsia"/>
                <w:bCs/>
                <w:kern w:val="2"/>
                <w:sz w:val="24"/>
                <w:szCs w:val="24"/>
                <w:lang w:eastAsia="zh-TW"/>
              </w:rPr>
              <w:t>教學服務成績考核辦法</w:t>
            </w:r>
            <w:r w:rsidRPr="00D67EA2">
              <w:rPr>
                <w:rFonts w:ascii="Times New Roman" w:eastAsia="標楷體" w:hAnsi="Times New Roman" w:cs="Times New Roman"/>
                <w:bCs/>
                <w:kern w:val="2"/>
                <w:sz w:val="24"/>
                <w:szCs w:val="24"/>
                <w:lang w:eastAsia="zh-TW"/>
              </w:rPr>
              <w:t>（</w:t>
            </w:r>
            <w:r w:rsidRPr="00D67EA2">
              <w:rPr>
                <w:rFonts w:ascii="Times New Roman" w:eastAsia="標楷體" w:hAnsi="Times New Roman" w:cs="Times New Roman" w:hint="eastAsia"/>
                <w:bCs/>
                <w:kern w:val="2"/>
                <w:sz w:val="24"/>
                <w:szCs w:val="24"/>
                <w:lang w:eastAsia="zh-TW"/>
              </w:rPr>
              <w:t>服務</w:t>
            </w:r>
            <w:r w:rsidRPr="00D67EA2">
              <w:rPr>
                <w:rFonts w:ascii="Times New Roman" w:eastAsia="標楷體" w:hAnsi="Times New Roman" w:cs="Times New Roman"/>
                <w:bCs/>
                <w:kern w:val="2"/>
                <w:sz w:val="24"/>
                <w:szCs w:val="24"/>
                <w:lang w:eastAsia="zh-TW"/>
              </w:rPr>
              <w:t>部分）評定分數</w:t>
            </w:r>
            <w:r w:rsidRPr="00D67EA2">
              <w:rPr>
                <w:rFonts w:ascii="Times New Roman" w:eastAsia="標楷體" w:hAnsi="Times New Roman" w:cs="Times New Roman" w:hint="eastAsia"/>
                <w:bCs/>
                <w:kern w:val="2"/>
                <w:sz w:val="21"/>
                <w:szCs w:val="21"/>
                <w:lang w:eastAsia="zh-TW"/>
              </w:rPr>
              <w:t>（</w:t>
            </w:r>
            <w:r w:rsidRPr="00D67EA2">
              <w:rPr>
                <w:rFonts w:ascii="標楷體" w:eastAsia="標楷體" w:hAnsi="標楷體" w:cs="Times New Roman" w:hint="eastAsia"/>
                <w:bCs/>
                <w:kern w:val="2"/>
                <w:sz w:val="21"/>
                <w:szCs w:val="21"/>
                <w:lang w:eastAsia="zh-TW"/>
              </w:rPr>
              <w:t>c1</w:t>
            </w:r>
            <w:r w:rsidRPr="00D67EA2">
              <w:rPr>
                <w:rFonts w:ascii="Times New Roman" w:eastAsia="標楷體" w:hAnsi="Times New Roman" w:cs="Times New Roman" w:hint="eastAsia"/>
                <w:bCs/>
                <w:kern w:val="2"/>
                <w:sz w:val="21"/>
                <w:szCs w:val="21"/>
                <w:lang w:eastAsia="zh-TW"/>
              </w:rPr>
              <w:t>）</w:t>
            </w:r>
          </w:p>
        </w:tc>
        <w:tc>
          <w:tcPr>
            <w:tcW w:w="1111" w:type="pct"/>
            <w:gridSpan w:val="2"/>
            <w:shd w:val="clear" w:color="auto" w:fill="auto"/>
            <w:vAlign w:val="center"/>
          </w:tcPr>
          <w:p w:rsidR="003E0608" w:rsidRPr="00D67EA2" w:rsidRDefault="003E0608" w:rsidP="003E0608">
            <w:pPr>
              <w:snapToGrid w:val="0"/>
              <w:spacing w:after="0" w:line="280" w:lineRule="exact"/>
              <w:ind w:right="-28"/>
              <w:jc w:val="center"/>
              <w:rPr>
                <w:rFonts w:ascii="標楷體" w:eastAsia="標楷體" w:hAnsi="標楷體" w:cs="Times New Roman"/>
                <w:kern w:val="2"/>
                <w:lang w:eastAsia="zh-TW"/>
              </w:rPr>
            </w:pPr>
            <w:proofErr w:type="gramStart"/>
            <w:r w:rsidRPr="00D67EA2">
              <w:rPr>
                <w:rFonts w:ascii="標楷體" w:eastAsia="標楷體" w:hAnsi="標楷體" w:cs="Times New Roman" w:hint="eastAsia"/>
                <w:kern w:val="2"/>
                <w:lang w:eastAsia="zh-TW"/>
              </w:rPr>
              <w:t>系審分數</w:t>
            </w:r>
            <w:proofErr w:type="gramEnd"/>
          </w:p>
        </w:tc>
        <w:tc>
          <w:tcPr>
            <w:tcW w:w="563" w:type="pct"/>
            <w:vMerge w:val="restart"/>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lang w:eastAsia="zh-TW"/>
              </w:rPr>
            </w:pPr>
            <w:r w:rsidRPr="00D67EA2">
              <w:rPr>
                <w:rFonts w:ascii="Times New Roman" w:eastAsia="標楷體" w:hAnsi="Times New Roman" w:cs="Times New Roman" w:hint="eastAsia"/>
                <w:bCs/>
                <w:kern w:val="2"/>
                <w:lang w:eastAsia="zh-TW"/>
              </w:rPr>
              <w:t>服務</w:t>
            </w:r>
            <w:r w:rsidRPr="00D67EA2">
              <w:rPr>
                <w:rFonts w:ascii="Times New Roman" w:eastAsia="標楷體" w:hAnsi="Times New Roman" w:cs="Times New Roman"/>
                <w:bCs/>
                <w:kern w:val="2"/>
                <w:lang w:eastAsia="zh-TW"/>
              </w:rPr>
              <w:t>部分實得分數</w:t>
            </w:r>
            <w:r w:rsidRPr="00D67EA2">
              <w:rPr>
                <w:rFonts w:ascii="標楷體" w:eastAsia="標楷體" w:hAnsi="標楷體" w:cs="Times New Roman" w:hint="eastAsia"/>
                <w:bCs/>
                <w:kern w:val="2"/>
                <w:lang w:eastAsia="zh-TW"/>
              </w:rPr>
              <w:t>C</w:t>
            </w:r>
            <w:r w:rsidRPr="00D67EA2">
              <w:rPr>
                <w:rFonts w:ascii="標楷體" w:eastAsia="標楷體" w:hAnsi="標楷體" w:cs="Times New Roman"/>
                <w:bCs/>
                <w:kern w:val="2"/>
                <w:lang w:eastAsia="zh-TW"/>
              </w:rPr>
              <w:t>=</w:t>
            </w:r>
            <w:r w:rsidRPr="00D67EA2">
              <w:rPr>
                <w:rFonts w:ascii="標楷體" w:eastAsia="標楷體" w:hAnsi="標楷體" w:cs="Times New Roman" w:hint="eastAsia"/>
                <w:bCs/>
                <w:kern w:val="2"/>
                <w:lang w:eastAsia="zh-TW"/>
              </w:rPr>
              <w:t>c1</w:t>
            </w:r>
            <w:r w:rsidRPr="00D67EA2">
              <w:rPr>
                <w:rFonts w:ascii="Times New Roman" w:eastAsia="標楷體" w:hAnsi="Times New Roman" w:cs="Times New Roman"/>
                <w:bCs/>
                <w:kern w:val="2"/>
                <w:lang w:eastAsia="zh-TW"/>
              </w:rPr>
              <w:t>×</w:t>
            </w:r>
            <w:r w:rsidRPr="00D67EA2">
              <w:rPr>
                <w:rFonts w:ascii="Times New Roman" w:eastAsia="標楷體" w:hAnsi="Times New Roman" w:cs="Times New Roman" w:hint="eastAsia"/>
                <w:bCs/>
                <w:kern w:val="2"/>
                <w:lang w:eastAsia="zh-TW"/>
              </w:rPr>
              <w:t>15%</w:t>
            </w:r>
          </w:p>
        </w:tc>
      </w:tr>
      <w:tr w:rsidR="00D67EA2" w:rsidRPr="00D67EA2" w:rsidTr="00371E7B">
        <w:trPr>
          <w:gridAfter w:val="1"/>
          <w:wAfter w:w="4" w:type="pct"/>
          <w:trHeight w:val="623"/>
        </w:trPr>
        <w:tc>
          <w:tcPr>
            <w:tcW w:w="1024" w:type="pct"/>
            <w:gridSpan w:val="4"/>
            <w:vMerge/>
            <w:shd w:val="clear" w:color="auto" w:fill="auto"/>
          </w:tcPr>
          <w:p w:rsidR="003E0608" w:rsidRPr="00D67EA2" w:rsidRDefault="003E0608" w:rsidP="003E0608">
            <w:pPr>
              <w:spacing w:after="0" w:line="240" w:lineRule="auto"/>
              <w:ind w:right="-28"/>
              <w:rPr>
                <w:rFonts w:ascii="Times New Roman" w:eastAsia="新細明體" w:hAnsi="Times New Roman" w:cs="Times New Roman"/>
                <w:kern w:val="2"/>
                <w:sz w:val="24"/>
                <w:szCs w:val="24"/>
                <w:lang w:eastAsia="zh-TW"/>
              </w:rPr>
            </w:pPr>
          </w:p>
        </w:tc>
        <w:tc>
          <w:tcPr>
            <w:tcW w:w="2298" w:type="pct"/>
            <w:gridSpan w:val="3"/>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c>
          <w:tcPr>
            <w:tcW w:w="1111" w:type="pct"/>
            <w:gridSpan w:val="2"/>
            <w:shd w:val="clear" w:color="auto" w:fill="auto"/>
            <w:vAlign w:val="center"/>
          </w:tcPr>
          <w:p w:rsidR="003E0608" w:rsidRPr="00D67EA2" w:rsidRDefault="003E0608" w:rsidP="003E0608">
            <w:pPr>
              <w:snapToGrid w:val="0"/>
              <w:spacing w:after="0" w:line="280" w:lineRule="exact"/>
              <w:ind w:right="-28"/>
              <w:jc w:val="center"/>
              <w:rPr>
                <w:rFonts w:ascii="標楷體" w:eastAsia="標楷體" w:hAnsi="標楷體" w:cs="Times New Roman"/>
                <w:bCs/>
                <w:kern w:val="2"/>
                <w:sz w:val="21"/>
                <w:szCs w:val="21"/>
                <w:lang w:eastAsia="zh-TW"/>
              </w:rPr>
            </w:pPr>
            <w:r w:rsidRPr="00D67EA2">
              <w:rPr>
                <w:rFonts w:ascii="標楷體" w:eastAsia="標楷體" w:hAnsi="標楷體" w:cs="Times New Roman" w:hint="eastAsia"/>
                <w:bCs/>
                <w:kern w:val="2"/>
                <w:sz w:val="21"/>
                <w:szCs w:val="21"/>
                <w:lang w:eastAsia="zh-TW"/>
              </w:rPr>
              <w:t>c1</w:t>
            </w:r>
          </w:p>
        </w:tc>
        <w:tc>
          <w:tcPr>
            <w:tcW w:w="563" w:type="pct"/>
            <w:vMerge/>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r w:rsidR="00D67EA2" w:rsidRPr="00D67EA2" w:rsidTr="00371E7B">
        <w:trPr>
          <w:gridAfter w:val="1"/>
          <w:wAfter w:w="4" w:type="pct"/>
          <w:trHeight w:val="549"/>
        </w:trPr>
        <w:tc>
          <w:tcPr>
            <w:tcW w:w="1024" w:type="pct"/>
            <w:gridSpan w:val="4"/>
            <w:shd w:val="clear" w:color="auto" w:fill="auto"/>
            <w:vAlign w:val="center"/>
          </w:tcPr>
          <w:p w:rsidR="007B0580" w:rsidRPr="00D67EA2" w:rsidRDefault="007B0580" w:rsidP="007B0580">
            <w:pPr>
              <w:spacing w:after="0" w:line="240" w:lineRule="auto"/>
              <w:ind w:right="-28"/>
              <w:jc w:val="center"/>
              <w:rPr>
                <w:rFonts w:ascii="標楷體" w:eastAsia="標楷體" w:hAnsi="Times New Roman" w:cs="Times New Roman"/>
                <w:kern w:val="2"/>
                <w:sz w:val="28"/>
                <w:szCs w:val="28"/>
                <w:lang w:eastAsia="zh-TW"/>
              </w:rPr>
            </w:pPr>
            <w:r w:rsidRPr="00D67EA2">
              <w:rPr>
                <w:rFonts w:ascii="標楷體" w:eastAsia="標楷體" w:hAnsi="Times New Roman" w:cs="Times New Roman" w:hint="eastAsia"/>
                <w:kern w:val="2"/>
                <w:sz w:val="28"/>
                <w:szCs w:val="28"/>
                <w:lang w:eastAsia="zh-TW"/>
              </w:rPr>
              <w:t>系教評召集人</w:t>
            </w:r>
          </w:p>
          <w:p w:rsidR="003E0608" w:rsidRPr="00D67EA2" w:rsidRDefault="007B0580" w:rsidP="007B0580">
            <w:pPr>
              <w:spacing w:after="0" w:line="240" w:lineRule="auto"/>
              <w:ind w:right="-28"/>
              <w:jc w:val="center"/>
              <w:rPr>
                <w:rFonts w:ascii="Times New Roman" w:eastAsia="新細明體" w:hAnsi="Times New Roman" w:cs="Times New Roman"/>
                <w:kern w:val="2"/>
                <w:sz w:val="24"/>
                <w:szCs w:val="24"/>
                <w:lang w:eastAsia="zh-TW"/>
              </w:rPr>
            </w:pPr>
            <w:r w:rsidRPr="00D67EA2">
              <w:rPr>
                <w:rFonts w:ascii="標楷體" w:eastAsia="標楷體" w:hAnsi="Times New Roman" w:cs="Times New Roman" w:hint="eastAsia"/>
                <w:kern w:val="2"/>
                <w:sz w:val="28"/>
                <w:szCs w:val="28"/>
                <w:lang w:eastAsia="zh-TW"/>
              </w:rPr>
              <w:t>核章</w:t>
            </w:r>
          </w:p>
        </w:tc>
        <w:tc>
          <w:tcPr>
            <w:tcW w:w="3972" w:type="pct"/>
            <w:gridSpan w:val="6"/>
            <w:shd w:val="clear" w:color="auto" w:fill="auto"/>
          </w:tcPr>
          <w:p w:rsidR="003E0608" w:rsidRPr="00D67EA2" w:rsidRDefault="003E0608" w:rsidP="003E0608">
            <w:pPr>
              <w:spacing w:after="0" w:line="280" w:lineRule="exact"/>
              <w:ind w:right="-28"/>
              <w:rPr>
                <w:rFonts w:ascii="Times New Roman" w:eastAsia="新細明體" w:hAnsi="Times New Roman" w:cs="Times New Roman"/>
                <w:kern w:val="2"/>
                <w:sz w:val="24"/>
                <w:szCs w:val="24"/>
                <w:lang w:eastAsia="zh-TW"/>
              </w:rPr>
            </w:pPr>
          </w:p>
        </w:tc>
      </w:tr>
    </w:tbl>
    <w:p w:rsidR="003E0608" w:rsidRPr="00D67EA2" w:rsidRDefault="003E0608" w:rsidP="003E0608">
      <w:pPr>
        <w:spacing w:after="0" w:line="240" w:lineRule="auto"/>
        <w:ind w:right="-28"/>
        <w:rPr>
          <w:rFonts w:ascii="Times New Roman" w:eastAsia="標楷體" w:hAnsi="Times New Roman" w:cs="Times New Roman"/>
          <w:kern w:val="2"/>
          <w:lang w:eastAsia="zh-TW"/>
        </w:rPr>
      </w:pPr>
      <w:r w:rsidRPr="00D67EA2">
        <w:rPr>
          <w:rFonts w:ascii="Times New Roman" w:eastAsia="標楷體" w:hAnsi="標楷體" w:cs="Times New Roman"/>
          <w:kern w:val="2"/>
          <w:lang w:eastAsia="zh-TW"/>
        </w:rPr>
        <w:t>填表說明</w:t>
      </w:r>
      <w:r w:rsidRPr="00D67EA2">
        <w:rPr>
          <w:rFonts w:ascii="Times New Roman" w:eastAsia="標楷體" w:hAnsi="標楷體" w:cs="Times New Roman" w:hint="eastAsia"/>
          <w:kern w:val="2"/>
          <w:lang w:eastAsia="zh-TW"/>
        </w:rPr>
        <w:t>：</w:t>
      </w:r>
    </w:p>
    <w:p w:rsidR="004F2B9C" w:rsidRPr="00D67EA2" w:rsidRDefault="003E0608" w:rsidP="004F2B9C">
      <w:pPr>
        <w:suppressAutoHyphens/>
        <w:autoSpaceDN w:val="0"/>
        <w:spacing w:after="0" w:line="300" w:lineRule="exact"/>
        <w:ind w:left="532" w:right="-28" w:hanging="170"/>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hint="eastAsia"/>
          <w:kern w:val="3"/>
          <w:lang w:eastAsia="zh-TW"/>
        </w:rPr>
        <w:t xml:space="preserve">1. </w:t>
      </w:r>
      <w:r w:rsidR="004F2B9C" w:rsidRPr="00D67EA2">
        <w:rPr>
          <w:rFonts w:ascii="Times New Roman" w:eastAsia="標楷體" w:hAnsi="Times New Roman" w:cs="Times New Roman"/>
          <w:kern w:val="3"/>
          <w:lang w:eastAsia="zh-TW"/>
        </w:rPr>
        <w:t>Aa</w:t>
      </w:r>
      <w:r w:rsidR="004F2B9C" w:rsidRPr="00D67EA2">
        <w:rPr>
          <w:rFonts w:ascii="Times New Roman" w:eastAsia="標楷體" w:hAnsi="Times New Roman" w:cs="Times New Roman" w:hint="eastAsia"/>
          <w:kern w:val="3"/>
          <w:lang w:eastAsia="zh-TW"/>
        </w:rPr>
        <w:t>及</w:t>
      </w:r>
      <w:r w:rsidR="004F2B9C" w:rsidRPr="00D67EA2">
        <w:rPr>
          <w:rFonts w:ascii="Times New Roman" w:eastAsia="標楷體" w:hAnsi="Times New Roman" w:cs="Times New Roman" w:hint="eastAsia"/>
          <w:kern w:val="3"/>
          <w:lang w:eastAsia="zh-TW"/>
        </w:rPr>
        <w:t>Ab</w:t>
      </w:r>
      <w:r w:rsidR="004F2B9C" w:rsidRPr="00D67EA2">
        <w:rPr>
          <w:rFonts w:ascii="Times New Roman" w:eastAsia="標楷體" w:hAnsi="Times New Roman" w:cs="Times New Roman"/>
          <w:kern w:val="3"/>
          <w:lang w:eastAsia="zh-TW"/>
        </w:rPr>
        <w:t>表共同說明：計畫主持人、共同主持人及協同主持人之分數</w:t>
      </w:r>
      <w:proofErr w:type="gramStart"/>
      <w:r w:rsidR="004F2B9C" w:rsidRPr="00D67EA2">
        <w:rPr>
          <w:rFonts w:ascii="Times New Roman" w:eastAsia="標楷體" w:hAnsi="Times New Roman" w:cs="Times New Roman"/>
          <w:kern w:val="3"/>
          <w:lang w:eastAsia="zh-TW"/>
        </w:rPr>
        <w:t>採</w:t>
      </w:r>
      <w:proofErr w:type="gramEnd"/>
      <w:r w:rsidR="004F2B9C" w:rsidRPr="00D67EA2">
        <w:rPr>
          <w:rFonts w:ascii="Times New Roman" w:eastAsia="標楷體" w:hAnsi="Times New Roman" w:cs="Times New Roman"/>
          <w:kern w:val="3"/>
          <w:lang w:eastAsia="zh-TW"/>
        </w:rPr>
        <w:t>計比</w:t>
      </w:r>
      <w:r w:rsidR="004F2B9C" w:rsidRPr="00D67EA2">
        <w:rPr>
          <w:rFonts w:ascii="Times New Roman" w:eastAsia="標楷體" w:hAnsi="Times New Roman" w:cs="Times New Roman"/>
          <w:kern w:val="3"/>
          <w:u w:val="single"/>
          <w:lang w:eastAsia="zh-TW"/>
        </w:rPr>
        <w:t>率</w:t>
      </w:r>
      <w:r w:rsidR="004F2B9C" w:rsidRPr="00D67EA2">
        <w:rPr>
          <w:rFonts w:ascii="Times New Roman" w:eastAsia="標楷體" w:hAnsi="Times New Roman" w:cs="Times New Roman"/>
          <w:kern w:val="3"/>
          <w:lang w:eastAsia="zh-TW"/>
        </w:rPr>
        <w:t>為主持人</w:t>
      </w:r>
      <w:r w:rsidR="004F2B9C" w:rsidRPr="00D67EA2">
        <w:rPr>
          <w:rFonts w:ascii="Times New Roman" w:eastAsia="標楷體" w:hAnsi="Times New Roman" w:cs="Times New Roman"/>
          <w:kern w:val="3"/>
          <w:lang w:eastAsia="zh-TW"/>
        </w:rPr>
        <w:t>100</w:t>
      </w:r>
      <w:r w:rsidR="004F2B9C" w:rsidRPr="00D67EA2">
        <w:rPr>
          <w:rFonts w:ascii="Times New Roman" w:eastAsia="標楷體" w:hAnsi="Times New Roman" w:cs="Times New Roman"/>
          <w:kern w:val="3"/>
          <w:lang w:eastAsia="zh-TW"/>
        </w:rPr>
        <w:t>％；共同主持人</w:t>
      </w:r>
      <w:r w:rsidR="004F2B9C" w:rsidRPr="00D67EA2">
        <w:rPr>
          <w:rFonts w:ascii="Times New Roman" w:eastAsia="標楷體" w:hAnsi="Times New Roman" w:cs="Times New Roman"/>
          <w:kern w:val="3"/>
          <w:lang w:eastAsia="zh-TW"/>
        </w:rPr>
        <w:t>50</w:t>
      </w:r>
      <w:r w:rsidR="004F2B9C" w:rsidRPr="00D67EA2">
        <w:rPr>
          <w:rFonts w:ascii="Times New Roman" w:eastAsia="標楷體" w:hAnsi="Times New Roman" w:cs="Times New Roman"/>
          <w:kern w:val="3"/>
          <w:lang w:eastAsia="zh-TW"/>
        </w:rPr>
        <w:t>％；協同主持人</w:t>
      </w:r>
      <w:r w:rsidR="004F2B9C" w:rsidRPr="00D67EA2">
        <w:rPr>
          <w:rFonts w:ascii="Times New Roman" w:eastAsia="標楷體" w:hAnsi="Times New Roman" w:cs="Times New Roman"/>
          <w:kern w:val="3"/>
          <w:lang w:eastAsia="zh-TW"/>
        </w:rPr>
        <w:t>25</w:t>
      </w:r>
      <w:r w:rsidR="004F2B9C" w:rsidRPr="00D67EA2">
        <w:rPr>
          <w:rFonts w:ascii="Times New Roman" w:eastAsia="標楷體" w:hAnsi="Times New Roman" w:cs="Times New Roman"/>
          <w:kern w:val="3"/>
          <w:lang w:eastAsia="zh-TW"/>
        </w:rPr>
        <w:t>％。</w:t>
      </w:r>
      <w:proofErr w:type="gramStart"/>
      <w:r w:rsidR="004F2B9C" w:rsidRPr="00D67EA2">
        <w:rPr>
          <w:rFonts w:ascii="Times New Roman" w:eastAsia="標楷體" w:hAnsi="Times New Roman" w:cs="Times New Roman"/>
          <w:kern w:val="3"/>
          <w:lang w:eastAsia="zh-TW"/>
        </w:rPr>
        <w:t>（</w:t>
      </w:r>
      <w:proofErr w:type="gramEnd"/>
      <w:r w:rsidR="004F2B9C" w:rsidRPr="00D67EA2">
        <w:rPr>
          <w:rFonts w:ascii="Times New Roman" w:eastAsia="標楷體" w:hAnsi="Times New Roman" w:cs="Times New Roman"/>
          <w:kern w:val="3"/>
          <w:lang w:eastAsia="zh-TW"/>
        </w:rPr>
        <w:t>若計畫經費未撥入共同</w:t>
      </w:r>
      <w:r w:rsidR="004F2B9C" w:rsidRPr="00D67EA2">
        <w:rPr>
          <w:rFonts w:ascii="Times New Roman" w:eastAsia="標楷體" w:hAnsi="Times New Roman" w:cs="Times New Roman"/>
          <w:kern w:val="3"/>
          <w:lang w:eastAsia="zh-TW"/>
        </w:rPr>
        <w:t>/</w:t>
      </w:r>
      <w:r w:rsidR="004F2B9C" w:rsidRPr="00D67EA2">
        <w:rPr>
          <w:rFonts w:ascii="Times New Roman" w:eastAsia="標楷體" w:hAnsi="Times New Roman" w:cs="Times New Roman"/>
          <w:kern w:val="3"/>
          <w:lang w:eastAsia="zh-TW"/>
        </w:rPr>
        <w:t>協同主持人帳戶下，每件研究計畫有數位共同、協同主持人時，由其平均分配該項分數</w:t>
      </w:r>
      <w:proofErr w:type="gramStart"/>
      <w:r w:rsidR="004F2B9C" w:rsidRPr="00D67EA2">
        <w:rPr>
          <w:rFonts w:ascii="Times New Roman" w:eastAsia="標楷體" w:hAnsi="Times New Roman" w:cs="Times New Roman"/>
          <w:kern w:val="3"/>
          <w:lang w:eastAsia="zh-TW"/>
        </w:rPr>
        <w:t>數</w:t>
      </w:r>
      <w:proofErr w:type="gramEnd"/>
      <w:r w:rsidR="004F2B9C" w:rsidRPr="00D67EA2">
        <w:rPr>
          <w:rFonts w:ascii="Times New Roman" w:eastAsia="標楷體" w:hAnsi="Times New Roman" w:cs="Times New Roman"/>
          <w:kern w:val="3"/>
          <w:lang w:eastAsia="zh-TW"/>
        </w:rPr>
        <w:t>；</w:t>
      </w:r>
      <w:proofErr w:type="gramStart"/>
      <w:r w:rsidR="004F2B9C" w:rsidRPr="00D67EA2">
        <w:rPr>
          <w:rFonts w:ascii="Times New Roman" w:eastAsia="標楷體" w:hAnsi="Times New Roman" w:cs="Times New Roman"/>
          <w:kern w:val="3"/>
          <w:lang w:eastAsia="zh-TW"/>
        </w:rPr>
        <w:t>惟</w:t>
      </w:r>
      <w:proofErr w:type="gramEnd"/>
      <w:r w:rsidR="004F2B9C" w:rsidRPr="00D67EA2">
        <w:rPr>
          <w:rFonts w:ascii="Times New Roman" w:eastAsia="標楷體" w:hAnsi="Times New Roman" w:cs="Times New Roman"/>
          <w:kern w:val="3"/>
          <w:lang w:eastAsia="zh-TW"/>
        </w:rPr>
        <w:t>國家科學及技術委員會計畫有核予共同主持人主持費者，共同主持人之分數依共同主持人主持費占計畫主持人主持費之比率</w:t>
      </w:r>
      <w:proofErr w:type="gramStart"/>
      <w:r w:rsidR="004F2B9C" w:rsidRPr="00D67EA2">
        <w:rPr>
          <w:rFonts w:ascii="Times New Roman" w:eastAsia="標楷體" w:hAnsi="Times New Roman" w:cs="Times New Roman"/>
          <w:kern w:val="3"/>
          <w:lang w:eastAsia="zh-TW"/>
        </w:rPr>
        <w:t>採</w:t>
      </w:r>
      <w:proofErr w:type="gramEnd"/>
      <w:r w:rsidR="004F2B9C" w:rsidRPr="00D67EA2">
        <w:rPr>
          <w:rFonts w:ascii="Times New Roman" w:eastAsia="標楷體" w:hAnsi="Times New Roman" w:cs="Times New Roman"/>
          <w:kern w:val="3"/>
          <w:lang w:eastAsia="zh-TW"/>
        </w:rPr>
        <w:t>計，如主持人</w:t>
      </w:r>
      <w:proofErr w:type="gramStart"/>
      <w:r w:rsidR="004F2B9C" w:rsidRPr="00D67EA2">
        <w:rPr>
          <w:rFonts w:ascii="Times New Roman" w:eastAsia="標楷體" w:hAnsi="Times New Roman" w:cs="Times New Roman"/>
          <w:kern w:val="3"/>
          <w:lang w:eastAsia="zh-TW"/>
        </w:rPr>
        <w:t>不</w:t>
      </w:r>
      <w:proofErr w:type="gramEnd"/>
      <w:r w:rsidR="004F2B9C" w:rsidRPr="00D67EA2">
        <w:rPr>
          <w:rFonts w:ascii="Times New Roman" w:eastAsia="標楷體" w:hAnsi="Times New Roman" w:cs="Times New Roman"/>
          <w:kern w:val="3"/>
          <w:lang w:eastAsia="zh-TW"/>
        </w:rPr>
        <w:t>支領主持費則以專題研究計畫主持人主持費為計算基礎。）</w:t>
      </w:r>
    </w:p>
    <w:p w:rsidR="003E0608" w:rsidRPr="00D67EA2" w:rsidRDefault="003E0608" w:rsidP="004F2B9C">
      <w:pPr>
        <w:suppressAutoHyphens/>
        <w:autoSpaceDN w:val="0"/>
        <w:spacing w:after="0" w:line="300" w:lineRule="exact"/>
        <w:ind w:left="532" w:right="-28" w:hanging="170"/>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hint="eastAsia"/>
          <w:kern w:val="3"/>
          <w:lang w:eastAsia="zh-TW"/>
        </w:rPr>
        <w:t>2.</w:t>
      </w:r>
      <w:r w:rsidR="004F2B9C" w:rsidRPr="00D67EA2">
        <w:rPr>
          <w:rFonts w:ascii="Times New Roman" w:eastAsia="標楷體" w:hAnsi="Times New Roman" w:cs="Times New Roman" w:hint="eastAsia"/>
          <w:kern w:val="3"/>
          <w:lang w:eastAsia="zh-TW"/>
        </w:rPr>
        <w:t xml:space="preserve"> </w:t>
      </w:r>
      <w:r w:rsidR="004F2B9C" w:rsidRPr="00D67EA2">
        <w:rPr>
          <w:rFonts w:ascii="Times New Roman" w:eastAsia="標楷體" w:hAnsi="Times New Roman" w:cs="Times New Roman" w:hint="eastAsia"/>
          <w:kern w:val="3"/>
          <w:lang w:eastAsia="zh-TW"/>
        </w:rPr>
        <w:t>教師升等之評審標準，以研究項目占</w:t>
      </w:r>
      <w:r w:rsidR="004F2B9C" w:rsidRPr="00D67EA2">
        <w:rPr>
          <w:rFonts w:ascii="Times New Roman" w:eastAsia="標楷體" w:hAnsi="Times New Roman" w:cs="Times New Roman" w:hint="eastAsia"/>
          <w:kern w:val="3"/>
          <w:lang w:eastAsia="zh-TW"/>
        </w:rPr>
        <w:t>55</w:t>
      </w:r>
      <w:proofErr w:type="gramStart"/>
      <w:r w:rsidR="004F2B9C" w:rsidRPr="00D67EA2">
        <w:rPr>
          <w:rFonts w:ascii="Times New Roman" w:eastAsia="標楷體" w:hAnsi="Times New Roman" w:cs="Times New Roman" w:hint="eastAsia"/>
          <w:kern w:val="3"/>
          <w:lang w:eastAsia="zh-TW"/>
        </w:rPr>
        <w:t>﹪</w:t>
      </w:r>
      <w:proofErr w:type="gramEnd"/>
      <w:r w:rsidR="004F2B9C" w:rsidRPr="00D67EA2">
        <w:rPr>
          <w:rFonts w:ascii="Times New Roman" w:eastAsia="標楷體" w:hAnsi="Times New Roman" w:cs="Times New Roman" w:hint="eastAsia"/>
          <w:kern w:val="3"/>
          <w:lang w:eastAsia="zh-TW"/>
        </w:rPr>
        <w:t>，教學項目占</w:t>
      </w:r>
      <w:r w:rsidR="004F2B9C" w:rsidRPr="00D67EA2">
        <w:rPr>
          <w:rFonts w:ascii="Times New Roman" w:eastAsia="標楷體" w:hAnsi="Times New Roman" w:cs="Times New Roman" w:hint="eastAsia"/>
          <w:kern w:val="3"/>
          <w:lang w:eastAsia="zh-TW"/>
        </w:rPr>
        <w:t>30</w:t>
      </w:r>
      <w:proofErr w:type="gramStart"/>
      <w:r w:rsidR="004F2B9C" w:rsidRPr="00D67EA2">
        <w:rPr>
          <w:rFonts w:ascii="Times New Roman" w:eastAsia="標楷體" w:hAnsi="Times New Roman" w:cs="Times New Roman" w:hint="eastAsia"/>
          <w:kern w:val="3"/>
          <w:lang w:eastAsia="zh-TW"/>
        </w:rPr>
        <w:t>﹪</w:t>
      </w:r>
      <w:proofErr w:type="gramEnd"/>
      <w:r w:rsidR="004F2B9C" w:rsidRPr="00D67EA2">
        <w:rPr>
          <w:rFonts w:ascii="Times New Roman" w:eastAsia="標楷體" w:hAnsi="Times New Roman" w:cs="Times New Roman" w:hint="eastAsia"/>
          <w:kern w:val="3"/>
          <w:lang w:eastAsia="zh-TW"/>
        </w:rPr>
        <w:t>，服務項目占百分之</w:t>
      </w:r>
      <w:proofErr w:type="gramStart"/>
      <w:r w:rsidR="004F2B9C" w:rsidRPr="00D67EA2">
        <w:rPr>
          <w:rFonts w:ascii="Times New Roman" w:eastAsia="標楷體" w:hAnsi="Times New Roman" w:cs="Times New Roman" w:hint="eastAsia"/>
          <w:kern w:val="3"/>
          <w:lang w:eastAsia="zh-TW"/>
        </w:rPr>
        <w:t>15</w:t>
      </w:r>
      <w:r w:rsidR="004F2B9C" w:rsidRPr="00D67EA2">
        <w:rPr>
          <w:rFonts w:ascii="Times New Roman" w:eastAsia="標楷體" w:hAnsi="Times New Roman" w:cs="Times New Roman" w:hint="eastAsia"/>
          <w:kern w:val="3"/>
          <w:lang w:eastAsia="zh-TW"/>
        </w:rPr>
        <w:t>﹪</w:t>
      </w:r>
      <w:proofErr w:type="gramEnd"/>
      <w:r w:rsidR="004F2B9C" w:rsidRPr="00D67EA2">
        <w:rPr>
          <w:rFonts w:ascii="Times New Roman" w:eastAsia="標楷體" w:hAnsi="Times New Roman" w:cs="Times New Roman" w:hint="eastAsia"/>
          <w:kern w:val="3"/>
          <w:lang w:eastAsia="zh-TW"/>
        </w:rPr>
        <w:t>，滿分為</w:t>
      </w:r>
      <w:r w:rsidR="004F2B9C" w:rsidRPr="00D67EA2">
        <w:rPr>
          <w:rFonts w:ascii="Times New Roman" w:eastAsia="標楷體" w:hAnsi="Times New Roman" w:cs="Times New Roman" w:hint="eastAsia"/>
          <w:kern w:val="3"/>
          <w:lang w:eastAsia="zh-TW"/>
        </w:rPr>
        <w:t>100</w:t>
      </w:r>
      <w:r w:rsidR="004F2B9C" w:rsidRPr="00D67EA2">
        <w:rPr>
          <w:rFonts w:ascii="Times New Roman" w:eastAsia="標楷體" w:hAnsi="Times New Roman" w:cs="Times New Roman" w:hint="eastAsia"/>
          <w:kern w:val="3"/>
          <w:lang w:eastAsia="zh-TW"/>
        </w:rPr>
        <w:t>分。研究、教學、服務等三項成績均</w:t>
      </w:r>
      <w:proofErr w:type="gramStart"/>
      <w:r w:rsidR="004F2B9C" w:rsidRPr="00D67EA2">
        <w:rPr>
          <w:rFonts w:ascii="Times New Roman" w:eastAsia="標楷體" w:hAnsi="Times New Roman" w:cs="Times New Roman" w:hint="eastAsia"/>
          <w:kern w:val="3"/>
          <w:lang w:eastAsia="zh-TW"/>
        </w:rPr>
        <w:t>應分別達</w:t>
      </w:r>
      <w:r w:rsidR="004F2B9C" w:rsidRPr="00D67EA2">
        <w:rPr>
          <w:rFonts w:ascii="Times New Roman" w:eastAsia="標楷體" w:hAnsi="Times New Roman" w:cs="Times New Roman" w:hint="eastAsia"/>
          <w:kern w:val="3"/>
          <w:lang w:eastAsia="zh-TW"/>
        </w:rPr>
        <w:t>70</w:t>
      </w:r>
      <w:r w:rsidR="004F2B9C" w:rsidRPr="00D67EA2">
        <w:rPr>
          <w:rFonts w:ascii="Times New Roman" w:eastAsia="標楷體" w:hAnsi="Times New Roman" w:cs="Times New Roman" w:hint="eastAsia"/>
          <w:kern w:val="3"/>
          <w:lang w:eastAsia="zh-TW"/>
        </w:rPr>
        <w:t>分</w:t>
      </w:r>
      <w:proofErr w:type="gramEnd"/>
      <w:r w:rsidR="004F2B9C" w:rsidRPr="00D67EA2">
        <w:rPr>
          <w:rFonts w:ascii="Times New Roman" w:eastAsia="標楷體" w:hAnsi="Times New Roman" w:cs="Times New Roman" w:hint="eastAsia"/>
          <w:kern w:val="3"/>
          <w:lang w:eastAsia="zh-TW"/>
        </w:rPr>
        <w:t>(</w:t>
      </w:r>
      <w:r w:rsidR="004F2B9C" w:rsidRPr="00D67EA2">
        <w:rPr>
          <w:rFonts w:ascii="Times New Roman" w:eastAsia="標楷體" w:hAnsi="Times New Roman" w:cs="Times New Roman" w:hint="eastAsia"/>
          <w:kern w:val="3"/>
          <w:lang w:eastAsia="zh-TW"/>
        </w:rPr>
        <w:t>含</w:t>
      </w:r>
      <w:r w:rsidR="004F2B9C" w:rsidRPr="00D67EA2">
        <w:rPr>
          <w:rFonts w:ascii="Times New Roman" w:eastAsia="標楷體" w:hAnsi="Times New Roman" w:cs="Times New Roman" w:hint="eastAsia"/>
          <w:kern w:val="3"/>
          <w:lang w:eastAsia="zh-TW"/>
        </w:rPr>
        <w:t>)</w:t>
      </w:r>
      <w:r w:rsidR="004F2B9C" w:rsidRPr="00D67EA2">
        <w:rPr>
          <w:rFonts w:ascii="Times New Roman" w:eastAsia="標楷體" w:hAnsi="Times New Roman" w:cs="Times New Roman" w:hint="eastAsia"/>
          <w:kern w:val="3"/>
          <w:lang w:eastAsia="zh-TW"/>
        </w:rPr>
        <w:t>以上，</w:t>
      </w:r>
      <w:proofErr w:type="gramStart"/>
      <w:r w:rsidR="004F2B9C" w:rsidRPr="00D67EA2">
        <w:rPr>
          <w:rFonts w:ascii="Times New Roman" w:eastAsia="標楷體" w:hAnsi="Times New Roman" w:cs="Times New Roman" w:hint="eastAsia"/>
          <w:kern w:val="3"/>
          <w:lang w:eastAsia="zh-TW"/>
        </w:rPr>
        <w:t>惟升等</w:t>
      </w:r>
      <w:proofErr w:type="gramEnd"/>
      <w:r w:rsidR="004F2B9C" w:rsidRPr="00D67EA2">
        <w:rPr>
          <w:rFonts w:ascii="Times New Roman" w:eastAsia="標楷體" w:hAnsi="Times New Roman" w:cs="Times New Roman" w:hint="eastAsia"/>
          <w:kern w:val="3"/>
          <w:lang w:eastAsia="zh-TW"/>
        </w:rPr>
        <w:t>為教授者，其「研究」成績應達七十五分以上（均計算至小數點第一位，第二位四捨五入），經院教評會審議通過後，始予提送本校教師評審委員會審議</w:t>
      </w:r>
      <w:r w:rsidR="004F2B9C" w:rsidRPr="00D67EA2">
        <w:rPr>
          <w:rFonts w:ascii="Times New Roman" w:eastAsia="標楷體" w:hAnsi="Times New Roman" w:cs="Times New Roman"/>
          <w:kern w:val="3"/>
          <w:lang w:eastAsia="zh-TW"/>
        </w:rPr>
        <w:t>。</w:t>
      </w:r>
    </w:p>
    <w:p w:rsidR="004F2B9C" w:rsidRPr="00D67EA2" w:rsidRDefault="004F2B9C" w:rsidP="004F2B9C">
      <w:pPr>
        <w:suppressAutoHyphens/>
        <w:autoSpaceDN w:val="0"/>
        <w:spacing w:after="0" w:line="300" w:lineRule="exact"/>
        <w:ind w:left="532" w:right="-28" w:hanging="170"/>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3</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A.</w:t>
      </w:r>
      <w:r w:rsidRPr="00D67EA2">
        <w:rPr>
          <w:rFonts w:ascii="Times New Roman" w:eastAsia="標楷體" w:hAnsi="Times New Roman" w:cs="Times New Roman" w:hint="eastAsia"/>
          <w:kern w:val="3"/>
          <w:lang w:eastAsia="zh-TW"/>
        </w:rPr>
        <w:t>研究」部分，其代表作及參考作已列入「</w:t>
      </w:r>
      <w:r w:rsidRPr="00D67EA2">
        <w:rPr>
          <w:rFonts w:ascii="Times New Roman" w:eastAsia="標楷體" w:hAnsi="Times New Roman" w:cs="Times New Roman" w:hint="eastAsia"/>
          <w:kern w:val="3"/>
          <w:lang w:eastAsia="zh-TW"/>
        </w:rPr>
        <w:t>A1.</w:t>
      </w:r>
      <w:r w:rsidRPr="00D67EA2">
        <w:rPr>
          <w:rFonts w:ascii="Times New Roman" w:eastAsia="標楷體" w:hAnsi="Times New Roman" w:cs="Times New Roman" w:hint="eastAsia"/>
          <w:kern w:val="3"/>
          <w:lang w:eastAsia="zh-TW"/>
        </w:rPr>
        <w:t>外審成績」之評分，不得再重複列入「</w:t>
      </w:r>
      <w:r w:rsidRPr="00D67EA2">
        <w:rPr>
          <w:rFonts w:ascii="Times New Roman" w:eastAsia="標楷體" w:hAnsi="Times New Roman" w:cs="Times New Roman" w:hint="eastAsia"/>
          <w:kern w:val="3"/>
          <w:lang w:eastAsia="zh-TW"/>
        </w:rPr>
        <w:t>A2.</w:t>
      </w:r>
      <w:r w:rsidRPr="00D67EA2">
        <w:rPr>
          <w:rFonts w:ascii="Times New Roman" w:eastAsia="標楷體" w:hAnsi="Times New Roman" w:cs="Times New Roman" w:hint="eastAsia"/>
          <w:kern w:val="3"/>
          <w:lang w:eastAsia="zh-TW"/>
        </w:rPr>
        <w:t>非外審成績</w:t>
      </w:r>
      <w:r w:rsidRPr="00D67EA2">
        <w:rPr>
          <w:rFonts w:ascii="Times New Roman" w:eastAsia="標楷體" w:hAnsi="Times New Roman" w:cs="Times New Roman"/>
          <w:kern w:val="3"/>
          <w:lang w:eastAsia="zh-TW"/>
        </w:rPr>
        <w:t>研究計畫獎助</w:t>
      </w:r>
      <w:r w:rsidRPr="00D67EA2">
        <w:rPr>
          <w:rFonts w:ascii="Times New Roman" w:eastAsia="標楷體" w:hAnsi="Times New Roman" w:cs="Times New Roman" w:hint="eastAsia"/>
          <w:kern w:val="3"/>
          <w:lang w:eastAsia="zh-TW"/>
        </w:rPr>
        <w:t>、產學合作</w:t>
      </w:r>
      <w:r w:rsidRPr="00D67EA2">
        <w:rPr>
          <w:rFonts w:ascii="Times New Roman" w:eastAsia="標楷體" w:hAnsi="Times New Roman" w:cs="Times New Roman"/>
          <w:kern w:val="3"/>
          <w:lang w:eastAsia="zh-TW"/>
        </w:rPr>
        <w:t>及其他學術</w:t>
      </w:r>
      <w:r w:rsidRPr="00D67EA2">
        <w:rPr>
          <w:rFonts w:ascii="Times New Roman" w:eastAsia="標楷體" w:hAnsi="Times New Roman" w:cs="Times New Roman" w:hint="eastAsia"/>
          <w:kern w:val="3"/>
          <w:lang w:eastAsia="zh-TW"/>
        </w:rPr>
        <w:t>研究成果」項下評分。</w:t>
      </w:r>
    </w:p>
    <w:p w:rsidR="004F2B9C" w:rsidRPr="00D67EA2" w:rsidRDefault="004F2B9C" w:rsidP="004F2B9C">
      <w:pPr>
        <w:suppressAutoHyphens/>
        <w:autoSpaceDN w:val="0"/>
        <w:spacing w:after="0" w:line="300" w:lineRule="exact"/>
        <w:ind w:left="532" w:right="-28" w:hanging="170"/>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4</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國際性【即</w:t>
      </w:r>
      <w:r w:rsidRPr="00D67EA2">
        <w:rPr>
          <w:rFonts w:ascii="Times New Roman" w:eastAsia="標楷體" w:hAnsi="Times New Roman" w:cs="Times New Roman"/>
          <w:kern w:val="3"/>
          <w:lang w:eastAsia="zh-TW"/>
        </w:rPr>
        <w:t>參與發表或評論之學者須</w:t>
      </w:r>
      <w:r w:rsidRPr="00D67EA2">
        <w:rPr>
          <w:rFonts w:ascii="Times New Roman" w:eastAsia="標楷體" w:hAnsi="Times New Roman" w:cs="Times New Roman" w:hint="eastAsia"/>
          <w:kern w:val="3"/>
          <w:lang w:eastAsia="zh-TW"/>
        </w:rPr>
        <w:t>有</w:t>
      </w:r>
      <w:r w:rsidRPr="00D67EA2">
        <w:rPr>
          <w:rFonts w:ascii="Times New Roman" w:eastAsia="標楷體" w:hAnsi="Times New Roman" w:cs="Times New Roman"/>
          <w:kern w:val="3"/>
          <w:lang w:eastAsia="zh-TW"/>
        </w:rPr>
        <w:t>3</w:t>
      </w:r>
      <w:r w:rsidRPr="00D67EA2">
        <w:rPr>
          <w:rFonts w:ascii="Times New Roman" w:eastAsia="標楷體" w:hAnsi="Times New Roman" w:cs="Times New Roman" w:hint="eastAsia"/>
          <w:kern w:val="3"/>
          <w:lang w:eastAsia="zh-TW"/>
        </w:rPr>
        <w:t>個</w:t>
      </w:r>
      <w:r w:rsidRPr="00D67EA2">
        <w:rPr>
          <w:rFonts w:ascii="Times New Roman" w:eastAsia="標楷體" w:hAnsi="Times New Roman" w:cs="Times New Roman"/>
          <w:kern w:val="3"/>
          <w:lang w:eastAsia="zh-TW"/>
        </w:rPr>
        <w:t>國</w:t>
      </w:r>
      <w:r w:rsidRPr="00D67EA2">
        <w:rPr>
          <w:rFonts w:ascii="Times New Roman" w:eastAsia="標楷體" w:hAnsi="Times New Roman" w:cs="Times New Roman" w:hint="eastAsia"/>
          <w:kern w:val="3"/>
          <w:lang w:eastAsia="zh-TW"/>
        </w:rPr>
        <w:t>家</w:t>
      </w:r>
      <w:r w:rsidRPr="00D67EA2">
        <w:rPr>
          <w:rFonts w:ascii="Times New Roman" w:eastAsia="標楷體" w:hAnsi="Times New Roman" w:cs="Times New Roman"/>
          <w:kern w:val="3"/>
          <w:lang w:eastAsia="zh-TW"/>
        </w:rPr>
        <w:t>以上</w:t>
      </w:r>
      <w:r w:rsidRPr="00D67EA2">
        <w:rPr>
          <w:rFonts w:ascii="Times New Roman" w:eastAsia="標楷體" w:hAnsi="Times New Roman" w:cs="Times New Roman"/>
          <w:kern w:val="3"/>
          <w:lang w:eastAsia="zh-TW"/>
        </w:rPr>
        <w:t xml:space="preserve"> (</w:t>
      </w:r>
      <w:r w:rsidRPr="00D67EA2">
        <w:rPr>
          <w:rFonts w:ascii="Times New Roman" w:eastAsia="標楷體" w:hAnsi="Times New Roman" w:cs="Times New Roman"/>
          <w:kern w:val="3"/>
          <w:lang w:eastAsia="zh-TW"/>
        </w:rPr>
        <w:t>含</w:t>
      </w:r>
      <w:r w:rsidRPr="00D67EA2">
        <w:rPr>
          <w:rFonts w:ascii="Times New Roman" w:eastAsia="標楷體" w:hAnsi="Times New Roman" w:cs="Times New Roman"/>
          <w:kern w:val="3"/>
          <w:lang w:eastAsia="zh-TW"/>
        </w:rPr>
        <w:t>)</w:t>
      </w:r>
      <w:r w:rsidRPr="00D67EA2">
        <w:rPr>
          <w:rFonts w:ascii="Times New Roman" w:eastAsia="標楷體" w:hAnsi="Times New Roman" w:cs="Times New Roman" w:hint="eastAsia"/>
          <w:kern w:val="3"/>
          <w:lang w:eastAsia="zh-TW"/>
        </w:rPr>
        <w:t>】學術團體年會（含研討會）。</w:t>
      </w:r>
    </w:p>
    <w:p w:rsidR="004F2B9C" w:rsidRPr="00D67EA2" w:rsidRDefault="004F2B9C" w:rsidP="004F2B9C">
      <w:pPr>
        <w:suppressAutoHyphens/>
        <w:autoSpaceDN w:val="0"/>
        <w:spacing w:after="0" w:line="300" w:lineRule="exact"/>
        <w:ind w:left="532" w:right="-28" w:hanging="170"/>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5</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凡藝術或技術類作品之計分，由申請人或系提出固定之國際或全國展會資訊證明資料，經系教評及院教評審議通過公布，作為升等</w:t>
      </w:r>
      <w:r w:rsidRPr="00D67EA2">
        <w:rPr>
          <w:rFonts w:ascii="Times New Roman" w:eastAsia="標楷體" w:hAnsi="Times New Roman" w:cs="Times New Roman" w:hint="eastAsia"/>
          <w:kern w:val="3"/>
          <w:lang w:eastAsia="zh-TW"/>
        </w:rPr>
        <w:t>Ab</w:t>
      </w:r>
      <w:r w:rsidRPr="00D67EA2">
        <w:rPr>
          <w:rFonts w:ascii="Times New Roman" w:eastAsia="標楷體" w:hAnsi="Times New Roman" w:cs="Times New Roman" w:hint="eastAsia"/>
          <w:kern w:val="3"/>
          <w:lang w:eastAsia="zh-TW"/>
        </w:rPr>
        <w:t>項計分之標準。</w:t>
      </w:r>
    </w:p>
    <w:p w:rsidR="004F2B9C" w:rsidRPr="00D67EA2" w:rsidRDefault="004F2B9C" w:rsidP="004F2B9C">
      <w:pPr>
        <w:suppressAutoHyphens/>
        <w:autoSpaceDN w:val="0"/>
        <w:spacing w:after="0" w:line="300" w:lineRule="exact"/>
        <w:ind w:left="532" w:right="-28" w:hanging="170"/>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6</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教學及服務</w:t>
      </w:r>
      <w:proofErr w:type="gramStart"/>
      <w:r w:rsidRPr="00D67EA2">
        <w:rPr>
          <w:rFonts w:ascii="Times New Roman" w:eastAsia="標楷體" w:hAnsi="Times New Roman" w:cs="Times New Roman" w:hint="eastAsia"/>
          <w:kern w:val="3"/>
          <w:lang w:eastAsia="zh-TW"/>
        </w:rPr>
        <w:t>成績均以院</w:t>
      </w:r>
      <w:proofErr w:type="gramEnd"/>
      <w:r w:rsidRPr="00D67EA2">
        <w:rPr>
          <w:rFonts w:ascii="Times New Roman" w:eastAsia="標楷體" w:hAnsi="Times New Roman" w:cs="Times New Roman" w:hint="eastAsia"/>
          <w:kern w:val="3"/>
          <w:lang w:eastAsia="zh-TW"/>
        </w:rPr>
        <w:t>審分數為該項目之成績。</w:t>
      </w:r>
    </w:p>
    <w:p w:rsidR="004F2B9C" w:rsidRPr="00D67EA2" w:rsidRDefault="004F2B9C" w:rsidP="004F2B9C">
      <w:pPr>
        <w:suppressAutoHyphens/>
        <w:autoSpaceDN w:val="0"/>
        <w:spacing w:after="0" w:line="300" w:lineRule="exact"/>
        <w:ind w:left="532" w:right="-28" w:hanging="170"/>
        <w:textAlignment w:val="baseline"/>
        <w:rPr>
          <w:rFonts w:ascii="Times New Roman" w:eastAsia="標楷體" w:hAnsi="Times New Roman" w:cs="Times New Roman"/>
          <w:kern w:val="3"/>
          <w:lang w:eastAsia="zh-TW"/>
        </w:rPr>
      </w:pPr>
    </w:p>
    <w:p w:rsidR="004F2B9C" w:rsidRPr="00D67EA2" w:rsidRDefault="004F2B9C" w:rsidP="004F2B9C">
      <w:pPr>
        <w:suppressAutoHyphens/>
        <w:autoSpaceDN w:val="0"/>
        <w:spacing w:after="0" w:line="300" w:lineRule="exact"/>
        <w:ind w:left="573" w:right="-28" w:hanging="539"/>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附表、作者順位權數</w:t>
      </w:r>
      <w:r w:rsidRPr="00D67EA2">
        <w:rPr>
          <w:rFonts w:ascii="Times New Roman" w:eastAsia="標楷體" w:hAnsi="Times New Roman" w:cs="Times New Roman"/>
          <w:kern w:val="3"/>
          <w:lang w:eastAsia="zh-TW"/>
        </w:rPr>
        <w:t xml:space="preserve"> (</w:t>
      </w:r>
      <w:r w:rsidRPr="00D67EA2">
        <w:rPr>
          <w:rFonts w:ascii="Times New Roman" w:eastAsia="標楷體" w:hAnsi="Times New Roman" w:cs="Times New Roman" w:hint="eastAsia"/>
          <w:kern w:val="3"/>
          <w:lang w:eastAsia="zh-TW"/>
        </w:rPr>
        <w:t>著作</w:t>
      </w:r>
      <w:r w:rsidRPr="00D67EA2">
        <w:rPr>
          <w:rFonts w:ascii="Times New Roman" w:eastAsia="標楷體" w:hAnsi="Times New Roman" w:cs="Times New Roman"/>
          <w:kern w:val="3"/>
          <w:lang w:eastAsia="zh-TW"/>
        </w:rPr>
        <w:t>作者人數及作者順位給分比例表</w:t>
      </w:r>
      <w:r w:rsidRPr="00D67EA2">
        <w:rPr>
          <w:rFonts w:ascii="Times New Roman" w:eastAsia="標楷體" w:hAnsi="Times New Roman" w:cs="Times New Roman"/>
          <w:kern w:val="3"/>
          <w:lang w:eastAsia="zh-TW"/>
        </w:rPr>
        <w:t>)</w:t>
      </w:r>
    </w:p>
    <w:tbl>
      <w:tblPr>
        <w:tblW w:w="5000" w:type="pct"/>
        <w:jc w:val="center"/>
        <w:tblCellMar>
          <w:left w:w="10" w:type="dxa"/>
          <w:right w:w="10" w:type="dxa"/>
        </w:tblCellMar>
        <w:tblLook w:val="0000" w:firstRow="0" w:lastRow="0" w:firstColumn="0" w:lastColumn="0" w:noHBand="0" w:noVBand="0"/>
      </w:tblPr>
      <w:tblGrid>
        <w:gridCol w:w="1900"/>
        <w:gridCol w:w="1688"/>
        <w:gridCol w:w="1673"/>
        <w:gridCol w:w="1548"/>
        <w:gridCol w:w="1423"/>
        <w:gridCol w:w="1410"/>
      </w:tblGrid>
      <w:tr w:rsidR="00D67EA2" w:rsidRPr="00D67EA2" w:rsidTr="00D67EA2">
        <w:trPr>
          <w:trHeight w:val="406"/>
          <w:jc w:val="center"/>
        </w:trPr>
        <w:tc>
          <w:tcPr>
            <w:tcW w:w="2105" w:type="dxa"/>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28" w:type="dxa"/>
              <w:bottom w:w="0" w:type="dxa"/>
              <w:right w:w="28" w:type="dxa"/>
            </w:tcMar>
          </w:tcPr>
          <w:p w:rsidR="004F2B9C" w:rsidRPr="00D67EA2" w:rsidRDefault="004F2B9C" w:rsidP="00D67EA2">
            <w:pPr>
              <w:suppressAutoHyphens/>
              <w:autoSpaceDN w:val="0"/>
              <w:spacing w:after="0" w:line="300" w:lineRule="exact"/>
              <w:ind w:right="-28"/>
              <w:jc w:val="right"/>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順位</w:t>
            </w:r>
          </w:p>
          <w:p w:rsidR="004F2B9C" w:rsidRPr="00D67EA2" w:rsidRDefault="004F2B9C" w:rsidP="00D67EA2">
            <w:pPr>
              <w:suppressAutoHyphens/>
              <w:autoSpaceDN w:val="0"/>
              <w:spacing w:after="0" w:line="300" w:lineRule="exact"/>
              <w:ind w:right="-28"/>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第一</w:t>
            </w:r>
          </w:p>
          <w:p w:rsidR="004F2B9C" w:rsidRPr="00D67EA2" w:rsidRDefault="004F2B9C" w:rsidP="00D67EA2">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hint="eastAsia"/>
                <w:lang w:eastAsia="zh-TW"/>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新細明體" w:hAnsi="Times New Roman" w:cs="Times New Roman"/>
                <w:kern w:val="3"/>
                <w:sz w:val="24"/>
                <w:szCs w:val="24"/>
                <w:lang w:eastAsia="zh-TW"/>
              </w:rPr>
            </w:pPr>
            <w:r w:rsidRPr="00D67EA2">
              <w:rPr>
                <w:rFonts w:ascii="Times New Roman" w:eastAsia="標楷體" w:hAnsi="Times New Roman" w:cs="Times New Roman"/>
                <w:lang w:eastAsia="zh-TW"/>
              </w:rPr>
              <w:t>第五</w:t>
            </w:r>
          </w:p>
        </w:tc>
      </w:tr>
      <w:tr w:rsidR="00D67EA2" w:rsidRPr="00D67EA2" w:rsidTr="00D67EA2">
        <w:trPr>
          <w:trHeight w:val="216"/>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1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D67EA2">
        <w:trPr>
          <w:trHeight w:val="347"/>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2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w:t>
            </w:r>
            <w:r w:rsidRPr="00D67EA2">
              <w:rPr>
                <w:rFonts w:ascii="Times New Roman" w:eastAsia="標楷體" w:hAnsi="Times New Roman" w:cs="Times New Roman"/>
                <w:lang w:eastAsia="zh-TW"/>
              </w:rPr>
              <w:t>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D67EA2">
        <w:trPr>
          <w:trHeight w:val="126"/>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3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100</w:t>
            </w:r>
            <w:r w:rsidRPr="00D67EA2">
              <w:rPr>
                <w:rFonts w:ascii="Times New Roman" w:eastAsia="標楷體" w:hAnsi="Times New Roman" w:cs="Times New Roman"/>
                <w:lang w:eastAsia="zh-TW"/>
              </w:rPr>
              <w:t>%</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D67EA2">
        <w:trPr>
          <w:trHeight w:val="101"/>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4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100</w:t>
            </w:r>
            <w:r w:rsidRPr="00D67EA2">
              <w:rPr>
                <w:rFonts w:ascii="Times New Roman" w:eastAsia="標楷體" w:hAnsi="Times New Roman" w:cs="Times New Roman"/>
                <w:lang w:eastAsia="zh-TW"/>
              </w:rPr>
              <w:t>%</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r w:rsidRPr="00D67EA2">
              <w:rPr>
                <w:rFonts w:ascii="Times New Roman" w:eastAsia="標楷體" w:hAnsi="Times New Roman" w:cs="Times New Roman" w:hint="eastAsia"/>
                <w:shd w:val="clear" w:color="auto" w:fill="FFFFFF"/>
                <w:lang w:eastAsia="zh-TW"/>
              </w:rPr>
              <w:t>5%</w:t>
            </w:r>
          </w:p>
        </w:tc>
      </w:tr>
    </w:tbl>
    <w:p w:rsidR="004F2B9C" w:rsidRPr="00D67EA2" w:rsidRDefault="004F2B9C" w:rsidP="004F2B9C">
      <w:pPr>
        <w:suppressAutoHyphens/>
        <w:autoSpaceDN w:val="0"/>
        <w:spacing w:after="0" w:line="300" w:lineRule="exact"/>
        <w:ind w:left="1188" w:right="-28" w:hanging="1188"/>
        <w:textAlignment w:val="baseline"/>
        <w:rPr>
          <w:rFonts w:ascii="Times New Roman" w:eastAsia="新細明體" w:hAnsi="Times New Roman" w:cs="Times New Roman"/>
          <w:kern w:val="3"/>
          <w:sz w:val="20"/>
          <w:szCs w:val="24"/>
          <w:lang w:eastAsia="zh-TW"/>
        </w:rPr>
      </w:pPr>
      <w:r w:rsidRPr="00D67EA2">
        <w:rPr>
          <w:rFonts w:ascii="Times New Roman" w:eastAsia="標楷體" w:hAnsi="Times New Roman" w:cs="Times New Roman"/>
          <w:kern w:val="3"/>
          <w:lang w:eastAsia="zh-TW"/>
        </w:rPr>
        <w:t>附加說明：</w:t>
      </w:r>
    </w:p>
    <w:p w:rsidR="004F2B9C" w:rsidRPr="00D67EA2" w:rsidRDefault="004F2B9C" w:rsidP="004F2B9C">
      <w:pPr>
        <w:suppressAutoHyphens/>
        <w:autoSpaceDN w:val="0"/>
        <w:snapToGrid w:val="0"/>
        <w:spacing w:after="0" w:line="300" w:lineRule="exact"/>
        <w:ind w:left="851" w:right="-28" w:hanging="726"/>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一、</w:t>
      </w:r>
      <w:r w:rsidRPr="00D67EA2">
        <w:rPr>
          <w:rFonts w:ascii="Times New Roman" w:eastAsia="標楷體" w:hAnsi="Times New Roman" w:cs="Times New Roman" w:hint="eastAsia"/>
          <w:kern w:val="3"/>
          <w:lang w:eastAsia="zh-TW"/>
        </w:rPr>
        <w:t>單一第一作者或通訊作者皆以</w:t>
      </w:r>
      <w:r w:rsidRPr="00D67EA2">
        <w:rPr>
          <w:rFonts w:ascii="Times New Roman" w:eastAsia="標楷體" w:hAnsi="Times New Roman" w:cs="Times New Roman" w:hint="eastAsia"/>
          <w:kern w:val="3"/>
          <w:lang w:eastAsia="zh-TW"/>
        </w:rPr>
        <w:t>100%</w:t>
      </w:r>
      <w:r w:rsidRPr="00D67EA2">
        <w:rPr>
          <w:rFonts w:ascii="Times New Roman" w:eastAsia="標楷體" w:hAnsi="Times New Roman" w:cs="Times New Roman" w:hint="eastAsia"/>
          <w:kern w:val="3"/>
          <w:lang w:eastAsia="zh-TW"/>
        </w:rPr>
        <w:t>計分。</w:t>
      </w:r>
    </w:p>
    <w:p w:rsidR="004F2B9C" w:rsidRPr="00D67EA2" w:rsidRDefault="004F2B9C" w:rsidP="004F2B9C">
      <w:pPr>
        <w:suppressAutoHyphens/>
        <w:autoSpaceDN w:val="0"/>
        <w:snapToGrid w:val="0"/>
        <w:spacing w:after="0" w:line="300" w:lineRule="exact"/>
        <w:ind w:left="567" w:right="-28" w:hanging="425"/>
        <w:textAlignment w:val="baseline"/>
        <w:rPr>
          <w:rFonts w:ascii="Times New Roman" w:eastAsia="新細明體" w:hAnsi="Times New Roman" w:cs="Times New Roman"/>
          <w:kern w:val="3"/>
          <w:sz w:val="20"/>
          <w:szCs w:val="24"/>
          <w:lang w:eastAsia="zh-TW"/>
        </w:rPr>
      </w:pPr>
      <w:r w:rsidRPr="00D67EA2">
        <w:rPr>
          <w:rFonts w:ascii="Times New Roman" w:eastAsia="標楷體" w:hAnsi="Times New Roman" w:cs="Times New Roman"/>
          <w:kern w:val="3"/>
          <w:lang w:eastAsia="zh-TW"/>
        </w:rPr>
        <w:lastRenderedPageBreak/>
        <w:t>二、</w:t>
      </w:r>
      <w:r w:rsidRPr="00D67EA2">
        <w:rPr>
          <w:rFonts w:ascii="Times New Roman" w:eastAsia="標楷體" w:hAnsi="Times New Roman" w:cs="Times New Roman" w:hint="eastAsia"/>
          <w:kern w:val="3"/>
          <w:lang w:eastAsia="zh-TW"/>
        </w:rPr>
        <w:t>第一作者或通訊作者有二位共同擔任者，</w:t>
      </w:r>
      <w:proofErr w:type="gramStart"/>
      <w:r w:rsidRPr="00D67EA2">
        <w:rPr>
          <w:rFonts w:ascii="Times New Roman" w:eastAsia="標楷體" w:hAnsi="Times New Roman" w:cs="Times New Roman" w:hint="eastAsia"/>
          <w:kern w:val="3"/>
          <w:lang w:eastAsia="zh-TW"/>
        </w:rPr>
        <w:t>每位權重</w:t>
      </w:r>
      <w:proofErr w:type="gramEnd"/>
      <w:r w:rsidRPr="00D67EA2">
        <w:rPr>
          <w:rFonts w:ascii="Times New Roman" w:eastAsia="標楷體" w:hAnsi="Times New Roman" w:cs="Times New Roman" w:hint="eastAsia"/>
          <w:kern w:val="3"/>
          <w:lang w:eastAsia="zh-TW"/>
        </w:rPr>
        <w:t>70%</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 xml:space="preserve"> </w:t>
      </w:r>
      <w:r w:rsidRPr="00D67EA2">
        <w:rPr>
          <w:rFonts w:ascii="Times New Roman" w:eastAsia="標楷體" w:hAnsi="Times New Roman" w:cs="Times New Roman" w:hint="eastAsia"/>
          <w:kern w:val="3"/>
          <w:lang w:eastAsia="zh-TW"/>
        </w:rPr>
        <w:t>三位</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含以上</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共同擔任者，</w:t>
      </w:r>
      <w:proofErr w:type="gramStart"/>
      <w:r w:rsidRPr="00D67EA2">
        <w:rPr>
          <w:rFonts w:ascii="Times New Roman" w:eastAsia="標楷體" w:hAnsi="Times New Roman" w:cs="Times New Roman" w:hint="eastAsia"/>
          <w:kern w:val="3"/>
          <w:lang w:eastAsia="zh-TW"/>
        </w:rPr>
        <w:t>每位權重</w:t>
      </w:r>
      <w:proofErr w:type="gramEnd"/>
      <w:r w:rsidRPr="00D67EA2">
        <w:rPr>
          <w:rFonts w:ascii="Times New Roman" w:eastAsia="標楷體" w:hAnsi="Times New Roman" w:cs="Times New Roman" w:hint="eastAsia"/>
          <w:kern w:val="3"/>
          <w:lang w:eastAsia="zh-TW"/>
        </w:rPr>
        <w:t>50%</w:t>
      </w:r>
      <w:r w:rsidRPr="00D67EA2">
        <w:rPr>
          <w:rFonts w:ascii="Times New Roman" w:eastAsia="標楷體" w:hAnsi="Times New Roman" w:cs="Times New Roman" w:hint="eastAsia"/>
          <w:kern w:val="3"/>
          <w:lang w:eastAsia="zh-TW"/>
        </w:rPr>
        <w:t>。</w:t>
      </w:r>
    </w:p>
    <w:p w:rsidR="004F2B9C" w:rsidRPr="00D67EA2" w:rsidRDefault="004F2B9C" w:rsidP="004F2B9C">
      <w:pPr>
        <w:suppressAutoHyphens/>
        <w:autoSpaceDN w:val="0"/>
        <w:snapToGrid w:val="0"/>
        <w:spacing w:after="0" w:line="300" w:lineRule="exact"/>
        <w:ind w:left="851" w:right="-28" w:hanging="727"/>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三、</w:t>
      </w:r>
      <w:r w:rsidRPr="00D67EA2">
        <w:rPr>
          <w:rFonts w:ascii="Times New Roman" w:eastAsia="標楷體" w:hAnsi="Times New Roman" w:cs="Times New Roman" w:hint="eastAsia"/>
          <w:kern w:val="3"/>
          <w:lang w:eastAsia="zh-TW"/>
        </w:rPr>
        <w:t>非第一作者依作者人數及作者順位比率表計分。</w:t>
      </w:r>
    </w:p>
    <w:p w:rsidR="004F2B9C" w:rsidRPr="00D67EA2" w:rsidRDefault="004F2B9C" w:rsidP="004F2B9C">
      <w:pPr>
        <w:suppressAutoHyphens/>
        <w:autoSpaceDN w:val="0"/>
        <w:snapToGrid w:val="0"/>
        <w:spacing w:after="0" w:line="300" w:lineRule="exact"/>
        <w:ind w:left="851" w:right="-28" w:hanging="727"/>
        <w:textAlignment w:val="baseline"/>
        <w:rPr>
          <w:rFonts w:ascii="Times New Roman" w:eastAsia="新細明體" w:hAnsi="Times New Roman" w:cs="Times New Roman"/>
          <w:kern w:val="3"/>
          <w:sz w:val="20"/>
          <w:szCs w:val="24"/>
          <w:lang w:eastAsia="zh-TW"/>
        </w:rPr>
      </w:pPr>
      <w:r w:rsidRPr="00D67EA2">
        <w:rPr>
          <w:rFonts w:ascii="Times New Roman" w:eastAsia="標楷體" w:hAnsi="Times New Roman" w:cs="Times New Roman" w:hint="eastAsia"/>
          <w:kern w:val="3"/>
          <w:lang w:eastAsia="zh-TW"/>
        </w:rPr>
        <w:t>四、作者人數在五人以上者，比照四</w:t>
      </w:r>
      <w:proofErr w:type="gramStart"/>
      <w:r w:rsidRPr="00D67EA2">
        <w:rPr>
          <w:rFonts w:ascii="Times New Roman" w:eastAsia="標楷體" w:hAnsi="Times New Roman" w:cs="Times New Roman" w:hint="eastAsia"/>
          <w:kern w:val="3"/>
          <w:lang w:eastAsia="zh-TW"/>
        </w:rPr>
        <w:t>人核分</w:t>
      </w:r>
      <w:proofErr w:type="gramEnd"/>
      <w:r w:rsidRPr="00D67EA2">
        <w:rPr>
          <w:rFonts w:ascii="Times New Roman" w:eastAsia="標楷體" w:hAnsi="Times New Roman" w:cs="Times New Roman" w:hint="eastAsia"/>
          <w:kern w:val="3"/>
          <w:lang w:eastAsia="zh-TW"/>
        </w:rPr>
        <w:t>標準辦理，第五順位以後作者概以百分之五計算</w:t>
      </w:r>
      <w:r w:rsidRPr="00D67EA2">
        <w:rPr>
          <w:rFonts w:ascii="Times New Roman" w:eastAsia="標楷體" w:hAnsi="Times New Roman" w:cs="Times New Roman"/>
          <w:kern w:val="3"/>
          <w:lang w:eastAsia="zh-TW"/>
        </w:rPr>
        <w:t>。</w:t>
      </w:r>
    </w:p>
    <w:p w:rsidR="003E0608" w:rsidRPr="00D67EA2" w:rsidRDefault="003E0608" w:rsidP="004F2B9C">
      <w:pPr>
        <w:suppressAutoHyphens/>
        <w:autoSpaceDN w:val="0"/>
        <w:spacing w:after="0" w:line="300" w:lineRule="exact"/>
        <w:ind w:left="532" w:right="-28" w:hanging="170"/>
        <w:jc w:val="center"/>
        <w:textAlignment w:val="baseline"/>
        <w:rPr>
          <w:rFonts w:ascii="Times New Roman" w:eastAsia="標楷體" w:hAnsi="Times New Roman" w:cs="Times New Roman"/>
          <w:kern w:val="2"/>
          <w:sz w:val="32"/>
          <w:szCs w:val="32"/>
          <w:lang w:eastAsia="zh-TW"/>
        </w:rPr>
      </w:pPr>
      <w:r w:rsidRPr="004F2B9C">
        <w:rPr>
          <w:rFonts w:ascii="Times New Roman" w:eastAsia="標楷體" w:hAnsi="Times New Roman" w:cs="Times New Roman"/>
          <w:kern w:val="3"/>
          <w:lang w:eastAsia="zh-TW"/>
        </w:rPr>
        <w:br w:type="page"/>
      </w:r>
      <w:r w:rsidRPr="003E0608">
        <w:rPr>
          <w:rFonts w:ascii="Times New Roman" w:eastAsia="標楷體" w:hAnsi="標楷體" w:cs="Times New Roman"/>
          <w:kern w:val="2"/>
          <w:sz w:val="32"/>
          <w:szCs w:val="24"/>
          <w:lang w:eastAsia="zh-TW"/>
        </w:rPr>
        <w:lastRenderedPageBreak/>
        <w:t>國立嘉義大學</w:t>
      </w:r>
      <w:r w:rsidRPr="003E0608">
        <w:rPr>
          <w:rFonts w:ascii="Times New Roman" w:eastAsia="標楷體" w:hAnsi="標楷體" w:cs="Times New Roman" w:hint="eastAsia"/>
          <w:kern w:val="2"/>
          <w:sz w:val="32"/>
          <w:szCs w:val="24"/>
          <w:lang w:eastAsia="zh-TW"/>
        </w:rPr>
        <w:t>農學院植物醫學系</w:t>
      </w:r>
      <w:r w:rsidRPr="003E0608">
        <w:rPr>
          <w:rFonts w:ascii="Times New Roman" w:eastAsia="標楷體" w:hAnsi="標楷體" w:cs="Times New Roman"/>
          <w:kern w:val="2"/>
          <w:sz w:val="32"/>
          <w:szCs w:val="24"/>
          <w:lang w:eastAsia="zh-TW"/>
        </w:rPr>
        <w:t>教</w:t>
      </w:r>
      <w:r w:rsidRPr="00D67EA2">
        <w:rPr>
          <w:rFonts w:ascii="Times New Roman" w:eastAsia="標楷體" w:hAnsi="標楷體" w:cs="Times New Roman"/>
          <w:kern w:val="2"/>
          <w:sz w:val="32"/>
          <w:szCs w:val="24"/>
          <w:lang w:eastAsia="zh-TW"/>
        </w:rPr>
        <w:t>師</w:t>
      </w:r>
      <w:r w:rsidR="004F2B9C" w:rsidRPr="00D67EA2">
        <w:rPr>
          <w:rFonts w:eastAsia="標楷體" w:hint="eastAsia"/>
          <w:spacing w:val="-2"/>
          <w:sz w:val="32"/>
          <w:szCs w:val="32"/>
          <w:lang w:eastAsia="zh-TW"/>
        </w:rPr>
        <w:t>以</w:t>
      </w:r>
      <w:r w:rsidR="004F2B9C" w:rsidRPr="00D67EA2">
        <w:rPr>
          <w:rFonts w:eastAsia="標楷體"/>
          <w:spacing w:val="-2"/>
          <w:sz w:val="32"/>
          <w:szCs w:val="32"/>
          <w:lang w:eastAsia="zh-TW"/>
        </w:rPr>
        <w:t>教學實踐研究</w:t>
      </w:r>
      <w:r w:rsidR="004F2B9C" w:rsidRPr="00D67EA2">
        <w:rPr>
          <w:rFonts w:eastAsia="標楷體"/>
          <w:spacing w:val="-2"/>
          <w:sz w:val="32"/>
          <w:szCs w:val="32"/>
          <w:lang w:eastAsia="zh-TW"/>
        </w:rPr>
        <w:t>(</w:t>
      </w:r>
      <w:r w:rsidR="004F2B9C" w:rsidRPr="00D67EA2">
        <w:rPr>
          <w:rFonts w:eastAsia="標楷體"/>
          <w:spacing w:val="-2"/>
          <w:sz w:val="32"/>
          <w:szCs w:val="32"/>
          <w:lang w:eastAsia="zh-TW"/>
        </w:rPr>
        <w:t>發</w:t>
      </w:r>
      <w:r w:rsidR="004F2B9C" w:rsidRPr="00D67EA2">
        <w:rPr>
          <w:rFonts w:eastAsia="標楷體"/>
          <w:spacing w:val="-2"/>
          <w:sz w:val="32"/>
          <w:szCs w:val="32"/>
          <w:lang w:eastAsia="zh-TW"/>
        </w:rPr>
        <w:t>)</w:t>
      </w:r>
    </w:p>
    <w:p w:rsidR="003E0608" w:rsidRPr="003E0608" w:rsidRDefault="003E0608" w:rsidP="003E0608">
      <w:pPr>
        <w:spacing w:after="0" w:line="500" w:lineRule="exact"/>
        <w:ind w:right="-28"/>
        <w:jc w:val="center"/>
        <w:rPr>
          <w:rFonts w:ascii="Times New Roman" w:eastAsia="標楷體" w:hAnsi="Times New Roman" w:cs="Times New Roman"/>
          <w:kern w:val="2"/>
          <w:sz w:val="32"/>
          <w:szCs w:val="24"/>
          <w:lang w:eastAsia="zh-TW"/>
        </w:rPr>
      </w:pPr>
      <w:r w:rsidRPr="003E0608">
        <w:rPr>
          <w:rFonts w:ascii="Times New Roman" w:eastAsia="標楷體" w:hAnsi="標楷體" w:cs="Times New Roman" w:hint="eastAsia"/>
          <w:kern w:val="2"/>
          <w:sz w:val="32"/>
          <w:szCs w:val="24"/>
          <w:lang w:eastAsia="zh-TW"/>
        </w:rPr>
        <w:t>升等</w:t>
      </w:r>
      <w:r w:rsidRPr="003E0608">
        <w:rPr>
          <w:rFonts w:ascii="Times New Roman" w:eastAsia="標楷體" w:hAnsi="標楷體" w:cs="Times New Roman" w:hint="eastAsia"/>
          <w:kern w:val="2"/>
          <w:sz w:val="32"/>
          <w:szCs w:val="24"/>
          <w:lang w:eastAsia="zh-TW"/>
        </w:rPr>
        <w:t>Ab</w:t>
      </w:r>
      <w:r w:rsidRPr="003E0608">
        <w:rPr>
          <w:rFonts w:ascii="Times New Roman" w:eastAsia="標楷體" w:hAnsi="標楷體" w:cs="Times New Roman"/>
          <w:kern w:val="2"/>
          <w:sz w:val="32"/>
          <w:szCs w:val="24"/>
          <w:lang w:eastAsia="zh-TW"/>
        </w:rPr>
        <w:t>研究成果評分表</w:t>
      </w:r>
    </w:p>
    <w:p w:rsidR="00DA35F9" w:rsidRPr="00F13848" w:rsidRDefault="00DA35F9" w:rsidP="00DA35F9">
      <w:pPr>
        <w:suppressAutoHyphens/>
        <w:autoSpaceDN w:val="0"/>
        <w:spacing w:before="180" w:after="90" w:line="400" w:lineRule="exact"/>
        <w:ind w:right="-28" w:firstLine="490"/>
        <w:textAlignment w:val="baseline"/>
        <w:rPr>
          <w:rFonts w:ascii="Times New Roman" w:eastAsia="標楷體" w:hAnsi="Times New Roman" w:cs="Times New Roman"/>
          <w:kern w:val="3"/>
          <w:sz w:val="28"/>
          <w:szCs w:val="24"/>
          <w:lang w:eastAsia="zh-TW"/>
        </w:rPr>
      </w:pPr>
      <w:r w:rsidRPr="00F13848">
        <w:rPr>
          <w:rFonts w:ascii="Times New Roman" w:eastAsia="標楷體" w:hAnsi="Times New Roman" w:cs="Times New Roman"/>
          <w:kern w:val="3"/>
          <w:sz w:val="28"/>
          <w:szCs w:val="24"/>
          <w:lang w:eastAsia="zh-TW"/>
        </w:rPr>
        <w:t xml:space="preserve">教師姓名：　　　　</w:t>
      </w:r>
      <w:r>
        <w:rPr>
          <w:rFonts w:ascii="Times New Roman" w:eastAsia="標楷體" w:hAnsi="Times New Roman" w:cs="Times New Roman" w:hint="eastAsia"/>
          <w:kern w:val="3"/>
          <w:sz w:val="28"/>
          <w:szCs w:val="24"/>
          <w:lang w:eastAsia="zh-TW"/>
        </w:rPr>
        <w:t xml:space="preserve">    </w:t>
      </w:r>
      <w:proofErr w:type="gramStart"/>
      <w:r w:rsidRPr="00F13848">
        <w:rPr>
          <w:rFonts w:ascii="Times New Roman" w:eastAsia="標楷體" w:hAnsi="Times New Roman" w:cs="Times New Roman"/>
          <w:kern w:val="3"/>
          <w:sz w:val="28"/>
          <w:szCs w:val="24"/>
          <w:lang w:eastAsia="zh-TW"/>
        </w:rPr>
        <w:t>擬升等</w:t>
      </w:r>
      <w:proofErr w:type="gramEnd"/>
      <w:r w:rsidRPr="00F13848">
        <w:rPr>
          <w:rFonts w:ascii="Times New Roman" w:eastAsia="標楷體" w:hAnsi="Times New Roman" w:cs="Times New Roman"/>
          <w:kern w:val="3"/>
          <w:sz w:val="28"/>
          <w:szCs w:val="24"/>
          <w:lang w:eastAsia="zh-TW"/>
        </w:rPr>
        <w:t>等級：</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本職級生效日：</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年</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月</w:t>
      </w:r>
      <w:r w:rsidRPr="00F13848">
        <w:rPr>
          <w:rFonts w:ascii="Times New Roman" w:eastAsia="標楷體" w:hAnsi="Times New Roman" w:cs="Times New Roman"/>
          <w:kern w:val="3"/>
          <w:sz w:val="28"/>
          <w:szCs w:val="24"/>
          <w:lang w:eastAsia="zh-TW"/>
        </w:rPr>
        <w:t xml:space="preserve">    </w:t>
      </w:r>
      <w:r w:rsidRPr="00F13848">
        <w:rPr>
          <w:rFonts w:ascii="Times New Roman" w:eastAsia="標楷體" w:hAnsi="Times New Roman" w:cs="Times New Roman"/>
          <w:kern w:val="3"/>
          <w:sz w:val="28"/>
          <w:szCs w:val="24"/>
          <w:lang w:eastAsia="zh-TW"/>
        </w:rPr>
        <w:t>日</w:t>
      </w:r>
    </w:p>
    <w:p w:rsidR="003E0608" w:rsidRPr="00DA35F9" w:rsidRDefault="003E0608" w:rsidP="003E0608">
      <w:pPr>
        <w:tabs>
          <w:tab w:val="left" w:pos="5103"/>
        </w:tabs>
        <w:spacing w:after="0" w:line="180" w:lineRule="exact"/>
        <w:ind w:left="5103" w:right="-2"/>
        <w:rPr>
          <w:rFonts w:ascii="Times New Roman" w:eastAsia="標楷體" w:hAnsi="Times New Roman" w:cs="Times New Roman"/>
          <w:b/>
          <w:color w:val="FF0000"/>
          <w:kern w:val="2"/>
          <w:sz w:val="16"/>
          <w:szCs w:val="16"/>
          <w:lang w:eastAsia="zh-TW"/>
        </w:rPr>
      </w:pPr>
    </w:p>
    <w:p w:rsidR="00FE2F1F" w:rsidRPr="00F1384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10</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13</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1</w:t>
      </w:r>
      <w:r w:rsidRPr="00F13848">
        <w:rPr>
          <w:rFonts w:ascii="Times New Roman" w:eastAsia="標楷體" w:hAnsi="Times New Roman" w:cs="Times New Roman" w:hint="eastAsia"/>
          <w:kern w:val="3"/>
          <w:sz w:val="16"/>
          <w:szCs w:val="16"/>
          <w:lang w:eastAsia="zh-TW"/>
        </w:rPr>
        <w:t>次系教評會議修正通過</w:t>
      </w:r>
    </w:p>
    <w:p w:rsidR="00FE2F1F" w:rsidRPr="00F1384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12</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16</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5</w:t>
      </w:r>
      <w:r w:rsidRPr="00F13848">
        <w:rPr>
          <w:rFonts w:ascii="Times New Roman" w:eastAsia="標楷體" w:hAnsi="Times New Roman" w:cs="Times New Roman" w:hint="eastAsia"/>
          <w:kern w:val="3"/>
          <w:sz w:val="16"/>
          <w:szCs w:val="16"/>
          <w:lang w:eastAsia="zh-TW"/>
        </w:rPr>
        <w:t>次院教評會議通過</w:t>
      </w:r>
    </w:p>
    <w:p w:rsidR="00FE2F1F" w:rsidRPr="00F1384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13848">
        <w:rPr>
          <w:rFonts w:ascii="Times New Roman" w:eastAsia="標楷體" w:hAnsi="Times New Roman" w:cs="Times New Roman" w:hint="eastAsia"/>
          <w:kern w:val="3"/>
          <w:sz w:val="16"/>
          <w:szCs w:val="16"/>
          <w:lang w:eastAsia="zh-TW"/>
        </w:rPr>
        <w:t>中華民國</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年</w:t>
      </w:r>
      <w:r w:rsidRPr="00F13848">
        <w:rPr>
          <w:rFonts w:ascii="Times New Roman" w:eastAsia="標楷體" w:hAnsi="Times New Roman" w:cs="Times New Roman" w:hint="eastAsia"/>
          <w:kern w:val="3"/>
          <w:sz w:val="16"/>
          <w:szCs w:val="16"/>
          <w:lang w:eastAsia="zh-TW"/>
        </w:rPr>
        <w:t>12</w:t>
      </w:r>
      <w:r w:rsidRPr="00F13848">
        <w:rPr>
          <w:rFonts w:ascii="Times New Roman" w:eastAsia="標楷體" w:hAnsi="Times New Roman" w:cs="Times New Roman" w:hint="eastAsia"/>
          <w:kern w:val="3"/>
          <w:sz w:val="16"/>
          <w:szCs w:val="16"/>
          <w:lang w:eastAsia="zh-TW"/>
        </w:rPr>
        <w:t>月</w:t>
      </w:r>
      <w:r w:rsidRPr="00F13848">
        <w:rPr>
          <w:rFonts w:ascii="Times New Roman" w:eastAsia="標楷體" w:hAnsi="Times New Roman" w:cs="Times New Roman" w:hint="eastAsia"/>
          <w:kern w:val="3"/>
          <w:sz w:val="16"/>
          <w:szCs w:val="16"/>
          <w:lang w:eastAsia="zh-TW"/>
        </w:rPr>
        <w:t>29</w:t>
      </w:r>
      <w:r w:rsidRPr="00F13848">
        <w:rPr>
          <w:rFonts w:ascii="Times New Roman" w:eastAsia="標楷體" w:hAnsi="Times New Roman" w:cs="Times New Roman" w:hint="eastAsia"/>
          <w:kern w:val="3"/>
          <w:sz w:val="16"/>
          <w:szCs w:val="16"/>
          <w:lang w:eastAsia="zh-TW"/>
        </w:rPr>
        <w:t>日</w:t>
      </w:r>
      <w:r w:rsidRPr="00F13848">
        <w:rPr>
          <w:rFonts w:ascii="Times New Roman" w:eastAsia="標楷體" w:hAnsi="Times New Roman" w:cs="Times New Roman" w:hint="eastAsia"/>
          <w:kern w:val="3"/>
          <w:sz w:val="16"/>
          <w:szCs w:val="16"/>
          <w:lang w:eastAsia="zh-TW"/>
        </w:rPr>
        <w:t>109</w:t>
      </w:r>
      <w:r w:rsidRPr="00F13848">
        <w:rPr>
          <w:rFonts w:ascii="Times New Roman" w:eastAsia="標楷體" w:hAnsi="Times New Roman" w:cs="Times New Roman" w:hint="eastAsia"/>
          <w:kern w:val="3"/>
          <w:sz w:val="16"/>
          <w:szCs w:val="16"/>
          <w:lang w:eastAsia="zh-TW"/>
        </w:rPr>
        <w:t>學年度第</w:t>
      </w:r>
      <w:r w:rsidRPr="00F13848">
        <w:rPr>
          <w:rFonts w:ascii="Times New Roman" w:eastAsia="標楷體" w:hAnsi="Times New Roman" w:cs="Times New Roman" w:hint="eastAsia"/>
          <w:kern w:val="3"/>
          <w:sz w:val="16"/>
          <w:szCs w:val="16"/>
          <w:lang w:eastAsia="zh-TW"/>
        </w:rPr>
        <w:t>4</w:t>
      </w:r>
      <w:r w:rsidRPr="00F13848">
        <w:rPr>
          <w:rFonts w:ascii="Times New Roman" w:eastAsia="標楷體" w:hAnsi="Times New Roman" w:cs="Times New Roman" w:hint="eastAsia"/>
          <w:kern w:val="3"/>
          <w:sz w:val="16"/>
          <w:szCs w:val="16"/>
          <w:lang w:eastAsia="zh-TW"/>
        </w:rPr>
        <w:t>次校教評會議通過</w:t>
      </w:r>
    </w:p>
    <w:p w:rsidR="00FE2F1F" w:rsidRPr="003E060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3E0608">
        <w:rPr>
          <w:rFonts w:ascii="Times New Roman" w:eastAsia="標楷體" w:hAnsi="Times New Roman" w:cs="Times New Roman" w:hint="eastAsia"/>
          <w:kern w:val="3"/>
          <w:sz w:val="16"/>
          <w:szCs w:val="16"/>
          <w:lang w:eastAsia="zh-TW"/>
        </w:rPr>
        <w:t>中華民國</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年</w:t>
      </w:r>
      <w:r w:rsidRPr="003E0608">
        <w:rPr>
          <w:rFonts w:ascii="Times New Roman" w:eastAsia="標楷體" w:hAnsi="Times New Roman" w:cs="Times New Roman" w:hint="eastAsia"/>
          <w:kern w:val="3"/>
          <w:sz w:val="16"/>
          <w:szCs w:val="16"/>
          <w:lang w:eastAsia="zh-TW"/>
        </w:rPr>
        <w:t>12</w:t>
      </w:r>
      <w:r w:rsidRPr="003E0608">
        <w:rPr>
          <w:rFonts w:ascii="Times New Roman" w:eastAsia="標楷體" w:hAnsi="Times New Roman" w:cs="Times New Roman" w:hint="eastAsia"/>
          <w:kern w:val="3"/>
          <w:sz w:val="16"/>
          <w:szCs w:val="16"/>
          <w:lang w:eastAsia="zh-TW"/>
        </w:rPr>
        <w:t>月</w:t>
      </w:r>
      <w:r w:rsidRPr="003E0608">
        <w:rPr>
          <w:rFonts w:ascii="Times New Roman" w:eastAsia="標楷體" w:hAnsi="Times New Roman" w:cs="Times New Roman" w:hint="eastAsia"/>
          <w:kern w:val="3"/>
          <w:sz w:val="16"/>
          <w:szCs w:val="16"/>
          <w:lang w:eastAsia="zh-TW"/>
        </w:rPr>
        <w:t>27</w:t>
      </w:r>
      <w:r w:rsidRPr="003E0608">
        <w:rPr>
          <w:rFonts w:ascii="Times New Roman" w:eastAsia="標楷體" w:hAnsi="Times New Roman" w:cs="Times New Roman" w:hint="eastAsia"/>
          <w:kern w:val="3"/>
          <w:sz w:val="16"/>
          <w:szCs w:val="16"/>
          <w:lang w:eastAsia="zh-TW"/>
        </w:rPr>
        <w:t>日</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學年度第</w:t>
      </w:r>
      <w:r w:rsidRPr="003E0608">
        <w:rPr>
          <w:rFonts w:ascii="Times New Roman" w:eastAsia="標楷體" w:hAnsi="Times New Roman" w:cs="Times New Roman" w:hint="eastAsia"/>
          <w:kern w:val="3"/>
          <w:sz w:val="16"/>
          <w:szCs w:val="16"/>
          <w:lang w:eastAsia="zh-TW"/>
        </w:rPr>
        <w:t>2</w:t>
      </w:r>
      <w:r w:rsidRPr="003E0608">
        <w:rPr>
          <w:rFonts w:ascii="Times New Roman" w:eastAsia="標楷體" w:hAnsi="Times New Roman" w:cs="Times New Roman" w:hint="eastAsia"/>
          <w:kern w:val="3"/>
          <w:sz w:val="16"/>
          <w:szCs w:val="16"/>
          <w:lang w:eastAsia="zh-TW"/>
        </w:rPr>
        <w:t>次系教評會議修正通過</w:t>
      </w:r>
    </w:p>
    <w:p w:rsidR="00FE2F1F" w:rsidRPr="003E0608"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3E0608">
        <w:rPr>
          <w:rFonts w:ascii="Times New Roman" w:eastAsia="標楷體" w:hAnsi="Times New Roman" w:cs="Times New Roman" w:hint="eastAsia"/>
          <w:kern w:val="3"/>
          <w:sz w:val="16"/>
          <w:szCs w:val="16"/>
          <w:lang w:eastAsia="zh-TW"/>
        </w:rPr>
        <w:t>中華民國</w:t>
      </w:r>
      <w:r w:rsidRPr="003E0608">
        <w:rPr>
          <w:rFonts w:ascii="Times New Roman" w:eastAsia="標楷體" w:hAnsi="Times New Roman" w:cs="Times New Roman" w:hint="eastAsia"/>
          <w:kern w:val="3"/>
          <w:sz w:val="16"/>
          <w:szCs w:val="16"/>
          <w:lang w:eastAsia="zh-TW"/>
        </w:rPr>
        <w:t>112</w:t>
      </w:r>
      <w:r w:rsidRPr="003E0608">
        <w:rPr>
          <w:rFonts w:ascii="Times New Roman" w:eastAsia="標楷體" w:hAnsi="Times New Roman" w:cs="Times New Roman" w:hint="eastAsia"/>
          <w:kern w:val="3"/>
          <w:sz w:val="16"/>
          <w:szCs w:val="16"/>
          <w:lang w:eastAsia="zh-TW"/>
        </w:rPr>
        <w:t>年</w:t>
      </w:r>
      <w:r w:rsidRPr="003E0608">
        <w:rPr>
          <w:rFonts w:ascii="Times New Roman" w:eastAsia="標楷體" w:hAnsi="Times New Roman" w:cs="Times New Roman" w:hint="eastAsia"/>
          <w:kern w:val="3"/>
          <w:sz w:val="16"/>
          <w:szCs w:val="16"/>
          <w:lang w:eastAsia="zh-TW"/>
        </w:rPr>
        <w:t>1</w:t>
      </w:r>
      <w:r w:rsidRPr="003E0608">
        <w:rPr>
          <w:rFonts w:ascii="Times New Roman" w:eastAsia="標楷體" w:hAnsi="Times New Roman" w:cs="Times New Roman" w:hint="eastAsia"/>
          <w:kern w:val="3"/>
          <w:sz w:val="16"/>
          <w:szCs w:val="16"/>
          <w:lang w:eastAsia="zh-TW"/>
        </w:rPr>
        <w:t>月</w:t>
      </w:r>
      <w:r w:rsidRPr="003E0608">
        <w:rPr>
          <w:rFonts w:ascii="Times New Roman" w:eastAsia="標楷體" w:hAnsi="Times New Roman" w:cs="Times New Roman" w:hint="eastAsia"/>
          <w:kern w:val="3"/>
          <w:sz w:val="16"/>
          <w:szCs w:val="16"/>
          <w:lang w:eastAsia="zh-TW"/>
        </w:rPr>
        <w:t>9</w:t>
      </w:r>
      <w:r w:rsidRPr="003E0608">
        <w:rPr>
          <w:rFonts w:ascii="Times New Roman" w:eastAsia="標楷體" w:hAnsi="Times New Roman" w:cs="Times New Roman" w:hint="eastAsia"/>
          <w:kern w:val="3"/>
          <w:sz w:val="16"/>
          <w:szCs w:val="16"/>
          <w:lang w:eastAsia="zh-TW"/>
        </w:rPr>
        <w:t>日</w:t>
      </w:r>
      <w:r w:rsidRPr="003E0608">
        <w:rPr>
          <w:rFonts w:ascii="Times New Roman" w:eastAsia="標楷體" w:hAnsi="Times New Roman" w:cs="Times New Roman" w:hint="eastAsia"/>
          <w:kern w:val="3"/>
          <w:sz w:val="16"/>
          <w:szCs w:val="16"/>
          <w:lang w:eastAsia="zh-TW"/>
        </w:rPr>
        <w:t>111</w:t>
      </w:r>
      <w:r w:rsidRPr="003E0608">
        <w:rPr>
          <w:rFonts w:ascii="Times New Roman" w:eastAsia="標楷體" w:hAnsi="Times New Roman" w:cs="Times New Roman" w:hint="eastAsia"/>
          <w:kern w:val="3"/>
          <w:sz w:val="16"/>
          <w:szCs w:val="16"/>
          <w:lang w:eastAsia="zh-TW"/>
        </w:rPr>
        <w:t>學年度第</w:t>
      </w:r>
      <w:r w:rsidRPr="003E0608">
        <w:rPr>
          <w:rFonts w:ascii="Times New Roman" w:eastAsia="標楷體" w:hAnsi="Times New Roman" w:cs="Times New Roman" w:hint="eastAsia"/>
          <w:kern w:val="3"/>
          <w:sz w:val="16"/>
          <w:szCs w:val="16"/>
          <w:lang w:eastAsia="zh-TW"/>
        </w:rPr>
        <w:t>5</w:t>
      </w:r>
      <w:r w:rsidRPr="003E0608">
        <w:rPr>
          <w:rFonts w:ascii="Times New Roman" w:eastAsia="標楷體" w:hAnsi="Times New Roman" w:cs="Times New Roman" w:hint="eastAsia"/>
          <w:kern w:val="3"/>
          <w:sz w:val="16"/>
          <w:szCs w:val="16"/>
          <w:lang w:eastAsia="zh-TW"/>
        </w:rPr>
        <w:t>次系</w:t>
      </w:r>
      <w:proofErr w:type="gramStart"/>
      <w:r w:rsidRPr="003E0608">
        <w:rPr>
          <w:rFonts w:ascii="Times New Roman" w:eastAsia="標楷體" w:hAnsi="Times New Roman" w:cs="Times New Roman" w:hint="eastAsia"/>
          <w:kern w:val="3"/>
          <w:sz w:val="16"/>
          <w:szCs w:val="16"/>
          <w:lang w:eastAsia="zh-TW"/>
        </w:rPr>
        <w:t>務</w:t>
      </w:r>
      <w:proofErr w:type="gramEnd"/>
      <w:r w:rsidRPr="003E0608">
        <w:rPr>
          <w:rFonts w:ascii="Times New Roman" w:eastAsia="標楷體" w:hAnsi="Times New Roman" w:cs="Times New Roman" w:hint="eastAsia"/>
          <w:kern w:val="3"/>
          <w:sz w:val="16"/>
          <w:szCs w:val="16"/>
          <w:lang w:eastAsia="zh-TW"/>
        </w:rPr>
        <w:t>會議</w:t>
      </w:r>
      <w:proofErr w:type="gramStart"/>
      <w:r w:rsidRPr="003E0608">
        <w:rPr>
          <w:rFonts w:ascii="Times New Roman" w:eastAsia="標楷體" w:hAnsi="Times New Roman" w:cs="Times New Roman" w:hint="eastAsia"/>
          <w:kern w:val="3"/>
          <w:sz w:val="16"/>
          <w:szCs w:val="16"/>
          <w:lang w:eastAsia="zh-TW"/>
        </w:rPr>
        <w:t>議</w:t>
      </w:r>
      <w:proofErr w:type="gramEnd"/>
      <w:r w:rsidRPr="003E0608">
        <w:rPr>
          <w:rFonts w:ascii="Times New Roman" w:eastAsia="標楷體" w:hAnsi="Times New Roman" w:cs="Times New Roman" w:hint="eastAsia"/>
          <w:kern w:val="3"/>
          <w:sz w:val="16"/>
          <w:szCs w:val="16"/>
          <w:lang w:eastAsia="zh-TW"/>
        </w:rPr>
        <w:t>通過</w:t>
      </w:r>
    </w:p>
    <w:p w:rsidR="00FE2F1F" w:rsidRPr="004A711D"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4A711D">
        <w:rPr>
          <w:rFonts w:ascii="Times New Roman" w:eastAsia="標楷體" w:hAnsi="Times New Roman" w:cs="Times New Roman" w:hint="eastAsia"/>
          <w:kern w:val="3"/>
          <w:sz w:val="16"/>
          <w:szCs w:val="16"/>
          <w:lang w:eastAsia="zh-TW"/>
        </w:rPr>
        <w:t>中華民國</w:t>
      </w:r>
      <w:r w:rsidRPr="004A711D">
        <w:rPr>
          <w:rFonts w:ascii="Times New Roman" w:eastAsia="標楷體" w:hAnsi="Times New Roman" w:cs="Times New Roman"/>
          <w:kern w:val="3"/>
          <w:sz w:val="16"/>
          <w:szCs w:val="16"/>
          <w:lang w:eastAsia="zh-TW"/>
        </w:rPr>
        <w:t>112</w:t>
      </w:r>
      <w:r w:rsidRPr="004A711D">
        <w:rPr>
          <w:rFonts w:ascii="Times New Roman" w:eastAsia="標楷體" w:hAnsi="Times New Roman" w:cs="Times New Roman" w:hint="eastAsia"/>
          <w:kern w:val="3"/>
          <w:sz w:val="16"/>
          <w:szCs w:val="16"/>
          <w:lang w:eastAsia="zh-TW"/>
        </w:rPr>
        <w:t>年</w:t>
      </w:r>
      <w:r w:rsidRPr="004A711D">
        <w:rPr>
          <w:rFonts w:ascii="Times New Roman" w:eastAsia="標楷體" w:hAnsi="Times New Roman" w:cs="Times New Roman"/>
          <w:kern w:val="3"/>
          <w:sz w:val="16"/>
          <w:szCs w:val="16"/>
          <w:lang w:eastAsia="zh-TW"/>
        </w:rPr>
        <w:t>01</w:t>
      </w:r>
      <w:r w:rsidRPr="004A711D">
        <w:rPr>
          <w:rFonts w:ascii="Times New Roman" w:eastAsia="標楷體" w:hAnsi="Times New Roman" w:cs="Times New Roman" w:hint="eastAsia"/>
          <w:kern w:val="3"/>
          <w:sz w:val="16"/>
          <w:szCs w:val="16"/>
          <w:lang w:eastAsia="zh-TW"/>
        </w:rPr>
        <w:t>月</w:t>
      </w:r>
      <w:r w:rsidRPr="004A711D">
        <w:rPr>
          <w:rFonts w:ascii="Times New Roman" w:eastAsia="標楷體" w:hAnsi="Times New Roman" w:cs="Times New Roman"/>
          <w:kern w:val="3"/>
          <w:sz w:val="16"/>
          <w:szCs w:val="16"/>
          <w:lang w:eastAsia="zh-TW"/>
        </w:rPr>
        <w:t>17</w:t>
      </w:r>
      <w:r w:rsidRPr="004A711D">
        <w:rPr>
          <w:rFonts w:ascii="Times New Roman" w:eastAsia="標楷體" w:hAnsi="Times New Roman" w:cs="Times New Roman" w:hint="eastAsia"/>
          <w:kern w:val="3"/>
          <w:sz w:val="16"/>
          <w:szCs w:val="16"/>
          <w:lang w:eastAsia="zh-TW"/>
        </w:rPr>
        <w:t>日</w:t>
      </w:r>
      <w:r w:rsidRPr="004A711D">
        <w:rPr>
          <w:rFonts w:ascii="Times New Roman" w:eastAsia="標楷體" w:hAnsi="Times New Roman" w:cs="Times New Roman"/>
          <w:kern w:val="3"/>
          <w:sz w:val="16"/>
          <w:szCs w:val="16"/>
          <w:lang w:eastAsia="zh-TW"/>
        </w:rPr>
        <w:t>111</w:t>
      </w:r>
      <w:r w:rsidRPr="004A711D">
        <w:rPr>
          <w:rFonts w:ascii="Times New Roman" w:eastAsia="標楷體" w:hAnsi="Times New Roman" w:cs="Times New Roman" w:hint="eastAsia"/>
          <w:kern w:val="3"/>
          <w:sz w:val="16"/>
          <w:szCs w:val="16"/>
          <w:lang w:eastAsia="zh-TW"/>
        </w:rPr>
        <w:t>學年度第</w:t>
      </w:r>
      <w:r w:rsidRPr="004A711D">
        <w:rPr>
          <w:rFonts w:ascii="Times New Roman" w:eastAsia="標楷體" w:hAnsi="Times New Roman" w:cs="Times New Roman"/>
          <w:kern w:val="3"/>
          <w:sz w:val="16"/>
          <w:szCs w:val="16"/>
          <w:lang w:eastAsia="zh-TW"/>
        </w:rPr>
        <w:t>6</w:t>
      </w:r>
      <w:r w:rsidRPr="004A711D">
        <w:rPr>
          <w:rFonts w:ascii="Times New Roman" w:eastAsia="標楷體" w:hAnsi="Times New Roman" w:cs="Times New Roman" w:hint="eastAsia"/>
          <w:kern w:val="3"/>
          <w:sz w:val="16"/>
          <w:szCs w:val="16"/>
          <w:lang w:eastAsia="zh-TW"/>
        </w:rPr>
        <w:t>次院教評會議修正通過</w:t>
      </w:r>
    </w:p>
    <w:p w:rsidR="00FE2F1F" w:rsidRPr="004A711D"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4A711D">
        <w:rPr>
          <w:rFonts w:ascii="Times New Roman" w:eastAsia="標楷體" w:hAnsi="Times New Roman" w:cs="Times New Roman" w:hint="eastAsia"/>
          <w:kern w:val="3"/>
          <w:sz w:val="16"/>
          <w:szCs w:val="16"/>
          <w:lang w:eastAsia="zh-TW"/>
        </w:rPr>
        <w:t>中華民國</w:t>
      </w:r>
      <w:r w:rsidRPr="004A711D">
        <w:rPr>
          <w:rFonts w:ascii="Times New Roman" w:eastAsia="標楷體" w:hAnsi="Times New Roman" w:cs="Times New Roman" w:hint="eastAsia"/>
          <w:kern w:val="3"/>
          <w:sz w:val="16"/>
          <w:szCs w:val="16"/>
          <w:lang w:eastAsia="zh-TW"/>
        </w:rPr>
        <w:t>112</w:t>
      </w:r>
      <w:r w:rsidRPr="004A711D">
        <w:rPr>
          <w:rFonts w:ascii="Times New Roman" w:eastAsia="標楷體" w:hAnsi="Times New Roman" w:cs="Times New Roman" w:hint="eastAsia"/>
          <w:kern w:val="3"/>
          <w:sz w:val="16"/>
          <w:szCs w:val="16"/>
          <w:lang w:eastAsia="zh-TW"/>
        </w:rPr>
        <w:t>年</w:t>
      </w:r>
      <w:r w:rsidRPr="004A711D">
        <w:rPr>
          <w:rFonts w:ascii="Times New Roman" w:eastAsia="標楷體" w:hAnsi="Times New Roman" w:cs="Times New Roman" w:hint="eastAsia"/>
          <w:kern w:val="3"/>
          <w:sz w:val="16"/>
          <w:szCs w:val="16"/>
          <w:lang w:eastAsia="zh-TW"/>
        </w:rPr>
        <w:t>3</w:t>
      </w:r>
      <w:r w:rsidRPr="004A711D">
        <w:rPr>
          <w:rFonts w:ascii="Times New Roman" w:eastAsia="標楷體" w:hAnsi="Times New Roman" w:cs="Times New Roman" w:hint="eastAsia"/>
          <w:kern w:val="3"/>
          <w:sz w:val="16"/>
          <w:szCs w:val="16"/>
          <w:lang w:eastAsia="zh-TW"/>
        </w:rPr>
        <w:t>月</w:t>
      </w:r>
      <w:r w:rsidRPr="004A711D">
        <w:rPr>
          <w:rFonts w:ascii="Times New Roman" w:eastAsia="標楷體" w:hAnsi="Times New Roman" w:cs="Times New Roman" w:hint="eastAsia"/>
          <w:kern w:val="3"/>
          <w:sz w:val="16"/>
          <w:szCs w:val="16"/>
          <w:lang w:eastAsia="zh-TW"/>
        </w:rPr>
        <w:t>21</w:t>
      </w:r>
      <w:r w:rsidRPr="004A711D">
        <w:rPr>
          <w:rFonts w:ascii="Times New Roman" w:eastAsia="標楷體" w:hAnsi="Times New Roman" w:cs="Times New Roman" w:hint="eastAsia"/>
          <w:kern w:val="3"/>
          <w:sz w:val="16"/>
          <w:szCs w:val="16"/>
          <w:lang w:eastAsia="zh-TW"/>
        </w:rPr>
        <w:t>日</w:t>
      </w:r>
      <w:r w:rsidRPr="004A711D">
        <w:rPr>
          <w:rFonts w:ascii="Times New Roman" w:eastAsia="標楷體" w:hAnsi="Times New Roman" w:cs="Times New Roman" w:hint="eastAsia"/>
          <w:kern w:val="3"/>
          <w:sz w:val="16"/>
          <w:szCs w:val="16"/>
          <w:lang w:eastAsia="zh-TW"/>
        </w:rPr>
        <w:t>111</w:t>
      </w:r>
      <w:r w:rsidRPr="004A711D">
        <w:rPr>
          <w:rFonts w:ascii="Times New Roman" w:eastAsia="標楷體" w:hAnsi="Times New Roman" w:cs="Times New Roman" w:hint="eastAsia"/>
          <w:kern w:val="3"/>
          <w:sz w:val="16"/>
          <w:szCs w:val="16"/>
          <w:lang w:eastAsia="zh-TW"/>
        </w:rPr>
        <w:t>學年度第</w:t>
      </w:r>
      <w:r w:rsidRPr="004A711D">
        <w:rPr>
          <w:rFonts w:ascii="Times New Roman" w:eastAsia="標楷體" w:hAnsi="Times New Roman" w:cs="Times New Roman" w:hint="eastAsia"/>
          <w:kern w:val="3"/>
          <w:sz w:val="16"/>
          <w:szCs w:val="16"/>
          <w:lang w:eastAsia="zh-TW"/>
        </w:rPr>
        <w:t>5</w:t>
      </w:r>
      <w:r w:rsidRPr="004A711D">
        <w:rPr>
          <w:rFonts w:ascii="Times New Roman" w:eastAsia="標楷體" w:hAnsi="Times New Roman" w:cs="Times New Roman" w:hint="eastAsia"/>
          <w:kern w:val="3"/>
          <w:sz w:val="16"/>
          <w:szCs w:val="16"/>
          <w:lang w:eastAsia="zh-TW"/>
        </w:rPr>
        <w:t>次校教評會議通過</w:t>
      </w:r>
    </w:p>
    <w:p w:rsidR="00FE2F1F" w:rsidRPr="00FE2F1F"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11</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15</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3</w:t>
      </w:r>
      <w:r w:rsidRPr="00FE2F1F">
        <w:rPr>
          <w:rFonts w:ascii="Times New Roman" w:eastAsia="標楷體" w:hAnsi="Times New Roman" w:cs="Times New Roman" w:hint="eastAsia"/>
          <w:kern w:val="3"/>
          <w:sz w:val="16"/>
          <w:szCs w:val="16"/>
          <w:lang w:eastAsia="zh-TW"/>
        </w:rPr>
        <w:t>次系</w:t>
      </w:r>
      <w:proofErr w:type="gramStart"/>
      <w:r w:rsidRPr="00FE2F1F">
        <w:rPr>
          <w:rFonts w:ascii="Times New Roman" w:eastAsia="標楷體" w:hAnsi="Times New Roman" w:cs="Times New Roman" w:hint="eastAsia"/>
          <w:kern w:val="3"/>
          <w:sz w:val="16"/>
          <w:szCs w:val="16"/>
          <w:lang w:eastAsia="zh-TW"/>
        </w:rPr>
        <w:t>務</w:t>
      </w:r>
      <w:proofErr w:type="gramEnd"/>
      <w:r w:rsidRPr="00FE2F1F">
        <w:rPr>
          <w:rFonts w:ascii="Times New Roman" w:eastAsia="標楷體" w:hAnsi="Times New Roman" w:cs="Times New Roman" w:hint="eastAsia"/>
          <w:kern w:val="3"/>
          <w:sz w:val="16"/>
          <w:szCs w:val="16"/>
          <w:lang w:eastAsia="zh-TW"/>
        </w:rPr>
        <w:t>會議修正通過</w:t>
      </w:r>
    </w:p>
    <w:p w:rsidR="00FE2F1F" w:rsidRPr="00FE2F1F"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11</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28</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2</w:t>
      </w:r>
      <w:r w:rsidRPr="00FE2F1F">
        <w:rPr>
          <w:rFonts w:ascii="Times New Roman" w:eastAsia="標楷體" w:hAnsi="Times New Roman" w:cs="Times New Roman" w:hint="eastAsia"/>
          <w:kern w:val="3"/>
          <w:sz w:val="16"/>
          <w:szCs w:val="16"/>
          <w:lang w:eastAsia="zh-TW"/>
        </w:rPr>
        <w:t>次系教評會議修正通過</w:t>
      </w:r>
    </w:p>
    <w:p w:rsidR="00FE2F1F" w:rsidRPr="00FE2F1F" w:rsidRDefault="00FE2F1F" w:rsidP="00FE2F1F">
      <w:pPr>
        <w:tabs>
          <w:tab w:val="left" w:pos="5500"/>
        </w:tabs>
        <w:suppressAutoHyphens/>
        <w:autoSpaceDN w:val="0"/>
        <w:spacing w:after="0" w:line="0" w:lineRule="atLeast"/>
        <w:ind w:firstLineChars="3278" w:firstLine="5245"/>
        <w:textAlignment w:val="baseline"/>
        <w:rPr>
          <w:rFonts w:ascii="Times New Roman" w:eastAsia="標楷體" w:hAnsi="Times New Roman" w:cs="Times New Roman"/>
          <w:kern w:val="3"/>
          <w:sz w:val="16"/>
          <w:szCs w:val="16"/>
          <w:lang w:eastAsia="zh-TW"/>
        </w:rPr>
      </w:pPr>
      <w:r w:rsidRPr="00FE2F1F">
        <w:rPr>
          <w:rFonts w:ascii="Times New Roman" w:eastAsia="標楷體" w:hAnsi="Times New Roman" w:cs="Times New Roman" w:hint="eastAsia"/>
          <w:kern w:val="3"/>
          <w:sz w:val="16"/>
          <w:szCs w:val="16"/>
          <w:lang w:eastAsia="zh-TW"/>
        </w:rPr>
        <w:t>中華民國</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年</w:t>
      </w:r>
      <w:r w:rsidRPr="00FE2F1F">
        <w:rPr>
          <w:rFonts w:ascii="Times New Roman" w:eastAsia="標楷體" w:hAnsi="Times New Roman" w:cs="Times New Roman" w:hint="eastAsia"/>
          <w:kern w:val="3"/>
          <w:sz w:val="16"/>
          <w:szCs w:val="16"/>
          <w:lang w:eastAsia="zh-TW"/>
        </w:rPr>
        <w:t>12</w:t>
      </w:r>
      <w:r w:rsidRPr="00FE2F1F">
        <w:rPr>
          <w:rFonts w:ascii="Times New Roman" w:eastAsia="標楷體" w:hAnsi="Times New Roman" w:cs="Times New Roman" w:hint="eastAsia"/>
          <w:kern w:val="3"/>
          <w:sz w:val="16"/>
          <w:szCs w:val="16"/>
          <w:lang w:eastAsia="zh-TW"/>
        </w:rPr>
        <w:t>月</w:t>
      </w:r>
      <w:r w:rsidRPr="00FE2F1F">
        <w:rPr>
          <w:rFonts w:ascii="Times New Roman" w:eastAsia="標楷體" w:hAnsi="Times New Roman" w:cs="Times New Roman" w:hint="eastAsia"/>
          <w:kern w:val="3"/>
          <w:sz w:val="16"/>
          <w:szCs w:val="16"/>
          <w:lang w:eastAsia="zh-TW"/>
        </w:rPr>
        <w:t>26</w:t>
      </w:r>
      <w:r w:rsidRPr="00FE2F1F">
        <w:rPr>
          <w:rFonts w:ascii="Times New Roman" w:eastAsia="標楷體" w:hAnsi="Times New Roman" w:cs="Times New Roman" w:hint="eastAsia"/>
          <w:kern w:val="3"/>
          <w:sz w:val="16"/>
          <w:szCs w:val="16"/>
          <w:lang w:eastAsia="zh-TW"/>
        </w:rPr>
        <w:t>日</w:t>
      </w:r>
      <w:r w:rsidRPr="00FE2F1F">
        <w:rPr>
          <w:rFonts w:ascii="Times New Roman" w:eastAsia="標楷體" w:hAnsi="Times New Roman" w:cs="Times New Roman" w:hint="eastAsia"/>
          <w:kern w:val="3"/>
          <w:sz w:val="16"/>
          <w:szCs w:val="16"/>
          <w:lang w:eastAsia="zh-TW"/>
        </w:rPr>
        <w:t>112</w:t>
      </w:r>
      <w:r w:rsidRPr="00FE2F1F">
        <w:rPr>
          <w:rFonts w:ascii="Times New Roman" w:eastAsia="標楷體" w:hAnsi="Times New Roman" w:cs="Times New Roman" w:hint="eastAsia"/>
          <w:kern w:val="3"/>
          <w:sz w:val="16"/>
          <w:szCs w:val="16"/>
          <w:lang w:eastAsia="zh-TW"/>
        </w:rPr>
        <w:t>學年度第</w:t>
      </w:r>
      <w:r w:rsidRPr="00FE2F1F">
        <w:rPr>
          <w:rFonts w:ascii="Times New Roman" w:eastAsia="標楷體" w:hAnsi="Times New Roman" w:cs="Times New Roman" w:hint="eastAsia"/>
          <w:kern w:val="3"/>
          <w:sz w:val="16"/>
          <w:szCs w:val="16"/>
          <w:lang w:eastAsia="zh-TW"/>
        </w:rPr>
        <w:t>4</w:t>
      </w:r>
      <w:r w:rsidRPr="00FE2F1F">
        <w:rPr>
          <w:rFonts w:ascii="Times New Roman" w:eastAsia="標楷體" w:hAnsi="Times New Roman" w:cs="Times New Roman" w:hint="eastAsia"/>
          <w:kern w:val="3"/>
          <w:sz w:val="16"/>
          <w:szCs w:val="16"/>
          <w:lang w:eastAsia="zh-TW"/>
        </w:rPr>
        <w:t>次教評會議通過</w:t>
      </w:r>
    </w:p>
    <w:p w:rsidR="00FE2F1F" w:rsidRPr="00FE2F1F" w:rsidRDefault="00FE2F1F"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b/>
          <w:color w:val="FF0000"/>
          <w:kern w:val="3"/>
          <w:sz w:val="16"/>
          <w:szCs w:val="16"/>
          <w:lang w:eastAsia="zh-TW"/>
        </w:rPr>
      </w:pPr>
      <w:r w:rsidRPr="00FE2F1F">
        <w:rPr>
          <w:rFonts w:ascii="Times New Roman" w:eastAsia="標楷體" w:hAnsi="Times New Roman" w:cs="Times New Roman" w:hint="eastAsia"/>
          <w:b/>
          <w:color w:val="FF0000"/>
          <w:kern w:val="3"/>
          <w:sz w:val="16"/>
          <w:szCs w:val="16"/>
          <w:lang w:eastAsia="zh-TW"/>
        </w:rPr>
        <w:t>中華民國</w:t>
      </w:r>
      <w:r w:rsidRPr="00FE2F1F">
        <w:rPr>
          <w:rFonts w:ascii="Times New Roman" w:eastAsia="標楷體" w:hAnsi="Times New Roman" w:cs="Times New Roman" w:hint="eastAsia"/>
          <w:b/>
          <w:color w:val="FF0000"/>
          <w:kern w:val="3"/>
          <w:sz w:val="16"/>
          <w:szCs w:val="16"/>
          <w:lang w:eastAsia="zh-TW"/>
        </w:rPr>
        <w:t>113</w:t>
      </w:r>
      <w:r w:rsidRPr="00FE2F1F">
        <w:rPr>
          <w:rFonts w:ascii="Times New Roman" w:eastAsia="標楷體" w:hAnsi="Times New Roman" w:cs="Times New Roman" w:hint="eastAsia"/>
          <w:b/>
          <w:color w:val="FF0000"/>
          <w:kern w:val="3"/>
          <w:sz w:val="16"/>
          <w:szCs w:val="16"/>
          <w:lang w:eastAsia="zh-TW"/>
        </w:rPr>
        <w:t>年</w:t>
      </w:r>
      <w:r>
        <w:rPr>
          <w:rFonts w:ascii="Times New Roman" w:eastAsia="標楷體" w:hAnsi="Times New Roman" w:cs="Times New Roman" w:hint="eastAsia"/>
          <w:b/>
          <w:color w:val="FF0000"/>
          <w:kern w:val="3"/>
          <w:sz w:val="16"/>
          <w:szCs w:val="16"/>
          <w:lang w:eastAsia="zh-TW"/>
        </w:rPr>
        <w:t xml:space="preserve"> </w:t>
      </w:r>
      <w:r w:rsidRPr="00FE2F1F">
        <w:rPr>
          <w:rFonts w:ascii="Times New Roman" w:eastAsia="標楷體" w:hAnsi="Times New Roman" w:cs="Times New Roman" w:hint="eastAsia"/>
          <w:b/>
          <w:color w:val="FF0000"/>
          <w:kern w:val="3"/>
          <w:sz w:val="16"/>
          <w:szCs w:val="16"/>
          <w:lang w:eastAsia="zh-TW"/>
        </w:rPr>
        <w:t>12</w:t>
      </w:r>
      <w:r w:rsidRPr="00FE2F1F">
        <w:rPr>
          <w:rFonts w:ascii="Times New Roman" w:eastAsia="標楷體" w:hAnsi="Times New Roman" w:cs="Times New Roman" w:hint="eastAsia"/>
          <w:b/>
          <w:color w:val="FF0000"/>
          <w:kern w:val="3"/>
          <w:sz w:val="16"/>
          <w:szCs w:val="16"/>
          <w:lang w:eastAsia="zh-TW"/>
        </w:rPr>
        <w:t>月</w:t>
      </w:r>
      <w:r>
        <w:rPr>
          <w:rFonts w:ascii="Times New Roman" w:eastAsia="標楷體" w:hAnsi="Times New Roman" w:cs="Times New Roman" w:hint="eastAsia"/>
          <w:b/>
          <w:color w:val="FF0000"/>
          <w:kern w:val="3"/>
          <w:sz w:val="16"/>
          <w:szCs w:val="16"/>
          <w:lang w:eastAsia="zh-TW"/>
        </w:rPr>
        <w:t>18</w:t>
      </w:r>
      <w:r w:rsidRPr="00FE2F1F">
        <w:rPr>
          <w:rFonts w:ascii="Times New Roman" w:eastAsia="標楷體" w:hAnsi="Times New Roman" w:cs="Times New Roman" w:hint="eastAsia"/>
          <w:b/>
          <w:color w:val="FF0000"/>
          <w:kern w:val="3"/>
          <w:sz w:val="16"/>
          <w:szCs w:val="16"/>
          <w:lang w:eastAsia="zh-TW"/>
        </w:rPr>
        <w:t>日</w:t>
      </w:r>
      <w:r w:rsidRPr="00FE2F1F">
        <w:rPr>
          <w:rFonts w:ascii="Times New Roman" w:eastAsia="標楷體" w:hAnsi="Times New Roman" w:cs="Times New Roman" w:hint="eastAsia"/>
          <w:b/>
          <w:color w:val="FF0000"/>
          <w:kern w:val="3"/>
          <w:sz w:val="16"/>
          <w:szCs w:val="16"/>
          <w:lang w:eastAsia="zh-TW"/>
        </w:rPr>
        <w:t>113</w:t>
      </w:r>
      <w:proofErr w:type="gramStart"/>
      <w:r w:rsidRPr="00FE2F1F">
        <w:rPr>
          <w:rFonts w:ascii="Times New Roman" w:eastAsia="標楷體" w:hAnsi="Times New Roman" w:cs="Times New Roman" w:hint="eastAsia"/>
          <w:b/>
          <w:color w:val="FF0000"/>
          <w:kern w:val="3"/>
          <w:sz w:val="16"/>
          <w:szCs w:val="16"/>
          <w:lang w:eastAsia="zh-TW"/>
        </w:rPr>
        <w:t>學年度第</w:t>
      </w:r>
      <w:proofErr w:type="gramEnd"/>
      <w:r w:rsidRPr="00FE2F1F">
        <w:rPr>
          <w:rFonts w:ascii="Times New Roman" w:eastAsia="標楷體" w:hAnsi="Times New Roman" w:cs="Times New Roman" w:hint="eastAsia"/>
          <w:b/>
          <w:color w:val="FF0000"/>
          <w:kern w:val="3"/>
          <w:sz w:val="16"/>
          <w:szCs w:val="16"/>
          <w:lang w:eastAsia="zh-TW"/>
        </w:rPr>
        <w:t xml:space="preserve"> 4</w:t>
      </w:r>
      <w:r w:rsidRPr="00FE2F1F">
        <w:rPr>
          <w:rFonts w:ascii="Times New Roman" w:eastAsia="標楷體" w:hAnsi="Times New Roman" w:cs="Times New Roman" w:hint="eastAsia"/>
          <w:b/>
          <w:color w:val="FF0000"/>
          <w:kern w:val="3"/>
          <w:sz w:val="16"/>
          <w:szCs w:val="16"/>
          <w:lang w:eastAsia="zh-TW"/>
        </w:rPr>
        <w:t>次系</w:t>
      </w:r>
      <w:proofErr w:type="gramStart"/>
      <w:r w:rsidRPr="00FE2F1F">
        <w:rPr>
          <w:rFonts w:ascii="Times New Roman" w:eastAsia="標楷體" w:hAnsi="Times New Roman" w:cs="Times New Roman" w:hint="eastAsia"/>
          <w:b/>
          <w:color w:val="FF0000"/>
          <w:kern w:val="3"/>
          <w:sz w:val="16"/>
          <w:szCs w:val="16"/>
          <w:lang w:eastAsia="zh-TW"/>
        </w:rPr>
        <w:t>務</w:t>
      </w:r>
      <w:proofErr w:type="gramEnd"/>
      <w:r w:rsidRPr="00FE2F1F">
        <w:rPr>
          <w:rFonts w:ascii="Times New Roman" w:eastAsia="標楷體" w:hAnsi="Times New Roman" w:cs="Times New Roman" w:hint="eastAsia"/>
          <w:b/>
          <w:color w:val="FF0000"/>
          <w:kern w:val="3"/>
          <w:sz w:val="16"/>
          <w:szCs w:val="16"/>
          <w:lang w:eastAsia="zh-TW"/>
        </w:rPr>
        <w:t>會議通過</w:t>
      </w:r>
    </w:p>
    <w:p w:rsidR="00FE2F1F" w:rsidRDefault="00FE2F1F"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b/>
          <w:color w:val="FF0000"/>
          <w:kern w:val="3"/>
          <w:sz w:val="16"/>
          <w:szCs w:val="16"/>
          <w:lang w:eastAsia="zh-TW"/>
        </w:rPr>
      </w:pPr>
      <w:r w:rsidRPr="00FE2F1F">
        <w:rPr>
          <w:rFonts w:ascii="Times New Roman" w:eastAsia="標楷體" w:hAnsi="Times New Roman" w:cs="Times New Roman" w:hint="eastAsia"/>
          <w:b/>
          <w:color w:val="FF0000"/>
          <w:kern w:val="3"/>
          <w:sz w:val="16"/>
          <w:szCs w:val="16"/>
          <w:lang w:eastAsia="zh-TW"/>
        </w:rPr>
        <w:t>中華民國</w:t>
      </w:r>
      <w:r w:rsidRPr="00FE2F1F">
        <w:rPr>
          <w:rFonts w:ascii="Times New Roman" w:eastAsia="標楷體" w:hAnsi="Times New Roman" w:cs="Times New Roman" w:hint="eastAsia"/>
          <w:b/>
          <w:color w:val="FF0000"/>
          <w:kern w:val="3"/>
          <w:sz w:val="16"/>
          <w:szCs w:val="16"/>
          <w:lang w:eastAsia="zh-TW"/>
        </w:rPr>
        <w:t>114</w:t>
      </w:r>
      <w:r w:rsidRPr="00FE2F1F">
        <w:rPr>
          <w:rFonts w:ascii="Times New Roman" w:eastAsia="標楷體" w:hAnsi="Times New Roman" w:cs="Times New Roman" w:hint="eastAsia"/>
          <w:b/>
          <w:color w:val="FF0000"/>
          <w:kern w:val="3"/>
          <w:sz w:val="16"/>
          <w:szCs w:val="16"/>
          <w:lang w:eastAsia="zh-TW"/>
        </w:rPr>
        <w:t>年</w:t>
      </w:r>
      <w:r>
        <w:rPr>
          <w:rFonts w:ascii="Times New Roman" w:eastAsia="標楷體" w:hAnsi="Times New Roman" w:cs="Times New Roman" w:hint="eastAsia"/>
          <w:b/>
          <w:color w:val="FF0000"/>
          <w:kern w:val="3"/>
          <w:sz w:val="16"/>
          <w:szCs w:val="16"/>
          <w:lang w:eastAsia="zh-TW"/>
        </w:rPr>
        <w:t xml:space="preserve"> </w:t>
      </w:r>
      <w:r w:rsidRPr="00FE2F1F">
        <w:rPr>
          <w:rFonts w:ascii="Times New Roman" w:eastAsia="標楷體" w:hAnsi="Times New Roman" w:cs="Times New Roman" w:hint="eastAsia"/>
          <w:b/>
          <w:color w:val="FF0000"/>
          <w:kern w:val="3"/>
          <w:sz w:val="16"/>
          <w:szCs w:val="16"/>
          <w:lang w:eastAsia="zh-TW"/>
        </w:rPr>
        <w:t>1</w:t>
      </w:r>
      <w:r w:rsidRPr="00FE2F1F">
        <w:rPr>
          <w:rFonts w:ascii="Times New Roman" w:eastAsia="標楷體" w:hAnsi="Times New Roman" w:cs="Times New Roman" w:hint="eastAsia"/>
          <w:b/>
          <w:color w:val="FF0000"/>
          <w:kern w:val="3"/>
          <w:sz w:val="16"/>
          <w:szCs w:val="16"/>
          <w:lang w:eastAsia="zh-TW"/>
        </w:rPr>
        <w:t>月</w:t>
      </w:r>
      <w:r>
        <w:rPr>
          <w:rFonts w:ascii="Times New Roman" w:eastAsia="標楷體" w:hAnsi="Times New Roman" w:cs="Times New Roman" w:hint="eastAsia"/>
          <w:b/>
          <w:color w:val="FF0000"/>
          <w:kern w:val="3"/>
          <w:sz w:val="16"/>
          <w:szCs w:val="16"/>
          <w:lang w:eastAsia="zh-TW"/>
        </w:rPr>
        <w:t>3</w:t>
      </w:r>
      <w:r w:rsidRPr="00FE2F1F">
        <w:rPr>
          <w:rFonts w:ascii="Times New Roman" w:eastAsia="標楷體" w:hAnsi="Times New Roman" w:cs="Times New Roman" w:hint="eastAsia"/>
          <w:b/>
          <w:color w:val="FF0000"/>
          <w:kern w:val="3"/>
          <w:sz w:val="16"/>
          <w:szCs w:val="16"/>
          <w:lang w:eastAsia="zh-TW"/>
        </w:rPr>
        <w:t>日</w:t>
      </w:r>
      <w:r w:rsidRPr="00FE2F1F">
        <w:rPr>
          <w:rFonts w:ascii="Times New Roman" w:eastAsia="標楷體" w:hAnsi="Times New Roman" w:cs="Times New Roman" w:hint="eastAsia"/>
          <w:b/>
          <w:color w:val="FF0000"/>
          <w:kern w:val="3"/>
          <w:sz w:val="16"/>
          <w:szCs w:val="16"/>
          <w:lang w:eastAsia="zh-TW"/>
        </w:rPr>
        <w:t>113</w:t>
      </w:r>
      <w:proofErr w:type="gramStart"/>
      <w:r w:rsidRPr="00FE2F1F">
        <w:rPr>
          <w:rFonts w:ascii="Times New Roman" w:eastAsia="標楷體" w:hAnsi="Times New Roman" w:cs="Times New Roman" w:hint="eastAsia"/>
          <w:b/>
          <w:color w:val="FF0000"/>
          <w:kern w:val="3"/>
          <w:sz w:val="16"/>
          <w:szCs w:val="16"/>
          <w:lang w:eastAsia="zh-TW"/>
        </w:rPr>
        <w:t>學年度第</w:t>
      </w:r>
      <w:proofErr w:type="gramEnd"/>
      <w:r w:rsidRPr="00FE2F1F">
        <w:rPr>
          <w:rFonts w:ascii="Times New Roman" w:eastAsia="標楷體" w:hAnsi="Times New Roman" w:cs="Times New Roman" w:hint="eastAsia"/>
          <w:b/>
          <w:color w:val="FF0000"/>
          <w:kern w:val="3"/>
          <w:sz w:val="16"/>
          <w:szCs w:val="16"/>
          <w:lang w:eastAsia="zh-TW"/>
        </w:rPr>
        <w:t xml:space="preserve"> 2</w:t>
      </w:r>
      <w:r w:rsidRPr="00FE2F1F">
        <w:rPr>
          <w:rFonts w:ascii="Times New Roman" w:eastAsia="標楷體" w:hAnsi="Times New Roman" w:cs="Times New Roman" w:hint="eastAsia"/>
          <w:b/>
          <w:color w:val="FF0000"/>
          <w:kern w:val="3"/>
          <w:sz w:val="16"/>
          <w:szCs w:val="16"/>
          <w:lang w:eastAsia="zh-TW"/>
        </w:rPr>
        <w:t>次系教評會議通過</w:t>
      </w:r>
    </w:p>
    <w:p w:rsidR="00731C52" w:rsidRPr="00FE2F1F" w:rsidRDefault="00731C52" w:rsidP="00FE2F1F">
      <w:pPr>
        <w:tabs>
          <w:tab w:val="left" w:pos="5500"/>
        </w:tabs>
        <w:suppressAutoHyphens/>
        <w:autoSpaceDN w:val="0"/>
        <w:spacing w:after="0" w:line="0" w:lineRule="atLeast"/>
        <w:ind w:firstLineChars="3278" w:firstLine="5250"/>
        <w:textAlignment w:val="baseline"/>
        <w:rPr>
          <w:rFonts w:ascii="Times New Roman" w:eastAsia="標楷體" w:hAnsi="Times New Roman" w:cs="Times New Roman" w:hint="eastAsia"/>
          <w:b/>
          <w:color w:val="FF0000"/>
          <w:kern w:val="3"/>
          <w:sz w:val="16"/>
          <w:szCs w:val="16"/>
          <w:lang w:eastAsia="zh-TW"/>
        </w:rPr>
      </w:pPr>
      <w:r w:rsidRPr="005435BE">
        <w:rPr>
          <w:rFonts w:ascii="TIME" w:eastAsia="標楷體" w:hAnsi="TIME" w:hint="eastAsia"/>
          <w:b/>
          <w:color w:val="FF0000"/>
          <w:sz w:val="16"/>
          <w:szCs w:val="16"/>
          <w:lang w:eastAsia="zh-TW"/>
        </w:rPr>
        <w:t>中華民國</w:t>
      </w:r>
      <w:r w:rsidRPr="00731C52">
        <w:rPr>
          <w:rFonts w:ascii="TIME" w:eastAsia="標楷體" w:hAnsi="TIME" w:hint="eastAsia"/>
          <w:b/>
          <w:color w:val="FF0000"/>
          <w:sz w:val="16"/>
          <w:szCs w:val="16"/>
          <w:lang w:eastAsia="zh-TW"/>
        </w:rPr>
        <w:t>114</w:t>
      </w:r>
      <w:r w:rsidRPr="00731C52">
        <w:rPr>
          <w:rFonts w:ascii="TIME" w:eastAsia="標楷體" w:hAnsi="TIME" w:hint="eastAsia"/>
          <w:b/>
          <w:color w:val="FF0000"/>
          <w:sz w:val="16"/>
          <w:szCs w:val="16"/>
          <w:lang w:eastAsia="zh-TW"/>
        </w:rPr>
        <w:t>年</w:t>
      </w:r>
      <w:r w:rsidRPr="00731C52">
        <w:rPr>
          <w:rFonts w:ascii="TIME" w:eastAsia="標楷體" w:hAnsi="TIME" w:hint="eastAsia"/>
          <w:b/>
          <w:color w:val="FF0000"/>
          <w:sz w:val="16"/>
          <w:szCs w:val="16"/>
          <w:lang w:eastAsia="zh-TW"/>
        </w:rPr>
        <w:t>2</w:t>
      </w:r>
      <w:r w:rsidRPr="00731C52">
        <w:rPr>
          <w:rFonts w:ascii="TIME" w:eastAsia="標楷體" w:hAnsi="TIME" w:hint="eastAsia"/>
          <w:b/>
          <w:color w:val="FF0000"/>
          <w:sz w:val="16"/>
          <w:szCs w:val="16"/>
          <w:lang w:eastAsia="zh-TW"/>
        </w:rPr>
        <w:t>月</w:t>
      </w:r>
      <w:r w:rsidRPr="00731C52">
        <w:rPr>
          <w:rFonts w:ascii="TIME" w:eastAsia="標楷體" w:hAnsi="TIME" w:hint="eastAsia"/>
          <w:b/>
          <w:color w:val="FF0000"/>
          <w:sz w:val="16"/>
          <w:szCs w:val="16"/>
          <w:lang w:eastAsia="zh-TW"/>
        </w:rPr>
        <w:t>18</w:t>
      </w:r>
      <w:r w:rsidRPr="00731C52">
        <w:rPr>
          <w:rFonts w:ascii="TIME" w:eastAsia="標楷體" w:hAnsi="TIME" w:hint="eastAsia"/>
          <w:b/>
          <w:color w:val="FF0000"/>
          <w:sz w:val="16"/>
          <w:szCs w:val="16"/>
          <w:lang w:eastAsia="zh-TW"/>
        </w:rPr>
        <w:t>日</w:t>
      </w:r>
      <w:r w:rsidRPr="00731C52">
        <w:rPr>
          <w:rFonts w:ascii="TIME" w:eastAsia="標楷體" w:hAnsi="TIME" w:hint="eastAsia"/>
          <w:b/>
          <w:color w:val="FF0000"/>
          <w:sz w:val="16"/>
          <w:szCs w:val="16"/>
          <w:lang w:eastAsia="zh-TW"/>
        </w:rPr>
        <w:t>113</w:t>
      </w:r>
      <w:r w:rsidRPr="00731C52">
        <w:rPr>
          <w:rFonts w:ascii="TIME" w:eastAsia="標楷體" w:hAnsi="TIME" w:hint="eastAsia"/>
          <w:b/>
          <w:color w:val="FF0000"/>
          <w:sz w:val="16"/>
          <w:szCs w:val="16"/>
          <w:lang w:eastAsia="zh-TW"/>
        </w:rPr>
        <w:t>學年度第</w:t>
      </w:r>
      <w:r w:rsidRPr="00731C52">
        <w:rPr>
          <w:rFonts w:ascii="TIME" w:eastAsia="標楷體" w:hAnsi="TIME" w:hint="eastAsia"/>
          <w:b/>
          <w:color w:val="FF0000"/>
          <w:sz w:val="16"/>
          <w:szCs w:val="16"/>
          <w:lang w:eastAsia="zh-TW"/>
        </w:rPr>
        <w:t>5</w:t>
      </w:r>
      <w:r w:rsidRPr="00731C52">
        <w:rPr>
          <w:rFonts w:ascii="TIME" w:eastAsia="標楷體" w:hAnsi="TIME" w:hint="eastAsia"/>
          <w:b/>
          <w:color w:val="FF0000"/>
          <w:sz w:val="16"/>
          <w:szCs w:val="16"/>
          <w:lang w:eastAsia="zh-TW"/>
        </w:rPr>
        <w:t>次教評會議審議通過</w:t>
      </w:r>
      <w:bookmarkStart w:id="0" w:name="_GoBack"/>
      <w:bookmarkEnd w:id="0"/>
    </w:p>
    <w:p w:rsidR="003E0608" w:rsidRPr="00FE2F1F" w:rsidRDefault="003E0608" w:rsidP="00775121">
      <w:pPr>
        <w:tabs>
          <w:tab w:val="left" w:pos="5103"/>
        </w:tabs>
        <w:spacing w:after="0" w:line="180" w:lineRule="exact"/>
        <w:ind w:right="-2"/>
        <w:rPr>
          <w:rFonts w:ascii="標楷體" w:eastAsia="標楷體" w:hAnsi="標楷體" w:cs="Times New Roman"/>
          <w:b/>
          <w:color w:val="FF0000"/>
          <w:kern w:val="2"/>
          <w:sz w:val="16"/>
          <w:szCs w:val="16"/>
          <w:lang w:eastAsia="zh-TW"/>
        </w:rPr>
      </w:pPr>
    </w:p>
    <w:p w:rsidR="003E0608" w:rsidRPr="003E0608" w:rsidRDefault="003E0608" w:rsidP="003E0608">
      <w:pPr>
        <w:spacing w:after="0" w:line="300" w:lineRule="exact"/>
        <w:rPr>
          <w:rFonts w:ascii="標楷體" w:eastAsia="標楷體" w:hAnsi="標楷體" w:cs="Times New Roman"/>
          <w:kern w:val="2"/>
          <w:lang w:eastAsia="zh-TW"/>
        </w:rPr>
      </w:pPr>
      <w:proofErr w:type="gramStart"/>
      <w:r w:rsidRPr="003E0608">
        <w:rPr>
          <w:rFonts w:ascii="新細明體" w:eastAsia="新細明體" w:hAnsi="新細明體" w:cs="Times New Roman" w:hint="eastAsia"/>
          <w:kern w:val="2"/>
          <w:lang w:eastAsia="zh-TW"/>
        </w:rPr>
        <w:t>＊</w:t>
      </w:r>
      <w:r w:rsidRPr="003E0608">
        <w:rPr>
          <w:rFonts w:ascii="標楷體" w:eastAsia="標楷體" w:hAnsi="標楷體" w:cs="Times New Roman" w:hint="eastAsia"/>
          <w:kern w:val="2"/>
          <w:lang w:eastAsia="zh-TW"/>
        </w:rPr>
        <w:t>採</w:t>
      </w:r>
      <w:proofErr w:type="gramEnd"/>
      <w:r w:rsidRPr="003E0608">
        <w:rPr>
          <w:rFonts w:ascii="標楷體" w:eastAsia="標楷體" w:hAnsi="標楷體" w:cs="Times New Roman" w:hint="eastAsia"/>
          <w:kern w:val="2"/>
          <w:lang w:eastAsia="zh-TW"/>
        </w:rPr>
        <w:t>計年資：取得前一等級教師資格後之研究成果</w:t>
      </w:r>
    </w:p>
    <w:p w:rsidR="003E0608" w:rsidRPr="003E0608" w:rsidRDefault="003E0608" w:rsidP="003E0608">
      <w:pPr>
        <w:spacing w:after="0" w:line="300" w:lineRule="exact"/>
        <w:rPr>
          <w:rFonts w:ascii="標楷體" w:eastAsia="標楷體" w:hAnsi="標楷體" w:cs="Times New Roman"/>
          <w:kern w:val="2"/>
          <w:lang w:eastAsia="zh-TW"/>
        </w:rPr>
      </w:pPr>
      <w:r w:rsidRPr="003E0608">
        <w:rPr>
          <w:rFonts w:ascii="標楷體" w:eastAsia="標楷體" w:hAnsi="標楷體" w:cs="Times New Roman" w:hint="eastAsia"/>
          <w:kern w:val="2"/>
          <w:lang w:eastAsia="zh-TW"/>
        </w:rPr>
        <w:t>(原Aa評審項目，因與Aa查核表重複，</w:t>
      </w:r>
      <w:proofErr w:type="gramStart"/>
      <w:r w:rsidRPr="003E0608">
        <w:rPr>
          <w:rFonts w:ascii="標楷體" w:eastAsia="標楷體" w:hAnsi="標楷體" w:cs="Times New Roman" w:hint="eastAsia"/>
          <w:kern w:val="2"/>
          <w:lang w:eastAsia="zh-TW"/>
        </w:rPr>
        <w:t>爰</w:t>
      </w:r>
      <w:proofErr w:type="gramEnd"/>
      <w:r w:rsidRPr="003E0608">
        <w:rPr>
          <w:rFonts w:ascii="標楷體" w:eastAsia="標楷體" w:hAnsi="標楷體" w:cs="Times New Roman" w:hint="eastAsia"/>
          <w:kern w:val="2"/>
          <w:lang w:eastAsia="zh-TW"/>
        </w:rPr>
        <w:t>合併至修正之教師升等Aa研究計畫評分表，本評分表僅列Ab評審項目)</w:t>
      </w:r>
    </w:p>
    <w:tbl>
      <w:tblPr>
        <w:tblW w:w="5069"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08"/>
        <w:gridCol w:w="2039"/>
        <w:gridCol w:w="3190"/>
        <w:gridCol w:w="137"/>
        <w:gridCol w:w="1001"/>
        <w:gridCol w:w="1026"/>
        <w:gridCol w:w="1054"/>
      </w:tblGrid>
      <w:tr w:rsidR="00D67EA2" w:rsidRPr="00D67EA2" w:rsidTr="00963499">
        <w:trPr>
          <w:cantSplit/>
          <w:trHeight w:val="305"/>
        </w:trPr>
        <w:tc>
          <w:tcPr>
            <w:tcW w:w="671" w:type="pct"/>
            <w:vMerge w:val="restart"/>
            <w:vAlign w:val="center"/>
          </w:tcPr>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4"/>
                <w:szCs w:val="24"/>
                <w:lang w:eastAsia="zh-TW"/>
              </w:rPr>
            </w:pPr>
            <w:r w:rsidRPr="00D67EA2">
              <w:rPr>
                <w:rFonts w:ascii="Times New Roman" w:eastAsia="標楷體" w:hAnsi="Times New Roman" w:cs="Times New Roman" w:hint="eastAsia"/>
                <w:kern w:val="2"/>
                <w:sz w:val="24"/>
                <w:szCs w:val="24"/>
                <w:lang w:eastAsia="zh-TW"/>
              </w:rPr>
              <w:t>Ab</w:t>
            </w:r>
          </w:p>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6"/>
                <w:szCs w:val="24"/>
                <w:lang w:eastAsia="zh-TW"/>
              </w:rPr>
            </w:pPr>
            <w:r w:rsidRPr="00D67EA2">
              <w:rPr>
                <w:rFonts w:ascii="標楷體" w:eastAsia="標楷體" w:hAnsi="標楷體" w:cs="Times New Roman" w:hint="eastAsia"/>
                <w:kern w:val="2"/>
                <w:sz w:val="24"/>
                <w:szCs w:val="24"/>
                <w:lang w:eastAsia="zh-TW"/>
              </w:rPr>
              <w:t>(75分)</w:t>
            </w:r>
          </w:p>
        </w:tc>
        <w:tc>
          <w:tcPr>
            <w:tcW w:w="2750" w:type="pct"/>
            <w:gridSpan w:val="3"/>
            <w:vMerge w:val="restart"/>
            <w:vAlign w:val="center"/>
          </w:tcPr>
          <w:p w:rsidR="003E0608" w:rsidRPr="00D67EA2" w:rsidRDefault="003E0608" w:rsidP="003E0608">
            <w:pPr>
              <w:spacing w:after="0" w:line="240" w:lineRule="auto"/>
              <w:ind w:right="124"/>
              <w:jc w:val="center"/>
              <w:rPr>
                <w:rFonts w:ascii="Times New Roman" w:eastAsia="標楷體" w:hAnsi="Times New Roman" w:cs="Times New Roman"/>
                <w:kern w:val="2"/>
                <w:sz w:val="26"/>
                <w:szCs w:val="24"/>
                <w:lang w:eastAsia="zh-TW"/>
              </w:rPr>
            </w:pPr>
            <w:r w:rsidRPr="00D67EA2">
              <w:rPr>
                <w:rFonts w:ascii="Times New Roman" w:eastAsia="標楷體" w:hAnsi="Times New Roman" w:cs="Times New Roman" w:hint="eastAsia"/>
                <w:kern w:val="2"/>
                <w:sz w:val="26"/>
                <w:szCs w:val="24"/>
                <w:lang w:eastAsia="zh-TW"/>
              </w:rPr>
              <w:t>評審項目</w:t>
            </w:r>
          </w:p>
        </w:tc>
        <w:tc>
          <w:tcPr>
            <w:tcW w:w="1579" w:type="pct"/>
            <w:gridSpan w:val="3"/>
            <w:vAlign w:val="center"/>
          </w:tcPr>
          <w:p w:rsidR="003E0608" w:rsidRPr="00D67EA2" w:rsidRDefault="003E0608" w:rsidP="003E0608">
            <w:pPr>
              <w:snapToGrid w:val="0"/>
              <w:spacing w:after="0" w:line="240" w:lineRule="atLeast"/>
              <w:ind w:right="-28"/>
              <w:jc w:val="center"/>
              <w:rPr>
                <w:rFonts w:ascii="Times New Roman" w:eastAsia="標楷體" w:hAnsi="Times New Roman" w:cs="Times New Roman"/>
                <w:kern w:val="2"/>
                <w:sz w:val="26"/>
                <w:szCs w:val="24"/>
                <w:lang w:eastAsia="zh-TW"/>
              </w:rPr>
            </w:pPr>
            <w:r w:rsidRPr="00D67EA2">
              <w:rPr>
                <w:rFonts w:ascii="Times New Roman" w:eastAsia="標楷體" w:hAnsi="Times New Roman" w:cs="Times New Roman" w:hint="eastAsia"/>
                <w:kern w:val="2"/>
                <w:sz w:val="26"/>
                <w:szCs w:val="24"/>
                <w:lang w:eastAsia="zh-TW"/>
              </w:rPr>
              <w:t>評分</w:t>
            </w:r>
          </w:p>
        </w:tc>
      </w:tr>
      <w:tr w:rsidR="00D67EA2" w:rsidRPr="00D67EA2" w:rsidTr="00963499">
        <w:trPr>
          <w:cantSplit/>
          <w:trHeight w:val="417"/>
        </w:trPr>
        <w:tc>
          <w:tcPr>
            <w:tcW w:w="671" w:type="pct"/>
            <w:vMerge/>
            <w:vAlign w:val="center"/>
          </w:tcPr>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6"/>
                <w:szCs w:val="24"/>
                <w:lang w:eastAsia="zh-TW"/>
              </w:rPr>
            </w:pPr>
          </w:p>
        </w:tc>
        <w:tc>
          <w:tcPr>
            <w:tcW w:w="2750" w:type="pct"/>
            <w:gridSpan w:val="3"/>
            <w:vMerge/>
            <w:vAlign w:val="center"/>
          </w:tcPr>
          <w:p w:rsidR="003E0608" w:rsidRPr="00D67EA2" w:rsidRDefault="003E0608" w:rsidP="003E0608">
            <w:pPr>
              <w:snapToGrid w:val="0"/>
              <w:spacing w:after="0" w:line="240" w:lineRule="atLeast"/>
              <w:ind w:right="124"/>
              <w:jc w:val="center"/>
              <w:rPr>
                <w:rFonts w:ascii="Times New Roman" w:eastAsia="標楷體" w:hAnsi="Times New Roman" w:cs="Times New Roman"/>
                <w:kern w:val="2"/>
                <w:sz w:val="26"/>
                <w:szCs w:val="24"/>
                <w:lang w:eastAsia="zh-TW"/>
              </w:rPr>
            </w:pPr>
          </w:p>
        </w:tc>
        <w:tc>
          <w:tcPr>
            <w:tcW w:w="513" w:type="pct"/>
            <w:vAlign w:val="center"/>
          </w:tcPr>
          <w:p w:rsidR="003E0608" w:rsidRPr="00D67EA2" w:rsidRDefault="003E0608" w:rsidP="003E0608">
            <w:pPr>
              <w:snapToGrid w:val="0"/>
              <w:spacing w:after="0" w:line="240" w:lineRule="atLeast"/>
              <w:ind w:right="-28"/>
              <w:jc w:val="center"/>
              <w:rPr>
                <w:rFonts w:ascii="Times New Roman" w:eastAsia="標楷體" w:hAnsi="Times New Roman" w:cs="Times New Roman"/>
                <w:kern w:val="2"/>
                <w:sz w:val="26"/>
                <w:szCs w:val="24"/>
                <w:lang w:eastAsia="zh-TW"/>
              </w:rPr>
            </w:pPr>
            <w:r w:rsidRPr="00D67EA2">
              <w:rPr>
                <w:rFonts w:ascii="Times New Roman" w:eastAsia="標楷體" w:hAnsi="Times New Roman" w:cs="Times New Roman" w:hint="eastAsia"/>
                <w:kern w:val="2"/>
                <w:sz w:val="26"/>
                <w:szCs w:val="24"/>
                <w:lang w:eastAsia="zh-TW"/>
              </w:rPr>
              <w:t>自評</w:t>
            </w:r>
          </w:p>
        </w:tc>
        <w:tc>
          <w:tcPr>
            <w:tcW w:w="526" w:type="pct"/>
            <w:vAlign w:val="center"/>
          </w:tcPr>
          <w:p w:rsidR="003E0608" w:rsidRPr="00D67EA2" w:rsidRDefault="003E0608" w:rsidP="003E0608">
            <w:pPr>
              <w:snapToGrid w:val="0"/>
              <w:spacing w:after="0" w:line="240" w:lineRule="atLeast"/>
              <w:ind w:right="-28"/>
              <w:jc w:val="center"/>
              <w:rPr>
                <w:rFonts w:ascii="Times New Roman" w:eastAsia="標楷體" w:hAnsi="Times New Roman" w:cs="Times New Roman"/>
                <w:bCs/>
                <w:kern w:val="2"/>
                <w:sz w:val="20"/>
                <w:szCs w:val="24"/>
                <w:lang w:eastAsia="zh-TW"/>
              </w:rPr>
            </w:pPr>
            <w:r w:rsidRPr="00D67EA2">
              <w:rPr>
                <w:rFonts w:ascii="Times New Roman" w:eastAsia="標楷體" w:hAnsi="Times New Roman" w:cs="Times New Roman" w:hint="eastAsia"/>
                <w:kern w:val="2"/>
                <w:sz w:val="26"/>
                <w:szCs w:val="24"/>
                <w:lang w:eastAsia="zh-TW"/>
              </w:rPr>
              <w:t>系審核</w:t>
            </w:r>
          </w:p>
        </w:tc>
        <w:tc>
          <w:tcPr>
            <w:tcW w:w="539" w:type="pct"/>
            <w:vAlign w:val="center"/>
          </w:tcPr>
          <w:p w:rsidR="003E0608" w:rsidRPr="00D67EA2" w:rsidRDefault="003E0608" w:rsidP="003E0608">
            <w:pPr>
              <w:snapToGrid w:val="0"/>
              <w:spacing w:after="0" w:line="240" w:lineRule="atLeast"/>
              <w:ind w:right="-28"/>
              <w:jc w:val="center"/>
              <w:rPr>
                <w:rFonts w:ascii="Times New Roman" w:eastAsia="標楷體" w:hAnsi="Times New Roman" w:cs="Times New Roman"/>
                <w:bCs/>
                <w:kern w:val="2"/>
                <w:sz w:val="26"/>
                <w:szCs w:val="24"/>
                <w:lang w:eastAsia="zh-TW"/>
              </w:rPr>
            </w:pPr>
            <w:r w:rsidRPr="00D67EA2">
              <w:rPr>
                <w:rFonts w:ascii="Times New Roman" w:eastAsia="標楷體" w:hAnsi="Times New Roman" w:cs="Times New Roman" w:hint="eastAsia"/>
                <w:kern w:val="2"/>
                <w:sz w:val="26"/>
                <w:szCs w:val="24"/>
                <w:lang w:eastAsia="zh-TW"/>
              </w:rPr>
              <w:t>院審核</w:t>
            </w:r>
          </w:p>
        </w:tc>
      </w:tr>
      <w:tr w:rsidR="00D67EA2" w:rsidRPr="00D67EA2" w:rsidTr="00963499">
        <w:trPr>
          <w:cantSplit/>
          <w:trHeight w:val="1797"/>
        </w:trPr>
        <w:tc>
          <w:tcPr>
            <w:tcW w:w="671" w:type="pct"/>
            <w:vMerge/>
            <w:vAlign w:val="center"/>
          </w:tcPr>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6"/>
                <w:szCs w:val="24"/>
                <w:lang w:eastAsia="zh-TW"/>
              </w:rPr>
            </w:pPr>
          </w:p>
        </w:tc>
        <w:tc>
          <w:tcPr>
            <w:tcW w:w="2750" w:type="pct"/>
            <w:gridSpan w:val="3"/>
            <w:vAlign w:val="center"/>
          </w:tcPr>
          <w:p w:rsidR="003E0608" w:rsidRPr="00D67EA2" w:rsidRDefault="003E0608" w:rsidP="003E0608">
            <w:pPr>
              <w:snapToGrid w:val="0"/>
              <w:spacing w:after="0" w:line="340" w:lineRule="exact"/>
              <w:ind w:left="182" w:hangingChars="76" w:hanging="182"/>
              <w:jc w:val="both"/>
              <w:rPr>
                <w:rFonts w:ascii="細明體" w:eastAsia="標楷體" w:hAnsi="Courier New" w:cs="Times New Roman"/>
                <w:kern w:val="2"/>
                <w:sz w:val="24"/>
                <w:szCs w:val="24"/>
                <w:lang w:eastAsia="zh-TW"/>
              </w:rPr>
            </w:pPr>
            <w:r w:rsidRPr="00D67EA2">
              <w:rPr>
                <w:rFonts w:ascii="細明體" w:eastAsia="標楷體" w:hAnsi="Courier New" w:cs="Times New Roman" w:hint="eastAsia"/>
                <w:kern w:val="2"/>
                <w:sz w:val="24"/>
                <w:szCs w:val="24"/>
                <w:lang w:eastAsia="zh-TW"/>
              </w:rPr>
              <w:t>1.</w:t>
            </w:r>
            <w:r w:rsidRPr="00D67EA2">
              <w:rPr>
                <w:rFonts w:ascii="Times New Roman" w:eastAsia="標楷體" w:hAnsi="Times New Roman" w:cs="Times New Roman" w:hint="eastAsia"/>
                <w:kern w:val="2"/>
                <w:sz w:val="24"/>
                <w:szCs w:val="24"/>
                <w:lang w:eastAsia="zh-TW"/>
              </w:rPr>
              <w:t>現任職級其他研究著作</w:t>
            </w:r>
            <w:proofErr w:type="gramStart"/>
            <w:r w:rsidRPr="00D67EA2">
              <w:rPr>
                <w:rFonts w:ascii="Times New Roman" w:eastAsia="標楷體" w:hAnsi="Times New Roman" w:cs="Times New Roman" w:hint="eastAsia"/>
                <w:kern w:val="2"/>
                <w:sz w:val="24"/>
                <w:szCs w:val="24"/>
                <w:lang w:eastAsia="zh-TW"/>
              </w:rPr>
              <w:t>每篇得</w:t>
            </w:r>
            <w:r w:rsidRPr="00D67EA2">
              <w:rPr>
                <w:rFonts w:ascii="Times New Roman" w:eastAsia="標楷體" w:hAnsi="Times New Roman" w:cs="Times New Roman"/>
                <w:kern w:val="2"/>
                <w:sz w:val="24"/>
                <w:szCs w:val="24"/>
                <w:lang w:eastAsia="zh-TW"/>
              </w:rPr>
              <w:t>4</w:t>
            </w:r>
            <w:r w:rsidRPr="00D67EA2">
              <w:rPr>
                <w:rFonts w:ascii="Times New Roman" w:eastAsia="標楷體" w:hAnsi="Times New Roman" w:cs="Times New Roman" w:hint="eastAsia"/>
                <w:kern w:val="2"/>
                <w:sz w:val="24"/>
                <w:szCs w:val="24"/>
                <w:lang w:eastAsia="zh-TW"/>
              </w:rPr>
              <w:t>～</w:t>
            </w:r>
            <w:r w:rsidRPr="00D67EA2">
              <w:rPr>
                <w:rFonts w:ascii="Times New Roman" w:eastAsia="標楷體" w:hAnsi="Times New Roman" w:cs="Times New Roman"/>
                <w:kern w:val="2"/>
                <w:sz w:val="24"/>
                <w:szCs w:val="24"/>
                <w:lang w:eastAsia="zh-TW"/>
              </w:rPr>
              <w:t>40</w:t>
            </w:r>
            <w:r w:rsidRPr="00D67EA2">
              <w:rPr>
                <w:rFonts w:ascii="Times New Roman" w:eastAsia="標楷體" w:hAnsi="Times New Roman" w:cs="Times New Roman" w:hint="eastAsia"/>
                <w:kern w:val="2"/>
                <w:sz w:val="24"/>
                <w:szCs w:val="24"/>
                <w:lang w:eastAsia="zh-TW"/>
              </w:rPr>
              <w:t>分</w:t>
            </w:r>
            <w:proofErr w:type="gramEnd"/>
            <w:r w:rsidRPr="00D67EA2">
              <w:rPr>
                <w:rFonts w:ascii="Times New Roman" w:eastAsia="標楷體" w:hAnsi="Times New Roman" w:cs="Times New Roman"/>
                <w:kern w:val="2"/>
                <w:sz w:val="24"/>
                <w:szCs w:val="24"/>
                <w:lang w:eastAsia="zh-TW"/>
              </w:rPr>
              <w:t>,</w:t>
            </w:r>
            <w:r w:rsidRPr="00D67EA2">
              <w:rPr>
                <w:rFonts w:ascii="Times New Roman" w:eastAsia="標楷體" w:hAnsi="Times New Roman" w:cs="Times New Roman" w:hint="eastAsia"/>
                <w:kern w:val="2"/>
                <w:sz w:val="24"/>
                <w:szCs w:val="24"/>
                <w:lang w:eastAsia="zh-TW"/>
              </w:rPr>
              <w:t>依其刊登於該學術領域列名及院教評會期刊評量等級與作者排名順序</w:t>
            </w:r>
            <w:r w:rsidRPr="00D67EA2">
              <w:rPr>
                <w:rFonts w:ascii="Times New Roman" w:eastAsia="標楷體" w:hAnsi="Times New Roman" w:cs="Times New Roman"/>
                <w:kern w:val="2"/>
                <w:sz w:val="24"/>
                <w:szCs w:val="24"/>
                <w:lang w:eastAsia="zh-TW"/>
              </w:rPr>
              <w:t>,</w:t>
            </w:r>
            <w:r w:rsidRPr="00D67EA2">
              <w:rPr>
                <w:rFonts w:ascii="Times New Roman" w:eastAsia="標楷體" w:hAnsi="Times New Roman" w:cs="Times New Roman" w:hint="eastAsia"/>
                <w:kern w:val="2"/>
                <w:sz w:val="24"/>
                <w:szCs w:val="24"/>
                <w:lang w:eastAsia="zh-TW"/>
              </w:rPr>
              <w:t>予以評分。如收錄於</w:t>
            </w:r>
            <w:r w:rsidRPr="00D67EA2">
              <w:rPr>
                <w:rFonts w:ascii="Times New Roman" w:eastAsia="標楷體" w:hAnsi="Times New Roman" w:cs="Times New Roman"/>
                <w:kern w:val="2"/>
                <w:sz w:val="24"/>
                <w:szCs w:val="24"/>
                <w:lang w:eastAsia="zh-TW"/>
              </w:rPr>
              <w:t>JCR (Journal Citation Reports)</w:t>
            </w:r>
            <w:r w:rsidRPr="00D67EA2">
              <w:rPr>
                <w:rFonts w:ascii="Times New Roman" w:eastAsia="標楷體" w:hAnsi="Times New Roman" w:cs="Times New Roman" w:hint="eastAsia"/>
                <w:kern w:val="2"/>
                <w:sz w:val="24"/>
                <w:szCs w:val="24"/>
                <w:lang w:eastAsia="zh-TW"/>
              </w:rPr>
              <w:t>之</w:t>
            </w:r>
            <w:r w:rsidRPr="00D67EA2">
              <w:rPr>
                <w:rFonts w:ascii="Times New Roman" w:eastAsia="標楷體" w:hAnsi="Times New Roman" w:cs="Times New Roman"/>
                <w:kern w:val="2"/>
                <w:sz w:val="24"/>
                <w:szCs w:val="24"/>
                <w:lang w:eastAsia="zh-TW"/>
              </w:rPr>
              <w:t>SCIE (SCI)</w:t>
            </w:r>
            <w:r w:rsidRPr="00D67EA2">
              <w:rPr>
                <w:rFonts w:ascii="標楷體" w:eastAsia="標楷體" w:hAnsi="標楷體" w:cs="Times New Roman" w:hint="eastAsia"/>
                <w:sz w:val="24"/>
                <w:szCs w:val="24"/>
                <w:lang w:eastAsia="zh-TW"/>
              </w:rPr>
              <w:t xml:space="preserve"> 或</w:t>
            </w:r>
            <w:r w:rsidRPr="00D67EA2">
              <w:rPr>
                <w:rFonts w:ascii="Times New Roman" w:eastAsia="標楷體" w:hAnsi="Times New Roman" w:cs="Times New Roman"/>
                <w:kern w:val="2"/>
                <w:sz w:val="24"/>
                <w:szCs w:val="24"/>
                <w:lang w:eastAsia="zh-TW"/>
              </w:rPr>
              <w:t>SSCI</w:t>
            </w:r>
            <w:r w:rsidRPr="00D67EA2">
              <w:rPr>
                <w:rFonts w:ascii="Times New Roman" w:eastAsia="標楷體" w:hAnsi="Times New Roman" w:cs="Times New Roman" w:hint="eastAsia"/>
                <w:bCs/>
                <w:kern w:val="2"/>
                <w:sz w:val="24"/>
                <w:szCs w:val="24"/>
                <w:lang w:eastAsia="zh-TW"/>
              </w:rPr>
              <w:t>等</w:t>
            </w:r>
            <w:r w:rsidRPr="00D67EA2">
              <w:rPr>
                <w:rFonts w:ascii="細明體" w:eastAsia="標楷體" w:hAnsi="Courier New" w:cs="Times New Roman" w:hint="eastAsia"/>
                <w:kern w:val="2"/>
                <w:sz w:val="24"/>
                <w:szCs w:val="24"/>
                <w:lang w:eastAsia="zh-TW"/>
              </w:rPr>
              <w:t>第一級者得</w:t>
            </w:r>
            <w:r w:rsidRPr="00D67EA2">
              <w:rPr>
                <w:rFonts w:ascii="細明體" w:eastAsia="標楷體" w:hAnsi="Courier New" w:cs="Times New Roman" w:hint="eastAsia"/>
                <w:kern w:val="2"/>
                <w:sz w:val="24"/>
                <w:szCs w:val="24"/>
                <w:lang w:eastAsia="zh-TW"/>
              </w:rPr>
              <w:t>40</w:t>
            </w:r>
            <w:r w:rsidRPr="00D67EA2">
              <w:rPr>
                <w:rFonts w:ascii="細明體" w:eastAsia="標楷體" w:hAnsi="Courier New" w:cs="Times New Roman" w:hint="eastAsia"/>
                <w:kern w:val="2"/>
                <w:sz w:val="24"/>
                <w:szCs w:val="24"/>
                <w:lang w:eastAsia="zh-TW"/>
              </w:rPr>
              <w:t>分</w:t>
            </w:r>
            <w:r w:rsidRPr="00D67EA2">
              <w:rPr>
                <w:rFonts w:ascii="細明體" w:eastAsia="標楷體" w:hAnsi="Courier New" w:cs="Times New Roman" w:hint="eastAsia"/>
                <w:bCs/>
                <w:kern w:val="2"/>
                <w:sz w:val="24"/>
                <w:szCs w:val="24"/>
                <w:lang w:eastAsia="zh-TW"/>
              </w:rPr>
              <w:t>。屬院級</w:t>
            </w:r>
            <w:proofErr w:type="gramStart"/>
            <w:r w:rsidRPr="00D67EA2">
              <w:rPr>
                <w:rFonts w:ascii="細明體" w:eastAsia="標楷體" w:hAnsi="Courier New" w:cs="Times New Roman" w:hint="eastAsia"/>
                <w:kern w:val="2"/>
                <w:sz w:val="24"/>
                <w:szCs w:val="24"/>
                <w:lang w:eastAsia="zh-TW"/>
              </w:rPr>
              <w:t>第二第二</w:t>
            </w:r>
            <w:proofErr w:type="gramEnd"/>
            <w:r w:rsidRPr="00D67EA2">
              <w:rPr>
                <w:rFonts w:ascii="細明體" w:eastAsia="標楷體" w:hAnsi="Courier New" w:cs="Times New Roman" w:hint="eastAsia"/>
                <w:kern w:val="2"/>
                <w:sz w:val="24"/>
                <w:szCs w:val="24"/>
                <w:lang w:eastAsia="zh-TW"/>
              </w:rPr>
              <w:t>級者得</w:t>
            </w:r>
            <w:r w:rsidRPr="00D67EA2">
              <w:rPr>
                <w:rFonts w:ascii="細明體" w:eastAsia="標楷體" w:hAnsi="Courier New" w:cs="Times New Roman" w:hint="eastAsia"/>
                <w:kern w:val="2"/>
                <w:sz w:val="24"/>
                <w:szCs w:val="24"/>
                <w:lang w:eastAsia="zh-TW"/>
              </w:rPr>
              <w:t>21</w:t>
            </w:r>
            <w:r w:rsidRPr="00D67EA2">
              <w:rPr>
                <w:rFonts w:ascii="細明體" w:eastAsia="標楷體" w:hAnsi="Courier New" w:cs="Times New Roman" w:hint="eastAsia"/>
                <w:kern w:val="2"/>
                <w:sz w:val="24"/>
                <w:szCs w:val="24"/>
                <w:lang w:eastAsia="zh-TW"/>
              </w:rPr>
              <w:t>分、第三級者得</w:t>
            </w:r>
            <w:r w:rsidRPr="00D67EA2">
              <w:rPr>
                <w:rFonts w:ascii="細明體" w:eastAsia="標楷體" w:hAnsi="Courier New" w:cs="Times New Roman" w:hint="eastAsia"/>
                <w:kern w:val="2"/>
                <w:sz w:val="24"/>
                <w:szCs w:val="24"/>
                <w:lang w:eastAsia="zh-TW"/>
              </w:rPr>
              <w:t>12</w:t>
            </w:r>
            <w:r w:rsidRPr="00D67EA2">
              <w:rPr>
                <w:rFonts w:ascii="細明體" w:eastAsia="標楷體" w:hAnsi="Courier New" w:cs="Times New Roman" w:hint="eastAsia"/>
                <w:kern w:val="2"/>
                <w:sz w:val="24"/>
                <w:szCs w:val="24"/>
                <w:lang w:eastAsia="zh-TW"/>
              </w:rPr>
              <w:t>分、第四級者得</w:t>
            </w:r>
            <w:r w:rsidRPr="00D67EA2">
              <w:rPr>
                <w:rFonts w:ascii="細明體" w:eastAsia="標楷體" w:hAnsi="Courier New" w:cs="Times New Roman" w:hint="eastAsia"/>
                <w:kern w:val="2"/>
                <w:sz w:val="24"/>
                <w:szCs w:val="24"/>
                <w:lang w:eastAsia="zh-TW"/>
              </w:rPr>
              <w:t>4</w:t>
            </w:r>
            <w:r w:rsidRPr="00D67EA2">
              <w:rPr>
                <w:rFonts w:ascii="細明體" w:eastAsia="標楷體" w:hAnsi="Courier New" w:cs="Times New Roman" w:hint="eastAsia"/>
                <w:kern w:val="2"/>
                <w:sz w:val="24"/>
                <w:szCs w:val="24"/>
                <w:lang w:eastAsia="zh-TW"/>
              </w:rPr>
              <w:t>分。又作者順位權數另規定如附表。</w:t>
            </w:r>
            <w:r w:rsidRPr="00D67EA2">
              <w:rPr>
                <w:rFonts w:ascii="細明體" w:eastAsia="標楷體" w:hAnsi="Courier New" w:cs="Times New Roman" w:hint="eastAsia"/>
                <w:kern w:val="2"/>
                <w:sz w:val="24"/>
                <w:szCs w:val="24"/>
                <w:lang w:eastAsia="zh-TW"/>
              </w:rPr>
              <w:t xml:space="preserve"> </w:t>
            </w:r>
          </w:p>
        </w:tc>
        <w:tc>
          <w:tcPr>
            <w:tcW w:w="513"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26"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39"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r>
      <w:tr w:rsidR="00D67EA2" w:rsidRPr="00D67EA2" w:rsidTr="00963499">
        <w:trPr>
          <w:cantSplit/>
          <w:trHeight w:val="1268"/>
        </w:trPr>
        <w:tc>
          <w:tcPr>
            <w:tcW w:w="671" w:type="pct"/>
            <w:vMerge/>
            <w:vAlign w:val="center"/>
          </w:tcPr>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4"/>
                <w:szCs w:val="24"/>
                <w:lang w:eastAsia="zh-TW"/>
              </w:rPr>
            </w:pPr>
          </w:p>
        </w:tc>
        <w:tc>
          <w:tcPr>
            <w:tcW w:w="2750" w:type="pct"/>
            <w:gridSpan w:val="3"/>
            <w:vAlign w:val="center"/>
          </w:tcPr>
          <w:p w:rsidR="003E0608" w:rsidRPr="00D67EA2" w:rsidRDefault="003E0608" w:rsidP="003E0608">
            <w:pPr>
              <w:snapToGrid w:val="0"/>
              <w:spacing w:after="0" w:line="340" w:lineRule="exact"/>
              <w:ind w:left="182" w:right="124" w:hangingChars="76" w:hanging="182"/>
              <w:jc w:val="both"/>
              <w:rPr>
                <w:rFonts w:ascii="Times New Roman" w:eastAsia="標楷體" w:hAnsi="Times New Roman" w:cs="Times New Roman"/>
                <w:kern w:val="2"/>
                <w:sz w:val="24"/>
                <w:szCs w:val="24"/>
                <w:lang w:eastAsia="zh-TW"/>
              </w:rPr>
            </w:pPr>
            <w:r w:rsidRPr="00D67EA2">
              <w:rPr>
                <w:rFonts w:ascii="Times New Roman" w:eastAsia="標楷體" w:hAnsi="Times New Roman" w:cs="Times New Roman" w:hint="eastAsia"/>
                <w:kern w:val="2"/>
                <w:sz w:val="24"/>
                <w:szCs w:val="24"/>
                <w:lang w:eastAsia="zh-TW"/>
              </w:rPr>
              <w:t>2.</w:t>
            </w:r>
            <w:r w:rsidRPr="00D67EA2">
              <w:rPr>
                <w:rFonts w:ascii="Times New Roman" w:eastAsia="標楷體" w:hAnsi="Times New Roman" w:cs="Times New Roman" w:hint="eastAsia"/>
                <w:kern w:val="2"/>
                <w:sz w:val="24"/>
                <w:szCs w:val="24"/>
                <w:lang w:eastAsia="zh-TW"/>
              </w:rPr>
              <w:t>民國</w:t>
            </w:r>
            <w:r w:rsidRPr="00D67EA2">
              <w:rPr>
                <w:rFonts w:ascii="Times New Roman" w:eastAsia="標楷體" w:hAnsi="Times New Roman" w:cs="Times New Roman" w:hint="eastAsia"/>
                <w:kern w:val="2"/>
                <w:sz w:val="24"/>
                <w:szCs w:val="24"/>
                <w:lang w:eastAsia="zh-TW"/>
              </w:rPr>
              <w:t>86</w:t>
            </w:r>
            <w:r w:rsidRPr="00D67EA2">
              <w:rPr>
                <w:rFonts w:ascii="Times New Roman" w:eastAsia="標楷體" w:hAnsi="Times New Roman" w:cs="Times New Roman" w:hint="eastAsia"/>
                <w:kern w:val="2"/>
                <w:sz w:val="24"/>
                <w:szCs w:val="24"/>
                <w:lang w:eastAsia="zh-TW"/>
              </w:rPr>
              <w:t>年</w:t>
            </w:r>
            <w:r w:rsidRPr="00D67EA2">
              <w:rPr>
                <w:rFonts w:ascii="Times New Roman" w:eastAsia="標楷體" w:hAnsi="Times New Roman" w:cs="Times New Roman" w:hint="eastAsia"/>
                <w:kern w:val="2"/>
                <w:sz w:val="24"/>
                <w:szCs w:val="24"/>
                <w:lang w:eastAsia="zh-TW"/>
              </w:rPr>
              <w:t>3</w:t>
            </w:r>
            <w:r w:rsidRPr="00D67EA2">
              <w:rPr>
                <w:rFonts w:ascii="Times New Roman" w:eastAsia="標楷體" w:hAnsi="Times New Roman" w:cs="Times New Roman" w:hint="eastAsia"/>
                <w:kern w:val="2"/>
                <w:sz w:val="24"/>
                <w:szCs w:val="24"/>
                <w:lang w:eastAsia="zh-TW"/>
              </w:rPr>
              <w:t>月</w:t>
            </w:r>
            <w:r w:rsidRPr="00D67EA2">
              <w:rPr>
                <w:rFonts w:ascii="Times New Roman" w:eastAsia="標楷體" w:hAnsi="Times New Roman" w:cs="Times New Roman" w:hint="eastAsia"/>
                <w:kern w:val="2"/>
                <w:sz w:val="24"/>
                <w:szCs w:val="24"/>
                <w:lang w:eastAsia="zh-TW"/>
              </w:rPr>
              <w:t>21</w:t>
            </w:r>
            <w:r w:rsidRPr="00D67EA2">
              <w:rPr>
                <w:rFonts w:ascii="Times New Roman" w:eastAsia="標楷體" w:hAnsi="Times New Roman" w:cs="Times New Roman" w:hint="eastAsia"/>
                <w:kern w:val="2"/>
                <w:sz w:val="24"/>
                <w:szCs w:val="24"/>
                <w:lang w:eastAsia="zh-TW"/>
              </w:rPr>
              <w:t>日以前已取的講師、助教證書者，若助教取得碩士學位申請升等講師、講師取得博士學位申請升等副教授得</w:t>
            </w:r>
            <w:proofErr w:type="gramStart"/>
            <w:r w:rsidRPr="00D67EA2">
              <w:rPr>
                <w:rFonts w:ascii="Times New Roman" w:eastAsia="標楷體" w:hAnsi="Times New Roman" w:cs="Times New Roman" w:hint="eastAsia"/>
                <w:kern w:val="2"/>
                <w:sz w:val="24"/>
                <w:szCs w:val="24"/>
                <w:lang w:eastAsia="zh-TW"/>
              </w:rPr>
              <w:t>另核加</w:t>
            </w:r>
            <w:r w:rsidRPr="00D67EA2">
              <w:rPr>
                <w:rFonts w:ascii="Times New Roman" w:eastAsia="標楷體" w:hAnsi="Times New Roman" w:cs="Times New Roman" w:hint="eastAsia"/>
                <w:kern w:val="2"/>
                <w:sz w:val="24"/>
                <w:szCs w:val="24"/>
                <w:lang w:eastAsia="zh-TW"/>
              </w:rPr>
              <w:t>10</w:t>
            </w:r>
            <w:r w:rsidRPr="00D67EA2">
              <w:rPr>
                <w:rFonts w:ascii="Times New Roman" w:eastAsia="標楷體" w:hAnsi="Times New Roman" w:cs="Times New Roman" w:hint="eastAsia"/>
                <w:kern w:val="2"/>
                <w:sz w:val="24"/>
                <w:szCs w:val="24"/>
                <w:lang w:eastAsia="zh-TW"/>
              </w:rPr>
              <w:t>分</w:t>
            </w:r>
            <w:proofErr w:type="gramEnd"/>
            <w:r w:rsidRPr="00D67EA2">
              <w:rPr>
                <w:rFonts w:ascii="Times New Roman" w:eastAsia="標楷體" w:hAnsi="Times New Roman" w:cs="Times New Roman" w:hint="eastAsia"/>
                <w:kern w:val="2"/>
                <w:sz w:val="24"/>
                <w:szCs w:val="24"/>
                <w:lang w:eastAsia="zh-TW"/>
              </w:rPr>
              <w:t>。</w:t>
            </w:r>
          </w:p>
        </w:tc>
        <w:tc>
          <w:tcPr>
            <w:tcW w:w="513"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26"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39"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r>
      <w:tr w:rsidR="00D67EA2" w:rsidRPr="00D67EA2" w:rsidTr="00963499">
        <w:trPr>
          <w:cantSplit/>
          <w:trHeight w:val="2340"/>
        </w:trPr>
        <w:tc>
          <w:tcPr>
            <w:tcW w:w="671" w:type="pct"/>
            <w:vMerge/>
            <w:vAlign w:val="center"/>
          </w:tcPr>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4"/>
                <w:szCs w:val="24"/>
                <w:lang w:eastAsia="zh-TW"/>
              </w:rPr>
            </w:pPr>
          </w:p>
        </w:tc>
        <w:tc>
          <w:tcPr>
            <w:tcW w:w="2750" w:type="pct"/>
            <w:gridSpan w:val="3"/>
            <w:vAlign w:val="center"/>
          </w:tcPr>
          <w:p w:rsidR="003E0608" w:rsidRPr="00D67EA2" w:rsidRDefault="003E0608" w:rsidP="003E0608">
            <w:pPr>
              <w:snapToGrid w:val="0"/>
              <w:spacing w:after="0" w:line="340" w:lineRule="exact"/>
              <w:ind w:left="182" w:right="124" w:hangingChars="76" w:hanging="182"/>
              <w:jc w:val="both"/>
              <w:rPr>
                <w:rFonts w:ascii="Times New Roman" w:eastAsia="標楷體" w:hAnsi="Times New Roman" w:cs="Times New Roman"/>
                <w:kern w:val="2"/>
                <w:sz w:val="24"/>
                <w:szCs w:val="24"/>
                <w:lang w:eastAsia="zh-TW"/>
              </w:rPr>
            </w:pPr>
            <w:r w:rsidRPr="00D67EA2">
              <w:rPr>
                <w:rFonts w:ascii="Times New Roman" w:eastAsia="標楷體" w:hAnsi="Times New Roman" w:cs="Times New Roman" w:hint="eastAsia"/>
                <w:kern w:val="2"/>
                <w:sz w:val="24"/>
                <w:szCs w:val="24"/>
                <w:lang w:eastAsia="zh-TW"/>
              </w:rPr>
              <w:t>3.</w:t>
            </w:r>
            <w:r w:rsidRPr="00D67EA2">
              <w:rPr>
                <w:rFonts w:ascii="Times New Roman" w:eastAsia="標楷體" w:hAnsi="Times New Roman" w:cs="Times New Roman" w:hint="eastAsia"/>
                <w:kern w:val="2"/>
                <w:sz w:val="24"/>
                <w:szCs w:val="24"/>
                <w:lang w:eastAsia="zh-TW"/>
              </w:rPr>
              <w:t>技術移轉技轉金一件新台幣</w:t>
            </w:r>
            <w:r w:rsidRPr="00D67EA2">
              <w:rPr>
                <w:rFonts w:ascii="Times New Roman" w:eastAsia="標楷體" w:hAnsi="Times New Roman" w:cs="Times New Roman" w:hint="eastAsia"/>
                <w:kern w:val="2"/>
                <w:sz w:val="24"/>
                <w:szCs w:val="24"/>
                <w:lang w:eastAsia="zh-TW"/>
              </w:rPr>
              <w:t>100</w:t>
            </w:r>
            <w:r w:rsidRPr="00D67EA2">
              <w:rPr>
                <w:rFonts w:ascii="Times New Roman" w:eastAsia="標楷體" w:hAnsi="Times New Roman" w:cs="Times New Roman" w:hint="eastAsia"/>
                <w:kern w:val="2"/>
                <w:sz w:val="24"/>
                <w:szCs w:val="24"/>
                <w:lang w:eastAsia="zh-TW"/>
              </w:rPr>
              <w:t>萬元以上</w:t>
            </w:r>
            <w:r w:rsidRPr="00D67EA2">
              <w:rPr>
                <w:rFonts w:ascii="Times New Roman" w:eastAsia="標楷體" w:hAnsi="Times New Roman" w:cs="Times New Roman" w:hint="eastAsia"/>
                <w:kern w:val="2"/>
                <w:sz w:val="24"/>
                <w:szCs w:val="24"/>
                <w:lang w:eastAsia="zh-TW"/>
              </w:rPr>
              <w:t xml:space="preserve"> </w:t>
            </w:r>
            <w:r w:rsidRPr="00D67EA2">
              <w:rPr>
                <w:rFonts w:ascii="Times New Roman" w:eastAsia="標楷體" w:hAnsi="Times New Roman" w:cs="Times New Roman" w:hint="eastAsia"/>
                <w:kern w:val="2"/>
                <w:sz w:val="24"/>
                <w:szCs w:val="24"/>
                <w:lang w:eastAsia="zh-TW"/>
              </w:rPr>
              <w:t>（含）</w:t>
            </w:r>
            <w:r w:rsidRPr="00D67EA2">
              <w:rPr>
                <w:rFonts w:ascii="Times New Roman" w:eastAsia="標楷體" w:hAnsi="Times New Roman" w:cs="Times New Roman" w:hint="eastAsia"/>
                <w:kern w:val="2"/>
                <w:sz w:val="24"/>
                <w:szCs w:val="24"/>
                <w:lang w:eastAsia="zh-TW"/>
              </w:rPr>
              <w:t xml:space="preserve"> </w:t>
            </w:r>
            <w:r w:rsidRPr="00D67EA2">
              <w:rPr>
                <w:rFonts w:ascii="Times New Roman" w:eastAsia="標楷體" w:hAnsi="Times New Roman" w:cs="Times New Roman" w:hint="eastAsia"/>
                <w:kern w:val="2"/>
                <w:sz w:val="24"/>
                <w:szCs w:val="24"/>
                <w:lang w:eastAsia="zh-TW"/>
              </w:rPr>
              <w:t>者，比照研究著作第一級、技轉金一件新台幣</w:t>
            </w:r>
            <w:r w:rsidRPr="00D67EA2">
              <w:rPr>
                <w:rFonts w:ascii="Times New Roman" w:eastAsia="標楷體" w:hAnsi="Times New Roman" w:cs="Times New Roman" w:hint="eastAsia"/>
                <w:kern w:val="2"/>
                <w:sz w:val="24"/>
                <w:szCs w:val="24"/>
                <w:lang w:eastAsia="zh-TW"/>
              </w:rPr>
              <w:t>60</w:t>
            </w:r>
            <w:r w:rsidRPr="00D67EA2">
              <w:rPr>
                <w:rFonts w:ascii="Times New Roman" w:eastAsia="標楷體" w:hAnsi="Times New Roman" w:cs="Times New Roman" w:hint="eastAsia"/>
                <w:kern w:val="2"/>
                <w:sz w:val="24"/>
                <w:szCs w:val="24"/>
                <w:lang w:eastAsia="zh-TW"/>
              </w:rPr>
              <w:t>萬元以上</w:t>
            </w:r>
            <w:r w:rsidRPr="00D67EA2">
              <w:rPr>
                <w:rFonts w:ascii="Times New Roman" w:eastAsia="標楷體" w:hAnsi="Times New Roman" w:cs="Times New Roman" w:hint="eastAsia"/>
                <w:kern w:val="2"/>
                <w:sz w:val="24"/>
                <w:szCs w:val="24"/>
                <w:lang w:eastAsia="zh-TW"/>
              </w:rPr>
              <w:t>~100</w:t>
            </w:r>
            <w:r w:rsidRPr="00D67EA2">
              <w:rPr>
                <w:rFonts w:ascii="Times New Roman" w:eastAsia="標楷體" w:hAnsi="Times New Roman" w:cs="Times New Roman" w:hint="eastAsia"/>
                <w:kern w:val="2"/>
                <w:sz w:val="24"/>
                <w:szCs w:val="24"/>
                <w:lang w:eastAsia="zh-TW"/>
              </w:rPr>
              <w:t>萬元以下者，比照研究著作第二級、技轉金一件新台幣</w:t>
            </w:r>
            <w:r w:rsidRPr="00D67EA2">
              <w:rPr>
                <w:rFonts w:ascii="Times New Roman" w:eastAsia="標楷體" w:hAnsi="Times New Roman" w:cs="Times New Roman" w:hint="eastAsia"/>
                <w:kern w:val="2"/>
                <w:sz w:val="24"/>
                <w:szCs w:val="24"/>
                <w:lang w:eastAsia="zh-TW"/>
              </w:rPr>
              <w:t>30</w:t>
            </w:r>
            <w:r w:rsidRPr="00D67EA2">
              <w:rPr>
                <w:rFonts w:ascii="Times New Roman" w:eastAsia="標楷體" w:hAnsi="Times New Roman" w:cs="Times New Roman" w:hint="eastAsia"/>
                <w:kern w:val="2"/>
                <w:sz w:val="24"/>
                <w:szCs w:val="24"/>
                <w:lang w:eastAsia="zh-TW"/>
              </w:rPr>
              <w:t>萬元以上</w:t>
            </w:r>
            <w:r w:rsidRPr="00D67EA2">
              <w:rPr>
                <w:rFonts w:ascii="Times New Roman" w:eastAsia="標楷體" w:hAnsi="Times New Roman" w:cs="Times New Roman" w:hint="eastAsia"/>
                <w:kern w:val="2"/>
                <w:sz w:val="24"/>
                <w:szCs w:val="24"/>
                <w:lang w:eastAsia="zh-TW"/>
              </w:rPr>
              <w:t>~60</w:t>
            </w:r>
            <w:r w:rsidRPr="00D67EA2">
              <w:rPr>
                <w:rFonts w:ascii="Times New Roman" w:eastAsia="標楷體" w:hAnsi="Times New Roman" w:cs="Times New Roman" w:hint="eastAsia"/>
                <w:kern w:val="2"/>
                <w:sz w:val="24"/>
                <w:szCs w:val="24"/>
                <w:lang w:eastAsia="zh-TW"/>
              </w:rPr>
              <w:t>（含）萬元以下者，比照研究著作第三級、技轉金一件新台幣</w:t>
            </w:r>
            <w:r w:rsidRPr="00D67EA2">
              <w:rPr>
                <w:rFonts w:ascii="Times New Roman" w:eastAsia="標楷體" w:hAnsi="Times New Roman" w:cs="Times New Roman" w:hint="eastAsia"/>
                <w:kern w:val="2"/>
                <w:sz w:val="24"/>
                <w:szCs w:val="24"/>
                <w:lang w:eastAsia="zh-TW"/>
              </w:rPr>
              <w:t>30</w:t>
            </w:r>
            <w:r w:rsidRPr="00D67EA2">
              <w:rPr>
                <w:rFonts w:ascii="Times New Roman" w:eastAsia="標楷體" w:hAnsi="Times New Roman" w:cs="Times New Roman" w:hint="eastAsia"/>
                <w:kern w:val="2"/>
                <w:sz w:val="24"/>
                <w:szCs w:val="24"/>
                <w:lang w:eastAsia="zh-TW"/>
              </w:rPr>
              <w:t>萬元（含）以下者，比照研究著作第四級，</w:t>
            </w:r>
            <w:proofErr w:type="gramStart"/>
            <w:r w:rsidRPr="00D67EA2">
              <w:rPr>
                <w:rFonts w:ascii="Times New Roman" w:eastAsia="標楷體" w:hAnsi="Times New Roman" w:cs="Times New Roman" w:hint="eastAsia"/>
                <w:kern w:val="2"/>
                <w:sz w:val="24"/>
                <w:szCs w:val="24"/>
                <w:lang w:eastAsia="zh-TW"/>
              </w:rPr>
              <w:t>每級並</w:t>
            </w:r>
            <w:proofErr w:type="gramEnd"/>
            <w:r w:rsidRPr="00D67EA2">
              <w:rPr>
                <w:rFonts w:ascii="Times New Roman" w:eastAsia="標楷體" w:hAnsi="Times New Roman" w:cs="Times New Roman" w:hint="eastAsia"/>
                <w:kern w:val="2"/>
                <w:sz w:val="24"/>
                <w:szCs w:val="24"/>
                <w:lang w:eastAsia="zh-TW"/>
              </w:rPr>
              <w:t>皆依貢獻順位權數給分。</w:t>
            </w:r>
          </w:p>
        </w:tc>
        <w:tc>
          <w:tcPr>
            <w:tcW w:w="513"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26"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39"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r>
      <w:tr w:rsidR="00D67EA2" w:rsidRPr="00D67EA2" w:rsidTr="00963499">
        <w:trPr>
          <w:cantSplit/>
          <w:trHeight w:val="1152"/>
        </w:trPr>
        <w:tc>
          <w:tcPr>
            <w:tcW w:w="671" w:type="pct"/>
            <w:vMerge/>
            <w:vAlign w:val="center"/>
          </w:tcPr>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4"/>
                <w:szCs w:val="24"/>
                <w:lang w:eastAsia="zh-TW"/>
              </w:rPr>
            </w:pPr>
          </w:p>
        </w:tc>
        <w:tc>
          <w:tcPr>
            <w:tcW w:w="2750" w:type="pct"/>
            <w:gridSpan w:val="3"/>
            <w:vAlign w:val="center"/>
          </w:tcPr>
          <w:p w:rsidR="003E0608" w:rsidRPr="00D67EA2" w:rsidRDefault="003E0608" w:rsidP="003E0608">
            <w:pPr>
              <w:snapToGrid w:val="0"/>
              <w:spacing w:after="0" w:line="340" w:lineRule="exact"/>
              <w:ind w:left="182" w:right="124" w:hangingChars="76" w:hanging="182"/>
              <w:jc w:val="both"/>
              <w:rPr>
                <w:rFonts w:ascii="Times New Roman" w:eastAsia="標楷體" w:hAnsi="Times New Roman" w:cs="Times New Roman"/>
                <w:kern w:val="2"/>
                <w:sz w:val="24"/>
                <w:szCs w:val="24"/>
                <w:lang w:eastAsia="zh-TW"/>
              </w:rPr>
            </w:pPr>
            <w:r w:rsidRPr="00D67EA2">
              <w:rPr>
                <w:rFonts w:ascii="Times New Roman" w:eastAsia="標楷體" w:hAnsi="Times New Roman" w:cs="Times New Roman" w:hint="eastAsia"/>
                <w:kern w:val="2"/>
                <w:sz w:val="24"/>
                <w:szCs w:val="24"/>
                <w:lang w:eastAsia="zh-TW"/>
              </w:rPr>
              <w:t>4.</w:t>
            </w:r>
            <w:r w:rsidRPr="00D67EA2">
              <w:rPr>
                <w:rFonts w:ascii="Times New Roman" w:eastAsia="標楷體" w:hAnsi="Times New Roman" w:cs="Times New Roman" w:hint="eastAsia"/>
                <w:kern w:val="2"/>
                <w:sz w:val="24"/>
                <w:szCs w:val="24"/>
                <w:lang w:eastAsia="zh-TW"/>
              </w:rPr>
              <w:t>獲國外專利，比照研究著作第一級計分、</w:t>
            </w:r>
            <w:r w:rsidRPr="00D67EA2">
              <w:rPr>
                <w:rFonts w:ascii="Times New Roman" w:eastAsia="標楷體" w:hAnsi="Times New Roman" w:cs="Times New Roman" w:hint="eastAsia"/>
                <w:kern w:val="2"/>
                <w:sz w:val="24"/>
                <w:szCs w:val="24"/>
                <w:lang w:eastAsia="zh-TW"/>
              </w:rPr>
              <w:t xml:space="preserve"> </w:t>
            </w:r>
            <w:r w:rsidRPr="00D67EA2">
              <w:rPr>
                <w:rFonts w:ascii="Times New Roman" w:eastAsia="標楷體" w:hAnsi="Times New Roman" w:cs="Times New Roman" w:hint="eastAsia"/>
                <w:kern w:val="2"/>
                <w:sz w:val="24"/>
                <w:szCs w:val="24"/>
                <w:lang w:eastAsia="zh-TW"/>
              </w:rPr>
              <w:t>獲國內專利，比照研究著作第二級計分，不論國內外皆依作者順位權數給分。</w:t>
            </w:r>
          </w:p>
        </w:tc>
        <w:tc>
          <w:tcPr>
            <w:tcW w:w="513"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26"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39"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r>
      <w:tr w:rsidR="00D67EA2" w:rsidRPr="00D67EA2" w:rsidTr="00963499">
        <w:trPr>
          <w:cantSplit/>
          <w:trHeight w:val="780"/>
        </w:trPr>
        <w:tc>
          <w:tcPr>
            <w:tcW w:w="671" w:type="pct"/>
            <w:vMerge/>
            <w:vAlign w:val="center"/>
          </w:tcPr>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4"/>
                <w:szCs w:val="24"/>
                <w:lang w:eastAsia="zh-TW"/>
              </w:rPr>
            </w:pPr>
          </w:p>
        </w:tc>
        <w:tc>
          <w:tcPr>
            <w:tcW w:w="2750" w:type="pct"/>
            <w:gridSpan w:val="3"/>
            <w:vAlign w:val="center"/>
          </w:tcPr>
          <w:p w:rsidR="003E0608" w:rsidRPr="00D67EA2" w:rsidRDefault="003E0608" w:rsidP="003E0608">
            <w:pPr>
              <w:snapToGrid w:val="0"/>
              <w:spacing w:after="0" w:line="340" w:lineRule="exact"/>
              <w:ind w:left="182" w:right="124" w:hangingChars="76" w:hanging="182"/>
              <w:jc w:val="both"/>
              <w:rPr>
                <w:rFonts w:ascii="Times New Roman" w:eastAsia="標楷體" w:hAnsi="Times New Roman" w:cs="Times New Roman"/>
                <w:kern w:val="2"/>
                <w:sz w:val="24"/>
                <w:szCs w:val="24"/>
                <w:lang w:eastAsia="zh-TW"/>
              </w:rPr>
            </w:pPr>
            <w:r w:rsidRPr="00D67EA2">
              <w:rPr>
                <w:rFonts w:ascii="Times New Roman" w:eastAsia="標楷體" w:hAnsi="Times New Roman" w:cs="Times New Roman" w:hint="eastAsia"/>
                <w:kern w:val="2"/>
                <w:sz w:val="24"/>
                <w:szCs w:val="24"/>
                <w:lang w:eastAsia="zh-TW"/>
              </w:rPr>
              <w:t>5.</w:t>
            </w:r>
            <w:r w:rsidRPr="00D67EA2">
              <w:rPr>
                <w:rFonts w:ascii="Times New Roman" w:eastAsia="標楷體" w:hAnsi="Times New Roman" w:cs="Times New Roman" w:hint="eastAsia"/>
                <w:kern w:val="2"/>
                <w:sz w:val="24"/>
                <w:szCs w:val="24"/>
                <w:lang w:eastAsia="zh-TW"/>
              </w:rPr>
              <w:t>獲國內、外政府品種權，比照研究著作第二級，不論國內、外皆依作者順位權數給分。</w:t>
            </w:r>
          </w:p>
        </w:tc>
        <w:tc>
          <w:tcPr>
            <w:tcW w:w="513"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26"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39"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r>
      <w:tr w:rsidR="00D67EA2" w:rsidRPr="00D67EA2" w:rsidTr="00963499">
        <w:trPr>
          <w:cantSplit/>
          <w:trHeight w:val="2136"/>
        </w:trPr>
        <w:tc>
          <w:tcPr>
            <w:tcW w:w="671" w:type="pct"/>
            <w:vMerge/>
            <w:vAlign w:val="center"/>
          </w:tcPr>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4"/>
                <w:szCs w:val="24"/>
                <w:lang w:eastAsia="zh-TW"/>
              </w:rPr>
            </w:pPr>
          </w:p>
        </w:tc>
        <w:tc>
          <w:tcPr>
            <w:tcW w:w="2750" w:type="pct"/>
            <w:gridSpan w:val="3"/>
            <w:vAlign w:val="center"/>
          </w:tcPr>
          <w:p w:rsidR="003E0608" w:rsidRPr="00D67EA2" w:rsidRDefault="003E0608" w:rsidP="003E0608">
            <w:pPr>
              <w:snapToGrid w:val="0"/>
              <w:spacing w:after="0" w:line="340" w:lineRule="exact"/>
              <w:ind w:left="182" w:right="124" w:hangingChars="76" w:hanging="182"/>
              <w:jc w:val="both"/>
              <w:rPr>
                <w:rFonts w:ascii="Times New Roman" w:eastAsia="標楷體" w:hAnsi="Times New Roman" w:cs="Times New Roman"/>
                <w:kern w:val="2"/>
                <w:sz w:val="24"/>
                <w:szCs w:val="24"/>
                <w:lang w:eastAsia="zh-TW"/>
              </w:rPr>
            </w:pPr>
            <w:r w:rsidRPr="00D67EA2">
              <w:rPr>
                <w:rFonts w:ascii="Times New Roman" w:eastAsia="標楷體" w:hAnsi="Times New Roman" w:cs="Times New Roman" w:hint="eastAsia"/>
                <w:kern w:val="2"/>
                <w:sz w:val="24"/>
                <w:szCs w:val="24"/>
                <w:lang w:eastAsia="zh-TW"/>
              </w:rPr>
              <w:t>6.</w:t>
            </w:r>
            <w:r w:rsidRPr="00D67EA2">
              <w:rPr>
                <w:rFonts w:ascii="Times New Roman" w:eastAsia="標楷體" w:hAnsi="Times New Roman" w:cs="Times New Roman" w:hint="eastAsia"/>
                <w:kern w:val="2"/>
                <w:sz w:val="24"/>
                <w:szCs w:val="24"/>
                <w:lang w:eastAsia="zh-TW"/>
              </w:rPr>
              <w:t>學術性研究民間企業產學合作計畫</w:t>
            </w:r>
          </w:p>
          <w:p w:rsidR="003E0608" w:rsidRPr="00D67EA2" w:rsidRDefault="003E0608" w:rsidP="003E0608">
            <w:pPr>
              <w:snapToGrid w:val="0"/>
              <w:spacing w:after="0" w:line="340" w:lineRule="exact"/>
              <w:ind w:left="182" w:right="124" w:hangingChars="76" w:hanging="182"/>
              <w:jc w:val="both"/>
              <w:rPr>
                <w:rFonts w:ascii="Times New Roman" w:eastAsia="標楷體" w:hAnsi="Times New Roman" w:cs="Times New Roman"/>
                <w:kern w:val="2"/>
                <w:sz w:val="24"/>
                <w:szCs w:val="24"/>
                <w:lang w:eastAsia="zh-TW"/>
              </w:rPr>
            </w:pPr>
            <w:r w:rsidRPr="00D67EA2">
              <w:rPr>
                <w:rFonts w:ascii="Times New Roman" w:eastAsia="標楷體" w:hAnsi="Times New Roman" w:cs="Times New Roman" w:hint="eastAsia"/>
                <w:kern w:val="2"/>
                <w:sz w:val="24"/>
                <w:szCs w:val="24"/>
                <w:lang w:eastAsia="zh-TW"/>
              </w:rPr>
              <w:t>6-1</w:t>
            </w:r>
            <w:r w:rsidRPr="00D67EA2">
              <w:rPr>
                <w:rFonts w:ascii="Times New Roman" w:eastAsia="標楷體" w:hAnsi="Times New Roman" w:cs="Times New Roman" w:hint="eastAsia"/>
                <w:kern w:val="2"/>
                <w:sz w:val="24"/>
                <w:szCs w:val="24"/>
                <w:lang w:eastAsia="zh-TW"/>
              </w:rPr>
              <w:t>：單件計畫金額</w:t>
            </w:r>
            <w:r w:rsidRPr="00D67EA2">
              <w:rPr>
                <w:rFonts w:ascii="Times New Roman" w:eastAsia="標楷體" w:hAnsi="Times New Roman" w:cs="Times New Roman" w:hint="eastAsia"/>
                <w:kern w:val="2"/>
                <w:sz w:val="24"/>
                <w:szCs w:val="24"/>
                <w:lang w:eastAsia="zh-TW"/>
              </w:rPr>
              <w:t>20</w:t>
            </w:r>
            <w:r w:rsidRPr="00D67EA2">
              <w:rPr>
                <w:rFonts w:ascii="Times New Roman" w:eastAsia="標楷體" w:hAnsi="Times New Roman" w:cs="Times New Roman" w:hint="eastAsia"/>
                <w:kern w:val="2"/>
                <w:sz w:val="24"/>
                <w:szCs w:val="24"/>
                <w:lang w:eastAsia="zh-TW"/>
              </w:rPr>
              <w:t>萬以上未達</w:t>
            </w:r>
            <w:r w:rsidRPr="00D67EA2">
              <w:rPr>
                <w:rFonts w:ascii="Times New Roman" w:eastAsia="標楷體" w:hAnsi="Times New Roman" w:cs="Times New Roman" w:hint="eastAsia"/>
                <w:kern w:val="2"/>
                <w:sz w:val="24"/>
                <w:szCs w:val="24"/>
                <w:lang w:eastAsia="zh-TW"/>
              </w:rPr>
              <w:t>30</w:t>
            </w:r>
            <w:r w:rsidRPr="00D67EA2">
              <w:rPr>
                <w:rFonts w:ascii="Times New Roman" w:eastAsia="標楷體" w:hAnsi="Times New Roman" w:cs="Times New Roman" w:hint="eastAsia"/>
                <w:kern w:val="2"/>
                <w:sz w:val="24"/>
                <w:szCs w:val="24"/>
                <w:lang w:eastAsia="zh-TW"/>
              </w:rPr>
              <w:t>萬（含</w:t>
            </w:r>
            <w:r w:rsidRPr="00D67EA2">
              <w:rPr>
                <w:rFonts w:ascii="Times New Roman" w:eastAsia="標楷體" w:hAnsi="Times New Roman" w:cs="Times New Roman" w:hint="eastAsia"/>
                <w:kern w:val="2"/>
                <w:sz w:val="24"/>
                <w:szCs w:val="24"/>
                <w:lang w:eastAsia="zh-TW"/>
              </w:rPr>
              <w:t>20</w:t>
            </w:r>
            <w:r w:rsidRPr="00D67EA2">
              <w:rPr>
                <w:rFonts w:ascii="Times New Roman" w:eastAsia="標楷體" w:hAnsi="Times New Roman" w:cs="Times New Roman" w:hint="eastAsia"/>
                <w:kern w:val="2"/>
                <w:sz w:val="24"/>
                <w:szCs w:val="24"/>
                <w:lang w:eastAsia="zh-TW"/>
              </w:rPr>
              <w:t>萬）每件</w:t>
            </w:r>
            <w:r w:rsidRPr="00D67EA2">
              <w:rPr>
                <w:rFonts w:ascii="Times New Roman" w:eastAsia="標楷體" w:hAnsi="Times New Roman" w:cs="Times New Roman" w:hint="eastAsia"/>
                <w:kern w:val="2"/>
                <w:sz w:val="24"/>
                <w:szCs w:val="24"/>
                <w:lang w:eastAsia="zh-TW"/>
              </w:rPr>
              <w:t>3</w:t>
            </w:r>
            <w:r w:rsidRPr="00D67EA2">
              <w:rPr>
                <w:rFonts w:ascii="Times New Roman" w:eastAsia="標楷體" w:hAnsi="Times New Roman" w:cs="Times New Roman" w:hint="eastAsia"/>
                <w:kern w:val="2"/>
                <w:sz w:val="24"/>
                <w:szCs w:val="24"/>
                <w:lang w:eastAsia="zh-TW"/>
              </w:rPr>
              <w:t>分，單件計畫每增加</w:t>
            </w:r>
            <w:r w:rsidRPr="00D67EA2">
              <w:rPr>
                <w:rFonts w:ascii="Times New Roman" w:eastAsia="標楷體" w:hAnsi="Times New Roman" w:cs="Times New Roman" w:hint="eastAsia"/>
                <w:kern w:val="2"/>
                <w:sz w:val="24"/>
                <w:szCs w:val="24"/>
                <w:lang w:eastAsia="zh-TW"/>
              </w:rPr>
              <w:t>10</w:t>
            </w:r>
            <w:r w:rsidRPr="00D67EA2">
              <w:rPr>
                <w:rFonts w:ascii="Times New Roman" w:eastAsia="標楷體" w:hAnsi="Times New Roman" w:cs="Times New Roman" w:hint="eastAsia"/>
                <w:kern w:val="2"/>
                <w:sz w:val="24"/>
                <w:szCs w:val="24"/>
                <w:lang w:eastAsia="zh-TW"/>
              </w:rPr>
              <w:t>萬元多</w:t>
            </w:r>
            <w:r w:rsidRPr="00D67EA2">
              <w:rPr>
                <w:rFonts w:ascii="Times New Roman" w:eastAsia="標楷體" w:hAnsi="Times New Roman" w:cs="Times New Roman" w:hint="eastAsia"/>
                <w:kern w:val="2"/>
                <w:sz w:val="24"/>
                <w:szCs w:val="24"/>
                <w:lang w:eastAsia="zh-TW"/>
              </w:rPr>
              <w:t>1</w:t>
            </w:r>
            <w:r w:rsidRPr="00D67EA2">
              <w:rPr>
                <w:rFonts w:ascii="Times New Roman" w:eastAsia="標楷體" w:hAnsi="Times New Roman" w:cs="Times New Roman" w:hint="eastAsia"/>
                <w:kern w:val="2"/>
                <w:sz w:val="24"/>
                <w:szCs w:val="24"/>
                <w:lang w:eastAsia="zh-TW"/>
              </w:rPr>
              <w:t>分，至單件計畫金額</w:t>
            </w:r>
            <w:r w:rsidRPr="00D67EA2">
              <w:rPr>
                <w:rFonts w:ascii="Times New Roman" w:eastAsia="標楷體" w:hAnsi="Times New Roman" w:cs="Times New Roman" w:hint="eastAsia"/>
                <w:kern w:val="2"/>
                <w:sz w:val="24"/>
                <w:szCs w:val="24"/>
                <w:lang w:eastAsia="zh-TW"/>
              </w:rPr>
              <w:t>80</w:t>
            </w:r>
            <w:r w:rsidRPr="00D67EA2">
              <w:rPr>
                <w:rFonts w:ascii="Times New Roman" w:eastAsia="標楷體" w:hAnsi="Times New Roman" w:cs="Times New Roman" w:hint="eastAsia"/>
                <w:kern w:val="2"/>
                <w:sz w:val="24"/>
                <w:szCs w:val="24"/>
                <w:lang w:eastAsia="zh-TW"/>
              </w:rPr>
              <w:t>萬以上（含</w:t>
            </w:r>
            <w:r w:rsidRPr="00D67EA2">
              <w:rPr>
                <w:rFonts w:ascii="Times New Roman" w:eastAsia="標楷體" w:hAnsi="Times New Roman" w:cs="Times New Roman" w:hint="eastAsia"/>
                <w:kern w:val="2"/>
                <w:sz w:val="24"/>
                <w:szCs w:val="24"/>
                <w:lang w:eastAsia="zh-TW"/>
              </w:rPr>
              <w:t>80</w:t>
            </w:r>
            <w:r w:rsidRPr="00D67EA2">
              <w:rPr>
                <w:rFonts w:ascii="Times New Roman" w:eastAsia="標楷體" w:hAnsi="Times New Roman" w:cs="Times New Roman" w:hint="eastAsia"/>
                <w:kern w:val="2"/>
                <w:sz w:val="24"/>
                <w:szCs w:val="24"/>
                <w:lang w:eastAsia="zh-TW"/>
              </w:rPr>
              <w:t>萬）每件</w:t>
            </w:r>
            <w:r w:rsidRPr="00D67EA2">
              <w:rPr>
                <w:rFonts w:ascii="Times New Roman" w:eastAsia="標楷體" w:hAnsi="Times New Roman" w:cs="Times New Roman" w:hint="eastAsia"/>
                <w:kern w:val="2"/>
                <w:sz w:val="24"/>
                <w:szCs w:val="24"/>
                <w:lang w:eastAsia="zh-TW"/>
              </w:rPr>
              <w:t>9</w:t>
            </w:r>
            <w:r w:rsidRPr="00D67EA2">
              <w:rPr>
                <w:rFonts w:ascii="Times New Roman" w:eastAsia="標楷體" w:hAnsi="Times New Roman" w:cs="Times New Roman" w:hint="eastAsia"/>
                <w:kern w:val="2"/>
                <w:sz w:val="24"/>
                <w:szCs w:val="24"/>
                <w:lang w:eastAsia="zh-TW"/>
              </w:rPr>
              <w:t>分。</w:t>
            </w:r>
          </w:p>
          <w:p w:rsidR="003E0608" w:rsidRPr="00D67EA2" w:rsidRDefault="003E0608" w:rsidP="003E0608">
            <w:pPr>
              <w:snapToGrid w:val="0"/>
              <w:spacing w:after="0" w:line="340" w:lineRule="exact"/>
              <w:ind w:left="182" w:right="124" w:hangingChars="76" w:hanging="182"/>
              <w:jc w:val="both"/>
              <w:rPr>
                <w:rFonts w:ascii="Times New Roman" w:eastAsia="標楷體" w:hAnsi="Times New Roman" w:cs="Times New Roman"/>
                <w:kern w:val="2"/>
                <w:sz w:val="24"/>
                <w:szCs w:val="24"/>
                <w:lang w:eastAsia="zh-TW"/>
              </w:rPr>
            </w:pPr>
            <w:r w:rsidRPr="00D67EA2">
              <w:rPr>
                <w:rFonts w:ascii="Times New Roman" w:eastAsia="標楷體" w:hAnsi="Times New Roman" w:cs="Times New Roman" w:hint="eastAsia"/>
                <w:kern w:val="2"/>
                <w:sz w:val="24"/>
                <w:szCs w:val="24"/>
                <w:lang w:eastAsia="zh-TW"/>
              </w:rPr>
              <w:t>6-2</w:t>
            </w:r>
            <w:r w:rsidRPr="00D67EA2">
              <w:rPr>
                <w:rFonts w:ascii="Times New Roman" w:eastAsia="標楷體" w:hAnsi="Times New Roman" w:cs="Times New Roman" w:hint="eastAsia"/>
                <w:kern w:val="2"/>
                <w:sz w:val="24"/>
                <w:szCs w:val="24"/>
                <w:lang w:eastAsia="zh-TW"/>
              </w:rPr>
              <w:t>：單件計畫金額未達</w:t>
            </w:r>
            <w:r w:rsidRPr="00D67EA2">
              <w:rPr>
                <w:rFonts w:ascii="Times New Roman" w:eastAsia="標楷體" w:hAnsi="Times New Roman" w:cs="Times New Roman" w:hint="eastAsia"/>
                <w:kern w:val="2"/>
                <w:sz w:val="24"/>
                <w:szCs w:val="24"/>
                <w:lang w:eastAsia="zh-TW"/>
              </w:rPr>
              <w:t>20</w:t>
            </w:r>
            <w:r w:rsidRPr="00D67EA2">
              <w:rPr>
                <w:rFonts w:ascii="Times New Roman" w:eastAsia="標楷體" w:hAnsi="Times New Roman" w:cs="Times New Roman" w:hint="eastAsia"/>
                <w:kern w:val="2"/>
                <w:sz w:val="24"/>
                <w:szCs w:val="24"/>
                <w:lang w:eastAsia="zh-TW"/>
              </w:rPr>
              <w:t>萬者該年度得累計計畫經費，累計金額未達</w:t>
            </w:r>
            <w:r w:rsidRPr="00D67EA2">
              <w:rPr>
                <w:rFonts w:ascii="Times New Roman" w:eastAsia="標楷體" w:hAnsi="Times New Roman" w:cs="Times New Roman" w:hint="eastAsia"/>
                <w:kern w:val="2"/>
                <w:sz w:val="24"/>
                <w:szCs w:val="24"/>
                <w:lang w:eastAsia="zh-TW"/>
              </w:rPr>
              <w:t>10</w:t>
            </w:r>
            <w:r w:rsidRPr="00D67EA2">
              <w:rPr>
                <w:rFonts w:ascii="Times New Roman" w:eastAsia="標楷體" w:hAnsi="Times New Roman" w:cs="Times New Roman" w:hint="eastAsia"/>
                <w:kern w:val="2"/>
                <w:sz w:val="24"/>
                <w:szCs w:val="24"/>
                <w:lang w:eastAsia="zh-TW"/>
              </w:rPr>
              <w:t>萬</w:t>
            </w:r>
            <w:r w:rsidRPr="00D67EA2">
              <w:rPr>
                <w:rFonts w:ascii="Times New Roman" w:eastAsia="標楷體" w:hAnsi="Times New Roman" w:cs="Times New Roman" w:hint="eastAsia"/>
                <w:kern w:val="2"/>
                <w:sz w:val="24"/>
                <w:szCs w:val="24"/>
                <w:lang w:eastAsia="zh-TW"/>
              </w:rPr>
              <w:t>1</w:t>
            </w:r>
            <w:r w:rsidRPr="00D67EA2">
              <w:rPr>
                <w:rFonts w:ascii="Times New Roman" w:eastAsia="標楷體" w:hAnsi="Times New Roman" w:cs="Times New Roman" w:hint="eastAsia"/>
                <w:kern w:val="2"/>
                <w:sz w:val="24"/>
                <w:szCs w:val="24"/>
                <w:lang w:eastAsia="zh-TW"/>
              </w:rPr>
              <w:t>分、累計金額</w:t>
            </w:r>
            <w:r w:rsidRPr="00D67EA2">
              <w:rPr>
                <w:rFonts w:ascii="Times New Roman" w:eastAsia="標楷體" w:hAnsi="Times New Roman" w:cs="Times New Roman" w:hint="eastAsia"/>
                <w:kern w:val="2"/>
                <w:sz w:val="24"/>
                <w:szCs w:val="24"/>
                <w:lang w:eastAsia="zh-TW"/>
              </w:rPr>
              <w:t>10</w:t>
            </w:r>
            <w:r w:rsidRPr="00D67EA2">
              <w:rPr>
                <w:rFonts w:ascii="Times New Roman" w:eastAsia="標楷體" w:hAnsi="Times New Roman" w:cs="Times New Roman" w:hint="eastAsia"/>
                <w:kern w:val="2"/>
                <w:sz w:val="24"/>
                <w:szCs w:val="24"/>
                <w:lang w:eastAsia="zh-TW"/>
              </w:rPr>
              <w:t>萬以上（含）未達</w:t>
            </w:r>
            <w:r w:rsidRPr="00D67EA2">
              <w:rPr>
                <w:rFonts w:ascii="Times New Roman" w:eastAsia="標楷體" w:hAnsi="Times New Roman" w:cs="Times New Roman" w:hint="eastAsia"/>
                <w:kern w:val="2"/>
                <w:sz w:val="24"/>
                <w:szCs w:val="24"/>
                <w:lang w:eastAsia="zh-TW"/>
              </w:rPr>
              <w:t>20</w:t>
            </w:r>
            <w:r w:rsidRPr="00D67EA2">
              <w:rPr>
                <w:rFonts w:ascii="Times New Roman" w:eastAsia="標楷體" w:hAnsi="Times New Roman" w:cs="Times New Roman" w:hint="eastAsia"/>
                <w:kern w:val="2"/>
                <w:sz w:val="24"/>
                <w:szCs w:val="24"/>
                <w:lang w:eastAsia="zh-TW"/>
              </w:rPr>
              <w:t>萬</w:t>
            </w:r>
            <w:r w:rsidRPr="00D67EA2">
              <w:rPr>
                <w:rFonts w:ascii="Times New Roman" w:eastAsia="標楷體" w:hAnsi="Times New Roman" w:cs="Times New Roman" w:hint="eastAsia"/>
                <w:kern w:val="2"/>
                <w:sz w:val="24"/>
                <w:szCs w:val="24"/>
                <w:lang w:eastAsia="zh-TW"/>
              </w:rPr>
              <w:t>2</w:t>
            </w:r>
            <w:r w:rsidRPr="00D67EA2">
              <w:rPr>
                <w:rFonts w:ascii="Times New Roman" w:eastAsia="標楷體" w:hAnsi="Times New Roman" w:cs="Times New Roman" w:hint="eastAsia"/>
                <w:kern w:val="2"/>
                <w:sz w:val="24"/>
                <w:szCs w:val="24"/>
                <w:lang w:eastAsia="zh-TW"/>
              </w:rPr>
              <w:t>分，累計金額每增加</w:t>
            </w:r>
            <w:r w:rsidRPr="00D67EA2">
              <w:rPr>
                <w:rFonts w:ascii="Times New Roman" w:eastAsia="標楷體" w:hAnsi="Times New Roman" w:cs="Times New Roman" w:hint="eastAsia"/>
                <w:kern w:val="2"/>
                <w:sz w:val="24"/>
                <w:szCs w:val="24"/>
                <w:lang w:eastAsia="zh-TW"/>
              </w:rPr>
              <w:t>10</w:t>
            </w:r>
            <w:r w:rsidRPr="00D67EA2">
              <w:rPr>
                <w:rFonts w:ascii="Times New Roman" w:eastAsia="標楷體" w:hAnsi="Times New Roman" w:cs="Times New Roman" w:hint="eastAsia"/>
                <w:kern w:val="2"/>
                <w:sz w:val="24"/>
                <w:szCs w:val="24"/>
                <w:lang w:eastAsia="zh-TW"/>
              </w:rPr>
              <w:t>萬元多</w:t>
            </w:r>
            <w:r w:rsidRPr="00D67EA2">
              <w:rPr>
                <w:rFonts w:ascii="Times New Roman" w:eastAsia="標楷體" w:hAnsi="Times New Roman" w:cs="Times New Roman" w:hint="eastAsia"/>
                <w:kern w:val="2"/>
                <w:sz w:val="24"/>
                <w:szCs w:val="24"/>
                <w:lang w:eastAsia="zh-TW"/>
              </w:rPr>
              <w:t>1</w:t>
            </w:r>
            <w:r w:rsidRPr="00D67EA2">
              <w:rPr>
                <w:rFonts w:ascii="Times New Roman" w:eastAsia="標楷體" w:hAnsi="Times New Roman" w:cs="Times New Roman" w:hint="eastAsia"/>
                <w:kern w:val="2"/>
                <w:sz w:val="24"/>
                <w:szCs w:val="24"/>
                <w:lang w:eastAsia="zh-TW"/>
              </w:rPr>
              <w:t>分，至累計金額</w:t>
            </w:r>
            <w:r w:rsidRPr="00D67EA2">
              <w:rPr>
                <w:rFonts w:ascii="Times New Roman" w:eastAsia="標楷體" w:hAnsi="Times New Roman" w:cs="Times New Roman" w:hint="eastAsia"/>
                <w:kern w:val="2"/>
                <w:sz w:val="24"/>
                <w:szCs w:val="24"/>
                <w:lang w:eastAsia="zh-TW"/>
              </w:rPr>
              <w:t>80</w:t>
            </w:r>
            <w:r w:rsidRPr="00D67EA2">
              <w:rPr>
                <w:rFonts w:ascii="Times New Roman" w:eastAsia="標楷體" w:hAnsi="Times New Roman" w:cs="Times New Roman" w:hint="eastAsia"/>
                <w:kern w:val="2"/>
                <w:sz w:val="24"/>
                <w:szCs w:val="24"/>
                <w:lang w:eastAsia="zh-TW"/>
              </w:rPr>
              <w:t>萬以上（含</w:t>
            </w:r>
            <w:r w:rsidRPr="00D67EA2">
              <w:rPr>
                <w:rFonts w:ascii="Times New Roman" w:eastAsia="標楷體" w:hAnsi="Times New Roman" w:cs="Times New Roman" w:hint="eastAsia"/>
                <w:kern w:val="2"/>
                <w:sz w:val="24"/>
                <w:szCs w:val="24"/>
                <w:lang w:eastAsia="zh-TW"/>
              </w:rPr>
              <w:t>80</w:t>
            </w:r>
            <w:r w:rsidRPr="00D67EA2">
              <w:rPr>
                <w:rFonts w:ascii="Times New Roman" w:eastAsia="標楷體" w:hAnsi="Times New Roman" w:cs="Times New Roman" w:hint="eastAsia"/>
                <w:kern w:val="2"/>
                <w:sz w:val="24"/>
                <w:szCs w:val="24"/>
                <w:lang w:eastAsia="zh-TW"/>
              </w:rPr>
              <w:t>萬）</w:t>
            </w:r>
            <w:r w:rsidRPr="00D67EA2">
              <w:rPr>
                <w:rFonts w:ascii="Times New Roman" w:eastAsia="標楷體" w:hAnsi="Times New Roman" w:cs="Times New Roman" w:hint="eastAsia"/>
                <w:kern w:val="2"/>
                <w:sz w:val="24"/>
                <w:szCs w:val="24"/>
                <w:lang w:eastAsia="zh-TW"/>
              </w:rPr>
              <w:t>9</w:t>
            </w:r>
            <w:r w:rsidRPr="00D67EA2">
              <w:rPr>
                <w:rFonts w:ascii="Times New Roman" w:eastAsia="標楷體" w:hAnsi="Times New Roman" w:cs="Times New Roman" w:hint="eastAsia"/>
                <w:kern w:val="2"/>
                <w:sz w:val="24"/>
                <w:szCs w:val="24"/>
                <w:lang w:eastAsia="zh-TW"/>
              </w:rPr>
              <w:t>分。</w:t>
            </w:r>
          </w:p>
        </w:tc>
        <w:tc>
          <w:tcPr>
            <w:tcW w:w="513"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26"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39"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r>
      <w:tr w:rsidR="00D67EA2" w:rsidRPr="00D67EA2" w:rsidTr="00963499">
        <w:trPr>
          <w:cantSplit/>
          <w:trHeight w:val="1044"/>
        </w:trPr>
        <w:tc>
          <w:tcPr>
            <w:tcW w:w="671" w:type="pct"/>
            <w:vMerge/>
            <w:vAlign w:val="center"/>
          </w:tcPr>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4"/>
                <w:szCs w:val="24"/>
                <w:lang w:eastAsia="zh-TW"/>
              </w:rPr>
            </w:pPr>
          </w:p>
        </w:tc>
        <w:tc>
          <w:tcPr>
            <w:tcW w:w="2750" w:type="pct"/>
            <w:gridSpan w:val="3"/>
            <w:vAlign w:val="center"/>
          </w:tcPr>
          <w:p w:rsidR="003E0608" w:rsidRPr="00D67EA2" w:rsidRDefault="003E0608" w:rsidP="003E0608">
            <w:pPr>
              <w:snapToGrid w:val="0"/>
              <w:spacing w:after="0" w:line="340" w:lineRule="exact"/>
              <w:ind w:left="182" w:right="124" w:hangingChars="76" w:hanging="182"/>
              <w:jc w:val="both"/>
              <w:rPr>
                <w:rFonts w:ascii="Times New Roman" w:eastAsia="標楷體" w:hAnsi="Times New Roman" w:cs="Times New Roman"/>
                <w:kern w:val="2"/>
                <w:sz w:val="24"/>
                <w:szCs w:val="24"/>
                <w:lang w:eastAsia="zh-TW"/>
              </w:rPr>
            </w:pPr>
            <w:r w:rsidRPr="00D67EA2">
              <w:rPr>
                <w:rFonts w:ascii="Times New Roman" w:eastAsia="標楷體" w:hAnsi="Times New Roman" w:cs="Times New Roman" w:hint="eastAsia"/>
                <w:kern w:val="2"/>
                <w:sz w:val="24"/>
                <w:szCs w:val="24"/>
                <w:lang w:eastAsia="zh-TW"/>
              </w:rPr>
              <w:t>7.</w:t>
            </w:r>
            <w:r w:rsidRPr="00D67EA2">
              <w:rPr>
                <w:rFonts w:ascii="Times New Roman" w:eastAsia="標楷體" w:hAnsi="Times New Roman" w:cs="Times New Roman" w:hint="eastAsia"/>
                <w:kern w:val="2"/>
                <w:sz w:val="24"/>
                <w:szCs w:val="24"/>
                <w:lang w:eastAsia="zh-TW"/>
              </w:rPr>
              <w:t>參加國際性學術團體年會（含研討會）口頭或壁報發表論文，口頭發表每篇</w:t>
            </w:r>
            <w:r w:rsidRPr="00D67EA2">
              <w:rPr>
                <w:rFonts w:ascii="Times New Roman" w:eastAsia="標楷體" w:hAnsi="Times New Roman" w:cs="Times New Roman" w:hint="eastAsia"/>
                <w:kern w:val="2"/>
                <w:sz w:val="24"/>
                <w:szCs w:val="24"/>
                <w:lang w:eastAsia="zh-TW"/>
              </w:rPr>
              <w:t>4</w:t>
            </w:r>
            <w:r w:rsidRPr="00D67EA2">
              <w:rPr>
                <w:rFonts w:ascii="Times New Roman" w:eastAsia="標楷體" w:hAnsi="Times New Roman" w:cs="Times New Roman" w:hint="eastAsia"/>
                <w:kern w:val="2"/>
                <w:sz w:val="24"/>
                <w:szCs w:val="24"/>
                <w:lang w:eastAsia="zh-TW"/>
              </w:rPr>
              <w:t>分；壁報發表每篇</w:t>
            </w:r>
            <w:r w:rsidRPr="00D67EA2">
              <w:rPr>
                <w:rFonts w:ascii="Times New Roman" w:eastAsia="標楷體" w:hAnsi="Times New Roman" w:cs="Times New Roman" w:hint="eastAsia"/>
                <w:kern w:val="2"/>
                <w:sz w:val="24"/>
                <w:szCs w:val="24"/>
                <w:lang w:eastAsia="zh-TW"/>
              </w:rPr>
              <w:t>2</w:t>
            </w:r>
            <w:r w:rsidRPr="00D67EA2">
              <w:rPr>
                <w:rFonts w:ascii="Times New Roman" w:eastAsia="標楷體" w:hAnsi="Times New Roman" w:cs="Times New Roman" w:hint="eastAsia"/>
                <w:kern w:val="2"/>
                <w:sz w:val="24"/>
                <w:szCs w:val="24"/>
                <w:lang w:eastAsia="zh-TW"/>
              </w:rPr>
              <w:t>分。皆依作者順位權數給分。</w:t>
            </w:r>
          </w:p>
        </w:tc>
        <w:tc>
          <w:tcPr>
            <w:tcW w:w="513"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26"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39"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r>
      <w:tr w:rsidR="00D67EA2" w:rsidRPr="00D67EA2" w:rsidTr="00963499">
        <w:trPr>
          <w:cantSplit/>
          <w:trHeight w:val="1092"/>
        </w:trPr>
        <w:tc>
          <w:tcPr>
            <w:tcW w:w="671" w:type="pct"/>
            <w:vMerge/>
            <w:vAlign w:val="center"/>
          </w:tcPr>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4"/>
                <w:szCs w:val="24"/>
                <w:lang w:eastAsia="zh-TW"/>
              </w:rPr>
            </w:pPr>
          </w:p>
        </w:tc>
        <w:tc>
          <w:tcPr>
            <w:tcW w:w="2750" w:type="pct"/>
            <w:gridSpan w:val="3"/>
            <w:vAlign w:val="center"/>
          </w:tcPr>
          <w:p w:rsidR="003E0608" w:rsidRPr="00D67EA2" w:rsidRDefault="003E0608" w:rsidP="003E0608">
            <w:pPr>
              <w:snapToGrid w:val="0"/>
              <w:spacing w:after="0" w:line="340" w:lineRule="exact"/>
              <w:ind w:left="182" w:right="124" w:hangingChars="76" w:hanging="182"/>
              <w:jc w:val="both"/>
              <w:rPr>
                <w:rFonts w:ascii="Times New Roman" w:eastAsia="標楷體" w:hAnsi="Times New Roman" w:cs="Times New Roman"/>
                <w:kern w:val="2"/>
                <w:sz w:val="24"/>
                <w:szCs w:val="24"/>
                <w:lang w:eastAsia="zh-TW"/>
              </w:rPr>
            </w:pPr>
            <w:r w:rsidRPr="00D67EA2">
              <w:rPr>
                <w:rFonts w:ascii="Times New Roman" w:eastAsia="標楷體" w:hAnsi="Times New Roman" w:cs="Times New Roman" w:hint="eastAsia"/>
                <w:kern w:val="2"/>
                <w:sz w:val="24"/>
                <w:szCs w:val="24"/>
                <w:lang w:eastAsia="zh-TW"/>
              </w:rPr>
              <w:t>8.</w:t>
            </w:r>
            <w:r w:rsidRPr="00D67EA2">
              <w:rPr>
                <w:rFonts w:ascii="Times New Roman" w:eastAsia="標楷體" w:hAnsi="Times New Roman" w:cs="Times New Roman" w:hint="eastAsia"/>
                <w:kern w:val="2"/>
                <w:sz w:val="24"/>
                <w:szCs w:val="24"/>
                <w:lang w:eastAsia="zh-TW"/>
              </w:rPr>
              <w:t>參加全國性或海峽兩岸學術團體年會（含研討會）口頭或壁報發表論文，口頭發表每篇</w:t>
            </w:r>
            <w:r w:rsidRPr="00D67EA2">
              <w:rPr>
                <w:rFonts w:ascii="Times New Roman" w:eastAsia="標楷體" w:hAnsi="Times New Roman" w:cs="Times New Roman" w:hint="eastAsia"/>
                <w:kern w:val="2"/>
                <w:sz w:val="24"/>
                <w:szCs w:val="24"/>
                <w:lang w:eastAsia="zh-TW"/>
              </w:rPr>
              <w:t>2</w:t>
            </w:r>
            <w:r w:rsidRPr="00D67EA2">
              <w:rPr>
                <w:rFonts w:ascii="Times New Roman" w:eastAsia="標楷體" w:hAnsi="Times New Roman" w:cs="Times New Roman" w:hint="eastAsia"/>
                <w:kern w:val="2"/>
                <w:sz w:val="24"/>
                <w:szCs w:val="24"/>
                <w:lang w:eastAsia="zh-TW"/>
              </w:rPr>
              <w:t>分；壁報發表每篇</w:t>
            </w:r>
            <w:r w:rsidRPr="00D67EA2">
              <w:rPr>
                <w:rFonts w:ascii="Times New Roman" w:eastAsia="標楷體" w:hAnsi="Times New Roman" w:cs="Times New Roman" w:hint="eastAsia"/>
                <w:kern w:val="2"/>
                <w:sz w:val="24"/>
                <w:szCs w:val="24"/>
                <w:lang w:eastAsia="zh-TW"/>
              </w:rPr>
              <w:t>1</w:t>
            </w:r>
            <w:r w:rsidRPr="00D67EA2">
              <w:rPr>
                <w:rFonts w:ascii="Times New Roman" w:eastAsia="標楷體" w:hAnsi="Times New Roman" w:cs="Times New Roman" w:hint="eastAsia"/>
                <w:kern w:val="2"/>
                <w:sz w:val="24"/>
                <w:szCs w:val="24"/>
                <w:lang w:eastAsia="zh-TW"/>
              </w:rPr>
              <w:t>分。皆依作者順位權數給分。</w:t>
            </w:r>
          </w:p>
        </w:tc>
        <w:tc>
          <w:tcPr>
            <w:tcW w:w="513" w:type="pct"/>
            <w:tcBorders>
              <w:bottom w:val="single" w:sz="4" w:space="0" w:color="auto"/>
            </w:tcBorders>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26"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39"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r>
      <w:tr w:rsidR="00D67EA2" w:rsidRPr="00D67EA2" w:rsidTr="00963499">
        <w:trPr>
          <w:cantSplit/>
          <w:trHeight w:val="1116"/>
        </w:trPr>
        <w:tc>
          <w:tcPr>
            <w:tcW w:w="671" w:type="pct"/>
            <w:vMerge/>
            <w:vAlign w:val="center"/>
          </w:tcPr>
          <w:p w:rsidR="003E0608" w:rsidRPr="00D67EA2" w:rsidRDefault="003E0608" w:rsidP="003E0608">
            <w:pPr>
              <w:snapToGrid w:val="0"/>
              <w:spacing w:before="240" w:after="0" w:line="240" w:lineRule="auto"/>
              <w:ind w:right="-28"/>
              <w:jc w:val="center"/>
              <w:rPr>
                <w:rFonts w:ascii="Times New Roman" w:eastAsia="標楷體" w:hAnsi="Times New Roman" w:cs="Times New Roman"/>
                <w:kern w:val="2"/>
                <w:sz w:val="24"/>
                <w:szCs w:val="24"/>
                <w:lang w:eastAsia="zh-TW"/>
              </w:rPr>
            </w:pPr>
          </w:p>
        </w:tc>
        <w:tc>
          <w:tcPr>
            <w:tcW w:w="2750" w:type="pct"/>
            <w:gridSpan w:val="3"/>
            <w:tcBorders>
              <w:right w:val="single" w:sz="4" w:space="0" w:color="auto"/>
            </w:tcBorders>
            <w:vAlign w:val="center"/>
          </w:tcPr>
          <w:p w:rsidR="003E0608" w:rsidRPr="00D67EA2" w:rsidRDefault="003E0608" w:rsidP="003E0608">
            <w:pPr>
              <w:snapToGrid w:val="0"/>
              <w:spacing w:after="0" w:line="340" w:lineRule="exact"/>
              <w:ind w:left="182" w:right="124" w:hangingChars="76" w:hanging="182"/>
              <w:jc w:val="both"/>
              <w:rPr>
                <w:rFonts w:ascii="Times New Roman" w:eastAsia="標楷體" w:hAnsi="Times New Roman" w:cs="Times New Roman"/>
                <w:kern w:val="2"/>
                <w:sz w:val="24"/>
                <w:szCs w:val="24"/>
                <w:lang w:eastAsia="zh-TW"/>
              </w:rPr>
            </w:pPr>
            <w:r w:rsidRPr="00D67EA2">
              <w:rPr>
                <w:rFonts w:ascii="Times New Roman" w:eastAsia="標楷體" w:hAnsi="Times New Roman" w:cs="Times New Roman" w:hint="eastAsia"/>
                <w:kern w:val="2"/>
                <w:sz w:val="24"/>
                <w:szCs w:val="24"/>
                <w:lang w:eastAsia="zh-TW"/>
              </w:rPr>
              <w:t>9.</w:t>
            </w:r>
            <w:r w:rsidRPr="00D67EA2">
              <w:rPr>
                <w:rFonts w:ascii="Times New Roman" w:eastAsia="標楷體" w:hAnsi="Times New Roman" w:cs="Times New Roman" w:hint="eastAsia"/>
                <w:kern w:val="2"/>
                <w:sz w:val="24"/>
                <w:szCs w:val="24"/>
                <w:lang w:eastAsia="zh-TW"/>
              </w:rPr>
              <w:t>參與國際或全國展會獲獎之藝術或技術類作品，比照學術專門著作升等之期刊分級等級，並依作者順位權數給分。</w:t>
            </w:r>
          </w:p>
        </w:tc>
        <w:tc>
          <w:tcPr>
            <w:tcW w:w="513" w:type="pct"/>
            <w:tcBorders>
              <w:top w:val="single" w:sz="4" w:space="0" w:color="auto"/>
              <w:left w:val="single" w:sz="4" w:space="0" w:color="auto"/>
              <w:bottom w:val="single" w:sz="4" w:space="0" w:color="auto"/>
            </w:tcBorders>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26"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c>
          <w:tcPr>
            <w:tcW w:w="539" w:type="pct"/>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Cs w:val="24"/>
                <w:lang w:eastAsia="zh-TW"/>
              </w:rPr>
            </w:pPr>
          </w:p>
        </w:tc>
      </w:tr>
      <w:tr w:rsidR="00D67EA2" w:rsidRPr="00D67EA2" w:rsidTr="00963499">
        <w:trPr>
          <w:cantSplit/>
          <w:trHeight w:val="565"/>
        </w:trPr>
        <w:tc>
          <w:tcPr>
            <w:tcW w:w="3421" w:type="pct"/>
            <w:gridSpan w:val="4"/>
            <w:tcBorders>
              <w:right w:val="single" w:sz="4" w:space="0" w:color="auto"/>
            </w:tcBorders>
          </w:tcPr>
          <w:p w:rsidR="003E0608" w:rsidRPr="00D67EA2" w:rsidRDefault="003E0608" w:rsidP="003E0608">
            <w:pPr>
              <w:snapToGrid w:val="0"/>
              <w:spacing w:after="0" w:line="240" w:lineRule="auto"/>
              <w:ind w:right="-28"/>
              <w:jc w:val="center"/>
              <w:rPr>
                <w:rFonts w:ascii="Times New Roman" w:eastAsia="標楷體" w:hAnsi="Times New Roman" w:cs="Times New Roman"/>
                <w:kern w:val="2"/>
                <w:sz w:val="28"/>
                <w:lang w:eastAsia="zh-TW"/>
              </w:rPr>
            </w:pPr>
            <w:r w:rsidRPr="00D67EA2">
              <w:rPr>
                <w:rFonts w:ascii="Times New Roman" w:eastAsia="標楷體" w:hAnsi="Times New Roman" w:cs="Times New Roman" w:hint="eastAsia"/>
                <w:kern w:val="2"/>
                <w:sz w:val="28"/>
                <w:lang w:eastAsia="zh-TW"/>
              </w:rPr>
              <w:t>小</w:t>
            </w:r>
            <w:r w:rsidRPr="00D67EA2">
              <w:rPr>
                <w:rFonts w:ascii="Times New Roman" w:eastAsia="標楷體" w:hAnsi="Times New Roman" w:cs="Times New Roman" w:hint="eastAsia"/>
                <w:kern w:val="2"/>
                <w:sz w:val="28"/>
                <w:lang w:eastAsia="zh-TW"/>
              </w:rPr>
              <w:t xml:space="preserve">       </w:t>
            </w:r>
            <w:r w:rsidRPr="00D67EA2">
              <w:rPr>
                <w:rFonts w:ascii="Times New Roman" w:eastAsia="標楷體" w:hAnsi="Times New Roman" w:cs="Times New Roman" w:hint="eastAsia"/>
                <w:kern w:val="2"/>
                <w:sz w:val="28"/>
                <w:lang w:eastAsia="zh-TW"/>
              </w:rPr>
              <w:t>計</w:t>
            </w:r>
          </w:p>
          <w:p w:rsidR="003E0608" w:rsidRPr="00D67EA2" w:rsidRDefault="003E0608" w:rsidP="003E0608">
            <w:pPr>
              <w:snapToGrid w:val="0"/>
              <w:spacing w:after="0" w:line="260" w:lineRule="exact"/>
              <w:ind w:right="-28"/>
              <w:jc w:val="center"/>
              <w:rPr>
                <w:rFonts w:ascii="Times New Roman" w:eastAsia="標楷體" w:hAnsi="Times New Roman" w:cs="Times New Roman"/>
                <w:kern w:val="2"/>
                <w:sz w:val="24"/>
                <w:lang w:eastAsia="zh-TW"/>
              </w:rPr>
            </w:pPr>
            <w:r w:rsidRPr="00D67EA2">
              <w:rPr>
                <w:rFonts w:ascii="Times New Roman" w:eastAsia="標楷體" w:hAnsi="Times New Roman" w:cs="Times New Roman" w:hint="eastAsia"/>
                <w:kern w:val="2"/>
                <w:sz w:val="24"/>
                <w:lang w:eastAsia="zh-TW"/>
              </w:rPr>
              <w:t>（以上成績合計之總分不得超過各系或院</w:t>
            </w:r>
            <w:r w:rsidRPr="00D67EA2">
              <w:rPr>
                <w:rFonts w:ascii="Times New Roman" w:eastAsia="標楷體" w:hAnsi="Times New Roman" w:cs="Times New Roman" w:hint="eastAsia"/>
                <w:kern w:val="2"/>
                <w:sz w:val="24"/>
                <w:szCs w:val="24"/>
                <w:lang w:eastAsia="zh-TW"/>
              </w:rPr>
              <w:t>配分上限</w:t>
            </w:r>
            <w:r w:rsidRPr="00D67EA2">
              <w:rPr>
                <w:rFonts w:ascii="Times New Roman" w:eastAsia="標楷體" w:hAnsi="Times New Roman" w:cs="Times New Roman" w:hint="eastAsia"/>
                <w:kern w:val="2"/>
                <w:sz w:val="24"/>
                <w:lang w:eastAsia="zh-TW"/>
              </w:rPr>
              <w:t>）</w:t>
            </w:r>
          </w:p>
        </w:tc>
        <w:tc>
          <w:tcPr>
            <w:tcW w:w="513" w:type="pct"/>
            <w:tcBorders>
              <w:top w:val="single" w:sz="4" w:space="0" w:color="auto"/>
              <w:left w:val="single" w:sz="4" w:space="0" w:color="auto"/>
              <w:bottom w:val="single" w:sz="4" w:space="0" w:color="auto"/>
            </w:tcBorders>
            <w:vAlign w:val="center"/>
          </w:tcPr>
          <w:p w:rsidR="003E0608" w:rsidRPr="00D67EA2" w:rsidRDefault="003E0608" w:rsidP="003E0608">
            <w:pPr>
              <w:snapToGrid w:val="0"/>
              <w:spacing w:after="0" w:line="280" w:lineRule="exact"/>
              <w:ind w:right="-28"/>
              <w:jc w:val="both"/>
              <w:rPr>
                <w:rFonts w:ascii="Times New Roman" w:eastAsia="標楷體" w:hAnsi="Times New Roman" w:cs="Times New Roman"/>
                <w:kern w:val="2"/>
                <w:szCs w:val="24"/>
                <w:lang w:eastAsia="zh-TW"/>
              </w:rPr>
            </w:pPr>
          </w:p>
        </w:tc>
        <w:tc>
          <w:tcPr>
            <w:tcW w:w="526" w:type="pct"/>
            <w:vAlign w:val="center"/>
          </w:tcPr>
          <w:p w:rsidR="003E0608" w:rsidRPr="00D67EA2" w:rsidRDefault="003E0608" w:rsidP="003E0608">
            <w:pPr>
              <w:snapToGrid w:val="0"/>
              <w:spacing w:after="0" w:line="280" w:lineRule="exact"/>
              <w:ind w:right="-28"/>
              <w:jc w:val="both"/>
              <w:rPr>
                <w:rFonts w:ascii="Times New Roman" w:eastAsia="標楷體" w:hAnsi="Times New Roman" w:cs="Times New Roman"/>
                <w:kern w:val="2"/>
                <w:szCs w:val="24"/>
                <w:lang w:eastAsia="zh-TW"/>
              </w:rPr>
            </w:pPr>
          </w:p>
        </w:tc>
        <w:tc>
          <w:tcPr>
            <w:tcW w:w="539" w:type="pct"/>
            <w:vAlign w:val="center"/>
          </w:tcPr>
          <w:p w:rsidR="003E0608" w:rsidRPr="00D67EA2" w:rsidRDefault="003E0608" w:rsidP="003E0608">
            <w:pPr>
              <w:snapToGrid w:val="0"/>
              <w:spacing w:after="0" w:line="240" w:lineRule="auto"/>
              <w:ind w:right="-28"/>
              <w:jc w:val="both"/>
              <w:rPr>
                <w:rFonts w:ascii="Times New Roman" w:eastAsia="標楷體" w:hAnsi="Times New Roman" w:cs="Times New Roman"/>
                <w:kern w:val="2"/>
                <w:szCs w:val="24"/>
                <w:lang w:eastAsia="zh-TW"/>
              </w:rPr>
            </w:pPr>
          </w:p>
        </w:tc>
      </w:tr>
      <w:tr w:rsidR="00D67EA2" w:rsidRPr="00D67EA2" w:rsidTr="00963499">
        <w:trPr>
          <w:cantSplit/>
          <w:trHeight w:val="529"/>
        </w:trPr>
        <w:tc>
          <w:tcPr>
            <w:tcW w:w="1716" w:type="pct"/>
            <w:gridSpan w:val="2"/>
            <w:vAlign w:val="center"/>
          </w:tcPr>
          <w:p w:rsidR="003E0608" w:rsidRPr="00D67EA2" w:rsidRDefault="003E0608" w:rsidP="003E0608">
            <w:pPr>
              <w:snapToGrid w:val="0"/>
              <w:spacing w:after="0" w:line="240" w:lineRule="auto"/>
              <w:ind w:right="-28"/>
              <w:jc w:val="center"/>
              <w:rPr>
                <w:rFonts w:ascii="Times New Roman" w:eastAsia="標楷體" w:hAnsi="Times New Roman" w:cs="Times New Roman"/>
                <w:spacing w:val="-20"/>
                <w:kern w:val="2"/>
                <w:sz w:val="28"/>
                <w:szCs w:val="24"/>
                <w:lang w:eastAsia="zh-TW"/>
              </w:rPr>
            </w:pPr>
            <w:r w:rsidRPr="00D67EA2">
              <w:rPr>
                <w:rFonts w:ascii="Times New Roman" w:eastAsia="標楷體" w:hAnsi="Times New Roman" w:cs="Times New Roman" w:hint="eastAsia"/>
                <w:spacing w:val="-20"/>
                <w:kern w:val="2"/>
                <w:sz w:val="28"/>
                <w:szCs w:val="24"/>
                <w:lang w:eastAsia="zh-TW"/>
              </w:rPr>
              <w:t>申請人簽名</w:t>
            </w:r>
          </w:p>
        </w:tc>
        <w:tc>
          <w:tcPr>
            <w:tcW w:w="1635" w:type="pct"/>
            <w:vAlign w:val="center"/>
          </w:tcPr>
          <w:p w:rsidR="003E0608" w:rsidRPr="00D67EA2" w:rsidRDefault="007B0580" w:rsidP="007B0580">
            <w:pPr>
              <w:snapToGrid w:val="0"/>
              <w:spacing w:after="0" w:line="240" w:lineRule="auto"/>
              <w:ind w:right="-28"/>
              <w:jc w:val="center"/>
              <w:rPr>
                <w:rFonts w:ascii="Times New Roman" w:eastAsia="標楷體" w:hAnsi="Times New Roman" w:cs="Times New Roman"/>
                <w:kern w:val="2"/>
                <w:sz w:val="28"/>
                <w:szCs w:val="24"/>
                <w:lang w:eastAsia="zh-TW"/>
              </w:rPr>
            </w:pPr>
            <w:r w:rsidRPr="00D67EA2">
              <w:rPr>
                <w:rFonts w:ascii="Times New Roman" w:eastAsia="標楷體" w:hAnsi="Times New Roman" w:cs="Times New Roman" w:hint="eastAsia"/>
                <w:spacing w:val="-20"/>
                <w:kern w:val="2"/>
                <w:sz w:val="28"/>
                <w:szCs w:val="24"/>
                <w:lang w:eastAsia="zh-TW"/>
              </w:rPr>
              <w:t>系教評召集人核章</w:t>
            </w:r>
          </w:p>
        </w:tc>
        <w:tc>
          <w:tcPr>
            <w:tcW w:w="1649" w:type="pct"/>
            <w:gridSpan w:val="4"/>
            <w:vAlign w:val="center"/>
          </w:tcPr>
          <w:p w:rsidR="003E0608" w:rsidRPr="00D67EA2" w:rsidRDefault="003E0608" w:rsidP="003E0608">
            <w:pPr>
              <w:snapToGrid w:val="0"/>
              <w:spacing w:afterLines="20" w:after="48" w:line="240" w:lineRule="auto"/>
              <w:ind w:right="-28" w:firstLineChars="6" w:firstLine="16"/>
              <w:jc w:val="center"/>
              <w:rPr>
                <w:rFonts w:ascii="Times New Roman" w:eastAsia="標楷體" w:hAnsi="Times New Roman" w:cs="Times New Roman"/>
                <w:kern w:val="2"/>
                <w:sz w:val="28"/>
                <w:szCs w:val="24"/>
                <w:lang w:eastAsia="zh-TW"/>
              </w:rPr>
            </w:pPr>
            <w:r w:rsidRPr="00D67EA2">
              <w:rPr>
                <w:rFonts w:ascii="Times New Roman" w:eastAsia="標楷體" w:hAnsi="Times New Roman" w:cs="Times New Roman" w:hint="eastAsia"/>
                <w:spacing w:val="-20"/>
                <w:kern w:val="2"/>
                <w:sz w:val="28"/>
                <w:szCs w:val="24"/>
                <w:lang w:eastAsia="zh-TW"/>
              </w:rPr>
              <w:t>院長核章</w:t>
            </w:r>
          </w:p>
        </w:tc>
      </w:tr>
      <w:tr w:rsidR="003E0608" w:rsidRPr="00D67EA2" w:rsidTr="00963499">
        <w:trPr>
          <w:cantSplit/>
          <w:trHeight w:val="1158"/>
        </w:trPr>
        <w:tc>
          <w:tcPr>
            <w:tcW w:w="1716" w:type="pct"/>
            <w:gridSpan w:val="2"/>
            <w:vAlign w:val="bottom"/>
          </w:tcPr>
          <w:p w:rsidR="003E0608" w:rsidRPr="00D67EA2" w:rsidRDefault="003E0608" w:rsidP="003E0608">
            <w:pPr>
              <w:snapToGrid w:val="0"/>
              <w:spacing w:after="0" w:line="240" w:lineRule="auto"/>
              <w:ind w:right="-28"/>
              <w:jc w:val="center"/>
              <w:rPr>
                <w:rFonts w:ascii="Times New Roman" w:eastAsia="標楷體" w:hAnsi="Times New Roman" w:cs="Times New Roman"/>
                <w:spacing w:val="-20"/>
                <w:kern w:val="2"/>
                <w:sz w:val="28"/>
                <w:szCs w:val="24"/>
                <w:lang w:eastAsia="zh-TW"/>
              </w:rPr>
            </w:pPr>
            <w:r w:rsidRPr="00D67EA2">
              <w:rPr>
                <w:rFonts w:ascii="Times New Roman" w:eastAsia="標楷體" w:hAnsi="Times New Roman" w:cs="Times New Roman" w:hint="eastAsia"/>
                <w:kern w:val="2"/>
                <w:szCs w:val="24"/>
                <w:lang w:eastAsia="zh-TW"/>
              </w:rPr>
              <w:t>年　　月　　日</w:t>
            </w:r>
          </w:p>
        </w:tc>
        <w:tc>
          <w:tcPr>
            <w:tcW w:w="1635" w:type="pct"/>
            <w:vAlign w:val="bottom"/>
          </w:tcPr>
          <w:p w:rsidR="003E0608" w:rsidRPr="00D67EA2" w:rsidRDefault="003E0608" w:rsidP="003E0608">
            <w:pPr>
              <w:snapToGrid w:val="0"/>
              <w:spacing w:after="0" w:line="240" w:lineRule="auto"/>
              <w:ind w:right="-28"/>
              <w:jc w:val="center"/>
              <w:rPr>
                <w:rFonts w:ascii="Times New Roman" w:eastAsia="標楷體" w:hAnsi="Times New Roman" w:cs="Times New Roman"/>
                <w:spacing w:val="-20"/>
                <w:kern w:val="2"/>
                <w:sz w:val="28"/>
                <w:szCs w:val="24"/>
                <w:lang w:eastAsia="zh-TW"/>
              </w:rPr>
            </w:pPr>
            <w:r w:rsidRPr="00D67EA2">
              <w:rPr>
                <w:rFonts w:ascii="Times New Roman" w:eastAsia="標楷體" w:hAnsi="Times New Roman" w:cs="Times New Roman" w:hint="eastAsia"/>
                <w:kern w:val="2"/>
                <w:szCs w:val="24"/>
                <w:lang w:eastAsia="zh-TW"/>
              </w:rPr>
              <w:t>年　　月　　日</w:t>
            </w:r>
          </w:p>
        </w:tc>
        <w:tc>
          <w:tcPr>
            <w:tcW w:w="1649" w:type="pct"/>
            <w:gridSpan w:val="4"/>
            <w:vAlign w:val="bottom"/>
          </w:tcPr>
          <w:p w:rsidR="003E0608" w:rsidRPr="00D67EA2" w:rsidRDefault="003E0608" w:rsidP="003E0608">
            <w:pPr>
              <w:snapToGrid w:val="0"/>
              <w:spacing w:after="0" w:line="240" w:lineRule="auto"/>
              <w:ind w:right="-28"/>
              <w:jc w:val="center"/>
              <w:rPr>
                <w:rFonts w:ascii="Times New Roman" w:eastAsia="標楷體" w:hAnsi="Times New Roman" w:cs="Times New Roman"/>
                <w:spacing w:val="-20"/>
                <w:kern w:val="2"/>
                <w:sz w:val="28"/>
                <w:szCs w:val="24"/>
                <w:lang w:eastAsia="zh-TW"/>
              </w:rPr>
            </w:pPr>
            <w:r w:rsidRPr="00D67EA2">
              <w:rPr>
                <w:rFonts w:ascii="Times New Roman" w:eastAsia="標楷體" w:hAnsi="Times New Roman" w:cs="Times New Roman" w:hint="eastAsia"/>
                <w:kern w:val="2"/>
                <w:szCs w:val="24"/>
                <w:lang w:eastAsia="zh-TW"/>
              </w:rPr>
              <w:t>年　　月　　日</w:t>
            </w:r>
          </w:p>
        </w:tc>
      </w:tr>
    </w:tbl>
    <w:p w:rsidR="003E0608" w:rsidRPr="00D67EA2" w:rsidRDefault="003E0608" w:rsidP="003E0608">
      <w:pPr>
        <w:spacing w:after="0" w:line="200" w:lineRule="exact"/>
        <w:jc w:val="right"/>
        <w:rPr>
          <w:rFonts w:ascii="標楷體" w:eastAsia="標楷體" w:hAnsi="標楷體" w:cs="Times New Roman"/>
          <w:kern w:val="2"/>
          <w:sz w:val="16"/>
          <w:szCs w:val="16"/>
          <w:lang w:eastAsia="zh-TW"/>
        </w:rPr>
      </w:pPr>
    </w:p>
    <w:p w:rsidR="003E0608" w:rsidRPr="00D67EA2" w:rsidRDefault="003E0608" w:rsidP="00B247F5">
      <w:pPr>
        <w:snapToGrid w:val="0"/>
        <w:spacing w:after="0" w:line="240" w:lineRule="exact"/>
        <w:ind w:leftChars="64" w:left="425" w:hangingChars="129" w:hanging="284"/>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備</w:t>
      </w:r>
      <w:r w:rsidRPr="00D67EA2">
        <w:rPr>
          <w:rFonts w:ascii="標楷體" w:eastAsia="標楷體" w:hAnsi="標楷體" w:cs="Times New Roman"/>
          <w:kern w:val="2"/>
          <w:lang w:eastAsia="zh-TW"/>
        </w:rPr>
        <w:t>註：</w:t>
      </w:r>
    </w:p>
    <w:p w:rsidR="003E0608" w:rsidRPr="00D67EA2" w:rsidRDefault="003E0608" w:rsidP="00B247F5">
      <w:pPr>
        <w:snapToGrid w:val="0"/>
        <w:spacing w:after="0" w:line="240" w:lineRule="exact"/>
        <w:ind w:leftChars="64" w:left="412" w:hangingChars="129" w:hanging="271"/>
        <w:rPr>
          <w:rFonts w:ascii="標楷體" w:eastAsia="標楷體" w:hAnsi="標楷體" w:cs="Times New Roman"/>
          <w:kern w:val="2"/>
          <w:sz w:val="21"/>
          <w:szCs w:val="21"/>
          <w:lang w:eastAsia="zh-TW"/>
        </w:rPr>
      </w:pPr>
      <w:r w:rsidRPr="00D67EA2">
        <w:rPr>
          <w:rFonts w:ascii="標楷體" w:eastAsia="標楷體" w:hAnsi="標楷體" w:cs="Times New Roman" w:hint="eastAsia"/>
          <w:kern w:val="2"/>
          <w:sz w:val="21"/>
          <w:szCs w:val="21"/>
          <w:lang w:eastAsia="zh-TW"/>
        </w:rPr>
        <w:t>1.「A.研究」部分，其代表作及參考作已列入「A1.外審成績」之評分，及已列入Aa評分表計畫，不得再重複列入Ab評分表。</w:t>
      </w:r>
    </w:p>
    <w:p w:rsidR="003E0608" w:rsidRPr="00D67EA2" w:rsidRDefault="003E0608" w:rsidP="00B247F5">
      <w:pPr>
        <w:spacing w:after="0" w:line="240" w:lineRule="exact"/>
        <w:ind w:leftChars="64" w:left="425" w:hangingChars="129" w:hanging="284"/>
        <w:jc w:val="both"/>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2.國際性【即</w:t>
      </w:r>
      <w:r w:rsidRPr="00D67EA2">
        <w:rPr>
          <w:rFonts w:ascii="標楷體" w:eastAsia="標楷體" w:hAnsi="標楷體" w:cs="Times New Roman"/>
          <w:kern w:val="2"/>
          <w:lang w:eastAsia="zh-TW"/>
        </w:rPr>
        <w:t>參與發表或評論之學者須</w:t>
      </w:r>
      <w:r w:rsidRPr="00D67EA2">
        <w:rPr>
          <w:rFonts w:ascii="標楷體" w:eastAsia="標楷體" w:hAnsi="標楷體" w:cs="Times New Roman" w:hint="eastAsia"/>
          <w:kern w:val="2"/>
          <w:lang w:eastAsia="zh-TW"/>
        </w:rPr>
        <w:t>有</w:t>
      </w:r>
      <w:r w:rsidRPr="00D67EA2">
        <w:rPr>
          <w:rFonts w:ascii="標楷體" w:eastAsia="標楷體" w:hAnsi="標楷體" w:cs="Times New Roman"/>
          <w:kern w:val="2"/>
          <w:lang w:eastAsia="zh-TW"/>
        </w:rPr>
        <w:t>3</w:t>
      </w:r>
      <w:r w:rsidRPr="00D67EA2">
        <w:rPr>
          <w:rFonts w:ascii="標楷體" w:eastAsia="標楷體" w:hAnsi="標楷體" w:cs="Times New Roman" w:hint="eastAsia"/>
          <w:kern w:val="2"/>
          <w:lang w:eastAsia="zh-TW"/>
        </w:rPr>
        <w:t>個</w:t>
      </w:r>
      <w:r w:rsidRPr="00D67EA2">
        <w:rPr>
          <w:rFonts w:ascii="標楷體" w:eastAsia="標楷體" w:hAnsi="標楷體" w:cs="Times New Roman"/>
          <w:kern w:val="2"/>
          <w:lang w:eastAsia="zh-TW"/>
        </w:rPr>
        <w:t>國</w:t>
      </w:r>
      <w:r w:rsidRPr="00D67EA2">
        <w:rPr>
          <w:rFonts w:ascii="標楷體" w:eastAsia="標楷體" w:hAnsi="標楷體" w:cs="Times New Roman" w:hint="eastAsia"/>
          <w:kern w:val="2"/>
          <w:lang w:eastAsia="zh-TW"/>
        </w:rPr>
        <w:t>家</w:t>
      </w:r>
      <w:r w:rsidRPr="00D67EA2">
        <w:rPr>
          <w:rFonts w:ascii="標楷體" w:eastAsia="標楷體" w:hAnsi="標楷體" w:cs="Times New Roman"/>
          <w:kern w:val="2"/>
          <w:lang w:eastAsia="zh-TW"/>
        </w:rPr>
        <w:t>以上 (含)</w:t>
      </w:r>
      <w:r w:rsidRPr="00D67EA2">
        <w:rPr>
          <w:rFonts w:ascii="標楷體" w:eastAsia="標楷體" w:hAnsi="標楷體" w:cs="Times New Roman" w:hint="eastAsia"/>
          <w:kern w:val="2"/>
          <w:lang w:eastAsia="zh-TW"/>
        </w:rPr>
        <w:t>】學術團體年會（含研討會）。</w:t>
      </w:r>
    </w:p>
    <w:p w:rsidR="003E0608" w:rsidRPr="00D67EA2" w:rsidRDefault="003E0608" w:rsidP="00B247F5">
      <w:pPr>
        <w:snapToGrid w:val="0"/>
        <w:spacing w:after="0" w:line="240" w:lineRule="auto"/>
        <w:ind w:leftChars="64" w:left="425" w:hangingChars="129" w:hanging="284"/>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3.凡藝術或技術類作品之計分，由申請人或系提出固定之國際或全國展會資訊證明資料，經系教評及院教評審議通過公布，作為升等Ab項計分之標準。</w:t>
      </w:r>
    </w:p>
    <w:p w:rsidR="004F2B9C" w:rsidRPr="00D67EA2" w:rsidRDefault="004F2B9C" w:rsidP="00B247F5">
      <w:pPr>
        <w:snapToGrid w:val="0"/>
        <w:spacing w:after="0" w:line="240" w:lineRule="auto"/>
        <w:ind w:leftChars="64" w:left="425" w:hangingChars="129" w:hanging="284"/>
        <w:rPr>
          <w:rFonts w:ascii="標楷體" w:eastAsia="標楷體" w:hAnsi="標楷體" w:cs="Times New Roman"/>
          <w:kern w:val="2"/>
          <w:lang w:eastAsia="zh-TW"/>
        </w:rPr>
      </w:pPr>
      <w:r w:rsidRPr="00D67EA2">
        <w:rPr>
          <w:rFonts w:ascii="標楷體" w:eastAsia="標楷體" w:hAnsi="標楷體" w:cs="Times New Roman" w:hint="eastAsia"/>
          <w:kern w:val="2"/>
          <w:lang w:eastAsia="zh-TW"/>
        </w:rPr>
        <w:t>4</w:t>
      </w:r>
      <w:r w:rsidRPr="00D67EA2">
        <w:rPr>
          <w:rFonts w:ascii="標楷體" w:eastAsia="標楷體" w:hAnsi="標楷體" w:cs="Times New Roman"/>
          <w:kern w:val="2"/>
          <w:lang w:eastAsia="zh-TW"/>
        </w:rPr>
        <w:t>.</w:t>
      </w:r>
      <w:r w:rsidRPr="00D67EA2">
        <w:rPr>
          <w:rFonts w:eastAsia="標楷體" w:hint="eastAsia"/>
          <w:sz w:val="21"/>
          <w:szCs w:val="21"/>
          <w:lang w:eastAsia="zh-TW"/>
        </w:rPr>
        <w:t xml:space="preserve"> </w:t>
      </w:r>
      <w:r w:rsidRPr="00D67EA2">
        <w:rPr>
          <w:rFonts w:eastAsia="標楷體" w:hint="eastAsia"/>
          <w:sz w:val="21"/>
          <w:szCs w:val="21"/>
          <w:lang w:eastAsia="zh-TW"/>
        </w:rPr>
        <w:t>學術性研究民間企業</w:t>
      </w:r>
      <w:r w:rsidRPr="00D67EA2">
        <w:rPr>
          <w:rFonts w:eastAsia="標楷體"/>
          <w:sz w:val="21"/>
          <w:szCs w:val="21"/>
          <w:lang w:eastAsia="zh-TW"/>
        </w:rPr>
        <w:t>產學合作</w:t>
      </w:r>
      <w:proofErr w:type="gramStart"/>
      <w:r w:rsidRPr="00D67EA2">
        <w:rPr>
          <w:rFonts w:eastAsia="標楷體"/>
          <w:sz w:val="21"/>
          <w:szCs w:val="21"/>
          <w:lang w:eastAsia="zh-TW"/>
        </w:rPr>
        <w:t>計畫計畫</w:t>
      </w:r>
      <w:proofErr w:type="gramEnd"/>
      <w:r w:rsidRPr="00D67EA2">
        <w:rPr>
          <w:rFonts w:eastAsia="標楷體"/>
          <w:sz w:val="21"/>
          <w:szCs w:val="21"/>
          <w:lang w:eastAsia="zh-TW"/>
        </w:rPr>
        <w:t>主持人</w:t>
      </w:r>
      <w:r w:rsidRPr="00D67EA2">
        <w:rPr>
          <w:rFonts w:eastAsia="標楷體"/>
          <w:sz w:val="21"/>
          <w:szCs w:val="21"/>
          <w:lang w:eastAsia="zh-TW"/>
        </w:rPr>
        <w:t>100</w:t>
      </w:r>
      <w:r w:rsidRPr="00D67EA2">
        <w:rPr>
          <w:rFonts w:eastAsia="標楷體"/>
          <w:sz w:val="21"/>
          <w:szCs w:val="21"/>
          <w:lang w:eastAsia="zh-TW"/>
        </w:rPr>
        <w:t>％；共同主持人</w:t>
      </w:r>
      <w:r w:rsidRPr="00D67EA2">
        <w:rPr>
          <w:rFonts w:eastAsia="標楷體"/>
          <w:sz w:val="21"/>
          <w:szCs w:val="21"/>
          <w:lang w:eastAsia="zh-TW"/>
        </w:rPr>
        <w:t>50</w:t>
      </w:r>
      <w:r w:rsidRPr="00D67EA2">
        <w:rPr>
          <w:rFonts w:eastAsia="標楷體"/>
          <w:sz w:val="21"/>
          <w:szCs w:val="21"/>
          <w:lang w:eastAsia="zh-TW"/>
        </w:rPr>
        <w:t>％；協同主持人</w:t>
      </w:r>
      <w:r w:rsidRPr="00D67EA2">
        <w:rPr>
          <w:rFonts w:eastAsia="標楷體"/>
          <w:sz w:val="21"/>
          <w:szCs w:val="21"/>
          <w:lang w:eastAsia="zh-TW"/>
        </w:rPr>
        <w:t>25</w:t>
      </w:r>
      <w:r w:rsidRPr="00D67EA2">
        <w:rPr>
          <w:rFonts w:eastAsia="標楷體"/>
          <w:sz w:val="21"/>
          <w:szCs w:val="21"/>
          <w:lang w:eastAsia="zh-TW"/>
        </w:rPr>
        <w:t>％。（若計畫經費未撥入共同</w:t>
      </w:r>
      <w:r w:rsidRPr="00D67EA2">
        <w:rPr>
          <w:rFonts w:eastAsia="標楷體"/>
          <w:sz w:val="21"/>
          <w:szCs w:val="21"/>
          <w:lang w:eastAsia="zh-TW"/>
        </w:rPr>
        <w:t>/</w:t>
      </w:r>
      <w:r w:rsidRPr="00D67EA2">
        <w:rPr>
          <w:rFonts w:eastAsia="標楷體"/>
          <w:sz w:val="21"/>
          <w:szCs w:val="21"/>
          <w:lang w:eastAsia="zh-TW"/>
        </w:rPr>
        <w:t>協同主持人帳戶下，每件研究計畫有數位共同、協同主持人時，由其平均分配該項分數）</w:t>
      </w:r>
      <w:r w:rsidRPr="00D67EA2">
        <w:rPr>
          <w:rFonts w:eastAsia="標楷體" w:hint="eastAsia"/>
          <w:sz w:val="21"/>
          <w:szCs w:val="21"/>
          <w:lang w:eastAsia="zh-TW"/>
        </w:rPr>
        <w:t>。</w:t>
      </w:r>
    </w:p>
    <w:p w:rsidR="004F2B9C" w:rsidRPr="00D67EA2" w:rsidRDefault="004F2B9C" w:rsidP="004F2B9C">
      <w:pPr>
        <w:suppressAutoHyphens/>
        <w:autoSpaceDN w:val="0"/>
        <w:spacing w:after="0" w:line="300" w:lineRule="exact"/>
        <w:ind w:left="573" w:right="-28" w:hanging="539"/>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附表、作者順位權數</w:t>
      </w:r>
      <w:r w:rsidRPr="00D67EA2">
        <w:rPr>
          <w:rFonts w:ascii="Times New Roman" w:eastAsia="標楷體" w:hAnsi="Times New Roman" w:cs="Times New Roman"/>
          <w:kern w:val="3"/>
          <w:lang w:eastAsia="zh-TW"/>
        </w:rPr>
        <w:t xml:space="preserve"> (</w:t>
      </w:r>
      <w:r w:rsidRPr="00D67EA2">
        <w:rPr>
          <w:rFonts w:ascii="Times New Roman" w:eastAsia="標楷體" w:hAnsi="Times New Roman" w:cs="Times New Roman" w:hint="eastAsia"/>
          <w:kern w:val="3"/>
          <w:lang w:eastAsia="zh-TW"/>
        </w:rPr>
        <w:t>著作</w:t>
      </w:r>
      <w:r w:rsidRPr="00D67EA2">
        <w:rPr>
          <w:rFonts w:ascii="Times New Roman" w:eastAsia="標楷體" w:hAnsi="Times New Roman" w:cs="Times New Roman"/>
          <w:kern w:val="3"/>
          <w:lang w:eastAsia="zh-TW"/>
        </w:rPr>
        <w:t>作者人數及作者順位給分比例表</w:t>
      </w:r>
      <w:r w:rsidRPr="00D67EA2">
        <w:rPr>
          <w:rFonts w:ascii="Times New Roman" w:eastAsia="標楷體" w:hAnsi="Times New Roman" w:cs="Times New Roman"/>
          <w:kern w:val="3"/>
          <w:lang w:eastAsia="zh-TW"/>
        </w:rPr>
        <w:t>)</w:t>
      </w:r>
    </w:p>
    <w:tbl>
      <w:tblPr>
        <w:tblW w:w="5000" w:type="pct"/>
        <w:jc w:val="center"/>
        <w:tblCellMar>
          <w:left w:w="10" w:type="dxa"/>
          <w:right w:w="10" w:type="dxa"/>
        </w:tblCellMar>
        <w:tblLook w:val="0000" w:firstRow="0" w:lastRow="0" w:firstColumn="0" w:lastColumn="0" w:noHBand="0" w:noVBand="0"/>
      </w:tblPr>
      <w:tblGrid>
        <w:gridCol w:w="1900"/>
        <w:gridCol w:w="1688"/>
        <w:gridCol w:w="1673"/>
        <w:gridCol w:w="1548"/>
        <w:gridCol w:w="1423"/>
        <w:gridCol w:w="1410"/>
      </w:tblGrid>
      <w:tr w:rsidR="00D67EA2" w:rsidRPr="00D67EA2" w:rsidTr="00D67EA2">
        <w:trPr>
          <w:trHeight w:val="406"/>
          <w:jc w:val="center"/>
        </w:trPr>
        <w:tc>
          <w:tcPr>
            <w:tcW w:w="2105" w:type="dxa"/>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28" w:type="dxa"/>
              <w:bottom w:w="0" w:type="dxa"/>
              <w:right w:w="28" w:type="dxa"/>
            </w:tcMar>
          </w:tcPr>
          <w:p w:rsidR="004F2B9C" w:rsidRPr="00D67EA2" w:rsidRDefault="004F2B9C" w:rsidP="00D67EA2">
            <w:pPr>
              <w:suppressAutoHyphens/>
              <w:autoSpaceDN w:val="0"/>
              <w:spacing w:after="0" w:line="300" w:lineRule="exact"/>
              <w:ind w:right="-28"/>
              <w:jc w:val="right"/>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順位</w:t>
            </w:r>
          </w:p>
          <w:p w:rsidR="004F2B9C" w:rsidRPr="00D67EA2" w:rsidRDefault="004F2B9C" w:rsidP="00D67EA2">
            <w:pPr>
              <w:suppressAutoHyphens/>
              <w:autoSpaceDN w:val="0"/>
              <w:spacing w:after="0" w:line="300" w:lineRule="exact"/>
              <w:ind w:right="-28"/>
              <w:textAlignment w:val="baseline"/>
              <w:rPr>
                <w:rFonts w:ascii="Times New Roman" w:eastAsia="新細明體" w:hAnsi="Times New Roman" w:cs="Times New Roman"/>
                <w:kern w:val="3"/>
                <w:lang w:eastAsia="zh-TW"/>
              </w:rPr>
            </w:pPr>
            <w:r w:rsidRPr="00D67EA2">
              <w:rPr>
                <w:rFonts w:ascii="Times New Roman" w:eastAsia="標楷體" w:hAnsi="Times New Roman" w:cs="Times New Roman"/>
                <w:lang w:eastAsia="zh-TW"/>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第一</w:t>
            </w:r>
          </w:p>
          <w:p w:rsidR="004F2B9C" w:rsidRPr="00D67EA2" w:rsidRDefault="004F2B9C" w:rsidP="00D67EA2">
            <w:pPr>
              <w:suppressAutoHyphens/>
              <w:autoSpaceDN w:val="0"/>
              <w:spacing w:after="0" w:line="300" w:lineRule="exact"/>
              <w:ind w:right="-28"/>
              <w:jc w:val="center"/>
              <w:textAlignment w:val="baseline"/>
              <w:rPr>
                <w:rFonts w:ascii="Times New Roman" w:eastAsia="新細明體" w:hAnsi="Times New Roman" w:cs="Times New Roman"/>
                <w:kern w:val="3"/>
                <w:lang w:eastAsia="zh-TW"/>
              </w:rPr>
            </w:pPr>
            <w:r w:rsidRPr="00D67EA2">
              <w:rPr>
                <w:rFonts w:ascii="Times New Roman" w:eastAsia="標楷體" w:hAnsi="Times New Roman" w:cs="Times New Roman" w:hint="eastAsia"/>
                <w:lang w:eastAsia="zh-TW"/>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新細明體" w:hAnsi="Times New Roman" w:cs="Times New Roman"/>
                <w:kern w:val="3"/>
                <w:lang w:eastAsia="zh-TW"/>
              </w:rPr>
            </w:pPr>
            <w:r w:rsidRPr="00D67EA2">
              <w:rPr>
                <w:rFonts w:ascii="Times New Roman" w:eastAsia="標楷體" w:hAnsi="Times New Roman" w:cs="Times New Roman"/>
                <w:lang w:eastAsia="zh-TW"/>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新細明體" w:hAnsi="Times New Roman" w:cs="Times New Roman"/>
                <w:kern w:val="3"/>
                <w:lang w:eastAsia="zh-TW"/>
              </w:rPr>
            </w:pPr>
            <w:r w:rsidRPr="00D67EA2">
              <w:rPr>
                <w:rFonts w:ascii="Times New Roman" w:eastAsia="標楷體" w:hAnsi="Times New Roman" w:cs="Times New Roman"/>
                <w:lang w:eastAsia="zh-TW"/>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新細明體" w:hAnsi="Times New Roman" w:cs="Times New Roman"/>
                <w:kern w:val="3"/>
                <w:lang w:eastAsia="zh-TW"/>
              </w:rPr>
            </w:pPr>
            <w:r w:rsidRPr="00D67EA2">
              <w:rPr>
                <w:rFonts w:ascii="Times New Roman" w:eastAsia="標楷體" w:hAnsi="Times New Roman" w:cs="Times New Roman"/>
                <w:lang w:eastAsia="zh-TW"/>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新細明體" w:hAnsi="Times New Roman" w:cs="Times New Roman"/>
                <w:kern w:val="3"/>
                <w:lang w:eastAsia="zh-TW"/>
              </w:rPr>
            </w:pPr>
            <w:r w:rsidRPr="00D67EA2">
              <w:rPr>
                <w:rFonts w:ascii="Times New Roman" w:eastAsia="標楷體" w:hAnsi="Times New Roman" w:cs="Times New Roman"/>
                <w:lang w:eastAsia="zh-TW"/>
              </w:rPr>
              <w:t>第五</w:t>
            </w:r>
          </w:p>
        </w:tc>
      </w:tr>
      <w:tr w:rsidR="00D67EA2" w:rsidRPr="00D67EA2" w:rsidTr="00D67EA2">
        <w:trPr>
          <w:trHeight w:val="216"/>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1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D67EA2">
        <w:trPr>
          <w:trHeight w:val="347"/>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2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w:t>
            </w:r>
            <w:r w:rsidRPr="00D67EA2">
              <w:rPr>
                <w:rFonts w:ascii="Times New Roman" w:eastAsia="標楷體" w:hAnsi="Times New Roman" w:cs="Times New Roman"/>
                <w:lang w:eastAsia="zh-TW"/>
              </w:rPr>
              <w:t>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D67EA2">
        <w:trPr>
          <w:trHeight w:val="126"/>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t xml:space="preserve">3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100</w:t>
            </w:r>
            <w:r w:rsidRPr="00D67EA2">
              <w:rPr>
                <w:rFonts w:ascii="Times New Roman" w:eastAsia="標楷體" w:hAnsi="Times New Roman" w:cs="Times New Roman"/>
                <w:lang w:eastAsia="zh-TW"/>
              </w:rPr>
              <w:t>%</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p>
        </w:tc>
      </w:tr>
      <w:tr w:rsidR="00D67EA2" w:rsidRPr="00D67EA2" w:rsidTr="00D67EA2">
        <w:trPr>
          <w:trHeight w:val="101"/>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lang w:eastAsia="zh-TW"/>
              </w:rPr>
              <w:lastRenderedPageBreak/>
              <w:t xml:space="preserve">4 </w:t>
            </w:r>
            <w:r w:rsidRPr="00D67EA2">
              <w:rPr>
                <w:rFonts w:ascii="Times New Roman" w:eastAsia="標楷體" w:hAnsi="Times New Roman" w:cs="Times New Roman"/>
                <w:lang w:eastAsia="zh-TW"/>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lang w:eastAsia="zh-TW"/>
              </w:rPr>
            </w:pPr>
            <w:r w:rsidRPr="00D67EA2">
              <w:rPr>
                <w:rFonts w:ascii="Times New Roman" w:eastAsia="標楷體" w:hAnsi="Times New Roman" w:cs="Times New Roman" w:hint="eastAsia"/>
                <w:lang w:eastAsia="zh-TW"/>
              </w:rPr>
              <w:t>100</w:t>
            </w:r>
            <w:r w:rsidRPr="00D67EA2">
              <w:rPr>
                <w:rFonts w:ascii="Times New Roman" w:eastAsia="標楷體" w:hAnsi="Times New Roman" w:cs="Times New Roman"/>
                <w:lang w:eastAsia="zh-TW"/>
              </w:rPr>
              <w:t>%</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bCs/>
                <w:lang w:eastAsia="zh-TW"/>
              </w:rPr>
            </w:pPr>
            <w:r w:rsidRPr="00D67EA2">
              <w:rPr>
                <w:rFonts w:ascii="Times New Roman" w:eastAsia="標楷體" w:hAnsi="Times New Roman" w:cs="Times New Roman"/>
                <w:bCs/>
                <w:lang w:eastAsia="zh-TW"/>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F2B9C" w:rsidRPr="00D67EA2" w:rsidRDefault="004F2B9C" w:rsidP="00D67EA2">
            <w:pPr>
              <w:suppressAutoHyphens/>
              <w:autoSpaceDN w:val="0"/>
              <w:spacing w:after="0" w:line="300" w:lineRule="exact"/>
              <w:ind w:right="-28"/>
              <w:jc w:val="center"/>
              <w:textAlignment w:val="baseline"/>
              <w:rPr>
                <w:rFonts w:ascii="Times New Roman" w:eastAsia="標楷體" w:hAnsi="Times New Roman" w:cs="Times New Roman"/>
                <w:shd w:val="clear" w:color="auto" w:fill="FFFFFF"/>
                <w:lang w:eastAsia="zh-TW"/>
              </w:rPr>
            </w:pPr>
            <w:r w:rsidRPr="00D67EA2">
              <w:rPr>
                <w:rFonts w:ascii="Times New Roman" w:eastAsia="標楷體" w:hAnsi="Times New Roman" w:cs="Times New Roman" w:hint="eastAsia"/>
                <w:shd w:val="clear" w:color="auto" w:fill="FFFFFF"/>
                <w:lang w:eastAsia="zh-TW"/>
              </w:rPr>
              <w:t>5%</w:t>
            </w:r>
          </w:p>
        </w:tc>
      </w:tr>
    </w:tbl>
    <w:p w:rsidR="004F2B9C" w:rsidRPr="00D67EA2" w:rsidRDefault="004F2B9C" w:rsidP="004F2B9C">
      <w:pPr>
        <w:suppressAutoHyphens/>
        <w:autoSpaceDN w:val="0"/>
        <w:spacing w:after="0" w:line="300" w:lineRule="exact"/>
        <w:ind w:left="1188" w:right="-28" w:hanging="1188"/>
        <w:textAlignment w:val="baseline"/>
        <w:rPr>
          <w:rFonts w:ascii="Times New Roman" w:eastAsia="新細明體" w:hAnsi="Times New Roman" w:cs="Times New Roman"/>
          <w:kern w:val="3"/>
          <w:lang w:eastAsia="zh-TW"/>
        </w:rPr>
      </w:pPr>
      <w:r w:rsidRPr="00D67EA2">
        <w:rPr>
          <w:rFonts w:ascii="Times New Roman" w:eastAsia="標楷體" w:hAnsi="Times New Roman" w:cs="Times New Roman"/>
          <w:kern w:val="3"/>
          <w:lang w:eastAsia="zh-TW"/>
        </w:rPr>
        <w:t>附加說明：</w:t>
      </w:r>
    </w:p>
    <w:p w:rsidR="004F2B9C" w:rsidRPr="00D67EA2" w:rsidRDefault="004F2B9C" w:rsidP="004F2B9C">
      <w:pPr>
        <w:suppressAutoHyphens/>
        <w:autoSpaceDN w:val="0"/>
        <w:snapToGrid w:val="0"/>
        <w:spacing w:after="0" w:line="300" w:lineRule="exact"/>
        <w:ind w:left="851" w:right="-28" w:hanging="726"/>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一、</w:t>
      </w:r>
      <w:r w:rsidRPr="00D67EA2">
        <w:rPr>
          <w:rFonts w:ascii="Times New Roman" w:eastAsia="標楷體" w:hAnsi="Times New Roman" w:cs="Times New Roman" w:hint="eastAsia"/>
          <w:kern w:val="3"/>
          <w:lang w:eastAsia="zh-TW"/>
        </w:rPr>
        <w:t>單一第一作者或通訊作者皆以</w:t>
      </w:r>
      <w:r w:rsidRPr="00D67EA2">
        <w:rPr>
          <w:rFonts w:ascii="Times New Roman" w:eastAsia="標楷體" w:hAnsi="Times New Roman" w:cs="Times New Roman" w:hint="eastAsia"/>
          <w:kern w:val="3"/>
          <w:lang w:eastAsia="zh-TW"/>
        </w:rPr>
        <w:t>100%</w:t>
      </w:r>
      <w:r w:rsidRPr="00D67EA2">
        <w:rPr>
          <w:rFonts w:ascii="Times New Roman" w:eastAsia="標楷體" w:hAnsi="Times New Roman" w:cs="Times New Roman" w:hint="eastAsia"/>
          <w:kern w:val="3"/>
          <w:lang w:eastAsia="zh-TW"/>
        </w:rPr>
        <w:t>計分。</w:t>
      </w:r>
    </w:p>
    <w:p w:rsidR="004F2B9C" w:rsidRPr="00D67EA2" w:rsidRDefault="004F2B9C" w:rsidP="004F2B9C">
      <w:pPr>
        <w:suppressAutoHyphens/>
        <w:autoSpaceDN w:val="0"/>
        <w:snapToGrid w:val="0"/>
        <w:spacing w:after="0" w:line="300" w:lineRule="exact"/>
        <w:ind w:left="567" w:right="-28" w:hanging="425"/>
        <w:textAlignment w:val="baseline"/>
        <w:rPr>
          <w:rFonts w:ascii="Times New Roman" w:eastAsia="新細明體" w:hAnsi="Times New Roman" w:cs="Times New Roman"/>
          <w:kern w:val="3"/>
          <w:lang w:eastAsia="zh-TW"/>
        </w:rPr>
      </w:pPr>
      <w:r w:rsidRPr="00D67EA2">
        <w:rPr>
          <w:rFonts w:ascii="Times New Roman" w:eastAsia="標楷體" w:hAnsi="Times New Roman" w:cs="Times New Roman"/>
          <w:kern w:val="3"/>
          <w:lang w:eastAsia="zh-TW"/>
        </w:rPr>
        <w:t>二、</w:t>
      </w:r>
      <w:r w:rsidRPr="00D67EA2">
        <w:rPr>
          <w:rFonts w:ascii="Times New Roman" w:eastAsia="標楷體" w:hAnsi="Times New Roman" w:cs="Times New Roman" w:hint="eastAsia"/>
          <w:kern w:val="3"/>
          <w:lang w:eastAsia="zh-TW"/>
        </w:rPr>
        <w:t>第一作者或通訊作者有二位共同擔任者，</w:t>
      </w:r>
      <w:proofErr w:type="gramStart"/>
      <w:r w:rsidRPr="00D67EA2">
        <w:rPr>
          <w:rFonts w:ascii="Times New Roman" w:eastAsia="標楷體" w:hAnsi="Times New Roman" w:cs="Times New Roman" w:hint="eastAsia"/>
          <w:kern w:val="3"/>
          <w:lang w:eastAsia="zh-TW"/>
        </w:rPr>
        <w:t>每位權重</w:t>
      </w:r>
      <w:proofErr w:type="gramEnd"/>
      <w:r w:rsidRPr="00D67EA2">
        <w:rPr>
          <w:rFonts w:ascii="Times New Roman" w:eastAsia="標楷體" w:hAnsi="Times New Roman" w:cs="Times New Roman" w:hint="eastAsia"/>
          <w:kern w:val="3"/>
          <w:lang w:eastAsia="zh-TW"/>
        </w:rPr>
        <w:t>70%</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 xml:space="preserve"> </w:t>
      </w:r>
      <w:r w:rsidRPr="00D67EA2">
        <w:rPr>
          <w:rFonts w:ascii="Times New Roman" w:eastAsia="標楷體" w:hAnsi="Times New Roman" w:cs="Times New Roman" w:hint="eastAsia"/>
          <w:kern w:val="3"/>
          <w:lang w:eastAsia="zh-TW"/>
        </w:rPr>
        <w:t>三位</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含以上</w:t>
      </w:r>
      <w:r w:rsidRPr="00D67EA2">
        <w:rPr>
          <w:rFonts w:ascii="Times New Roman" w:eastAsia="標楷體" w:hAnsi="Times New Roman" w:cs="Times New Roman" w:hint="eastAsia"/>
          <w:kern w:val="3"/>
          <w:lang w:eastAsia="zh-TW"/>
        </w:rPr>
        <w:t>)</w:t>
      </w:r>
      <w:r w:rsidRPr="00D67EA2">
        <w:rPr>
          <w:rFonts w:ascii="Times New Roman" w:eastAsia="標楷體" w:hAnsi="Times New Roman" w:cs="Times New Roman" w:hint="eastAsia"/>
          <w:kern w:val="3"/>
          <w:lang w:eastAsia="zh-TW"/>
        </w:rPr>
        <w:t>共同擔任者，</w:t>
      </w:r>
      <w:proofErr w:type="gramStart"/>
      <w:r w:rsidRPr="00D67EA2">
        <w:rPr>
          <w:rFonts w:ascii="Times New Roman" w:eastAsia="標楷體" w:hAnsi="Times New Roman" w:cs="Times New Roman" w:hint="eastAsia"/>
          <w:kern w:val="3"/>
          <w:lang w:eastAsia="zh-TW"/>
        </w:rPr>
        <w:t>每位權重</w:t>
      </w:r>
      <w:proofErr w:type="gramEnd"/>
      <w:r w:rsidRPr="00D67EA2">
        <w:rPr>
          <w:rFonts w:ascii="Times New Roman" w:eastAsia="標楷體" w:hAnsi="Times New Roman" w:cs="Times New Roman" w:hint="eastAsia"/>
          <w:kern w:val="3"/>
          <w:lang w:eastAsia="zh-TW"/>
        </w:rPr>
        <w:t>50%</w:t>
      </w:r>
      <w:r w:rsidRPr="00D67EA2">
        <w:rPr>
          <w:rFonts w:ascii="Times New Roman" w:eastAsia="標楷體" w:hAnsi="Times New Roman" w:cs="Times New Roman" w:hint="eastAsia"/>
          <w:kern w:val="3"/>
          <w:lang w:eastAsia="zh-TW"/>
        </w:rPr>
        <w:t>。</w:t>
      </w:r>
    </w:p>
    <w:p w:rsidR="004F2B9C" w:rsidRPr="00D67EA2" w:rsidRDefault="004F2B9C" w:rsidP="004F2B9C">
      <w:pPr>
        <w:suppressAutoHyphens/>
        <w:autoSpaceDN w:val="0"/>
        <w:snapToGrid w:val="0"/>
        <w:spacing w:after="0" w:line="300" w:lineRule="exact"/>
        <w:ind w:left="851" w:right="-28" w:hanging="727"/>
        <w:textAlignment w:val="baseline"/>
        <w:rPr>
          <w:rFonts w:ascii="Times New Roman" w:eastAsia="標楷體" w:hAnsi="Times New Roman" w:cs="Times New Roman"/>
          <w:kern w:val="3"/>
          <w:lang w:eastAsia="zh-TW"/>
        </w:rPr>
      </w:pPr>
      <w:r w:rsidRPr="00D67EA2">
        <w:rPr>
          <w:rFonts w:ascii="Times New Roman" w:eastAsia="標楷體" w:hAnsi="Times New Roman" w:cs="Times New Roman"/>
          <w:kern w:val="3"/>
          <w:lang w:eastAsia="zh-TW"/>
        </w:rPr>
        <w:t>三、</w:t>
      </w:r>
      <w:r w:rsidRPr="00D67EA2">
        <w:rPr>
          <w:rFonts w:ascii="Times New Roman" w:eastAsia="標楷體" w:hAnsi="Times New Roman" w:cs="Times New Roman" w:hint="eastAsia"/>
          <w:kern w:val="3"/>
          <w:lang w:eastAsia="zh-TW"/>
        </w:rPr>
        <w:t>非第一作者依作者人數及作者順位比率表計分。</w:t>
      </w:r>
    </w:p>
    <w:p w:rsidR="004F2B9C" w:rsidRPr="00D67EA2" w:rsidRDefault="004F2B9C" w:rsidP="004F2B9C">
      <w:pPr>
        <w:suppressAutoHyphens/>
        <w:autoSpaceDN w:val="0"/>
        <w:snapToGrid w:val="0"/>
        <w:spacing w:after="0" w:line="300" w:lineRule="exact"/>
        <w:ind w:left="851" w:right="-28" w:hanging="727"/>
        <w:textAlignment w:val="baseline"/>
        <w:rPr>
          <w:rFonts w:ascii="Times New Roman" w:eastAsia="新細明體" w:hAnsi="Times New Roman" w:cs="Times New Roman"/>
          <w:kern w:val="3"/>
          <w:lang w:eastAsia="zh-TW"/>
        </w:rPr>
      </w:pPr>
      <w:r w:rsidRPr="00D67EA2">
        <w:rPr>
          <w:rFonts w:ascii="Times New Roman" w:eastAsia="標楷體" w:hAnsi="Times New Roman" w:cs="Times New Roman" w:hint="eastAsia"/>
          <w:kern w:val="3"/>
          <w:lang w:eastAsia="zh-TW"/>
        </w:rPr>
        <w:t>四、作者人數在五人以上者，比照四</w:t>
      </w:r>
      <w:proofErr w:type="gramStart"/>
      <w:r w:rsidRPr="00D67EA2">
        <w:rPr>
          <w:rFonts w:ascii="Times New Roman" w:eastAsia="標楷體" w:hAnsi="Times New Roman" w:cs="Times New Roman" w:hint="eastAsia"/>
          <w:kern w:val="3"/>
          <w:lang w:eastAsia="zh-TW"/>
        </w:rPr>
        <w:t>人核分</w:t>
      </w:r>
      <w:proofErr w:type="gramEnd"/>
      <w:r w:rsidRPr="00D67EA2">
        <w:rPr>
          <w:rFonts w:ascii="Times New Roman" w:eastAsia="標楷體" w:hAnsi="Times New Roman" w:cs="Times New Roman" w:hint="eastAsia"/>
          <w:kern w:val="3"/>
          <w:lang w:eastAsia="zh-TW"/>
        </w:rPr>
        <w:t>標準辦理，第五順位以後作者概以百分之五計算</w:t>
      </w:r>
      <w:r w:rsidRPr="00D67EA2">
        <w:rPr>
          <w:rFonts w:ascii="Times New Roman" w:eastAsia="標楷體" w:hAnsi="Times New Roman" w:cs="Times New Roman"/>
          <w:kern w:val="3"/>
          <w:lang w:eastAsia="zh-TW"/>
        </w:rPr>
        <w:t>。</w:t>
      </w:r>
    </w:p>
    <w:p w:rsidR="00F13848" w:rsidRPr="00D67EA2" w:rsidRDefault="00F13848" w:rsidP="004F2B9C">
      <w:pPr>
        <w:suppressAutoHyphens/>
        <w:autoSpaceDN w:val="0"/>
        <w:spacing w:after="0" w:line="300" w:lineRule="exact"/>
        <w:ind w:left="618" w:right="-28" w:hanging="601"/>
        <w:jc w:val="both"/>
        <w:textAlignment w:val="baseline"/>
        <w:rPr>
          <w:rFonts w:ascii="Times New Roman" w:eastAsia="新細明體" w:hAnsi="Times New Roman" w:cs="Times New Roman"/>
          <w:kern w:val="3"/>
          <w:sz w:val="20"/>
          <w:szCs w:val="24"/>
          <w:lang w:eastAsia="zh-TW"/>
        </w:rPr>
      </w:pPr>
    </w:p>
    <w:sectPr w:rsidR="00F13848" w:rsidRPr="00D67EA2" w:rsidSect="004E3299">
      <w:footerReference w:type="default" r:id="rId8"/>
      <w:pgSz w:w="11920" w:h="16840"/>
      <w:pgMar w:top="1134" w:right="1134" w:bottom="1134" w:left="1134" w:header="0" w:footer="17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5AC" w:rsidRDefault="002655AC">
      <w:pPr>
        <w:spacing w:after="0" w:line="240" w:lineRule="auto"/>
      </w:pPr>
      <w:r>
        <w:separator/>
      </w:r>
    </w:p>
  </w:endnote>
  <w:endnote w:type="continuationSeparator" w:id="0">
    <w:p w:rsidR="002655AC" w:rsidRDefault="00265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標楷體">
    <w:charset w:val="88"/>
    <w:family w:val="script"/>
    <w:pitch w:val="fixed"/>
    <w:sig w:usb0="80000001" w:usb1="28091800" w:usb2="00000016" w:usb3="00000000" w:csb0="00100000" w:csb1="00000000"/>
  </w:font>
  <w:font w:name="TIME">
    <w:altName w:val="Times New Roman"/>
    <w:panose1 w:val="00000000000000000000"/>
    <w:charset w:val="00"/>
    <w:family w:val="roman"/>
    <w:notTrueType/>
    <w:pitch w:val="default"/>
  </w:font>
  <w:font w:name="10.5">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EA2" w:rsidRDefault="00D67EA2">
    <w:pPr>
      <w:pStyle w:val="a5"/>
      <w:jc w:val="center"/>
    </w:pPr>
  </w:p>
  <w:p w:rsidR="00D67EA2" w:rsidRDefault="00D67EA2">
    <w:pPr>
      <w:spacing w:after="0" w:line="151" w:lineRule="exact"/>
      <w:rPr>
        <w:sz w:val="15"/>
        <w:szCs w:val="15"/>
        <w:lang w:eastAsia="zh-TW"/>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5AC" w:rsidRDefault="002655AC">
      <w:pPr>
        <w:spacing w:after="0" w:line="240" w:lineRule="auto"/>
      </w:pPr>
      <w:r>
        <w:separator/>
      </w:r>
    </w:p>
  </w:footnote>
  <w:footnote w:type="continuationSeparator" w:id="0">
    <w:p w:rsidR="002655AC" w:rsidRDefault="002655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94D54"/>
    <w:multiLevelType w:val="hybridMultilevel"/>
    <w:tmpl w:val="73AAA9E8"/>
    <w:lvl w:ilvl="0" w:tplc="CB42284E">
      <w:start w:val="1"/>
      <w:numFmt w:val="taiwaneseCountingThousand"/>
      <w:lvlText w:val="（%1）"/>
      <w:lvlJc w:val="left"/>
      <w:pPr>
        <w:ind w:left="1854" w:hanging="720"/>
      </w:pPr>
      <w:rPr>
        <w:rFonts w:hint="default"/>
        <w:b/>
        <w:color w:val="FF0000"/>
        <w:u w:val="singl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 w15:restartNumberingAfterBreak="0">
    <w:nsid w:val="3B5A1D94"/>
    <w:multiLevelType w:val="hybridMultilevel"/>
    <w:tmpl w:val="2822EC1A"/>
    <w:lvl w:ilvl="0" w:tplc="7D0254EA">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44B50E67"/>
    <w:multiLevelType w:val="hybridMultilevel"/>
    <w:tmpl w:val="C25824D4"/>
    <w:lvl w:ilvl="0" w:tplc="1B0AA056">
      <w:start w:val="1"/>
      <w:numFmt w:val="taiwaneseCountingThousand"/>
      <w:lvlText w:val="(%1)"/>
      <w:lvlJc w:val="left"/>
      <w:pPr>
        <w:ind w:left="384" w:hanging="384"/>
      </w:pPr>
      <w:rPr>
        <w:rFonts w:hint="default"/>
        <w:b/>
        <w:color w:val="FF0000"/>
        <w:u w:val="single"/>
      </w:r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20" w:hanging="480"/>
      </w:pPr>
    </w:lvl>
    <w:lvl w:ilvl="3" w:tplc="0409000F" w:tentative="1">
      <w:start w:val="1"/>
      <w:numFmt w:val="decimal"/>
      <w:lvlText w:val="%4."/>
      <w:lvlJc w:val="left"/>
      <w:pPr>
        <w:ind w:left="360" w:hanging="480"/>
      </w:pPr>
    </w:lvl>
    <w:lvl w:ilvl="4" w:tplc="04090019" w:tentative="1">
      <w:start w:val="1"/>
      <w:numFmt w:val="ideographTraditional"/>
      <w:lvlText w:val="%5、"/>
      <w:lvlJc w:val="left"/>
      <w:pPr>
        <w:ind w:left="840" w:hanging="480"/>
      </w:pPr>
    </w:lvl>
    <w:lvl w:ilvl="5" w:tplc="0409001B" w:tentative="1">
      <w:start w:val="1"/>
      <w:numFmt w:val="lowerRoman"/>
      <w:lvlText w:val="%6."/>
      <w:lvlJc w:val="right"/>
      <w:pPr>
        <w:ind w:left="1320" w:hanging="480"/>
      </w:pPr>
    </w:lvl>
    <w:lvl w:ilvl="6" w:tplc="0409000F" w:tentative="1">
      <w:start w:val="1"/>
      <w:numFmt w:val="decimal"/>
      <w:lvlText w:val="%7."/>
      <w:lvlJc w:val="left"/>
      <w:pPr>
        <w:ind w:left="1800" w:hanging="480"/>
      </w:pPr>
    </w:lvl>
    <w:lvl w:ilvl="7" w:tplc="04090019" w:tentative="1">
      <w:start w:val="1"/>
      <w:numFmt w:val="ideographTraditional"/>
      <w:lvlText w:val="%8、"/>
      <w:lvlJc w:val="left"/>
      <w:pPr>
        <w:ind w:left="2280" w:hanging="480"/>
      </w:pPr>
    </w:lvl>
    <w:lvl w:ilvl="8" w:tplc="0409001B" w:tentative="1">
      <w:start w:val="1"/>
      <w:numFmt w:val="lowerRoman"/>
      <w:lvlText w:val="%9."/>
      <w:lvlJc w:val="right"/>
      <w:pPr>
        <w:ind w:left="2760" w:hanging="480"/>
      </w:pPr>
    </w:lvl>
  </w:abstractNum>
  <w:abstractNum w:abstractNumId="3" w15:restartNumberingAfterBreak="0">
    <w:nsid w:val="46294342"/>
    <w:multiLevelType w:val="multilevel"/>
    <w:tmpl w:val="DA50AB7E"/>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2100066"/>
    <w:multiLevelType w:val="hybridMultilevel"/>
    <w:tmpl w:val="1A2C6A20"/>
    <w:lvl w:ilvl="0" w:tplc="A4A0F762">
      <w:start w:val="2"/>
      <w:numFmt w:val="taiwaneseCountingThousand"/>
      <w:lvlText w:val="%1、"/>
      <w:lvlJc w:val="left"/>
      <w:pPr>
        <w:ind w:left="510" w:hanging="510"/>
      </w:pPr>
      <w:rPr>
        <w:rFonts w:hint="default"/>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474225D"/>
    <w:multiLevelType w:val="hybridMultilevel"/>
    <w:tmpl w:val="25FA33A8"/>
    <w:lvl w:ilvl="0" w:tplc="07744F1A">
      <w:start w:val="1"/>
      <w:numFmt w:val="decimal"/>
      <w:lvlText w:val="%1."/>
      <w:lvlJc w:val="left"/>
      <w:pPr>
        <w:ind w:left="360" w:hanging="360"/>
      </w:pPr>
      <w:rPr>
        <w:rFonts w:cs="Times New Roman"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F50286E"/>
    <w:multiLevelType w:val="hybridMultilevel"/>
    <w:tmpl w:val="D286D6B4"/>
    <w:lvl w:ilvl="0" w:tplc="38A6A5EC">
      <w:start w:val="1"/>
      <w:numFmt w:val="taiwaneseCountingThousand"/>
      <w:lvlText w:val="（%1）"/>
      <w:lvlJc w:val="left"/>
      <w:pPr>
        <w:ind w:left="1212" w:hanging="360"/>
      </w:pPr>
      <w:rPr>
        <w:rFonts w:ascii="標楷體" w:eastAsia="標楷體" w:hAnsi="Times New Roman" w:cs="標楷體"/>
        <w:b/>
        <w:color w:val="FF00FF"/>
        <w:u w:val="single"/>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7" w15:restartNumberingAfterBreak="0">
    <w:nsid w:val="7DB72C95"/>
    <w:multiLevelType w:val="hybridMultilevel"/>
    <w:tmpl w:val="D1FAF5D4"/>
    <w:lvl w:ilvl="0" w:tplc="51906248">
      <w:start w:val="2"/>
      <w:numFmt w:val="decimalEnclosedCircle"/>
      <w:lvlText w:val="%1"/>
      <w:lvlJc w:val="left"/>
      <w:pPr>
        <w:ind w:left="1460" w:hanging="360"/>
      </w:pPr>
      <w:rPr>
        <w:rFonts w:ascii="新細明體" w:eastAsia="新細明體" w:hAnsi="新細明體" w:cs="新細明體" w:hint="default"/>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num w:numId="1">
    <w:abstractNumId w:val="7"/>
  </w:num>
  <w:num w:numId="2">
    <w:abstractNumId w:val="0"/>
  </w:num>
  <w:num w:numId="3">
    <w:abstractNumId w:val="2"/>
  </w:num>
  <w:num w:numId="4">
    <w:abstractNumId w:val="1"/>
  </w:num>
  <w:num w:numId="5">
    <w:abstractNumId w:val="5"/>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08"/>
  <w:bordersDoNotSurroundHeader/>
  <w:bordersDoNotSurroundFooter/>
  <w:proofState w:spelling="clean" w:grammar="clean"/>
  <w:defaultTabStop w:val="71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38B"/>
    <w:rsid w:val="00002447"/>
    <w:rsid w:val="0000339D"/>
    <w:rsid w:val="000047E9"/>
    <w:rsid w:val="00007ADD"/>
    <w:rsid w:val="000115C6"/>
    <w:rsid w:val="000132F9"/>
    <w:rsid w:val="00014A98"/>
    <w:rsid w:val="0002516C"/>
    <w:rsid w:val="00026891"/>
    <w:rsid w:val="00030952"/>
    <w:rsid w:val="000324C9"/>
    <w:rsid w:val="0003555C"/>
    <w:rsid w:val="00041183"/>
    <w:rsid w:val="00041217"/>
    <w:rsid w:val="00041917"/>
    <w:rsid w:val="00047B1B"/>
    <w:rsid w:val="00054FB6"/>
    <w:rsid w:val="00055385"/>
    <w:rsid w:val="00063464"/>
    <w:rsid w:val="0007661D"/>
    <w:rsid w:val="00082060"/>
    <w:rsid w:val="00082A0E"/>
    <w:rsid w:val="00086E29"/>
    <w:rsid w:val="00093CA3"/>
    <w:rsid w:val="000A7777"/>
    <w:rsid w:val="000B34CA"/>
    <w:rsid w:val="000C28E4"/>
    <w:rsid w:val="000C30D7"/>
    <w:rsid w:val="000C4D71"/>
    <w:rsid w:val="000E01CA"/>
    <w:rsid w:val="000E2D6F"/>
    <w:rsid w:val="000E527C"/>
    <w:rsid w:val="000E55BE"/>
    <w:rsid w:val="0010075E"/>
    <w:rsid w:val="001067FF"/>
    <w:rsid w:val="00120768"/>
    <w:rsid w:val="00120D65"/>
    <w:rsid w:val="00121681"/>
    <w:rsid w:val="0012339E"/>
    <w:rsid w:val="00151AB5"/>
    <w:rsid w:val="00156E06"/>
    <w:rsid w:val="001620F1"/>
    <w:rsid w:val="001719DA"/>
    <w:rsid w:val="00176BA8"/>
    <w:rsid w:val="00187FB9"/>
    <w:rsid w:val="00191DBC"/>
    <w:rsid w:val="0019477D"/>
    <w:rsid w:val="00194B2B"/>
    <w:rsid w:val="001B05D1"/>
    <w:rsid w:val="001B70C4"/>
    <w:rsid w:val="001C0973"/>
    <w:rsid w:val="001D4834"/>
    <w:rsid w:val="001E025B"/>
    <w:rsid w:val="001E162D"/>
    <w:rsid w:val="001E35F1"/>
    <w:rsid w:val="001F00D4"/>
    <w:rsid w:val="001F43D0"/>
    <w:rsid w:val="00200396"/>
    <w:rsid w:val="0021194C"/>
    <w:rsid w:val="002155FA"/>
    <w:rsid w:val="002243A4"/>
    <w:rsid w:val="00224875"/>
    <w:rsid w:val="002334DD"/>
    <w:rsid w:val="0023656C"/>
    <w:rsid w:val="0024350E"/>
    <w:rsid w:val="00247212"/>
    <w:rsid w:val="002655AC"/>
    <w:rsid w:val="00266D4E"/>
    <w:rsid w:val="002710AA"/>
    <w:rsid w:val="00272116"/>
    <w:rsid w:val="00273184"/>
    <w:rsid w:val="00273C8A"/>
    <w:rsid w:val="00273F0E"/>
    <w:rsid w:val="00284FB5"/>
    <w:rsid w:val="002924BA"/>
    <w:rsid w:val="00293061"/>
    <w:rsid w:val="00297E8B"/>
    <w:rsid w:val="002A7E42"/>
    <w:rsid w:val="002C1F92"/>
    <w:rsid w:val="002E01D1"/>
    <w:rsid w:val="002F24E5"/>
    <w:rsid w:val="002F4C99"/>
    <w:rsid w:val="00300FC8"/>
    <w:rsid w:val="003055E3"/>
    <w:rsid w:val="003055E4"/>
    <w:rsid w:val="00314FC4"/>
    <w:rsid w:val="00317298"/>
    <w:rsid w:val="00325906"/>
    <w:rsid w:val="003329CB"/>
    <w:rsid w:val="0033550D"/>
    <w:rsid w:val="00342E41"/>
    <w:rsid w:val="00342EC6"/>
    <w:rsid w:val="0035670C"/>
    <w:rsid w:val="003567B6"/>
    <w:rsid w:val="00363B46"/>
    <w:rsid w:val="00371E7B"/>
    <w:rsid w:val="0038100F"/>
    <w:rsid w:val="00381CC6"/>
    <w:rsid w:val="003824C7"/>
    <w:rsid w:val="003A2CD2"/>
    <w:rsid w:val="003A7987"/>
    <w:rsid w:val="003D0EAC"/>
    <w:rsid w:val="003D3C51"/>
    <w:rsid w:val="003E0608"/>
    <w:rsid w:val="003E2A49"/>
    <w:rsid w:val="003E2C36"/>
    <w:rsid w:val="003E60E8"/>
    <w:rsid w:val="00402F58"/>
    <w:rsid w:val="00410D3F"/>
    <w:rsid w:val="00423374"/>
    <w:rsid w:val="00424BCD"/>
    <w:rsid w:val="0042560B"/>
    <w:rsid w:val="00425F05"/>
    <w:rsid w:val="00430766"/>
    <w:rsid w:val="004342D2"/>
    <w:rsid w:val="0044020D"/>
    <w:rsid w:val="00441160"/>
    <w:rsid w:val="004424AF"/>
    <w:rsid w:val="00442814"/>
    <w:rsid w:val="0044320E"/>
    <w:rsid w:val="004437C0"/>
    <w:rsid w:val="00443903"/>
    <w:rsid w:val="00445A6F"/>
    <w:rsid w:val="004466C7"/>
    <w:rsid w:val="0045454B"/>
    <w:rsid w:val="00454822"/>
    <w:rsid w:val="00456DC3"/>
    <w:rsid w:val="00465AF7"/>
    <w:rsid w:val="00472982"/>
    <w:rsid w:val="00491FDB"/>
    <w:rsid w:val="004921D4"/>
    <w:rsid w:val="004A4AAF"/>
    <w:rsid w:val="004A57D9"/>
    <w:rsid w:val="004A711D"/>
    <w:rsid w:val="004B3168"/>
    <w:rsid w:val="004C0B4F"/>
    <w:rsid w:val="004C21FA"/>
    <w:rsid w:val="004C6CC7"/>
    <w:rsid w:val="004E3299"/>
    <w:rsid w:val="004E5B56"/>
    <w:rsid w:val="004F2B9C"/>
    <w:rsid w:val="004F7810"/>
    <w:rsid w:val="00502B0B"/>
    <w:rsid w:val="00504F24"/>
    <w:rsid w:val="005109A6"/>
    <w:rsid w:val="005116DA"/>
    <w:rsid w:val="00513C9B"/>
    <w:rsid w:val="00516A0D"/>
    <w:rsid w:val="0052002A"/>
    <w:rsid w:val="00522262"/>
    <w:rsid w:val="00531A8A"/>
    <w:rsid w:val="00532F6D"/>
    <w:rsid w:val="00536F0E"/>
    <w:rsid w:val="00540173"/>
    <w:rsid w:val="00540572"/>
    <w:rsid w:val="00540A73"/>
    <w:rsid w:val="005435BE"/>
    <w:rsid w:val="00553AE2"/>
    <w:rsid w:val="00553F2A"/>
    <w:rsid w:val="00573EA0"/>
    <w:rsid w:val="00575092"/>
    <w:rsid w:val="00580B5A"/>
    <w:rsid w:val="00581366"/>
    <w:rsid w:val="005818F6"/>
    <w:rsid w:val="00582CC8"/>
    <w:rsid w:val="00593056"/>
    <w:rsid w:val="0059492A"/>
    <w:rsid w:val="005A1CC5"/>
    <w:rsid w:val="005A2303"/>
    <w:rsid w:val="005C103F"/>
    <w:rsid w:val="005D100F"/>
    <w:rsid w:val="005D1E6F"/>
    <w:rsid w:val="005E2BF4"/>
    <w:rsid w:val="005E3BCB"/>
    <w:rsid w:val="005F1311"/>
    <w:rsid w:val="005F196E"/>
    <w:rsid w:val="006150DA"/>
    <w:rsid w:val="00623123"/>
    <w:rsid w:val="00631E7C"/>
    <w:rsid w:val="00637D97"/>
    <w:rsid w:val="00641381"/>
    <w:rsid w:val="00650A40"/>
    <w:rsid w:val="00654342"/>
    <w:rsid w:val="006568BB"/>
    <w:rsid w:val="006606BE"/>
    <w:rsid w:val="006701D6"/>
    <w:rsid w:val="006738A0"/>
    <w:rsid w:val="006819E3"/>
    <w:rsid w:val="006866BE"/>
    <w:rsid w:val="00697E0E"/>
    <w:rsid w:val="006A282D"/>
    <w:rsid w:val="006A3B51"/>
    <w:rsid w:val="006A64DF"/>
    <w:rsid w:val="006A791D"/>
    <w:rsid w:val="006B7AC6"/>
    <w:rsid w:val="006C2F8B"/>
    <w:rsid w:val="006C5DD7"/>
    <w:rsid w:val="006C6C32"/>
    <w:rsid w:val="006D34F3"/>
    <w:rsid w:val="006E7ECE"/>
    <w:rsid w:val="007146A7"/>
    <w:rsid w:val="00715A84"/>
    <w:rsid w:val="00715E38"/>
    <w:rsid w:val="00716AAA"/>
    <w:rsid w:val="0072440F"/>
    <w:rsid w:val="00725232"/>
    <w:rsid w:val="00731C52"/>
    <w:rsid w:val="007344A6"/>
    <w:rsid w:val="00734E04"/>
    <w:rsid w:val="00735A35"/>
    <w:rsid w:val="00740F76"/>
    <w:rsid w:val="00751129"/>
    <w:rsid w:val="00751428"/>
    <w:rsid w:val="0076505F"/>
    <w:rsid w:val="0077167A"/>
    <w:rsid w:val="00773EDA"/>
    <w:rsid w:val="00775121"/>
    <w:rsid w:val="00785886"/>
    <w:rsid w:val="00787601"/>
    <w:rsid w:val="00792480"/>
    <w:rsid w:val="00792782"/>
    <w:rsid w:val="00796F40"/>
    <w:rsid w:val="007A3775"/>
    <w:rsid w:val="007A5B03"/>
    <w:rsid w:val="007B0580"/>
    <w:rsid w:val="007B3035"/>
    <w:rsid w:val="007D27ED"/>
    <w:rsid w:val="007D2FBF"/>
    <w:rsid w:val="007D3C55"/>
    <w:rsid w:val="007D5442"/>
    <w:rsid w:val="007F1705"/>
    <w:rsid w:val="007F51D6"/>
    <w:rsid w:val="00800A71"/>
    <w:rsid w:val="008010FE"/>
    <w:rsid w:val="00801FE4"/>
    <w:rsid w:val="0080566E"/>
    <w:rsid w:val="00807C01"/>
    <w:rsid w:val="00812E60"/>
    <w:rsid w:val="00815C47"/>
    <w:rsid w:val="008209A5"/>
    <w:rsid w:val="0082117B"/>
    <w:rsid w:val="00827716"/>
    <w:rsid w:val="008623CA"/>
    <w:rsid w:val="008647DA"/>
    <w:rsid w:val="00871A13"/>
    <w:rsid w:val="00880ECE"/>
    <w:rsid w:val="008830D8"/>
    <w:rsid w:val="00887A44"/>
    <w:rsid w:val="008A1464"/>
    <w:rsid w:val="008A258C"/>
    <w:rsid w:val="008B0E28"/>
    <w:rsid w:val="008B289A"/>
    <w:rsid w:val="008C0430"/>
    <w:rsid w:val="008C66E5"/>
    <w:rsid w:val="008C6D6F"/>
    <w:rsid w:val="008D1C65"/>
    <w:rsid w:val="008D2847"/>
    <w:rsid w:val="008D411C"/>
    <w:rsid w:val="008E0534"/>
    <w:rsid w:val="008F5176"/>
    <w:rsid w:val="00907DE8"/>
    <w:rsid w:val="009111C2"/>
    <w:rsid w:val="00911AA3"/>
    <w:rsid w:val="00912297"/>
    <w:rsid w:val="00913D39"/>
    <w:rsid w:val="009162A6"/>
    <w:rsid w:val="00921269"/>
    <w:rsid w:val="00926F92"/>
    <w:rsid w:val="009272A5"/>
    <w:rsid w:val="009360F6"/>
    <w:rsid w:val="0094282D"/>
    <w:rsid w:val="00954239"/>
    <w:rsid w:val="00954490"/>
    <w:rsid w:val="009622E5"/>
    <w:rsid w:val="0096232B"/>
    <w:rsid w:val="00963499"/>
    <w:rsid w:val="00980B1D"/>
    <w:rsid w:val="009816DD"/>
    <w:rsid w:val="00981931"/>
    <w:rsid w:val="00982C58"/>
    <w:rsid w:val="009920B0"/>
    <w:rsid w:val="00996288"/>
    <w:rsid w:val="009A0540"/>
    <w:rsid w:val="009A1568"/>
    <w:rsid w:val="009A6155"/>
    <w:rsid w:val="009A76E7"/>
    <w:rsid w:val="009C74C8"/>
    <w:rsid w:val="009D48E5"/>
    <w:rsid w:val="009D48FC"/>
    <w:rsid w:val="009E382F"/>
    <w:rsid w:val="009E705D"/>
    <w:rsid w:val="009F5587"/>
    <w:rsid w:val="009F571B"/>
    <w:rsid w:val="00A071AF"/>
    <w:rsid w:val="00A13C40"/>
    <w:rsid w:val="00A149EA"/>
    <w:rsid w:val="00A14B05"/>
    <w:rsid w:val="00A379D9"/>
    <w:rsid w:val="00A40186"/>
    <w:rsid w:val="00A42D54"/>
    <w:rsid w:val="00A44938"/>
    <w:rsid w:val="00A51006"/>
    <w:rsid w:val="00A733EC"/>
    <w:rsid w:val="00A9224C"/>
    <w:rsid w:val="00A93459"/>
    <w:rsid w:val="00A97508"/>
    <w:rsid w:val="00AB0A81"/>
    <w:rsid w:val="00AB1891"/>
    <w:rsid w:val="00AB449A"/>
    <w:rsid w:val="00AB487F"/>
    <w:rsid w:val="00AB5962"/>
    <w:rsid w:val="00AB738B"/>
    <w:rsid w:val="00AC1DEF"/>
    <w:rsid w:val="00AC3432"/>
    <w:rsid w:val="00AC6F93"/>
    <w:rsid w:val="00AD31E8"/>
    <w:rsid w:val="00AE1D51"/>
    <w:rsid w:val="00B06E77"/>
    <w:rsid w:val="00B13DDF"/>
    <w:rsid w:val="00B15320"/>
    <w:rsid w:val="00B247F5"/>
    <w:rsid w:val="00B51955"/>
    <w:rsid w:val="00B52352"/>
    <w:rsid w:val="00B5362E"/>
    <w:rsid w:val="00B65CF6"/>
    <w:rsid w:val="00B65FDA"/>
    <w:rsid w:val="00B70E44"/>
    <w:rsid w:val="00B723BD"/>
    <w:rsid w:val="00B7251D"/>
    <w:rsid w:val="00B77DEF"/>
    <w:rsid w:val="00B86821"/>
    <w:rsid w:val="00B91789"/>
    <w:rsid w:val="00B9445A"/>
    <w:rsid w:val="00BA656F"/>
    <w:rsid w:val="00BB67A6"/>
    <w:rsid w:val="00BC0215"/>
    <w:rsid w:val="00BC4D55"/>
    <w:rsid w:val="00BD0652"/>
    <w:rsid w:val="00BD6C18"/>
    <w:rsid w:val="00BE2CC6"/>
    <w:rsid w:val="00BE53B0"/>
    <w:rsid w:val="00BE59C7"/>
    <w:rsid w:val="00BF2520"/>
    <w:rsid w:val="00BF62EA"/>
    <w:rsid w:val="00BF7BF3"/>
    <w:rsid w:val="00C00A22"/>
    <w:rsid w:val="00C02EEB"/>
    <w:rsid w:val="00C15106"/>
    <w:rsid w:val="00C34720"/>
    <w:rsid w:val="00C43457"/>
    <w:rsid w:val="00C5316E"/>
    <w:rsid w:val="00C6507F"/>
    <w:rsid w:val="00C651AE"/>
    <w:rsid w:val="00C651D3"/>
    <w:rsid w:val="00C65E85"/>
    <w:rsid w:val="00C74F50"/>
    <w:rsid w:val="00C8407C"/>
    <w:rsid w:val="00C84822"/>
    <w:rsid w:val="00C93659"/>
    <w:rsid w:val="00CA1E6D"/>
    <w:rsid w:val="00CB5EB0"/>
    <w:rsid w:val="00CC4481"/>
    <w:rsid w:val="00CC5D1F"/>
    <w:rsid w:val="00CD2DB5"/>
    <w:rsid w:val="00CD3097"/>
    <w:rsid w:val="00CF5EC7"/>
    <w:rsid w:val="00CF6CDF"/>
    <w:rsid w:val="00D020A9"/>
    <w:rsid w:val="00D04845"/>
    <w:rsid w:val="00D073B7"/>
    <w:rsid w:val="00D1008A"/>
    <w:rsid w:val="00D32674"/>
    <w:rsid w:val="00D4208E"/>
    <w:rsid w:val="00D469E1"/>
    <w:rsid w:val="00D503B4"/>
    <w:rsid w:val="00D56CF8"/>
    <w:rsid w:val="00D5724C"/>
    <w:rsid w:val="00D5793B"/>
    <w:rsid w:val="00D62DA1"/>
    <w:rsid w:val="00D63166"/>
    <w:rsid w:val="00D67EA2"/>
    <w:rsid w:val="00D73171"/>
    <w:rsid w:val="00D77FC6"/>
    <w:rsid w:val="00D809F9"/>
    <w:rsid w:val="00DA0A34"/>
    <w:rsid w:val="00DA12B9"/>
    <w:rsid w:val="00DA35F9"/>
    <w:rsid w:val="00DB3DF7"/>
    <w:rsid w:val="00DB5F83"/>
    <w:rsid w:val="00DB626A"/>
    <w:rsid w:val="00DC4ACB"/>
    <w:rsid w:val="00DF29F0"/>
    <w:rsid w:val="00E01D5D"/>
    <w:rsid w:val="00E06B3C"/>
    <w:rsid w:val="00E07A3C"/>
    <w:rsid w:val="00E1318D"/>
    <w:rsid w:val="00E141E4"/>
    <w:rsid w:val="00E31F13"/>
    <w:rsid w:val="00E42D92"/>
    <w:rsid w:val="00E435A8"/>
    <w:rsid w:val="00E52515"/>
    <w:rsid w:val="00E55441"/>
    <w:rsid w:val="00E61D41"/>
    <w:rsid w:val="00E6239A"/>
    <w:rsid w:val="00E66B8D"/>
    <w:rsid w:val="00E7008D"/>
    <w:rsid w:val="00E758C3"/>
    <w:rsid w:val="00E970EE"/>
    <w:rsid w:val="00EA569E"/>
    <w:rsid w:val="00EB336D"/>
    <w:rsid w:val="00EB5767"/>
    <w:rsid w:val="00EC39AC"/>
    <w:rsid w:val="00EC768B"/>
    <w:rsid w:val="00ED68C0"/>
    <w:rsid w:val="00EE017F"/>
    <w:rsid w:val="00EE0BC4"/>
    <w:rsid w:val="00EE5322"/>
    <w:rsid w:val="00EF2A2B"/>
    <w:rsid w:val="00F0521F"/>
    <w:rsid w:val="00F13848"/>
    <w:rsid w:val="00F23B81"/>
    <w:rsid w:val="00F242BA"/>
    <w:rsid w:val="00F32F6D"/>
    <w:rsid w:val="00F33918"/>
    <w:rsid w:val="00F50047"/>
    <w:rsid w:val="00F50E0F"/>
    <w:rsid w:val="00F530F9"/>
    <w:rsid w:val="00F53200"/>
    <w:rsid w:val="00F539FD"/>
    <w:rsid w:val="00F615BF"/>
    <w:rsid w:val="00F6495C"/>
    <w:rsid w:val="00F71A61"/>
    <w:rsid w:val="00F73689"/>
    <w:rsid w:val="00F7404A"/>
    <w:rsid w:val="00F7497B"/>
    <w:rsid w:val="00F80453"/>
    <w:rsid w:val="00F81D75"/>
    <w:rsid w:val="00F84C86"/>
    <w:rsid w:val="00F9269D"/>
    <w:rsid w:val="00F97B2D"/>
    <w:rsid w:val="00FA13E2"/>
    <w:rsid w:val="00FA2E9C"/>
    <w:rsid w:val="00FB4EB1"/>
    <w:rsid w:val="00FB7297"/>
    <w:rsid w:val="00FB7CAE"/>
    <w:rsid w:val="00FC7CBA"/>
    <w:rsid w:val="00FD3C6C"/>
    <w:rsid w:val="00FE022F"/>
    <w:rsid w:val="00FE05E5"/>
    <w:rsid w:val="00FE2F1F"/>
    <w:rsid w:val="00FF0220"/>
    <w:rsid w:val="00FF4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66D223"/>
  <w15:docId w15:val="{B87C1E60-E1F3-48A9-89F7-14EEE74D1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09A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21194C"/>
    <w:pPr>
      <w:tabs>
        <w:tab w:val="center" w:pos="4153"/>
        <w:tab w:val="right" w:pos="8306"/>
      </w:tabs>
      <w:snapToGrid w:val="0"/>
    </w:pPr>
    <w:rPr>
      <w:sz w:val="20"/>
      <w:szCs w:val="20"/>
    </w:rPr>
  </w:style>
  <w:style w:type="character" w:customStyle="1" w:styleId="a4">
    <w:name w:val="頁首 字元"/>
    <w:basedOn w:val="a0"/>
    <w:link w:val="a3"/>
    <w:rsid w:val="0021194C"/>
    <w:rPr>
      <w:sz w:val="20"/>
      <w:szCs w:val="20"/>
    </w:rPr>
  </w:style>
  <w:style w:type="paragraph" w:styleId="a5">
    <w:name w:val="footer"/>
    <w:basedOn w:val="a"/>
    <w:link w:val="a6"/>
    <w:unhideWhenUsed/>
    <w:rsid w:val="0021194C"/>
    <w:pPr>
      <w:tabs>
        <w:tab w:val="center" w:pos="4153"/>
        <w:tab w:val="right" w:pos="8306"/>
      </w:tabs>
      <w:snapToGrid w:val="0"/>
    </w:pPr>
    <w:rPr>
      <w:sz w:val="20"/>
      <w:szCs w:val="20"/>
    </w:rPr>
  </w:style>
  <w:style w:type="character" w:customStyle="1" w:styleId="a6">
    <w:name w:val="頁尾 字元"/>
    <w:basedOn w:val="a0"/>
    <w:link w:val="a5"/>
    <w:rsid w:val="0021194C"/>
    <w:rPr>
      <w:sz w:val="20"/>
      <w:szCs w:val="20"/>
    </w:rPr>
  </w:style>
  <w:style w:type="paragraph" w:styleId="a7">
    <w:name w:val="List Paragraph"/>
    <w:basedOn w:val="a"/>
    <w:uiPriority w:val="34"/>
    <w:qFormat/>
    <w:rsid w:val="006C5DD7"/>
    <w:pPr>
      <w:ind w:leftChars="200" w:left="480"/>
    </w:pPr>
  </w:style>
  <w:style w:type="paragraph" w:customStyle="1" w:styleId="Standard">
    <w:name w:val="Standard"/>
    <w:rsid w:val="00D32674"/>
    <w:pPr>
      <w:suppressAutoHyphens/>
      <w:autoSpaceDN w:val="0"/>
      <w:spacing w:after="0" w:line="240" w:lineRule="auto"/>
      <w:textAlignment w:val="baseline"/>
    </w:pPr>
    <w:rPr>
      <w:rFonts w:ascii="Calibri" w:eastAsia="新細明體" w:hAnsi="Calibri" w:cs="Calibri"/>
      <w:kern w:val="3"/>
      <w:sz w:val="24"/>
      <w:szCs w:val="24"/>
      <w:lang w:eastAsia="zh-TW"/>
    </w:rPr>
  </w:style>
  <w:style w:type="paragraph" w:styleId="a8">
    <w:name w:val="Balloon Text"/>
    <w:basedOn w:val="a"/>
    <w:link w:val="a9"/>
    <w:semiHidden/>
    <w:unhideWhenUsed/>
    <w:rsid w:val="00247212"/>
    <w:pPr>
      <w:spacing w:after="0"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semiHidden/>
    <w:rsid w:val="00247212"/>
    <w:rPr>
      <w:rFonts w:asciiTheme="majorHAnsi" w:eastAsiaTheme="majorEastAsia" w:hAnsiTheme="majorHAnsi" w:cstheme="majorBidi"/>
      <w:sz w:val="18"/>
      <w:szCs w:val="18"/>
    </w:rPr>
  </w:style>
  <w:style w:type="character" w:customStyle="1" w:styleId="aa">
    <w:name w:val="本文 字元"/>
    <w:basedOn w:val="a0"/>
    <w:link w:val="ab"/>
    <w:semiHidden/>
    <w:rsid w:val="00FC7CBA"/>
    <w:rPr>
      <w:rFonts w:ascii="Times New Roman" w:eastAsia="新細明體" w:hAnsi="Times New Roman" w:cs="Times New Roman"/>
      <w:kern w:val="2"/>
      <w:sz w:val="20"/>
      <w:szCs w:val="20"/>
      <w:lang w:eastAsia="zh-TW"/>
    </w:rPr>
  </w:style>
  <w:style w:type="paragraph" w:styleId="ab">
    <w:name w:val="Body Text"/>
    <w:basedOn w:val="a"/>
    <w:link w:val="aa"/>
    <w:semiHidden/>
    <w:unhideWhenUsed/>
    <w:rsid w:val="00FC7CBA"/>
    <w:pPr>
      <w:spacing w:after="0" w:line="240" w:lineRule="auto"/>
    </w:pPr>
    <w:rPr>
      <w:rFonts w:ascii="Times New Roman" w:eastAsia="新細明體" w:hAnsi="Times New Roman" w:cs="Times New Roman"/>
      <w:kern w:val="2"/>
      <w:sz w:val="20"/>
      <w:szCs w:val="20"/>
      <w:lang w:eastAsia="zh-TW"/>
    </w:rPr>
  </w:style>
  <w:style w:type="character" w:customStyle="1" w:styleId="ac">
    <w:name w:val="本文縮排 字元"/>
    <w:basedOn w:val="a0"/>
    <w:link w:val="ad"/>
    <w:rsid w:val="00FC7CBA"/>
    <w:rPr>
      <w:rFonts w:ascii="Times New Roman" w:eastAsia="新細明體" w:hAnsi="Times New Roman" w:cs="Times New Roman"/>
      <w:kern w:val="2"/>
      <w:sz w:val="24"/>
      <w:szCs w:val="24"/>
      <w:lang w:eastAsia="zh-TW"/>
    </w:rPr>
  </w:style>
  <w:style w:type="paragraph" w:styleId="ad">
    <w:name w:val="Body Text Indent"/>
    <w:basedOn w:val="a"/>
    <w:link w:val="ac"/>
    <w:unhideWhenUsed/>
    <w:rsid w:val="00FC7CBA"/>
    <w:pPr>
      <w:spacing w:after="120" w:line="240" w:lineRule="auto"/>
      <w:ind w:leftChars="200" w:left="480"/>
    </w:pPr>
    <w:rPr>
      <w:rFonts w:ascii="Times New Roman" w:eastAsia="新細明體" w:hAnsi="Times New Roman" w:cs="Times New Roman"/>
      <w:kern w:val="2"/>
      <w:sz w:val="24"/>
      <w:szCs w:val="24"/>
      <w:lang w:eastAsia="zh-TW"/>
    </w:rPr>
  </w:style>
  <w:style w:type="character" w:customStyle="1" w:styleId="2">
    <w:name w:val="本文縮排 2 字元"/>
    <w:basedOn w:val="a0"/>
    <w:link w:val="20"/>
    <w:rsid w:val="00FC7CBA"/>
    <w:rPr>
      <w:rFonts w:ascii="Times New Roman" w:eastAsia="新細明體" w:hAnsi="Times New Roman" w:cs="Times New Roman"/>
      <w:kern w:val="2"/>
      <w:sz w:val="24"/>
      <w:szCs w:val="24"/>
      <w:lang w:eastAsia="zh-TW"/>
    </w:rPr>
  </w:style>
  <w:style w:type="paragraph" w:styleId="20">
    <w:name w:val="Body Text Indent 2"/>
    <w:basedOn w:val="a"/>
    <w:link w:val="2"/>
    <w:unhideWhenUsed/>
    <w:rsid w:val="00FC7CBA"/>
    <w:pPr>
      <w:spacing w:after="120" w:line="480" w:lineRule="auto"/>
      <w:ind w:leftChars="200" w:left="480"/>
    </w:pPr>
    <w:rPr>
      <w:rFonts w:ascii="Times New Roman" w:eastAsia="新細明體" w:hAnsi="Times New Roman" w:cs="Times New Roman"/>
      <w:kern w:val="2"/>
      <w:sz w:val="24"/>
      <w:szCs w:val="24"/>
      <w:lang w:eastAsia="zh-TW"/>
    </w:rPr>
  </w:style>
  <w:style w:type="character" w:customStyle="1" w:styleId="ae">
    <w:name w:val="純文字 字元"/>
    <w:basedOn w:val="a0"/>
    <w:link w:val="af"/>
    <w:rsid w:val="00FC7CBA"/>
    <w:rPr>
      <w:rFonts w:ascii="細明體" w:eastAsia="細明體" w:hAnsi="Courier New" w:cs="Times New Roman"/>
      <w:kern w:val="2"/>
      <w:sz w:val="24"/>
      <w:szCs w:val="24"/>
      <w:lang w:eastAsia="zh-TW"/>
    </w:rPr>
  </w:style>
  <w:style w:type="paragraph" w:styleId="af">
    <w:name w:val="Plain Text"/>
    <w:basedOn w:val="a"/>
    <w:link w:val="ae"/>
    <w:unhideWhenUsed/>
    <w:rsid w:val="00FC7CBA"/>
    <w:pPr>
      <w:spacing w:after="0" w:line="240" w:lineRule="auto"/>
    </w:pPr>
    <w:rPr>
      <w:rFonts w:ascii="細明體" w:eastAsia="細明體" w:hAnsi="Courier New" w:cs="Times New Roman"/>
      <w:kern w:val="2"/>
      <w:sz w:val="24"/>
      <w:szCs w:val="24"/>
      <w:lang w:eastAsia="zh-TW"/>
    </w:rPr>
  </w:style>
  <w:style w:type="paragraph" w:customStyle="1" w:styleId="1">
    <w:name w:val="字元1"/>
    <w:basedOn w:val="a"/>
    <w:autoRedefine/>
    <w:rsid w:val="000132F9"/>
    <w:pPr>
      <w:widowControl/>
      <w:spacing w:after="160" w:line="240" w:lineRule="exact"/>
    </w:pPr>
    <w:rPr>
      <w:rFonts w:ascii="Verdana" w:eastAsia="新細明體" w:hAnsi="Verdana" w:cs="Times New Roman"/>
      <w:color w:val="222288"/>
      <w:sz w:val="20"/>
      <w:szCs w:val="20"/>
      <w:lang w:eastAsia="zh-CN" w:bidi="hi-IN"/>
    </w:rPr>
  </w:style>
  <w:style w:type="character" w:styleId="af0">
    <w:name w:val="Strong"/>
    <w:qFormat/>
    <w:rsid w:val="00734E04"/>
    <w:rPr>
      <w:b/>
    </w:rPr>
  </w:style>
  <w:style w:type="paragraph" w:customStyle="1" w:styleId="TableParagraph">
    <w:name w:val="Table Paragraph"/>
    <w:basedOn w:val="a"/>
    <w:rsid w:val="003E2C36"/>
    <w:pPr>
      <w:spacing w:before="46" w:after="0" w:line="240" w:lineRule="auto"/>
      <w:ind w:left="107"/>
    </w:pPr>
    <w:rPr>
      <w:rFonts w:ascii="新細明體" w:eastAsia="Times New Roman" w:hAnsi="新細明體" w:cs="新細明體"/>
    </w:rPr>
  </w:style>
  <w:style w:type="paragraph" w:customStyle="1" w:styleId="10">
    <w:name w:val="字元1"/>
    <w:basedOn w:val="a"/>
    <w:autoRedefine/>
    <w:rsid w:val="001E35F1"/>
    <w:pPr>
      <w:widowControl/>
      <w:spacing w:after="160" w:line="240" w:lineRule="exact"/>
    </w:pPr>
    <w:rPr>
      <w:rFonts w:ascii="Verdana" w:eastAsia="新細明體" w:hAnsi="Verdana" w:cs="Times New Roman"/>
      <w:color w:val="222288"/>
      <w:sz w:val="20"/>
      <w:szCs w:val="20"/>
      <w:lang w:eastAsia="zh-CN" w:bidi="hi-IN"/>
    </w:rPr>
  </w:style>
  <w:style w:type="paragraph" w:customStyle="1" w:styleId="Default">
    <w:name w:val="Default"/>
    <w:rsid w:val="0038100F"/>
    <w:pPr>
      <w:autoSpaceDE w:val="0"/>
      <w:autoSpaceDN w:val="0"/>
      <w:adjustRightInd w:val="0"/>
      <w:spacing w:after="0" w:line="240" w:lineRule="auto"/>
    </w:pPr>
    <w:rPr>
      <w:rFonts w:ascii="標楷體" w:eastAsia="標楷體" w:hAnsi="Times New Roman" w:cs="標楷體"/>
      <w:color w:val="000000"/>
      <w:sz w:val="24"/>
      <w:szCs w:val="24"/>
      <w:lang w:eastAsia="zh-TW"/>
    </w:rPr>
  </w:style>
  <w:style w:type="character" w:styleId="af1">
    <w:name w:val="Placeholder Text"/>
    <w:basedOn w:val="a0"/>
    <w:uiPriority w:val="99"/>
    <w:semiHidden/>
    <w:rsid w:val="00C00A22"/>
    <w:rPr>
      <w:color w:val="808080"/>
    </w:rPr>
  </w:style>
  <w:style w:type="paragraph" w:customStyle="1" w:styleId="11">
    <w:name w:val="字元1"/>
    <w:basedOn w:val="a"/>
    <w:autoRedefine/>
    <w:rsid w:val="00581366"/>
    <w:pPr>
      <w:widowControl/>
      <w:spacing w:after="160" w:line="240" w:lineRule="exact"/>
    </w:pPr>
    <w:rPr>
      <w:rFonts w:ascii="Verdana" w:eastAsia="新細明體" w:hAnsi="Verdana" w:cs="Times New Roman"/>
      <w:color w:val="222288"/>
      <w:sz w:val="20"/>
      <w:szCs w:val="20"/>
      <w:lang w:eastAsia="zh-CN" w:bidi="hi-IN"/>
    </w:rPr>
  </w:style>
  <w:style w:type="paragraph" w:customStyle="1" w:styleId="12">
    <w:name w:val="字元1"/>
    <w:basedOn w:val="a"/>
    <w:autoRedefine/>
    <w:rsid w:val="007A3775"/>
    <w:pPr>
      <w:widowControl/>
      <w:spacing w:after="160" w:line="240" w:lineRule="exact"/>
    </w:pPr>
    <w:rPr>
      <w:rFonts w:ascii="Verdana" w:eastAsia="新細明體" w:hAnsi="Verdana" w:cs="Times New Roman"/>
      <w:color w:val="222288"/>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754546">
      <w:bodyDiv w:val="1"/>
      <w:marLeft w:val="0"/>
      <w:marRight w:val="0"/>
      <w:marTop w:val="0"/>
      <w:marBottom w:val="0"/>
      <w:divBdr>
        <w:top w:val="none" w:sz="0" w:space="0" w:color="auto"/>
        <w:left w:val="none" w:sz="0" w:space="0" w:color="auto"/>
        <w:bottom w:val="none" w:sz="0" w:space="0" w:color="auto"/>
        <w:right w:val="none" w:sz="0" w:space="0" w:color="auto"/>
      </w:divBdr>
    </w:div>
    <w:div w:id="833954694">
      <w:bodyDiv w:val="1"/>
      <w:marLeft w:val="0"/>
      <w:marRight w:val="0"/>
      <w:marTop w:val="0"/>
      <w:marBottom w:val="0"/>
      <w:divBdr>
        <w:top w:val="none" w:sz="0" w:space="0" w:color="auto"/>
        <w:left w:val="none" w:sz="0" w:space="0" w:color="auto"/>
        <w:bottom w:val="none" w:sz="0" w:space="0" w:color="auto"/>
        <w:right w:val="none" w:sz="0" w:space="0" w:color="auto"/>
      </w:divBdr>
    </w:div>
    <w:div w:id="1388411731">
      <w:bodyDiv w:val="1"/>
      <w:marLeft w:val="0"/>
      <w:marRight w:val="0"/>
      <w:marTop w:val="0"/>
      <w:marBottom w:val="0"/>
      <w:divBdr>
        <w:top w:val="none" w:sz="0" w:space="0" w:color="auto"/>
        <w:left w:val="none" w:sz="0" w:space="0" w:color="auto"/>
        <w:bottom w:val="none" w:sz="0" w:space="0" w:color="auto"/>
        <w:right w:val="none" w:sz="0" w:space="0" w:color="auto"/>
      </w:divBdr>
    </w:div>
    <w:div w:id="1481843254">
      <w:bodyDiv w:val="1"/>
      <w:marLeft w:val="0"/>
      <w:marRight w:val="0"/>
      <w:marTop w:val="0"/>
      <w:marBottom w:val="0"/>
      <w:divBdr>
        <w:top w:val="none" w:sz="0" w:space="0" w:color="auto"/>
        <w:left w:val="none" w:sz="0" w:space="0" w:color="auto"/>
        <w:bottom w:val="none" w:sz="0" w:space="0" w:color="auto"/>
        <w:right w:val="none" w:sz="0" w:space="0" w:color="auto"/>
      </w:divBdr>
    </w:div>
    <w:div w:id="21467699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C5376-563C-4571-9A0B-647F3D827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4202</Words>
  <Characters>23955</Characters>
  <Application>Microsoft Office Word</Application>
  <DocSecurity>0</DocSecurity>
  <Lines>199</Lines>
  <Paragraphs>56</Paragraphs>
  <ScaleCrop>false</ScaleCrop>
  <Company/>
  <LinksUpToDate>false</LinksUpToDate>
  <CharactersWithSpaces>28101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國立嘉義大學農學院農學研究所教師聘任及升等審查細則</dc:title>
  <dc:creator>ncyu_user</dc:creator>
  <cp:lastModifiedBy>user</cp:lastModifiedBy>
  <cp:revision>6</cp:revision>
  <cp:lastPrinted>2023-11-14T08:29:00Z</cp:lastPrinted>
  <dcterms:created xsi:type="dcterms:W3CDTF">2025-01-06T06:41:00Z</dcterms:created>
  <dcterms:modified xsi:type="dcterms:W3CDTF">2025-03-03T05:11:00Z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2018-01-12T00:00:00Z</vt:filetime>
  </property>
  <property fmtid="{D5CDD505-2E9C-101B-9397-08002B2CF9AE}" pid="3" name="LastSaved">
    <vt:filetime>2018-07-02T00:00:00Z</vt:filetime>
  </property>
</Properties>
</file>