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862" w:rsidRPr="00E757AE" w:rsidRDefault="00E20862" w:rsidP="00E2086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757AE">
        <w:rPr>
          <w:rFonts w:ascii="標楷體" w:eastAsia="標楷體" w:hAnsi="標楷體" w:hint="eastAsia"/>
          <w:b/>
          <w:sz w:val="32"/>
          <w:szCs w:val="32"/>
        </w:rPr>
        <w:t>國立嘉義大學數位學習設計與管理學系</w:t>
      </w:r>
    </w:p>
    <w:p w:rsidR="00E20862" w:rsidRPr="00E757AE" w:rsidRDefault="00E20862" w:rsidP="00E2086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757AE">
        <w:rPr>
          <w:rFonts w:ascii="標楷體" w:eastAsia="標楷體" w:hAnsi="標楷體" w:hint="eastAsia"/>
          <w:b/>
          <w:sz w:val="32"/>
          <w:szCs w:val="32"/>
        </w:rPr>
        <w:t>教師指導競賽、展覽</w:t>
      </w:r>
      <w:proofErr w:type="gramStart"/>
      <w:r w:rsidRPr="00E757AE">
        <w:rPr>
          <w:rFonts w:ascii="標楷體" w:eastAsia="標楷體" w:hAnsi="標楷體" w:hint="eastAsia"/>
          <w:b/>
          <w:sz w:val="32"/>
          <w:szCs w:val="32"/>
        </w:rPr>
        <w:t>與跨域合作</w:t>
      </w:r>
      <w:proofErr w:type="gramEnd"/>
      <w:r w:rsidRPr="00E757AE">
        <w:rPr>
          <w:rFonts w:ascii="標楷體" w:eastAsia="標楷體" w:hAnsi="標楷體" w:hint="eastAsia"/>
          <w:b/>
          <w:sz w:val="32"/>
          <w:szCs w:val="32"/>
        </w:rPr>
        <w:t>獎勵辦法</w:t>
      </w:r>
    </w:p>
    <w:p w:rsidR="00945C59" w:rsidRDefault="00945C59" w:rsidP="00945C59">
      <w:pPr>
        <w:jc w:val="right"/>
        <w:rPr>
          <w:rFonts w:ascii="標楷體" w:eastAsia="標楷體" w:hAnsi="標楷體" w:hint="eastAsia"/>
          <w:sz w:val="20"/>
          <w:szCs w:val="20"/>
        </w:rPr>
      </w:pPr>
      <w:r w:rsidRPr="00E757AE">
        <w:rPr>
          <w:rFonts w:ascii="標楷體" w:eastAsia="標楷體" w:hAnsi="標楷體" w:hint="eastAsia"/>
          <w:sz w:val="20"/>
          <w:szCs w:val="20"/>
        </w:rPr>
        <w:t>11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E757AE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E757AE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25</w:t>
      </w:r>
      <w:r w:rsidRPr="00E757AE">
        <w:rPr>
          <w:rFonts w:ascii="標楷體" w:eastAsia="標楷體" w:hAnsi="標楷體" w:hint="eastAsia"/>
          <w:sz w:val="20"/>
          <w:szCs w:val="20"/>
        </w:rPr>
        <w:t>日114學年度第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E757AE">
        <w:rPr>
          <w:rFonts w:ascii="標楷體" w:eastAsia="標楷體" w:hAnsi="標楷體" w:hint="eastAsia"/>
          <w:sz w:val="20"/>
          <w:szCs w:val="20"/>
        </w:rPr>
        <w:t>學期第</w:t>
      </w:r>
      <w:r>
        <w:rPr>
          <w:rFonts w:ascii="標楷體" w:eastAsia="標楷體" w:hAnsi="標楷體" w:hint="eastAsia"/>
          <w:sz w:val="20"/>
          <w:szCs w:val="20"/>
        </w:rPr>
        <w:t>1</w:t>
      </w:r>
      <w:bookmarkStart w:id="0" w:name="_GoBack"/>
      <w:bookmarkEnd w:id="0"/>
      <w:r w:rsidRPr="00E757AE">
        <w:rPr>
          <w:rFonts w:ascii="標楷體" w:eastAsia="標楷體" w:hAnsi="標楷體" w:hint="eastAsia"/>
          <w:sz w:val="20"/>
          <w:szCs w:val="20"/>
        </w:rPr>
        <w:t xml:space="preserve">次系務會議通過 </w:t>
      </w:r>
    </w:p>
    <w:p w:rsidR="00E20862" w:rsidRPr="00E757AE" w:rsidRDefault="00E20862" w:rsidP="00945C59">
      <w:pPr>
        <w:jc w:val="right"/>
        <w:rPr>
          <w:rFonts w:ascii="標楷體" w:eastAsia="標楷體" w:hAnsi="標楷體"/>
          <w:sz w:val="20"/>
          <w:szCs w:val="20"/>
        </w:rPr>
      </w:pPr>
      <w:r w:rsidRPr="00E757AE">
        <w:rPr>
          <w:rFonts w:ascii="標楷體" w:eastAsia="標楷體" w:hAnsi="標楷體" w:hint="eastAsia"/>
          <w:sz w:val="20"/>
          <w:szCs w:val="20"/>
        </w:rPr>
        <w:t xml:space="preserve"> 11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E757AE">
        <w:rPr>
          <w:rFonts w:ascii="標楷體" w:eastAsia="標楷體" w:hAnsi="標楷體" w:hint="eastAsia"/>
          <w:sz w:val="20"/>
          <w:szCs w:val="20"/>
        </w:rPr>
        <w:t>年</w:t>
      </w:r>
      <w:r w:rsidR="00D11A80">
        <w:rPr>
          <w:rFonts w:ascii="標楷體" w:eastAsia="標楷體" w:hAnsi="標楷體" w:hint="eastAsia"/>
          <w:sz w:val="20"/>
          <w:szCs w:val="20"/>
        </w:rPr>
        <w:t>3</w:t>
      </w:r>
      <w:r w:rsidRPr="00E757AE">
        <w:rPr>
          <w:rFonts w:ascii="標楷體" w:eastAsia="標楷體" w:hAnsi="標楷體" w:hint="eastAsia"/>
          <w:sz w:val="20"/>
          <w:szCs w:val="20"/>
        </w:rPr>
        <w:t>月</w:t>
      </w:r>
      <w:r w:rsidR="00D11A80">
        <w:rPr>
          <w:rFonts w:ascii="標楷體" w:eastAsia="標楷體" w:hAnsi="標楷體" w:hint="eastAsia"/>
          <w:sz w:val="20"/>
          <w:szCs w:val="20"/>
        </w:rPr>
        <w:t>8</w:t>
      </w:r>
      <w:r w:rsidRPr="00E757AE">
        <w:rPr>
          <w:rFonts w:ascii="標楷體" w:eastAsia="標楷體" w:hAnsi="標楷體" w:hint="eastAsia"/>
          <w:sz w:val="20"/>
          <w:szCs w:val="20"/>
        </w:rPr>
        <w:t>日114學年度第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E757AE">
        <w:rPr>
          <w:rFonts w:ascii="標楷體" w:eastAsia="標楷體" w:hAnsi="標楷體" w:hint="eastAsia"/>
          <w:sz w:val="20"/>
          <w:szCs w:val="20"/>
        </w:rPr>
        <w:t>學期第</w:t>
      </w:r>
      <w:r w:rsidR="00D11A80">
        <w:rPr>
          <w:rFonts w:ascii="標楷體" w:eastAsia="標楷體" w:hAnsi="標楷體" w:hint="eastAsia"/>
          <w:sz w:val="20"/>
          <w:szCs w:val="20"/>
        </w:rPr>
        <w:t>2</w:t>
      </w:r>
      <w:r w:rsidRPr="00E757AE">
        <w:rPr>
          <w:rFonts w:ascii="標楷體" w:eastAsia="標楷體" w:hAnsi="標楷體" w:hint="eastAsia"/>
          <w:sz w:val="20"/>
          <w:szCs w:val="20"/>
        </w:rPr>
        <w:t>次系</w:t>
      </w:r>
      <w:proofErr w:type="gramStart"/>
      <w:r w:rsidRPr="00E757AE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E757AE">
        <w:rPr>
          <w:rFonts w:ascii="標楷體" w:eastAsia="標楷體" w:hAnsi="標楷體" w:hint="eastAsia"/>
          <w:sz w:val="20"/>
          <w:szCs w:val="20"/>
        </w:rPr>
        <w:t xml:space="preserve">會議通過 </w:t>
      </w:r>
    </w:p>
    <w:p w:rsidR="00E20862" w:rsidRDefault="00E20862" w:rsidP="00E20862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為鼓勵本系教師於課程中指導學生以本系名義參與校內外競賽、展覽、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跨域合作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，提高本系教學、研究與專題實務製作水準，展現專業學習成效，特訂定「國立嘉義大學數位學習設計與管理學系教師指導競賽、展覽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與跨域合作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 xml:space="preserve">獎勵辦法」（以下簡稱本辦法）。 </w:t>
      </w:r>
    </w:p>
    <w:p w:rsidR="00E20862" w:rsidRDefault="00E20862" w:rsidP="00E20862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本系教師於課程中指導學生以本系名義參與校內外競賽、展覽、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跨域合作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 xml:space="preserve">，不含以下競賽及活動：聯誼性質之競賽、運動競賽、社團競賽、學生研討會學術論文、及論文期刊發表。 </w:t>
      </w:r>
    </w:p>
    <w:p w:rsidR="00E20862" w:rsidRPr="00AF52FD" w:rsidRDefault="00E20862" w:rsidP="00E20862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52FD">
        <w:rPr>
          <w:rFonts w:ascii="標楷體" w:eastAsia="標楷體" w:hAnsi="標楷體"/>
          <w:sz w:val="28"/>
          <w:szCs w:val="28"/>
        </w:rPr>
        <w:t>跨領域合作係指不同學科或專業背景之教師共同規劃課程、協同設計教學並共同授課，藉由多元知識整合，提升學生</w:t>
      </w:r>
      <w:proofErr w:type="gramStart"/>
      <w:r w:rsidRPr="00AF52FD">
        <w:rPr>
          <w:rFonts w:ascii="標楷體" w:eastAsia="標楷體" w:hAnsi="標楷體"/>
          <w:sz w:val="28"/>
          <w:szCs w:val="28"/>
        </w:rPr>
        <w:t>之跨域理解</w:t>
      </w:r>
      <w:proofErr w:type="gramEnd"/>
      <w:r w:rsidRPr="00AF52FD">
        <w:rPr>
          <w:rFonts w:ascii="標楷體" w:eastAsia="標楷體" w:hAnsi="標楷體"/>
          <w:sz w:val="28"/>
          <w:szCs w:val="28"/>
        </w:rPr>
        <w:t>與問題解決能力。其內容得包括教學與資訊科技整合、設計與管理整合，或其他符合課程目標</w:t>
      </w:r>
      <w:proofErr w:type="gramStart"/>
      <w:r w:rsidRPr="00AF52FD">
        <w:rPr>
          <w:rFonts w:ascii="標楷體" w:eastAsia="標楷體" w:hAnsi="標楷體"/>
          <w:sz w:val="28"/>
          <w:szCs w:val="28"/>
        </w:rPr>
        <w:t>之跨域合作</w:t>
      </w:r>
      <w:proofErr w:type="gramEnd"/>
      <w:r w:rsidRPr="00AF52FD">
        <w:rPr>
          <w:rFonts w:ascii="標楷體" w:eastAsia="標楷體" w:hAnsi="標楷體"/>
          <w:sz w:val="28"/>
          <w:szCs w:val="28"/>
        </w:rPr>
        <w:t>。</w:t>
      </w:r>
    </w:p>
    <w:p w:rsidR="00E20862" w:rsidRPr="00D11A80" w:rsidRDefault="00E20862" w:rsidP="00E20862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52FD">
        <w:rPr>
          <w:rFonts w:ascii="標楷體" w:eastAsia="標楷體" w:hAnsi="標楷體" w:hint="eastAsia"/>
          <w:sz w:val="28"/>
          <w:szCs w:val="28"/>
        </w:rPr>
        <w:t>本要點之獎勵標準如下：補助各項多元課程活動進所產生之時之業師鐘點費、工讀費、印刷費、耗材費、交通費。每門</w:t>
      </w:r>
      <w:r w:rsidRPr="00D11A80">
        <w:rPr>
          <w:rFonts w:ascii="標楷體" w:eastAsia="標楷體" w:hAnsi="標楷體" w:hint="eastAsia"/>
          <w:sz w:val="28"/>
          <w:szCs w:val="28"/>
        </w:rPr>
        <w:t>課以六個鐘點或六千元為</w:t>
      </w:r>
      <w:r w:rsidR="00B11F10" w:rsidRPr="00D11A80">
        <w:rPr>
          <w:rFonts w:ascii="標楷體" w:eastAsia="標楷體" w:hAnsi="標楷體" w:hint="eastAsia"/>
          <w:sz w:val="28"/>
          <w:szCs w:val="28"/>
        </w:rPr>
        <w:t>原則。</w:t>
      </w:r>
    </w:p>
    <w:p w:rsidR="00E20862" w:rsidRDefault="00E20862" w:rsidP="00E20862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 xml:space="preserve">申請與審核程序： </w:t>
      </w:r>
    </w:p>
    <w:p w:rsidR="00E20862" w:rsidRPr="00E757AE" w:rsidRDefault="00E20862" w:rsidP="00E20862">
      <w:pPr>
        <w:ind w:leftChars="413" w:left="1979" w:hangingChars="353" w:hanging="98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一、</w:t>
      </w:r>
      <w:r w:rsidRPr="00E757AE">
        <w:rPr>
          <w:rFonts w:ascii="標楷體" w:eastAsia="標楷體" w:hAnsi="標楷體" w:hint="eastAsia"/>
          <w:sz w:val="28"/>
          <w:szCs w:val="28"/>
        </w:rPr>
        <w:t>申請時程：授課教師在期初需提出申請並由本系課程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規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畫委員會議審議。學期結束後六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月內需撰寫紀錄歸檔系上作為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未來系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所評鑑之用。</w:t>
      </w:r>
    </w:p>
    <w:p w:rsidR="00E20862" w:rsidRPr="00E757AE" w:rsidRDefault="00E20862" w:rsidP="00E20862">
      <w:pPr>
        <w:ind w:leftChars="413" w:left="1979" w:hangingChars="353" w:hanging="98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E757AE">
        <w:rPr>
          <w:rFonts w:ascii="標楷體" w:eastAsia="標楷體" w:hAnsi="標楷體" w:hint="eastAsia"/>
          <w:sz w:val="28"/>
          <w:szCs w:val="28"/>
        </w:rPr>
        <w:t xml:space="preserve">檢附資料： </w:t>
      </w:r>
    </w:p>
    <w:p w:rsidR="00E20862" w:rsidRPr="00E757AE" w:rsidRDefault="00E20862" w:rsidP="00E20862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1.「國立嘉義大學數位學習設計與管理學系教師指導競賽、展覽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與跨域合作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 xml:space="preserve">獎勵申請書暨活動紀錄」(如附表)。  </w:t>
      </w:r>
    </w:p>
    <w:p w:rsidR="00E20862" w:rsidRPr="00E757AE" w:rsidRDefault="00E20862" w:rsidP="00E20862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2.參加競賽之報名表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內容應詳列指導教師資料</w:t>
      </w:r>
      <w:r>
        <w:rPr>
          <w:rFonts w:ascii="標楷體" w:eastAsia="標楷體" w:hAnsi="標楷體" w:hint="eastAsia"/>
          <w:sz w:val="28"/>
          <w:szCs w:val="28"/>
        </w:rPr>
        <w:t>，若非競賽項目則免附</w:t>
      </w:r>
      <w:r w:rsidRPr="00E757AE">
        <w:rPr>
          <w:rFonts w:ascii="標楷體" w:eastAsia="標楷體" w:hAnsi="標楷體" w:hint="eastAsia"/>
          <w:sz w:val="28"/>
          <w:szCs w:val="28"/>
        </w:rPr>
        <w:t xml:space="preserve">)。  </w:t>
      </w:r>
    </w:p>
    <w:p w:rsidR="00E20862" w:rsidRPr="00E757AE" w:rsidRDefault="00E20862" w:rsidP="00E20862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3.參加競賽簡章或競賽辦法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若非競賽活動則免附</w:t>
      </w:r>
      <w:r w:rsidRPr="00E757AE">
        <w:rPr>
          <w:rFonts w:ascii="標楷體" w:eastAsia="標楷體" w:hAnsi="標楷體" w:hint="eastAsia"/>
          <w:sz w:val="28"/>
          <w:szCs w:val="28"/>
        </w:rPr>
        <w:t>)。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E20862" w:rsidRPr="00E757AE" w:rsidRDefault="00E20862" w:rsidP="00E20862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4.獲獎證明文件(獎狀、頒獎照片)</w:t>
      </w:r>
      <w:r w:rsidRPr="00AF52FD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若非競賽活動則免附</w:t>
      </w:r>
      <w:r w:rsidRPr="00E757AE">
        <w:rPr>
          <w:rFonts w:ascii="標楷體" w:eastAsia="標楷體" w:hAnsi="標楷體" w:hint="eastAsia"/>
          <w:sz w:val="28"/>
          <w:szCs w:val="28"/>
        </w:rPr>
        <w:t xml:space="preserve">)。  </w:t>
      </w:r>
    </w:p>
    <w:p w:rsidR="00E20862" w:rsidRPr="00E757AE" w:rsidRDefault="00E20862" w:rsidP="00E20862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5.其他佐證資料。</w:t>
      </w:r>
    </w:p>
    <w:p w:rsidR="00E20862" w:rsidRDefault="00E20862" w:rsidP="00E20862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獲獎師生應提供競賽獲獎</w:t>
      </w:r>
      <w:r>
        <w:rPr>
          <w:rFonts w:ascii="標楷體" w:eastAsia="標楷體" w:hAnsi="標楷體" w:hint="eastAsia"/>
          <w:sz w:val="28"/>
          <w:szCs w:val="28"/>
        </w:rPr>
        <w:t>或活動</w:t>
      </w:r>
      <w:r w:rsidRPr="00E757AE">
        <w:rPr>
          <w:rFonts w:ascii="標楷體" w:eastAsia="標楷體" w:hAnsi="標楷體" w:hint="eastAsia"/>
          <w:sz w:val="28"/>
          <w:szCs w:val="28"/>
        </w:rPr>
        <w:t>訊息發佈校園新聞</w:t>
      </w:r>
      <w:r>
        <w:rPr>
          <w:rFonts w:ascii="標楷體" w:eastAsia="標楷體" w:hAnsi="標楷體" w:hint="eastAsia"/>
          <w:sz w:val="28"/>
          <w:szCs w:val="28"/>
        </w:rPr>
        <w:t>或系所最新消息</w:t>
      </w:r>
      <w:r w:rsidRPr="00E757AE">
        <w:rPr>
          <w:rFonts w:ascii="標楷體" w:eastAsia="標楷體" w:hAnsi="標楷體" w:hint="eastAsia"/>
          <w:sz w:val="28"/>
          <w:szCs w:val="28"/>
        </w:rPr>
        <w:t xml:space="preserve">。 </w:t>
      </w:r>
    </w:p>
    <w:p w:rsidR="00E20862" w:rsidRDefault="00E20862" w:rsidP="00E20862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 xml:space="preserve">申請人所提申請獎勵之競賽成果，如涉及偽造、抄襲或侵害他人智慧財產權、重複申請等不當情事，收回獎勵金並依校規處置。 </w:t>
      </w:r>
    </w:p>
    <w:p w:rsidR="00E20862" w:rsidRPr="00DF13E6" w:rsidRDefault="00E20862" w:rsidP="00E20862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申請人所提課程如已獲</w:t>
      </w:r>
      <w:r>
        <w:rPr>
          <w:rFonts w:ascii="標楷體" w:eastAsia="標楷體" w:hAnsi="標楷體" w:hint="eastAsia"/>
          <w:sz w:val="28"/>
          <w:szCs w:val="28"/>
        </w:rPr>
        <w:t>其他</w:t>
      </w:r>
      <w:r>
        <w:rPr>
          <w:rFonts w:ascii="標楷體" w:eastAsia="標楷體" w:hAnsi="標楷體"/>
          <w:sz w:val="28"/>
          <w:szCs w:val="28"/>
        </w:rPr>
        <w:t>經費補助</w:t>
      </w:r>
      <w:r w:rsidRPr="00E757AE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如高教深耕</w:t>
      </w:r>
      <w:r w:rsidRPr="00E757AE">
        <w:rPr>
          <w:rFonts w:ascii="標楷體" w:eastAsia="標楷體" w:hAnsi="標楷體" w:hint="eastAsia"/>
          <w:sz w:val="28"/>
          <w:szCs w:val="28"/>
        </w:rPr>
        <w:t>)</w:t>
      </w:r>
      <w:r w:rsidRPr="00DF13E6">
        <w:rPr>
          <w:rFonts w:ascii="標楷體" w:eastAsia="標楷體" w:hAnsi="標楷體"/>
          <w:sz w:val="28"/>
          <w:szCs w:val="28"/>
        </w:rPr>
        <w:t>，本辦法</w:t>
      </w:r>
      <w:proofErr w:type="gramStart"/>
      <w:r w:rsidRPr="00DF13E6">
        <w:rPr>
          <w:rFonts w:ascii="標楷體" w:eastAsia="標楷體" w:hAnsi="標楷體"/>
          <w:sz w:val="28"/>
          <w:szCs w:val="28"/>
        </w:rPr>
        <w:lastRenderedPageBreak/>
        <w:t>不</w:t>
      </w:r>
      <w:proofErr w:type="gramEnd"/>
      <w:r w:rsidRPr="00DF13E6">
        <w:rPr>
          <w:rFonts w:ascii="標楷體" w:eastAsia="標楷體" w:hAnsi="標楷體"/>
          <w:sz w:val="28"/>
          <w:szCs w:val="28"/>
        </w:rPr>
        <w:t>另予補助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20862" w:rsidRPr="00DF13E6" w:rsidRDefault="00E20862" w:rsidP="00E20862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DF13E6">
        <w:rPr>
          <w:rFonts w:ascii="標楷體" w:eastAsia="標楷體" w:hAnsi="標楷體" w:hint="eastAsia"/>
          <w:sz w:val="28"/>
          <w:szCs w:val="28"/>
        </w:rPr>
        <w:t>本辦法所需經費由本系每年度教訓輔經費支應，並視當年度經費情況決定是否核發。</w:t>
      </w:r>
    </w:p>
    <w:p w:rsidR="00E20862" w:rsidRDefault="00E20862" w:rsidP="00E20862">
      <w:pPr>
        <w:pStyle w:val="a4"/>
        <w:widowControl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AF52FD">
        <w:rPr>
          <w:rFonts w:ascii="標楷體" w:eastAsia="標楷體" w:hAnsi="標楷體" w:hint="eastAsia"/>
          <w:sz w:val="28"/>
          <w:szCs w:val="28"/>
        </w:rPr>
        <w:t>本辦法經系</w:t>
      </w:r>
      <w:proofErr w:type="gramStart"/>
      <w:r w:rsidRPr="00AF52FD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AF52FD">
        <w:rPr>
          <w:rFonts w:ascii="標楷體" w:eastAsia="標楷體" w:hAnsi="標楷體" w:hint="eastAsia"/>
          <w:sz w:val="28"/>
          <w:szCs w:val="28"/>
        </w:rPr>
        <w:t>會議通過後公布實施，修正時亦同。</w:t>
      </w:r>
    </w:p>
    <w:p w:rsidR="00E20862" w:rsidRPr="00AF52FD" w:rsidRDefault="00E20862" w:rsidP="00E20862">
      <w:pPr>
        <w:pStyle w:val="a4"/>
        <w:widowControl/>
        <w:ind w:leftChars="0" w:left="975"/>
        <w:rPr>
          <w:rFonts w:ascii="標楷體" w:eastAsia="標楷體" w:hAnsi="標楷體"/>
          <w:sz w:val="28"/>
          <w:szCs w:val="28"/>
        </w:rPr>
      </w:pPr>
    </w:p>
    <w:p w:rsidR="00E20862" w:rsidRDefault="00E20862" w:rsidP="00E20862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</w:p>
    <w:p w:rsidR="00E20862" w:rsidRDefault="00E20862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B11F10" w:rsidRDefault="00B11F10" w:rsidP="00B11F10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[附件一]</w:t>
      </w:r>
    </w:p>
    <w:p w:rsidR="00E20862" w:rsidRPr="00E757AE" w:rsidRDefault="00E20862" w:rsidP="00E20862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E757AE">
        <w:rPr>
          <w:rFonts w:ascii="標楷體" w:eastAsia="標楷體" w:hAnsi="標楷體" w:hint="eastAsia"/>
          <w:b/>
          <w:sz w:val="28"/>
          <w:szCs w:val="28"/>
        </w:rPr>
        <w:t>國立嘉義大學數位學習設計與管理學系教師指導競賽、展覽</w:t>
      </w:r>
      <w:proofErr w:type="gramStart"/>
      <w:r w:rsidRPr="00E757AE">
        <w:rPr>
          <w:rFonts w:ascii="標楷體" w:eastAsia="標楷體" w:hAnsi="標楷體" w:hint="eastAsia"/>
          <w:b/>
          <w:sz w:val="28"/>
          <w:szCs w:val="28"/>
        </w:rPr>
        <w:t>與跨域合作</w:t>
      </w:r>
      <w:proofErr w:type="gramEnd"/>
      <w:r w:rsidRPr="00E757AE">
        <w:rPr>
          <w:rFonts w:ascii="標楷體" w:eastAsia="標楷體" w:hAnsi="標楷體" w:hint="eastAsia"/>
          <w:b/>
          <w:sz w:val="28"/>
          <w:szCs w:val="28"/>
        </w:rPr>
        <w:t>獎勵申請書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E20862" w:rsidRPr="00E757AE" w:rsidTr="00666F7E">
        <w:tc>
          <w:tcPr>
            <w:tcW w:w="8296" w:type="dxa"/>
            <w:shd w:val="clear" w:color="auto" w:fill="auto"/>
          </w:tcPr>
          <w:p w:rsidR="00E20862" w:rsidRPr="007A4AE2" w:rsidRDefault="00E20862" w:rsidP="00666F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[申請書]</w:t>
            </w:r>
          </w:p>
          <w:p w:rsidR="00E20862" w:rsidRPr="007A4AE2" w:rsidRDefault="00E20862" w:rsidP="00E2086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/>
                <w:sz w:val="28"/>
                <w:szCs w:val="28"/>
              </w:rPr>
              <w:t>申請教師：</w:t>
            </w:r>
          </w:p>
          <w:p w:rsidR="00E20862" w:rsidRPr="007A4AE2" w:rsidRDefault="00E20862" w:rsidP="00E2086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申請課程：</w:t>
            </w:r>
          </w:p>
          <w:p w:rsidR="00E20862" w:rsidRPr="007A4AE2" w:rsidRDefault="00E20862" w:rsidP="00E2086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活動名稱：</w:t>
            </w:r>
          </w:p>
          <w:p w:rsidR="00E20862" w:rsidRPr="007A4AE2" w:rsidRDefault="00E20862" w:rsidP="00E2086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活動時間：</w:t>
            </w:r>
          </w:p>
          <w:p w:rsidR="00E20862" w:rsidRPr="007A4AE2" w:rsidRDefault="00E20862" w:rsidP="00E2086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活動說明：</w:t>
            </w:r>
          </w:p>
          <w:p w:rsidR="00E20862" w:rsidRPr="007A4AE2" w:rsidRDefault="00E20862" w:rsidP="00E2086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經費說明：</w:t>
            </w:r>
          </w:p>
          <w:p w:rsidR="00E20862" w:rsidRPr="007A4AE2" w:rsidRDefault="00E20862" w:rsidP="00E2086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是否有其他補助：</w:t>
            </w:r>
          </w:p>
          <w:p w:rsidR="00E20862" w:rsidRPr="007A4AE2" w:rsidRDefault="00E20862" w:rsidP="00666F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E20862" w:rsidRPr="007A4AE2" w:rsidRDefault="00E20862" w:rsidP="00666F7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/>
                <w:sz w:val="28"/>
                <w:szCs w:val="28"/>
              </w:rPr>
              <w:t>申請教師簽名：</w:t>
            </w:r>
          </w:p>
        </w:tc>
      </w:tr>
    </w:tbl>
    <w:p w:rsidR="00E20862" w:rsidRDefault="00E20862" w:rsidP="00E20862">
      <w:pPr>
        <w:pStyle w:val="aa"/>
        <w:kinsoku w:val="0"/>
        <w:overflowPunct w:val="0"/>
        <w:spacing w:line="475" w:lineRule="exact"/>
        <w:rPr>
          <w:rFonts w:ascii="新細明體" w:hAnsi="新細明體"/>
          <w:color w:val="000000"/>
          <w:sz w:val="28"/>
          <w:szCs w:val="28"/>
        </w:rPr>
      </w:pPr>
    </w:p>
    <w:p w:rsidR="00B11F10" w:rsidRDefault="00B11F10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B11F10" w:rsidRDefault="00B11F10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B11F10" w:rsidRDefault="00B11F10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B11F10" w:rsidRDefault="00B11F10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B11F10" w:rsidRDefault="00B11F10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B11F10" w:rsidRPr="00B11F10" w:rsidRDefault="00B11F10" w:rsidP="00B11F10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[附件二]</w:t>
      </w:r>
    </w:p>
    <w:p w:rsidR="00B11F10" w:rsidRPr="00E757AE" w:rsidRDefault="00B11F10" w:rsidP="00B11F10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E757AE">
        <w:rPr>
          <w:rFonts w:ascii="標楷體" w:eastAsia="標楷體" w:hAnsi="標楷體" w:hint="eastAsia"/>
          <w:b/>
          <w:sz w:val="28"/>
          <w:szCs w:val="28"/>
        </w:rPr>
        <w:t>國立嘉義</w:t>
      </w:r>
      <w:r>
        <w:rPr>
          <w:rFonts w:ascii="標楷體" w:eastAsia="標楷體" w:hAnsi="標楷體" w:hint="eastAsia"/>
          <w:b/>
          <w:sz w:val="28"/>
          <w:szCs w:val="28"/>
        </w:rPr>
        <w:t>大學數位學習設計與管理學系教師指導競賽、展覽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與跨域合作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活動紀錄</w:t>
      </w:r>
    </w:p>
    <w:p w:rsidR="00B11F10" w:rsidRPr="00B11F10" w:rsidRDefault="00B11F10">
      <w:pPr>
        <w:widowControl/>
        <w:rPr>
          <w:rFonts w:ascii="新細明體" w:eastAsia="新細明體" w:hAnsi="新細明體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B11F10" w:rsidRPr="00E757AE" w:rsidTr="005C7659">
        <w:tc>
          <w:tcPr>
            <w:tcW w:w="8296" w:type="dxa"/>
            <w:shd w:val="clear" w:color="auto" w:fill="auto"/>
          </w:tcPr>
          <w:p w:rsidR="00B11F10" w:rsidRPr="007A4AE2" w:rsidRDefault="00B11F10" w:rsidP="005C7659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[活動紀錄]</w:t>
            </w:r>
          </w:p>
          <w:p w:rsidR="00B11F10" w:rsidRPr="007A4AE2" w:rsidRDefault="00B11F10" w:rsidP="00B11F10">
            <w:pPr>
              <w:pStyle w:val="a4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活動辦理成果：(說明辦理過程)</w:t>
            </w:r>
          </w:p>
          <w:p w:rsidR="00B11F10" w:rsidRPr="007A4AE2" w:rsidRDefault="00B11F10" w:rsidP="00B11F10">
            <w:pPr>
              <w:pStyle w:val="a4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學生特殊表現說明：(若學生得獎或傑出表現可列於此)</w:t>
            </w:r>
          </w:p>
          <w:p w:rsidR="00B11F10" w:rsidRPr="007A4AE2" w:rsidRDefault="00B11F10" w:rsidP="00B11F10">
            <w:pPr>
              <w:pStyle w:val="a4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經費使用說明：</w:t>
            </w:r>
          </w:p>
          <w:p w:rsidR="00B11F10" w:rsidRPr="007A4AE2" w:rsidRDefault="00B11F10" w:rsidP="005C7659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/>
                <w:sz w:val="28"/>
                <w:szCs w:val="28"/>
              </w:rPr>
              <w:t>申請教師簽名：</w:t>
            </w:r>
          </w:p>
        </w:tc>
      </w:tr>
    </w:tbl>
    <w:p w:rsidR="00B11F10" w:rsidRPr="007A4AE2" w:rsidRDefault="00B11F10" w:rsidP="00B11F10">
      <w:pPr>
        <w:pStyle w:val="aa"/>
        <w:kinsoku w:val="0"/>
        <w:overflowPunct w:val="0"/>
        <w:spacing w:line="475" w:lineRule="exact"/>
        <w:rPr>
          <w:rFonts w:ascii="新細明體" w:hAnsi="新細明體"/>
          <w:color w:val="000000"/>
          <w:sz w:val="28"/>
          <w:szCs w:val="28"/>
        </w:rPr>
      </w:pPr>
    </w:p>
    <w:p w:rsidR="00B11F10" w:rsidRPr="007A4AE2" w:rsidRDefault="00B11F10" w:rsidP="00E20862">
      <w:pPr>
        <w:pStyle w:val="aa"/>
        <w:kinsoku w:val="0"/>
        <w:overflowPunct w:val="0"/>
        <w:spacing w:line="475" w:lineRule="exact"/>
        <w:rPr>
          <w:rFonts w:ascii="新細明體" w:hAnsi="新細明體"/>
          <w:color w:val="000000"/>
          <w:sz w:val="28"/>
          <w:szCs w:val="28"/>
        </w:rPr>
      </w:pPr>
    </w:p>
    <w:sectPr w:rsidR="00B11F10" w:rsidRPr="007A4A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56C" w:rsidRDefault="00DB256C" w:rsidP="00756BEA">
      <w:r>
        <w:separator/>
      </w:r>
    </w:p>
  </w:endnote>
  <w:endnote w:type="continuationSeparator" w:id="0">
    <w:p w:rsidR="00DB256C" w:rsidRDefault="00DB256C" w:rsidP="0075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56C" w:rsidRDefault="00DB256C" w:rsidP="00756BEA">
      <w:r>
        <w:separator/>
      </w:r>
    </w:p>
  </w:footnote>
  <w:footnote w:type="continuationSeparator" w:id="0">
    <w:p w:rsidR="00DB256C" w:rsidRDefault="00DB256C" w:rsidP="00756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76DE6"/>
    <w:multiLevelType w:val="hybridMultilevel"/>
    <w:tmpl w:val="8E54A9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C126D5"/>
    <w:multiLevelType w:val="hybridMultilevel"/>
    <w:tmpl w:val="3E64CB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D92692"/>
    <w:multiLevelType w:val="hybridMultilevel"/>
    <w:tmpl w:val="EE12C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292526C"/>
    <w:multiLevelType w:val="hybridMultilevel"/>
    <w:tmpl w:val="D9761764"/>
    <w:lvl w:ilvl="0" w:tplc="E46CC9AC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B6AA493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DDD7E12"/>
    <w:multiLevelType w:val="hybridMultilevel"/>
    <w:tmpl w:val="53323E30"/>
    <w:lvl w:ilvl="0" w:tplc="49163AB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7D0"/>
    <w:rsid w:val="000330DE"/>
    <w:rsid w:val="00067751"/>
    <w:rsid w:val="001212FC"/>
    <w:rsid w:val="00250232"/>
    <w:rsid w:val="005460E2"/>
    <w:rsid w:val="007031A3"/>
    <w:rsid w:val="007537D0"/>
    <w:rsid w:val="00756BEA"/>
    <w:rsid w:val="007E1155"/>
    <w:rsid w:val="00945C59"/>
    <w:rsid w:val="00A26486"/>
    <w:rsid w:val="00AB580F"/>
    <w:rsid w:val="00B11F10"/>
    <w:rsid w:val="00C823F5"/>
    <w:rsid w:val="00D11A80"/>
    <w:rsid w:val="00DB256C"/>
    <w:rsid w:val="00E1350E"/>
    <w:rsid w:val="00E20862"/>
    <w:rsid w:val="00E4508D"/>
    <w:rsid w:val="00E7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1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7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樣式6,卑南壹,標1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"/>
    <w:basedOn w:val="a"/>
    <w:link w:val="a5"/>
    <w:uiPriority w:val="1"/>
    <w:qFormat/>
    <w:rsid w:val="007537D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56B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56BE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56B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56BEA"/>
    <w:rPr>
      <w:sz w:val="20"/>
      <w:szCs w:val="20"/>
    </w:rPr>
  </w:style>
  <w:style w:type="paragraph" w:styleId="aa">
    <w:name w:val="Body Text"/>
    <w:basedOn w:val="a"/>
    <w:link w:val="ab"/>
    <w:uiPriority w:val="1"/>
    <w:qFormat/>
    <w:rsid w:val="00E20862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b">
    <w:name w:val="本文 字元"/>
    <w:basedOn w:val="a0"/>
    <w:link w:val="aa"/>
    <w:uiPriority w:val="1"/>
    <w:rsid w:val="00E20862"/>
    <w:rPr>
      <w:rFonts w:ascii="Times New Roman" w:eastAsia="新細明體" w:hAnsi="Times New Roman" w:cs="Times New Roman"/>
      <w:szCs w:val="24"/>
    </w:rPr>
  </w:style>
  <w:style w:type="character" w:customStyle="1" w:styleId="a5">
    <w:name w:val="清單段落 字元"/>
    <w:aliases w:val="樣式6 字元,卑南壹 字元,標1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RUS List 字元"/>
    <w:link w:val="a4"/>
    <w:uiPriority w:val="1"/>
    <w:locked/>
    <w:rsid w:val="00E208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1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7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樣式6,卑南壹,標1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"/>
    <w:basedOn w:val="a"/>
    <w:link w:val="a5"/>
    <w:uiPriority w:val="1"/>
    <w:qFormat/>
    <w:rsid w:val="007537D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56B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56BE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56B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56BEA"/>
    <w:rPr>
      <w:sz w:val="20"/>
      <w:szCs w:val="20"/>
    </w:rPr>
  </w:style>
  <w:style w:type="paragraph" w:styleId="aa">
    <w:name w:val="Body Text"/>
    <w:basedOn w:val="a"/>
    <w:link w:val="ab"/>
    <w:uiPriority w:val="1"/>
    <w:qFormat/>
    <w:rsid w:val="00E20862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b">
    <w:name w:val="本文 字元"/>
    <w:basedOn w:val="a0"/>
    <w:link w:val="aa"/>
    <w:uiPriority w:val="1"/>
    <w:rsid w:val="00E20862"/>
    <w:rPr>
      <w:rFonts w:ascii="Times New Roman" w:eastAsia="新細明體" w:hAnsi="Times New Roman" w:cs="Times New Roman"/>
      <w:szCs w:val="24"/>
    </w:rPr>
  </w:style>
  <w:style w:type="character" w:customStyle="1" w:styleId="a5">
    <w:name w:val="清單段落 字元"/>
    <w:aliases w:val="樣式6 字元,卑南壹 字元,標1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RUS List 字元"/>
    <w:link w:val="a4"/>
    <w:uiPriority w:val="1"/>
    <w:locked/>
    <w:rsid w:val="00E20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2026-03-08T09:21:00Z</dcterms:created>
  <dcterms:modified xsi:type="dcterms:W3CDTF">2026-04-07T00:54:00Z</dcterms:modified>
</cp:coreProperties>
</file>