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9F0F9" w14:textId="77777777" w:rsidR="00DD7B2C" w:rsidRPr="00A95C94" w:rsidRDefault="00D72F88" w:rsidP="00AA7BE3">
      <w:pPr>
        <w:jc w:val="center"/>
        <w:rPr>
          <w:rFonts w:ascii="標楷體" w:eastAsia="標楷體" w:hAnsi="標楷體"/>
          <w:sz w:val="36"/>
          <w:szCs w:val="36"/>
        </w:rPr>
      </w:pPr>
      <w:r w:rsidRPr="00A95C94">
        <w:rPr>
          <w:rFonts w:ascii="標楷體" w:eastAsia="標楷體" w:hAnsi="標楷體" w:hint="eastAsia"/>
          <w:sz w:val="36"/>
          <w:szCs w:val="36"/>
        </w:rPr>
        <w:t>國立嘉義大學</w:t>
      </w:r>
      <w:r w:rsidR="005844B3" w:rsidRPr="00A95C94">
        <w:rPr>
          <w:rFonts w:ascii="標楷體" w:eastAsia="標楷體" w:hAnsi="標楷體" w:hint="eastAsia"/>
          <w:sz w:val="36"/>
          <w:szCs w:val="36"/>
        </w:rPr>
        <w:t>總務處</w:t>
      </w:r>
      <w:r w:rsidRPr="00A95C94">
        <w:rPr>
          <w:rFonts w:ascii="標楷體" w:eastAsia="標楷體" w:hAnsi="標楷體" w:hint="eastAsia"/>
          <w:sz w:val="36"/>
          <w:szCs w:val="36"/>
        </w:rPr>
        <w:t>餐廳資訊展示系統管理要點</w:t>
      </w:r>
    </w:p>
    <w:p w14:paraId="365E5591" w14:textId="77777777" w:rsidR="00D72F88" w:rsidRPr="00B92B8F" w:rsidRDefault="00D72F88" w:rsidP="00B92B8F">
      <w:pPr>
        <w:pStyle w:val="a3"/>
        <w:numPr>
          <w:ilvl w:val="0"/>
          <w:numId w:val="1"/>
        </w:numPr>
        <w:spacing w:line="480" w:lineRule="exact"/>
        <w:ind w:leftChars="0" w:left="709" w:hanging="709"/>
        <w:jc w:val="both"/>
        <w:rPr>
          <w:rFonts w:ascii="標楷體" w:eastAsia="標楷體" w:hAnsi="標楷體"/>
          <w:sz w:val="32"/>
          <w:szCs w:val="32"/>
        </w:rPr>
      </w:pPr>
      <w:r w:rsidRPr="00B92B8F">
        <w:rPr>
          <w:rFonts w:ascii="標楷體" w:eastAsia="標楷體" w:hAnsi="標楷體" w:hint="eastAsia"/>
          <w:sz w:val="32"/>
          <w:szCs w:val="32"/>
        </w:rPr>
        <w:t>為有效管理本校總務處設置於餐廳</w:t>
      </w:r>
      <w:r w:rsidR="001E74E8" w:rsidRPr="00B92B8F">
        <w:rPr>
          <w:rFonts w:ascii="標楷體" w:eastAsia="標楷體" w:hAnsi="標楷體" w:hint="eastAsia"/>
          <w:sz w:val="32"/>
          <w:szCs w:val="32"/>
        </w:rPr>
        <w:t>之</w:t>
      </w:r>
      <w:r w:rsidRPr="00B92B8F">
        <w:rPr>
          <w:rFonts w:ascii="標楷體" w:eastAsia="標楷體" w:hAnsi="標楷體" w:hint="eastAsia"/>
          <w:sz w:val="32"/>
          <w:szCs w:val="32"/>
        </w:rPr>
        <w:t>資訊展示系統特訂定「國立嘉義大學</w:t>
      </w:r>
      <w:r w:rsidR="005844B3" w:rsidRPr="00B92B8F">
        <w:rPr>
          <w:rFonts w:ascii="標楷體" w:eastAsia="標楷體" w:hAnsi="標楷體" w:hint="eastAsia"/>
          <w:sz w:val="32"/>
          <w:szCs w:val="32"/>
        </w:rPr>
        <w:t>總務處</w:t>
      </w:r>
      <w:r w:rsidRPr="00B92B8F">
        <w:rPr>
          <w:rFonts w:ascii="標楷體" w:eastAsia="標楷體" w:hAnsi="標楷體" w:hint="eastAsia"/>
          <w:sz w:val="32"/>
          <w:szCs w:val="32"/>
        </w:rPr>
        <w:t>餐廳資訊展示系統管理要點」</w:t>
      </w:r>
    </w:p>
    <w:p w14:paraId="5C05736A" w14:textId="77777777" w:rsidR="00D72F88" w:rsidRPr="00B92B8F" w:rsidRDefault="00D72F88" w:rsidP="00B92B8F">
      <w:pPr>
        <w:pStyle w:val="a3"/>
        <w:numPr>
          <w:ilvl w:val="0"/>
          <w:numId w:val="1"/>
        </w:numPr>
        <w:spacing w:line="480" w:lineRule="exact"/>
        <w:ind w:leftChars="0" w:left="709" w:hanging="709"/>
        <w:jc w:val="both"/>
        <w:rPr>
          <w:rFonts w:ascii="標楷體" w:eastAsia="標楷體" w:hAnsi="標楷體"/>
          <w:sz w:val="32"/>
          <w:szCs w:val="32"/>
        </w:rPr>
      </w:pPr>
      <w:r w:rsidRPr="00B92B8F">
        <w:rPr>
          <w:rFonts w:ascii="標楷體" w:eastAsia="標楷體" w:hAnsi="標楷體" w:hint="eastAsia"/>
          <w:sz w:val="32"/>
          <w:szCs w:val="32"/>
        </w:rPr>
        <w:t>本要點所稱資訊展示系統指設置於本校校內餐廳場域內供</w:t>
      </w:r>
      <w:r w:rsidR="00FE4419" w:rsidRPr="00B92B8F">
        <w:rPr>
          <w:rFonts w:ascii="標楷體" w:eastAsia="標楷體" w:hAnsi="標楷體" w:hint="eastAsia"/>
          <w:sz w:val="32"/>
          <w:szCs w:val="32"/>
        </w:rPr>
        <w:t>校內各單位及</w:t>
      </w:r>
      <w:r w:rsidRPr="00B92B8F">
        <w:rPr>
          <w:rFonts w:ascii="標楷體" w:eastAsia="標楷體" w:hAnsi="標楷體" w:hint="eastAsia"/>
          <w:sz w:val="32"/>
          <w:szCs w:val="32"/>
        </w:rPr>
        <w:t>餐廳業者顯示各類公開資訊之設備，包括顯示螢幕</w:t>
      </w:r>
      <w:r w:rsidR="00EC2C96" w:rsidRPr="00B92B8F">
        <w:rPr>
          <w:rFonts w:ascii="標楷體" w:eastAsia="標楷體" w:hAnsi="標楷體" w:hint="eastAsia"/>
          <w:sz w:val="32"/>
          <w:szCs w:val="32"/>
        </w:rPr>
        <w:t>及</w:t>
      </w:r>
      <w:r w:rsidRPr="00B92B8F">
        <w:rPr>
          <w:rFonts w:ascii="標楷體" w:eastAsia="標楷體" w:hAnsi="標楷體" w:hint="eastAsia"/>
          <w:sz w:val="32"/>
          <w:szCs w:val="32"/>
        </w:rPr>
        <w:t>管理電腦</w:t>
      </w:r>
      <w:r w:rsidR="00545F9D" w:rsidRPr="00B92B8F">
        <w:rPr>
          <w:rFonts w:ascii="標楷體" w:eastAsia="標楷體" w:hAnsi="標楷體" w:hint="eastAsia"/>
          <w:sz w:val="32"/>
          <w:szCs w:val="32"/>
        </w:rPr>
        <w:t>軟硬體</w:t>
      </w:r>
      <w:r w:rsidRPr="00B92B8F">
        <w:rPr>
          <w:rFonts w:ascii="標楷體" w:eastAsia="標楷體" w:hAnsi="標楷體" w:hint="eastAsia"/>
          <w:sz w:val="32"/>
          <w:szCs w:val="32"/>
        </w:rPr>
        <w:t>等。</w:t>
      </w:r>
    </w:p>
    <w:p w14:paraId="58299E3F" w14:textId="77777777" w:rsidR="00AA7BE3" w:rsidRPr="00B92B8F" w:rsidRDefault="003E011D" w:rsidP="00B92B8F">
      <w:pPr>
        <w:pStyle w:val="a3"/>
        <w:numPr>
          <w:ilvl w:val="0"/>
          <w:numId w:val="1"/>
        </w:numPr>
        <w:spacing w:line="480" w:lineRule="exact"/>
        <w:ind w:leftChars="0" w:left="709" w:hanging="709"/>
        <w:jc w:val="both"/>
        <w:rPr>
          <w:rFonts w:ascii="標楷體" w:eastAsia="標楷體" w:hAnsi="標楷體"/>
          <w:sz w:val="32"/>
          <w:szCs w:val="32"/>
        </w:rPr>
      </w:pPr>
      <w:r w:rsidRPr="00B92B8F">
        <w:rPr>
          <w:rFonts w:ascii="標楷體" w:eastAsia="標楷體" w:hAnsi="標楷體" w:hint="eastAsia"/>
          <w:sz w:val="32"/>
          <w:szCs w:val="32"/>
        </w:rPr>
        <w:t>餐廳</w:t>
      </w:r>
      <w:r w:rsidR="00AA7BE3" w:rsidRPr="00B92B8F">
        <w:rPr>
          <w:rFonts w:ascii="標楷體" w:eastAsia="標楷體" w:hAnsi="標楷體" w:hint="eastAsia"/>
          <w:sz w:val="32"/>
          <w:szCs w:val="32"/>
        </w:rPr>
        <w:t>資訊展示系統，由總務處資產經營管理組管理維護。</w:t>
      </w:r>
    </w:p>
    <w:p w14:paraId="4FA8B093" w14:textId="77777777" w:rsidR="00D72F88" w:rsidRPr="00B92B8F" w:rsidRDefault="00D72F88" w:rsidP="00B92B8F">
      <w:pPr>
        <w:pStyle w:val="a3"/>
        <w:numPr>
          <w:ilvl w:val="0"/>
          <w:numId w:val="1"/>
        </w:numPr>
        <w:spacing w:line="480" w:lineRule="exact"/>
        <w:ind w:leftChars="0" w:left="709" w:hanging="709"/>
        <w:jc w:val="both"/>
        <w:rPr>
          <w:rFonts w:ascii="標楷體" w:eastAsia="標楷體" w:hAnsi="標楷體"/>
          <w:sz w:val="32"/>
          <w:szCs w:val="32"/>
        </w:rPr>
      </w:pPr>
      <w:r w:rsidRPr="00B92B8F">
        <w:rPr>
          <w:rFonts w:ascii="標楷體" w:eastAsia="標楷體" w:hAnsi="標楷體" w:hint="eastAsia"/>
          <w:sz w:val="32"/>
          <w:szCs w:val="32"/>
        </w:rPr>
        <w:t>餐廳內各業者營業場域內之顯示器</w:t>
      </w:r>
      <w:r w:rsidR="003E011D" w:rsidRPr="00B92B8F">
        <w:rPr>
          <w:rFonts w:ascii="標楷體" w:eastAsia="標楷體" w:hAnsi="標楷體" w:hint="eastAsia"/>
          <w:sz w:val="32"/>
          <w:szCs w:val="32"/>
        </w:rPr>
        <w:t>得</w:t>
      </w:r>
      <w:r w:rsidRPr="00B92B8F">
        <w:rPr>
          <w:rFonts w:ascii="標楷體" w:eastAsia="標楷體" w:hAnsi="標楷體" w:hint="eastAsia"/>
          <w:sz w:val="32"/>
          <w:szCs w:val="32"/>
        </w:rPr>
        <w:t>提供業者展示其經營項目、</w:t>
      </w:r>
      <w:r w:rsidR="003E011D" w:rsidRPr="00B92B8F">
        <w:rPr>
          <w:rFonts w:ascii="標楷體" w:eastAsia="標楷體" w:hAnsi="標楷體" w:hint="eastAsia"/>
          <w:sz w:val="32"/>
          <w:szCs w:val="32"/>
        </w:rPr>
        <w:t>名稱</w:t>
      </w:r>
      <w:r w:rsidRPr="00B92B8F">
        <w:rPr>
          <w:rFonts w:ascii="標楷體" w:eastAsia="標楷體" w:hAnsi="標楷體" w:hint="eastAsia"/>
          <w:sz w:val="32"/>
          <w:szCs w:val="32"/>
        </w:rPr>
        <w:t>、價格及各類特價活動訊息</w:t>
      </w:r>
      <w:r w:rsidR="003E011D" w:rsidRPr="00B92B8F">
        <w:rPr>
          <w:rFonts w:ascii="標楷體" w:eastAsia="標楷體" w:hAnsi="標楷體" w:hint="eastAsia"/>
          <w:sz w:val="32"/>
          <w:szCs w:val="32"/>
        </w:rPr>
        <w:t>等</w:t>
      </w:r>
      <w:r w:rsidRPr="00B92B8F">
        <w:rPr>
          <w:rFonts w:ascii="標楷體" w:eastAsia="標楷體" w:hAnsi="標楷體" w:hint="eastAsia"/>
          <w:sz w:val="32"/>
          <w:szCs w:val="32"/>
        </w:rPr>
        <w:t>。</w:t>
      </w:r>
    </w:p>
    <w:p w14:paraId="158AE181" w14:textId="77777777" w:rsidR="006B55F0" w:rsidRPr="00B92B8F" w:rsidRDefault="006B55F0" w:rsidP="00B92B8F">
      <w:pPr>
        <w:pStyle w:val="a3"/>
        <w:numPr>
          <w:ilvl w:val="0"/>
          <w:numId w:val="1"/>
        </w:numPr>
        <w:spacing w:line="480" w:lineRule="exact"/>
        <w:ind w:leftChars="0" w:left="709" w:hanging="709"/>
        <w:jc w:val="both"/>
        <w:rPr>
          <w:rFonts w:ascii="標楷體" w:eastAsia="標楷體" w:hAnsi="標楷體"/>
          <w:sz w:val="32"/>
          <w:szCs w:val="32"/>
        </w:rPr>
      </w:pPr>
      <w:r w:rsidRPr="00B92B8F">
        <w:rPr>
          <w:rFonts w:ascii="標楷體" w:eastAsia="標楷體" w:hAnsi="標楷體" w:hint="eastAsia"/>
          <w:sz w:val="32"/>
          <w:szCs w:val="32"/>
        </w:rPr>
        <w:t>餐廳業者</w:t>
      </w:r>
      <w:r w:rsidR="003E011D" w:rsidRPr="00B92B8F">
        <w:rPr>
          <w:rFonts w:ascii="標楷體" w:eastAsia="標楷體" w:hAnsi="標楷體" w:hint="eastAsia"/>
          <w:sz w:val="32"/>
          <w:szCs w:val="32"/>
        </w:rPr>
        <w:t>所需</w:t>
      </w:r>
      <w:r w:rsidRPr="00B92B8F">
        <w:rPr>
          <w:rFonts w:ascii="標楷體" w:eastAsia="標楷體" w:hAnsi="標楷體" w:hint="eastAsia"/>
          <w:sz w:val="32"/>
          <w:szCs w:val="32"/>
        </w:rPr>
        <w:t>展示之資訊</w:t>
      </w:r>
      <w:r w:rsidR="005844B3" w:rsidRPr="00B92B8F">
        <w:rPr>
          <w:rFonts w:ascii="標楷體" w:eastAsia="標楷體" w:hAnsi="標楷體" w:hint="eastAsia"/>
          <w:sz w:val="32"/>
          <w:szCs w:val="32"/>
        </w:rPr>
        <w:t>內容</w:t>
      </w:r>
      <w:r w:rsidR="00AA7BE3" w:rsidRPr="00B92B8F">
        <w:rPr>
          <w:rFonts w:ascii="標楷體" w:eastAsia="標楷體" w:hAnsi="標楷體" w:hint="eastAsia"/>
          <w:sz w:val="32"/>
          <w:szCs w:val="32"/>
        </w:rPr>
        <w:t>由業者提供電子檔</w:t>
      </w:r>
      <w:r w:rsidR="005844B3" w:rsidRPr="00B92B8F">
        <w:rPr>
          <w:rFonts w:ascii="標楷體" w:eastAsia="標楷體" w:hAnsi="標楷體" w:hint="eastAsia"/>
          <w:sz w:val="32"/>
          <w:szCs w:val="32"/>
        </w:rPr>
        <w:t>，交管理單位協助上傳至展示設備。</w:t>
      </w:r>
    </w:p>
    <w:p w14:paraId="0BF9CD23" w14:textId="77777777" w:rsidR="005844B3" w:rsidRPr="00B92B8F" w:rsidRDefault="005844B3" w:rsidP="00B92B8F">
      <w:pPr>
        <w:pStyle w:val="a3"/>
        <w:numPr>
          <w:ilvl w:val="0"/>
          <w:numId w:val="1"/>
        </w:numPr>
        <w:spacing w:line="480" w:lineRule="exact"/>
        <w:ind w:leftChars="0" w:left="709" w:hanging="709"/>
        <w:jc w:val="both"/>
        <w:rPr>
          <w:rFonts w:ascii="標楷體" w:eastAsia="標楷體" w:hAnsi="標楷體"/>
          <w:sz w:val="32"/>
          <w:szCs w:val="32"/>
        </w:rPr>
      </w:pPr>
      <w:r w:rsidRPr="00B92B8F">
        <w:rPr>
          <w:rFonts w:ascii="標楷體" w:eastAsia="標楷體" w:hAnsi="標楷體" w:hint="eastAsia"/>
          <w:sz w:val="32"/>
          <w:szCs w:val="32"/>
        </w:rPr>
        <w:t>校內各單位</w:t>
      </w:r>
      <w:r w:rsidR="00E329D5">
        <w:rPr>
          <w:rFonts w:ascii="標楷體" w:eastAsia="標楷體" w:hAnsi="標楷體" w:hint="eastAsia"/>
          <w:sz w:val="32"/>
          <w:szCs w:val="32"/>
        </w:rPr>
        <w:t>擬公告</w:t>
      </w:r>
      <w:r w:rsidRPr="00B92B8F">
        <w:rPr>
          <w:rFonts w:ascii="標楷體" w:eastAsia="標楷體" w:hAnsi="標楷體" w:hint="eastAsia"/>
          <w:sz w:val="32"/>
          <w:szCs w:val="32"/>
        </w:rPr>
        <w:t>展示資訊</w:t>
      </w:r>
      <w:r w:rsidR="00E329D5">
        <w:rPr>
          <w:rFonts w:ascii="標楷體" w:eastAsia="標楷體" w:hAnsi="標楷體" w:hint="eastAsia"/>
          <w:sz w:val="32"/>
          <w:szCs w:val="32"/>
        </w:rPr>
        <w:t>之</w:t>
      </w:r>
      <w:r w:rsidRPr="00B92B8F">
        <w:rPr>
          <w:rFonts w:ascii="標楷體" w:eastAsia="標楷體" w:hAnsi="標楷體" w:hint="eastAsia"/>
          <w:sz w:val="32"/>
          <w:szCs w:val="32"/>
        </w:rPr>
        <w:t>電子檔</w:t>
      </w:r>
      <w:r w:rsidR="00A56EC6" w:rsidRPr="00B92B8F">
        <w:rPr>
          <w:rFonts w:ascii="標楷體" w:eastAsia="標楷體" w:hAnsi="標楷體" w:hint="eastAsia"/>
          <w:sz w:val="32"/>
          <w:szCs w:val="32"/>
        </w:rPr>
        <w:t>及所需展示期間</w:t>
      </w:r>
      <w:r w:rsidRPr="00B92B8F">
        <w:rPr>
          <w:rFonts w:ascii="標楷體" w:eastAsia="標楷體" w:hAnsi="標楷體" w:hint="eastAsia"/>
          <w:sz w:val="32"/>
          <w:szCs w:val="32"/>
        </w:rPr>
        <w:t>，</w:t>
      </w:r>
      <w:r w:rsidR="00317F4B" w:rsidRPr="00B92B8F">
        <w:rPr>
          <w:rFonts w:ascii="標楷體" w:eastAsia="標楷體" w:hAnsi="標楷體" w:hint="eastAsia"/>
          <w:sz w:val="32"/>
          <w:szCs w:val="32"/>
        </w:rPr>
        <w:t>填妥</w:t>
      </w:r>
      <w:r w:rsidR="00EE3D77">
        <w:rPr>
          <w:rFonts w:ascii="標楷體" w:eastAsia="標楷體" w:hAnsi="標楷體" w:hint="eastAsia"/>
          <w:sz w:val="32"/>
          <w:szCs w:val="32"/>
        </w:rPr>
        <w:t>申</w:t>
      </w:r>
      <w:r w:rsidR="001E74E8" w:rsidRPr="00B92B8F">
        <w:rPr>
          <w:rFonts w:ascii="標楷體" w:eastAsia="標楷體" w:hAnsi="標楷體" w:hint="eastAsia"/>
          <w:sz w:val="32"/>
          <w:szCs w:val="32"/>
        </w:rPr>
        <w:t>請表(</w:t>
      </w:r>
      <w:r w:rsidR="00317F4B" w:rsidRPr="00B92B8F">
        <w:rPr>
          <w:rFonts w:ascii="標楷體" w:eastAsia="標楷體" w:hAnsi="標楷體" w:hint="eastAsia"/>
          <w:sz w:val="32"/>
          <w:szCs w:val="32"/>
        </w:rPr>
        <w:t>附表一</w:t>
      </w:r>
      <w:r w:rsidR="001E74E8" w:rsidRPr="00B92B8F">
        <w:rPr>
          <w:rFonts w:ascii="標楷體" w:eastAsia="標楷體" w:hAnsi="標楷體" w:hint="eastAsia"/>
          <w:sz w:val="32"/>
          <w:szCs w:val="32"/>
        </w:rPr>
        <w:t>)</w:t>
      </w:r>
      <w:r w:rsidR="00317F4B" w:rsidRPr="00B92B8F">
        <w:rPr>
          <w:rFonts w:ascii="標楷體" w:eastAsia="標楷體" w:hAnsi="標楷體" w:hint="eastAsia"/>
          <w:sz w:val="32"/>
          <w:szCs w:val="32"/>
        </w:rPr>
        <w:t>，</w:t>
      </w:r>
      <w:r w:rsidRPr="00B92B8F">
        <w:rPr>
          <w:rFonts w:ascii="標楷體" w:eastAsia="標楷體" w:hAnsi="標楷體" w:hint="eastAsia"/>
          <w:sz w:val="32"/>
          <w:szCs w:val="32"/>
        </w:rPr>
        <w:t>經各一級單位主管核准後，</w:t>
      </w:r>
      <w:r w:rsidR="001E74E8" w:rsidRPr="00B92B8F">
        <w:rPr>
          <w:rFonts w:ascii="標楷體" w:eastAsia="標楷體" w:hAnsi="標楷體" w:hint="eastAsia"/>
          <w:sz w:val="32"/>
          <w:szCs w:val="32"/>
        </w:rPr>
        <w:t>交</w:t>
      </w:r>
      <w:r w:rsidR="00317F4B" w:rsidRPr="00B92B8F">
        <w:rPr>
          <w:rFonts w:ascii="標楷體" w:eastAsia="標楷體" w:hAnsi="標楷體" w:hint="eastAsia"/>
          <w:sz w:val="32"/>
          <w:szCs w:val="32"/>
        </w:rPr>
        <w:t>由</w:t>
      </w:r>
      <w:r w:rsidRPr="00B92B8F">
        <w:rPr>
          <w:rFonts w:ascii="標楷體" w:eastAsia="標楷體" w:hAnsi="標楷體" w:hint="eastAsia"/>
          <w:sz w:val="32"/>
          <w:szCs w:val="32"/>
        </w:rPr>
        <w:t>管理單位協助上傳至</w:t>
      </w:r>
      <w:r w:rsidR="001E74E8" w:rsidRPr="00B92B8F">
        <w:rPr>
          <w:rFonts w:ascii="標楷體" w:eastAsia="標楷體" w:hAnsi="標楷體" w:hint="eastAsia"/>
          <w:sz w:val="32"/>
          <w:szCs w:val="32"/>
        </w:rPr>
        <w:t>資訊</w:t>
      </w:r>
      <w:r w:rsidRPr="00B92B8F">
        <w:rPr>
          <w:rFonts w:ascii="標楷體" w:eastAsia="標楷體" w:hAnsi="標楷體" w:hint="eastAsia"/>
          <w:sz w:val="32"/>
          <w:szCs w:val="32"/>
        </w:rPr>
        <w:t>展示</w:t>
      </w:r>
      <w:r w:rsidR="001E74E8" w:rsidRPr="00B92B8F">
        <w:rPr>
          <w:rFonts w:ascii="標楷體" w:eastAsia="標楷體" w:hAnsi="標楷體" w:hint="eastAsia"/>
          <w:sz w:val="32"/>
          <w:szCs w:val="32"/>
        </w:rPr>
        <w:t>系統</w:t>
      </w:r>
      <w:r w:rsidRPr="00B92B8F">
        <w:rPr>
          <w:rFonts w:ascii="標楷體" w:eastAsia="標楷體" w:hAnsi="標楷體" w:hint="eastAsia"/>
          <w:sz w:val="32"/>
          <w:szCs w:val="32"/>
        </w:rPr>
        <w:t>。</w:t>
      </w:r>
    </w:p>
    <w:p w14:paraId="093F5ED5" w14:textId="77777777" w:rsidR="005844B3" w:rsidRPr="00B92B8F" w:rsidRDefault="005844B3" w:rsidP="00B92B8F">
      <w:pPr>
        <w:pStyle w:val="a3"/>
        <w:numPr>
          <w:ilvl w:val="0"/>
          <w:numId w:val="1"/>
        </w:numPr>
        <w:spacing w:line="480" w:lineRule="exact"/>
        <w:ind w:leftChars="0" w:left="709" w:hanging="709"/>
        <w:jc w:val="both"/>
        <w:rPr>
          <w:rFonts w:ascii="標楷體" w:eastAsia="標楷體" w:hAnsi="標楷體"/>
          <w:sz w:val="32"/>
          <w:szCs w:val="32"/>
        </w:rPr>
      </w:pPr>
      <w:r w:rsidRPr="00B92B8F">
        <w:rPr>
          <w:rFonts w:ascii="標楷體" w:eastAsia="標楷體" w:hAnsi="標楷體" w:hint="eastAsia"/>
          <w:sz w:val="32"/>
          <w:szCs w:val="32"/>
        </w:rPr>
        <w:t>展示資訊電子檔畫面為16</w:t>
      </w:r>
      <w:r w:rsidR="00E309E3" w:rsidRPr="00B92B8F">
        <w:rPr>
          <w:rFonts w:ascii="標楷體" w:eastAsia="標楷體" w:hAnsi="標楷體" w:hint="eastAsia"/>
          <w:sz w:val="32"/>
          <w:szCs w:val="32"/>
        </w:rPr>
        <w:t xml:space="preserve">(橫向)* </w:t>
      </w:r>
      <w:r w:rsidRPr="00B92B8F">
        <w:rPr>
          <w:rFonts w:ascii="標楷體" w:eastAsia="標楷體" w:hAnsi="標楷體" w:hint="eastAsia"/>
          <w:sz w:val="32"/>
          <w:szCs w:val="32"/>
        </w:rPr>
        <w:t>9</w:t>
      </w:r>
      <w:r w:rsidR="00E309E3" w:rsidRPr="00B92B8F">
        <w:rPr>
          <w:rFonts w:ascii="標楷體" w:eastAsia="標楷體" w:hAnsi="標楷體" w:hint="eastAsia"/>
          <w:sz w:val="32"/>
          <w:szCs w:val="32"/>
        </w:rPr>
        <w:t>(縱向)</w:t>
      </w:r>
      <w:r w:rsidRPr="00B92B8F">
        <w:rPr>
          <w:rFonts w:ascii="標楷體" w:eastAsia="標楷體" w:hAnsi="標楷體" w:hint="eastAsia"/>
          <w:sz w:val="32"/>
          <w:szCs w:val="32"/>
        </w:rPr>
        <w:t>之比例，畫質解析度建議為1920*1080像素(full HD)</w:t>
      </w:r>
      <w:r w:rsidR="00117753" w:rsidRPr="00B92B8F">
        <w:rPr>
          <w:rFonts w:ascii="標楷體" w:eastAsia="標楷體" w:hAnsi="標楷體" w:hint="eastAsia"/>
          <w:sz w:val="32"/>
          <w:szCs w:val="32"/>
        </w:rPr>
        <w:t>以上，3840x2160像素(ultra HD</w:t>
      </w:r>
      <w:r w:rsidR="00E670F2" w:rsidRPr="00B92B8F">
        <w:rPr>
          <w:rFonts w:ascii="標楷體" w:eastAsia="標楷體" w:hAnsi="標楷體" w:hint="eastAsia"/>
          <w:sz w:val="32"/>
          <w:szCs w:val="32"/>
        </w:rPr>
        <w:t>、亦稱4K解析度</w:t>
      </w:r>
      <w:r w:rsidR="00117753" w:rsidRPr="00B92B8F">
        <w:rPr>
          <w:rFonts w:ascii="標楷體" w:eastAsia="標楷體" w:hAnsi="標楷體" w:hint="eastAsia"/>
          <w:sz w:val="32"/>
          <w:szCs w:val="32"/>
        </w:rPr>
        <w:t>)</w:t>
      </w:r>
      <w:r w:rsidR="00E329D5">
        <w:rPr>
          <w:rFonts w:ascii="標楷體" w:eastAsia="標楷體" w:hAnsi="標楷體" w:hint="eastAsia"/>
          <w:sz w:val="32"/>
          <w:szCs w:val="32"/>
        </w:rPr>
        <w:t>畫質</w:t>
      </w:r>
      <w:r w:rsidR="00117753" w:rsidRPr="00B92B8F">
        <w:rPr>
          <w:rFonts w:ascii="標楷體" w:eastAsia="標楷體" w:hAnsi="標楷體" w:hint="eastAsia"/>
          <w:sz w:val="32"/>
          <w:szCs w:val="32"/>
        </w:rPr>
        <w:t>最佳</w:t>
      </w:r>
      <w:r w:rsidRPr="00B92B8F">
        <w:rPr>
          <w:rFonts w:ascii="標楷體" w:eastAsia="標楷體" w:hAnsi="標楷體" w:hint="eastAsia"/>
          <w:sz w:val="32"/>
          <w:szCs w:val="32"/>
        </w:rPr>
        <w:t>，影像檔格式建議為JPG格式，影片檔格式建議為</w:t>
      </w:r>
      <w:r w:rsidR="00E670F2" w:rsidRPr="00B92B8F">
        <w:rPr>
          <w:rFonts w:ascii="標楷體" w:eastAsia="標楷體" w:hAnsi="標楷體" w:hint="eastAsia"/>
          <w:sz w:val="32"/>
          <w:szCs w:val="32"/>
        </w:rPr>
        <w:t>MP4</w:t>
      </w:r>
      <w:r w:rsidRPr="00B92B8F">
        <w:rPr>
          <w:rFonts w:ascii="標楷體" w:eastAsia="標楷體" w:hAnsi="標楷體" w:hint="eastAsia"/>
          <w:sz w:val="32"/>
          <w:szCs w:val="32"/>
        </w:rPr>
        <w:t>格式。</w:t>
      </w:r>
    </w:p>
    <w:p w14:paraId="5F25BDCF" w14:textId="77777777" w:rsidR="00C4668C" w:rsidRPr="00B92B8F" w:rsidRDefault="000547F5" w:rsidP="00B92B8F">
      <w:pPr>
        <w:pStyle w:val="a3"/>
        <w:numPr>
          <w:ilvl w:val="0"/>
          <w:numId w:val="1"/>
        </w:numPr>
        <w:spacing w:line="480" w:lineRule="exact"/>
        <w:ind w:leftChars="0" w:left="709" w:hanging="709"/>
        <w:jc w:val="both"/>
        <w:rPr>
          <w:rFonts w:ascii="標楷體" w:eastAsia="標楷體" w:hAnsi="標楷體"/>
          <w:sz w:val="32"/>
          <w:szCs w:val="32"/>
        </w:rPr>
      </w:pPr>
      <w:r w:rsidRPr="00B92B8F">
        <w:rPr>
          <w:rFonts w:ascii="標楷體" w:eastAsia="標楷體" w:hAnsi="標楷體" w:hint="eastAsia"/>
          <w:sz w:val="32"/>
          <w:szCs w:val="32"/>
        </w:rPr>
        <w:t>本要點經總務長核可後實施。</w:t>
      </w:r>
    </w:p>
    <w:p w14:paraId="45EFA363" w14:textId="77777777" w:rsidR="00C4668C" w:rsidRPr="00067D0F" w:rsidRDefault="00C4668C" w:rsidP="009A2331">
      <w:pPr>
        <w:pStyle w:val="a3"/>
        <w:spacing w:line="480" w:lineRule="exact"/>
        <w:ind w:leftChars="0" w:left="709"/>
        <w:jc w:val="both"/>
        <w:rPr>
          <w:rFonts w:ascii="標楷體" w:eastAsia="標楷體" w:hAnsi="標楷體"/>
          <w:sz w:val="36"/>
          <w:szCs w:val="36"/>
        </w:rPr>
      </w:pPr>
      <w:r w:rsidRPr="00B92B8F">
        <w:rPr>
          <w:rFonts w:ascii="標楷體" w:eastAsia="標楷體" w:hAnsi="標楷體"/>
          <w:sz w:val="32"/>
          <w:szCs w:val="32"/>
        </w:rPr>
        <w:br w:type="page"/>
      </w:r>
      <w:r w:rsidR="00EE3D77" w:rsidRPr="007F0854">
        <w:rPr>
          <w:rFonts w:ascii="標楷體" w:eastAsia="標楷體" w:hAnsi="標楷體"/>
          <w:noProof/>
          <w:sz w:val="36"/>
          <w:szCs w:val="36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A4743A4" wp14:editId="5AFAB667">
                <wp:simplePos x="0" y="0"/>
                <wp:positionH relativeFrom="rightMargin">
                  <wp:posOffset>-5543550</wp:posOffset>
                </wp:positionH>
                <wp:positionV relativeFrom="paragraph">
                  <wp:posOffset>0</wp:posOffset>
                </wp:positionV>
                <wp:extent cx="731520" cy="320040"/>
                <wp:effectExtent l="0" t="0" r="0" b="381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1520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A2FE69" w14:textId="77777777" w:rsidR="00C4668C" w:rsidRDefault="00C4668C" w:rsidP="00C4668C">
                            <w:r>
                              <w:rPr>
                                <w:rFonts w:hint="eastAsia"/>
                              </w:rPr>
                              <w:t>附表一</w:t>
                            </w:r>
                          </w:p>
                          <w:p w14:paraId="6B06D4F0" w14:textId="77777777" w:rsidR="00EE3D77" w:rsidRDefault="00EE3D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A1220E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436.5pt;margin-top:0;width:57.6pt;height:25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" stroked="f">
                <v:textbox>
                  <w:txbxContent>
                    <w:p w:rsidR="00C4668C" w:rsidRDefault="00C4668C" w:rsidP="00C4668C">
                      <w:r>
                        <w:rPr>
                          <w:rFonts w:hint="eastAsia"/>
                        </w:rPr>
                        <w:t>附表一</w:t>
                      </w:r>
                    </w:p>
                    <w:p w:rsidR="00EE3D77" w:rsidRDefault="00EE3D77"/>
                  </w:txbxContent>
                </v:textbox>
                <w10:wrap type="square" anchorx="margin"/>
              </v:shape>
            </w:pict>
          </mc:Fallback>
        </mc:AlternateContent>
      </w:r>
      <w:r w:rsidRPr="00067D0F">
        <w:rPr>
          <w:rFonts w:ascii="標楷體" w:eastAsia="標楷體" w:hAnsi="標楷體" w:hint="eastAsia"/>
          <w:sz w:val="36"/>
          <w:szCs w:val="36"/>
        </w:rPr>
        <w:t>國立嘉義大學總務處餐廳資訊</w:t>
      </w:r>
      <w:r w:rsidR="009A2331">
        <w:rPr>
          <w:rFonts w:ascii="標楷體" w:eastAsia="標楷體" w:hAnsi="標楷體" w:hint="eastAsia"/>
          <w:sz w:val="36"/>
          <w:szCs w:val="36"/>
        </w:rPr>
        <w:t>公告</w:t>
      </w:r>
      <w:r w:rsidRPr="00067D0F">
        <w:rPr>
          <w:rFonts w:ascii="標楷體" w:eastAsia="標楷體" w:hAnsi="標楷體" w:hint="eastAsia"/>
          <w:sz w:val="36"/>
          <w:szCs w:val="36"/>
        </w:rPr>
        <w:t>展示申請</w:t>
      </w:r>
      <w:r>
        <w:rPr>
          <w:rFonts w:ascii="標楷體" w:eastAsia="標楷體" w:hAnsi="標楷體" w:hint="eastAsia"/>
          <w:sz w:val="36"/>
          <w:szCs w:val="36"/>
        </w:rPr>
        <w:t>表</w:t>
      </w:r>
    </w:p>
    <w:tbl>
      <w:tblPr>
        <w:tblStyle w:val="a8"/>
        <w:tblW w:w="9357" w:type="dxa"/>
        <w:tblInd w:w="-431" w:type="dxa"/>
        <w:tblLook w:val="04A0" w:firstRow="1" w:lastRow="0" w:firstColumn="1" w:lastColumn="0" w:noHBand="0" w:noVBand="1"/>
      </w:tblPr>
      <w:tblGrid>
        <w:gridCol w:w="1559"/>
        <w:gridCol w:w="852"/>
        <w:gridCol w:w="708"/>
        <w:gridCol w:w="1559"/>
        <w:gridCol w:w="1560"/>
        <w:gridCol w:w="284"/>
        <w:gridCol w:w="1275"/>
        <w:gridCol w:w="1560"/>
      </w:tblGrid>
      <w:tr w:rsidR="00C4668C" w:rsidRPr="00067D0F" w14:paraId="645C0C98" w14:textId="77777777" w:rsidTr="00490C53">
        <w:trPr>
          <w:trHeight w:val="1320"/>
        </w:trPr>
        <w:tc>
          <w:tcPr>
            <w:tcW w:w="1559" w:type="dxa"/>
            <w:vAlign w:val="center"/>
          </w:tcPr>
          <w:p w14:paraId="155BEA1B" w14:textId="77777777" w:rsidR="00C4668C" w:rsidRPr="00067D0F" w:rsidRDefault="00C4668C" w:rsidP="00490C53">
            <w:pPr>
              <w:snapToGrid w:val="0"/>
              <w:spacing w:line="48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067D0F">
              <w:rPr>
                <w:rFonts w:ascii="標楷體" w:eastAsia="標楷體" w:hAnsi="標楷體" w:hint="eastAsia"/>
                <w:sz w:val="28"/>
                <w:szCs w:val="28"/>
              </w:rPr>
              <w:t>申請單位</w:t>
            </w:r>
          </w:p>
        </w:tc>
        <w:tc>
          <w:tcPr>
            <w:tcW w:w="1560" w:type="dxa"/>
            <w:gridSpan w:val="2"/>
            <w:vAlign w:val="center"/>
          </w:tcPr>
          <w:p w14:paraId="0230B8D2" w14:textId="77777777" w:rsidR="00C4668C" w:rsidRPr="00067D0F" w:rsidRDefault="00C4668C" w:rsidP="00490C53">
            <w:pPr>
              <w:snapToGrid w:val="0"/>
              <w:spacing w:line="48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222F0DCF" w14:textId="77777777" w:rsidR="00C4668C" w:rsidRPr="00067D0F" w:rsidRDefault="00C4668C" w:rsidP="00490C53">
            <w:pPr>
              <w:snapToGrid w:val="0"/>
              <w:spacing w:line="48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067D0F">
              <w:rPr>
                <w:rFonts w:ascii="標楷體" w:eastAsia="標楷體" w:hAnsi="標楷體" w:hint="eastAsia"/>
                <w:sz w:val="28"/>
                <w:szCs w:val="28"/>
              </w:rPr>
              <w:t>申請人</w:t>
            </w:r>
          </w:p>
        </w:tc>
        <w:tc>
          <w:tcPr>
            <w:tcW w:w="1560" w:type="dxa"/>
            <w:vAlign w:val="center"/>
          </w:tcPr>
          <w:p w14:paraId="0231768D" w14:textId="77777777" w:rsidR="00C4668C" w:rsidRPr="00067D0F" w:rsidRDefault="00C4668C" w:rsidP="00490C53">
            <w:pPr>
              <w:snapToGrid w:val="0"/>
              <w:spacing w:line="48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3E9DBA1E" w14:textId="77777777" w:rsidR="00C4668C" w:rsidRPr="00067D0F" w:rsidRDefault="00C4668C" w:rsidP="00490C53">
            <w:pPr>
              <w:snapToGrid w:val="0"/>
              <w:spacing w:line="48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067D0F">
              <w:rPr>
                <w:rFonts w:ascii="標楷體" w:eastAsia="標楷體" w:hAnsi="標楷體" w:hint="eastAsia"/>
                <w:sz w:val="28"/>
                <w:szCs w:val="28"/>
              </w:rPr>
              <w:t>申請單位主管</w:t>
            </w:r>
          </w:p>
        </w:tc>
        <w:tc>
          <w:tcPr>
            <w:tcW w:w="1560" w:type="dxa"/>
            <w:vAlign w:val="center"/>
          </w:tcPr>
          <w:p w14:paraId="43F9E1E6" w14:textId="77777777" w:rsidR="00C4668C" w:rsidRPr="00067D0F" w:rsidRDefault="00C4668C" w:rsidP="00490C53">
            <w:pPr>
              <w:snapToGrid w:val="0"/>
              <w:spacing w:line="48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4668C" w:rsidRPr="00067D0F" w14:paraId="014FE6B6" w14:textId="77777777" w:rsidTr="00490C53">
        <w:trPr>
          <w:trHeight w:val="1200"/>
        </w:trPr>
        <w:tc>
          <w:tcPr>
            <w:tcW w:w="2411" w:type="dxa"/>
            <w:gridSpan w:val="2"/>
            <w:vAlign w:val="center"/>
          </w:tcPr>
          <w:p w14:paraId="3A5C0D78" w14:textId="77777777" w:rsidR="00C4668C" w:rsidRPr="00067D0F" w:rsidRDefault="00C4668C" w:rsidP="00490C53">
            <w:pPr>
              <w:snapToGrid w:val="0"/>
              <w:spacing w:line="48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067D0F">
              <w:rPr>
                <w:rFonts w:ascii="標楷體" w:eastAsia="標楷體" w:hAnsi="標楷體" w:hint="eastAsia"/>
                <w:sz w:val="28"/>
                <w:szCs w:val="28"/>
              </w:rPr>
              <w:t>展示資訊名稱</w:t>
            </w:r>
          </w:p>
        </w:tc>
        <w:tc>
          <w:tcPr>
            <w:tcW w:w="6946" w:type="dxa"/>
            <w:gridSpan w:val="6"/>
            <w:vAlign w:val="center"/>
          </w:tcPr>
          <w:p w14:paraId="787D7DCC" w14:textId="77777777" w:rsidR="00C4668C" w:rsidRPr="003506AC" w:rsidRDefault="00C4668C" w:rsidP="00490C53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4668C" w:rsidRPr="007B6D26" w14:paraId="55B0FC9F" w14:textId="77777777" w:rsidTr="00873C43">
        <w:trPr>
          <w:trHeight w:val="477"/>
        </w:trPr>
        <w:tc>
          <w:tcPr>
            <w:tcW w:w="2411" w:type="dxa"/>
            <w:gridSpan w:val="2"/>
            <w:vMerge w:val="restart"/>
            <w:vAlign w:val="center"/>
          </w:tcPr>
          <w:p w14:paraId="7152814C" w14:textId="77777777" w:rsidR="00C4668C" w:rsidRPr="00067D0F" w:rsidRDefault="00C4668C" w:rsidP="00490C53">
            <w:pPr>
              <w:snapToGrid w:val="0"/>
              <w:spacing w:line="48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067D0F">
              <w:rPr>
                <w:rFonts w:ascii="標楷體" w:eastAsia="標楷體" w:hAnsi="標楷體" w:hint="eastAsia"/>
                <w:sz w:val="28"/>
                <w:szCs w:val="28"/>
              </w:rPr>
              <w:t>展示資訊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檔案名稱及副檔名</w:t>
            </w:r>
          </w:p>
        </w:tc>
        <w:tc>
          <w:tcPr>
            <w:tcW w:w="4111" w:type="dxa"/>
            <w:gridSpan w:val="4"/>
            <w:vMerge w:val="restart"/>
          </w:tcPr>
          <w:p w14:paraId="35876F6C" w14:textId="77777777" w:rsidR="00873C43" w:rsidRDefault="00873C43" w:rsidP="00873C43">
            <w:pPr>
              <w:snapToGrid w:val="0"/>
              <w:spacing w:line="480" w:lineRule="exact"/>
              <w:jc w:val="both"/>
              <w:rPr>
                <w:rFonts w:ascii="標楷體" w:eastAsia="標楷體" w:hAnsi="標楷體"/>
                <w:szCs w:val="24"/>
              </w:rPr>
            </w:pPr>
          </w:p>
          <w:p w14:paraId="451D6B91" w14:textId="77777777" w:rsidR="00873C43" w:rsidRDefault="00873C43" w:rsidP="00873C43">
            <w:pPr>
              <w:snapToGrid w:val="0"/>
              <w:spacing w:line="480" w:lineRule="exact"/>
              <w:jc w:val="both"/>
              <w:rPr>
                <w:rFonts w:ascii="標楷體" w:eastAsia="標楷體" w:hAnsi="標楷體"/>
                <w:szCs w:val="24"/>
              </w:rPr>
            </w:pPr>
          </w:p>
          <w:p w14:paraId="05372EC2" w14:textId="1A97F13E" w:rsidR="00873C43" w:rsidRPr="00873C43" w:rsidRDefault="00873C43" w:rsidP="00873C43">
            <w:pPr>
              <w:snapToGrid w:val="0"/>
              <w:spacing w:line="480" w:lineRule="exact"/>
              <w:jc w:val="both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835" w:type="dxa"/>
            <w:gridSpan w:val="2"/>
            <w:vAlign w:val="center"/>
          </w:tcPr>
          <w:p w14:paraId="310987F1" w14:textId="77777777" w:rsidR="00C4668C" w:rsidRPr="007B6D26" w:rsidRDefault="00C10C75" w:rsidP="00490C53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資訊</w:t>
            </w:r>
            <w:r w:rsidR="00C4668C">
              <w:rPr>
                <w:rFonts w:ascii="標楷體" w:eastAsia="標楷體" w:hAnsi="標楷體" w:hint="eastAsia"/>
                <w:szCs w:val="24"/>
              </w:rPr>
              <w:t>連結Q</w:t>
            </w:r>
            <w:r w:rsidR="00C4668C">
              <w:rPr>
                <w:rFonts w:ascii="標楷體" w:eastAsia="標楷體" w:hAnsi="標楷體"/>
                <w:szCs w:val="24"/>
              </w:rPr>
              <w:t>R-C</w:t>
            </w:r>
            <w:r w:rsidR="00C4668C">
              <w:rPr>
                <w:rFonts w:ascii="標楷體" w:eastAsia="標楷體" w:hAnsi="標楷體" w:hint="eastAsia"/>
                <w:szCs w:val="24"/>
              </w:rPr>
              <w:t>o</w:t>
            </w:r>
            <w:r w:rsidR="00C4668C">
              <w:rPr>
                <w:rFonts w:ascii="標楷體" w:eastAsia="標楷體" w:hAnsi="標楷體"/>
                <w:szCs w:val="24"/>
              </w:rPr>
              <w:t>rd</w:t>
            </w:r>
          </w:p>
        </w:tc>
      </w:tr>
      <w:tr w:rsidR="00C4668C" w:rsidRPr="00067D0F" w14:paraId="2DECCDEE" w14:textId="77777777" w:rsidTr="00490C53">
        <w:trPr>
          <w:trHeight w:val="980"/>
        </w:trPr>
        <w:tc>
          <w:tcPr>
            <w:tcW w:w="2411" w:type="dxa"/>
            <w:gridSpan w:val="2"/>
            <w:vMerge/>
            <w:vAlign w:val="center"/>
          </w:tcPr>
          <w:p w14:paraId="01D831F6" w14:textId="77777777" w:rsidR="00C4668C" w:rsidRPr="00067D0F" w:rsidRDefault="00C4668C" w:rsidP="00490C53">
            <w:pPr>
              <w:snapToGrid w:val="0"/>
              <w:spacing w:line="48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111" w:type="dxa"/>
            <w:gridSpan w:val="4"/>
            <w:vMerge/>
            <w:vAlign w:val="center"/>
          </w:tcPr>
          <w:p w14:paraId="5E0167CF" w14:textId="77777777" w:rsidR="00C4668C" w:rsidRPr="003506AC" w:rsidRDefault="00C4668C" w:rsidP="00490C53">
            <w:pPr>
              <w:snapToGrid w:val="0"/>
              <w:spacing w:line="48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35" w:type="dxa"/>
            <w:gridSpan w:val="2"/>
            <w:vMerge w:val="restart"/>
            <w:vAlign w:val="bottom"/>
          </w:tcPr>
          <w:p w14:paraId="76F847F1" w14:textId="77777777" w:rsidR="00C4668C" w:rsidRPr="007B6D26" w:rsidRDefault="00C4668C" w:rsidP="00490C53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C4668C" w:rsidRPr="00067D0F" w14:paraId="3F631D5F" w14:textId="77777777" w:rsidTr="00873C43">
        <w:trPr>
          <w:trHeight w:val="1561"/>
        </w:trPr>
        <w:tc>
          <w:tcPr>
            <w:tcW w:w="2411" w:type="dxa"/>
            <w:gridSpan w:val="2"/>
            <w:vAlign w:val="center"/>
          </w:tcPr>
          <w:p w14:paraId="70A4F428" w14:textId="77777777" w:rsidR="00C4668C" w:rsidRPr="00067D0F" w:rsidRDefault="00C4668C" w:rsidP="00490C53">
            <w:pPr>
              <w:snapToGrid w:val="0"/>
              <w:spacing w:line="48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067D0F">
              <w:rPr>
                <w:rFonts w:ascii="標楷體" w:eastAsia="標楷體" w:hAnsi="標楷體" w:hint="eastAsia"/>
                <w:sz w:val="28"/>
                <w:szCs w:val="28"/>
              </w:rPr>
              <w:t>展示資訊連結</w:t>
            </w:r>
          </w:p>
        </w:tc>
        <w:tc>
          <w:tcPr>
            <w:tcW w:w="4111" w:type="dxa"/>
            <w:gridSpan w:val="4"/>
          </w:tcPr>
          <w:p w14:paraId="0337946D" w14:textId="5B7FC0C7" w:rsidR="00C4668C" w:rsidRPr="003506AC" w:rsidRDefault="00C4668C" w:rsidP="00873C43">
            <w:pPr>
              <w:snapToGrid w:val="0"/>
              <w:spacing w:line="48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35" w:type="dxa"/>
            <w:gridSpan w:val="2"/>
            <w:vMerge/>
            <w:tcBorders>
              <w:bottom w:val="nil"/>
            </w:tcBorders>
            <w:vAlign w:val="center"/>
          </w:tcPr>
          <w:p w14:paraId="0645D0AC" w14:textId="77777777" w:rsidR="00C4668C" w:rsidRPr="003506AC" w:rsidRDefault="00C4668C" w:rsidP="00490C53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4668C" w:rsidRPr="00067D0F" w14:paraId="62D813CC" w14:textId="77777777" w:rsidTr="00490C53">
        <w:trPr>
          <w:trHeight w:val="1200"/>
        </w:trPr>
        <w:tc>
          <w:tcPr>
            <w:tcW w:w="2411" w:type="dxa"/>
            <w:gridSpan w:val="2"/>
            <w:vAlign w:val="center"/>
          </w:tcPr>
          <w:p w14:paraId="586A8989" w14:textId="77777777" w:rsidR="00C4668C" w:rsidRPr="00067D0F" w:rsidRDefault="00C4668C" w:rsidP="00490C53">
            <w:pPr>
              <w:snapToGrid w:val="0"/>
              <w:spacing w:line="48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067D0F">
              <w:rPr>
                <w:rFonts w:ascii="標楷體" w:eastAsia="標楷體" w:hAnsi="標楷體" w:hint="eastAsia"/>
                <w:sz w:val="28"/>
                <w:szCs w:val="28"/>
              </w:rPr>
              <w:t>展示時間起迄</w:t>
            </w:r>
          </w:p>
        </w:tc>
        <w:tc>
          <w:tcPr>
            <w:tcW w:w="4111" w:type="dxa"/>
            <w:gridSpan w:val="4"/>
            <w:vAlign w:val="center"/>
          </w:tcPr>
          <w:p w14:paraId="0A2B3AFE" w14:textId="77777777" w:rsidR="00C4668C" w:rsidRDefault="002B1568" w:rsidP="00490C53">
            <w:pPr>
              <w:snapToGrid w:val="0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自</w:t>
            </w:r>
            <w:r w:rsidR="00C4668C"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="00C4668C" w:rsidRPr="00067D0F">
              <w:rPr>
                <w:rFonts w:ascii="標楷體" w:eastAsia="標楷體" w:hAnsi="標楷體" w:hint="eastAsia"/>
                <w:sz w:val="28"/>
                <w:szCs w:val="28"/>
              </w:rPr>
              <w:t>年    月    日</w:t>
            </w:r>
            <w:r w:rsidR="00C4668C">
              <w:rPr>
                <w:rFonts w:ascii="標楷體" w:eastAsia="標楷體" w:hAnsi="標楷體" w:hint="eastAsia"/>
                <w:sz w:val="28"/>
                <w:szCs w:val="28"/>
              </w:rPr>
              <w:t>起</w:t>
            </w:r>
          </w:p>
          <w:p w14:paraId="3782DD2B" w14:textId="77777777" w:rsidR="00C4668C" w:rsidRPr="00067D0F" w:rsidRDefault="00C4668C" w:rsidP="00490C53">
            <w:pPr>
              <w:snapToGrid w:val="0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至</w:t>
            </w:r>
            <w:r w:rsidRPr="00067D0F">
              <w:rPr>
                <w:rFonts w:ascii="標楷體" w:eastAsia="標楷體" w:hAnsi="標楷體" w:hint="eastAsia"/>
                <w:sz w:val="28"/>
                <w:szCs w:val="28"/>
              </w:rPr>
              <w:t xml:space="preserve">    年    月    日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止</w:t>
            </w:r>
          </w:p>
        </w:tc>
        <w:tc>
          <w:tcPr>
            <w:tcW w:w="2835" w:type="dxa"/>
            <w:gridSpan w:val="2"/>
            <w:tcBorders>
              <w:top w:val="nil"/>
            </w:tcBorders>
            <w:vAlign w:val="center"/>
          </w:tcPr>
          <w:p w14:paraId="326B8B9F" w14:textId="77777777" w:rsidR="00C4668C" w:rsidRPr="00042114" w:rsidRDefault="00C4668C" w:rsidP="00490C53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42114">
              <w:rPr>
                <w:rFonts w:ascii="標楷體" w:eastAsia="標楷體" w:hAnsi="標楷體" w:hint="eastAsia"/>
                <w:noProof/>
                <w:szCs w:val="24"/>
              </w:rPr>
              <w:t>請將QR-C</w:t>
            </w:r>
            <w:r w:rsidRPr="00042114">
              <w:rPr>
                <w:rFonts w:ascii="標楷體" w:eastAsia="標楷體" w:hAnsi="標楷體"/>
                <w:noProof/>
                <w:szCs w:val="24"/>
              </w:rPr>
              <w:t>ord</w:t>
            </w:r>
            <w:r w:rsidRPr="00042114">
              <w:rPr>
                <w:rFonts w:ascii="標楷體" w:eastAsia="標楷體" w:hAnsi="標楷體" w:hint="eastAsia"/>
                <w:noProof/>
                <w:szCs w:val="24"/>
              </w:rPr>
              <w:t>複製貼上本欄位並調整適當大小</w:t>
            </w:r>
          </w:p>
        </w:tc>
      </w:tr>
      <w:tr w:rsidR="00C4668C" w:rsidRPr="00067D0F" w14:paraId="5E80B77E" w14:textId="77777777" w:rsidTr="00873C43">
        <w:trPr>
          <w:trHeight w:val="1743"/>
        </w:trPr>
        <w:tc>
          <w:tcPr>
            <w:tcW w:w="2411" w:type="dxa"/>
            <w:gridSpan w:val="2"/>
            <w:tcBorders>
              <w:bottom w:val="single" w:sz="4" w:space="0" w:color="auto"/>
            </w:tcBorders>
            <w:vAlign w:val="center"/>
          </w:tcPr>
          <w:p w14:paraId="167C6C6D" w14:textId="77777777" w:rsidR="00C4668C" w:rsidRPr="00067D0F" w:rsidRDefault="00C4668C" w:rsidP="00490C53">
            <w:pPr>
              <w:snapToGrid w:val="0"/>
              <w:spacing w:line="48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  <w:tc>
          <w:tcPr>
            <w:tcW w:w="6946" w:type="dxa"/>
            <w:gridSpan w:val="6"/>
            <w:tcBorders>
              <w:bottom w:val="single" w:sz="4" w:space="0" w:color="auto"/>
            </w:tcBorders>
            <w:vAlign w:val="center"/>
          </w:tcPr>
          <w:p w14:paraId="3E5859FB" w14:textId="520EA12D" w:rsidR="00C4668C" w:rsidRPr="00873C43" w:rsidRDefault="00873C43" w:rsidP="00873C43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sz w:val="44"/>
                <w:szCs w:val="44"/>
              </w:rPr>
            </w:pPr>
            <w:r w:rsidRPr="00873C43">
              <w:rPr>
                <w:rFonts w:ascii="標楷體" w:eastAsia="標楷體" w:hAnsi="標楷體" w:hint="eastAsia"/>
                <w:color w:val="FF0000"/>
                <w:sz w:val="44"/>
                <w:szCs w:val="44"/>
              </w:rPr>
              <w:t>※播放影片長度請勿超過5分鐘。</w:t>
            </w:r>
          </w:p>
        </w:tc>
      </w:tr>
      <w:tr w:rsidR="00C4668C" w:rsidRPr="00067D0F" w14:paraId="6EB1D58A" w14:textId="77777777" w:rsidTr="00490C53">
        <w:trPr>
          <w:trHeight w:val="907"/>
        </w:trPr>
        <w:tc>
          <w:tcPr>
            <w:tcW w:w="9357" w:type="dxa"/>
            <w:gridSpan w:val="8"/>
            <w:tcBorders>
              <w:left w:val="nil"/>
              <w:right w:val="nil"/>
            </w:tcBorders>
          </w:tcPr>
          <w:p w14:paraId="0B0C374A" w14:textId="77777777" w:rsidR="00C4668C" w:rsidRPr="00067D0F" w:rsidRDefault="00C4668C" w:rsidP="00490C53">
            <w:pPr>
              <w:snapToGrid w:val="0"/>
              <w:spacing w:line="4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註: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196AF1">
              <w:rPr>
                <w:rFonts w:ascii="標楷體" w:eastAsia="標楷體" w:hAnsi="標楷體" w:hint="eastAsia"/>
                <w:szCs w:val="24"/>
              </w:rPr>
              <w:t>建議</w:t>
            </w:r>
            <w:r>
              <w:rPr>
                <w:rFonts w:ascii="標楷體" w:eastAsia="標楷體" w:hAnsi="標楷體" w:hint="eastAsia"/>
                <w:szCs w:val="24"/>
              </w:rPr>
              <w:t>Q</w:t>
            </w:r>
            <w:r>
              <w:rPr>
                <w:rFonts w:ascii="標楷體" w:eastAsia="標楷體" w:hAnsi="標楷體"/>
                <w:szCs w:val="24"/>
              </w:rPr>
              <w:t>R-C</w:t>
            </w:r>
            <w:r>
              <w:rPr>
                <w:rFonts w:ascii="標楷體" w:eastAsia="標楷體" w:hAnsi="標楷體" w:hint="eastAsia"/>
                <w:szCs w:val="24"/>
              </w:rPr>
              <w:t>o</w:t>
            </w:r>
            <w:r>
              <w:rPr>
                <w:rFonts w:ascii="標楷體" w:eastAsia="標楷體" w:hAnsi="標楷體"/>
                <w:szCs w:val="24"/>
              </w:rPr>
              <w:t>rd</w:t>
            </w:r>
            <w:r>
              <w:rPr>
                <w:rFonts w:ascii="標楷體" w:eastAsia="標楷體" w:hAnsi="標楷體" w:hint="eastAsia"/>
                <w:szCs w:val="24"/>
              </w:rPr>
              <w:t>產生器網址</w:t>
            </w:r>
            <w:hyperlink r:id="rId7" w:history="1">
              <w:r w:rsidRPr="007B6D26">
                <w:rPr>
                  <w:rStyle w:val="a9"/>
                  <w:rFonts w:ascii="標楷體" w:eastAsia="標楷體" w:hAnsi="標楷體"/>
                  <w:szCs w:val="24"/>
                </w:rPr>
                <w:t>https://qr.ioi.tw/zh/</w:t>
              </w:r>
            </w:hyperlink>
          </w:p>
        </w:tc>
      </w:tr>
      <w:tr w:rsidR="00C4668C" w:rsidRPr="00067D0F" w14:paraId="152AC6A5" w14:textId="77777777" w:rsidTr="00490C53">
        <w:tc>
          <w:tcPr>
            <w:tcW w:w="9357" w:type="dxa"/>
            <w:gridSpan w:val="8"/>
          </w:tcPr>
          <w:p w14:paraId="375A1029" w14:textId="77777777" w:rsidR="00C4668C" w:rsidRPr="00067D0F" w:rsidRDefault="00C4668C" w:rsidP="00490C53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總務處簽核</w:t>
            </w:r>
          </w:p>
        </w:tc>
      </w:tr>
      <w:tr w:rsidR="00C4668C" w:rsidRPr="00067D0F" w14:paraId="2B19DE55" w14:textId="77777777" w:rsidTr="00490C53">
        <w:tc>
          <w:tcPr>
            <w:tcW w:w="3119" w:type="dxa"/>
            <w:gridSpan w:val="3"/>
          </w:tcPr>
          <w:p w14:paraId="251361F0" w14:textId="77777777" w:rsidR="00C4668C" w:rsidRPr="00067D0F" w:rsidRDefault="00C4668C" w:rsidP="00490C5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承辦人</w:t>
            </w:r>
          </w:p>
        </w:tc>
        <w:tc>
          <w:tcPr>
            <w:tcW w:w="3119" w:type="dxa"/>
            <w:gridSpan w:val="2"/>
          </w:tcPr>
          <w:p w14:paraId="73A0FE4A" w14:textId="77777777" w:rsidR="00C4668C" w:rsidRPr="00067D0F" w:rsidRDefault="00C4668C" w:rsidP="00490C5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組長</w:t>
            </w:r>
          </w:p>
        </w:tc>
        <w:tc>
          <w:tcPr>
            <w:tcW w:w="3119" w:type="dxa"/>
            <w:gridSpan w:val="3"/>
          </w:tcPr>
          <w:p w14:paraId="02484F61" w14:textId="77777777" w:rsidR="00C4668C" w:rsidRPr="00067D0F" w:rsidRDefault="00C4668C" w:rsidP="00490C5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總務長</w:t>
            </w:r>
          </w:p>
        </w:tc>
      </w:tr>
      <w:tr w:rsidR="00C4668C" w:rsidRPr="00067D0F" w14:paraId="770172EC" w14:textId="77777777" w:rsidTr="00490C53">
        <w:trPr>
          <w:trHeight w:val="1234"/>
        </w:trPr>
        <w:tc>
          <w:tcPr>
            <w:tcW w:w="3119" w:type="dxa"/>
            <w:gridSpan w:val="3"/>
          </w:tcPr>
          <w:p w14:paraId="1A732F29" w14:textId="77777777" w:rsidR="00C4668C" w:rsidRPr="00067D0F" w:rsidRDefault="00C4668C" w:rsidP="00490C5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19" w:type="dxa"/>
            <w:gridSpan w:val="2"/>
          </w:tcPr>
          <w:p w14:paraId="4FE4FEED" w14:textId="77777777" w:rsidR="00C4668C" w:rsidRPr="00067D0F" w:rsidRDefault="00C4668C" w:rsidP="00490C5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19" w:type="dxa"/>
            <w:gridSpan w:val="3"/>
          </w:tcPr>
          <w:p w14:paraId="1F14AB6F" w14:textId="77777777" w:rsidR="00C4668C" w:rsidRPr="00067D0F" w:rsidRDefault="00C4668C" w:rsidP="00490C5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bookmarkStart w:id="0" w:name="_MON_1766230406"/>
    <w:bookmarkEnd w:id="0"/>
    <w:p w14:paraId="0DA2D162" w14:textId="77777777" w:rsidR="00E670F2" w:rsidRPr="00C4668C" w:rsidRDefault="00C4668C" w:rsidP="00C4668C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object w:dxaOrig="8306" w:dyaOrig="360" w14:anchorId="5F3486B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5.5pt;height:18pt" o:ole="">
            <v:imagedata r:id="rId8" o:title=""/>
          </v:shape>
          <o:OLEObject Type="Embed" ProgID="Word.Document.12" ShapeID="_x0000_i1025" DrawAspect="Content" ObjectID="_1777209499" r:id="rId9">
            <o:FieldCodes>\s</o:FieldCodes>
          </o:OLEObject>
        </w:object>
      </w:r>
    </w:p>
    <w:sectPr w:rsidR="00E670F2" w:rsidRPr="00C4668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EDE314" w14:textId="77777777" w:rsidR="00255053" w:rsidRDefault="00255053" w:rsidP="005B3E7A">
      <w:r>
        <w:separator/>
      </w:r>
    </w:p>
  </w:endnote>
  <w:endnote w:type="continuationSeparator" w:id="0">
    <w:p w14:paraId="52A93604" w14:textId="77777777" w:rsidR="00255053" w:rsidRDefault="00255053" w:rsidP="005B3E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559CD5" w14:textId="77777777" w:rsidR="00255053" w:rsidRDefault="00255053" w:rsidP="005B3E7A">
      <w:r>
        <w:separator/>
      </w:r>
    </w:p>
  </w:footnote>
  <w:footnote w:type="continuationSeparator" w:id="0">
    <w:p w14:paraId="0048368C" w14:textId="77777777" w:rsidR="00255053" w:rsidRDefault="00255053" w:rsidP="005B3E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644635"/>
    <w:multiLevelType w:val="hybridMultilevel"/>
    <w:tmpl w:val="7D9090C0"/>
    <w:lvl w:ilvl="0" w:tplc="69E0261C">
      <w:start w:val="1"/>
      <w:numFmt w:val="taiwaneseCountingThousand"/>
      <w:lvlText w:val="%1、"/>
      <w:lvlJc w:val="left"/>
      <w:pPr>
        <w:ind w:left="3600" w:hanging="48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2F88"/>
    <w:rsid w:val="000547F5"/>
    <w:rsid w:val="00117753"/>
    <w:rsid w:val="00196AF1"/>
    <w:rsid w:val="001E74E8"/>
    <w:rsid w:val="00255053"/>
    <w:rsid w:val="002B1568"/>
    <w:rsid w:val="00317F4B"/>
    <w:rsid w:val="003E011D"/>
    <w:rsid w:val="004A61D8"/>
    <w:rsid w:val="00545F9D"/>
    <w:rsid w:val="005844B3"/>
    <w:rsid w:val="005B3E7A"/>
    <w:rsid w:val="006B55F0"/>
    <w:rsid w:val="00873C43"/>
    <w:rsid w:val="008F1C7D"/>
    <w:rsid w:val="008F3AF3"/>
    <w:rsid w:val="009A2331"/>
    <w:rsid w:val="00A56EC6"/>
    <w:rsid w:val="00A95C94"/>
    <w:rsid w:val="00AA7BE3"/>
    <w:rsid w:val="00B92B8F"/>
    <w:rsid w:val="00BF6CF8"/>
    <w:rsid w:val="00C10C75"/>
    <w:rsid w:val="00C4668C"/>
    <w:rsid w:val="00C961E0"/>
    <w:rsid w:val="00D72F88"/>
    <w:rsid w:val="00DD7B2C"/>
    <w:rsid w:val="00E309E3"/>
    <w:rsid w:val="00E329D5"/>
    <w:rsid w:val="00E670F2"/>
    <w:rsid w:val="00EC2C96"/>
    <w:rsid w:val="00EE3D77"/>
    <w:rsid w:val="00FE4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E14521"/>
  <w15:chartTrackingRefBased/>
  <w15:docId w15:val="{CF937A0E-E877-4E6D-A66B-A245A8469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2F88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5B3E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B3E7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B3E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B3E7A"/>
    <w:rPr>
      <w:sz w:val="20"/>
      <w:szCs w:val="20"/>
    </w:rPr>
  </w:style>
  <w:style w:type="table" w:styleId="a8">
    <w:name w:val="Table Grid"/>
    <w:basedOn w:val="a1"/>
    <w:uiPriority w:val="39"/>
    <w:rsid w:val="00C466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C4668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ettings" Target="settings.xml"/><Relationship Id="rId7" Type="http://schemas.openxmlformats.org/officeDocument/2006/relationships/hyperlink" Target="https://qr.ioi.tw/zh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package" Target="embeddings/Microsoft_Word_Document.docx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570</TotalTime>
  <Pages>2</Pages>
  <Words>113</Words>
  <Characters>648</Characters>
  <Application>Microsoft Office Word</Application>
  <DocSecurity>0</DocSecurity>
  <Lines>5</Lines>
  <Paragraphs>1</Paragraphs>
  <ScaleCrop>false</ScaleCrop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林襄汝</cp:lastModifiedBy>
  <cp:revision>23</cp:revision>
  <dcterms:created xsi:type="dcterms:W3CDTF">2023-11-24T04:39:00Z</dcterms:created>
  <dcterms:modified xsi:type="dcterms:W3CDTF">2024-05-14T08:32:00Z</dcterms:modified>
</cp:coreProperties>
</file>