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98D" w:rsidRPr="001D54CF" w:rsidRDefault="00275AEA" w:rsidP="00903E2D">
      <w:pPr>
        <w:spacing w:afterLines="50" w:after="120" w:line="360" w:lineRule="auto"/>
        <w:jc w:val="center"/>
        <w:rPr>
          <w:rFonts w:ascii="標楷體" w:eastAsia="標楷體" w:hAnsi="標楷體"/>
          <w:b/>
          <w:sz w:val="40"/>
        </w:rPr>
      </w:pPr>
      <w:r w:rsidRPr="001D54CF">
        <w:rPr>
          <w:rFonts w:ascii="標楷體" w:eastAsia="標楷體" w:hAnsi="標楷體" w:cs="DFKaiShu-SB-Estd-BF" w:hint="eastAsia"/>
          <w:b/>
          <w:kern w:val="0"/>
          <w:sz w:val="44"/>
          <w:szCs w:val="40"/>
        </w:rPr>
        <w:t>專業實習</w:t>
      </w:r>
      <w:r w:rsidR="00C7798D" w:rsidRPr="001D54CF">
        <w:rPr>
          <w:rFonts w:ascii="標楷體" w:eastAsia="標楷體" w:hAnsi="標楷體" w:hint="eastAsia"/>
          <w:b/>
          <w:sz w:val="44"/>
        </w:rPr>
        <w:t>合約書</w:t>
      </w:r>
    </w:p>
    <w:p w:rsidR="00C7798D" w:rsidRPr="001D54CF" w:rsidRDefault="00C7798D" w:rsidP="00AE341F">
      <w:pPr>
        <w:snapToGrid w:val="0"/>
        <w:spacing w:line="276" w:lineRule="auto"/>
        <w:jc w:val="both"/>
        <w:rPr>
          <w:rFonts w:ascii="標楷體" w:eastAsia="標楷體" w:hAnsi="標楷體"/>
          <w:sz w:val="28"/>
          <w:szCs w:val="28"/>
        </w:rPr>
      </w:pPr>
      <w:r w:rsidRPr="001D54CF">
        <w:rPr>
          <w:rFonts w:eastAsia="標楷體" w:hint="eastAsia"/>
          <w:sz w:val="28"/>
          <w:szCs w:val="28"/>
        </w:rPr>
        <w:t>國立嘉義大學（以下簡稱甲方）與</w:t>
      </w:r>
      <w:r w:rsidR="00BA7CF1" w:rsidRPr="001D54CF">
        <w:rPr>
          <w:rFonts w:eastAsia="標楷體"/>
          <w:sz w:val="28"/>
          <w:szCs w:val="28"/>
          <w:u w:val="single"/>
        </w:rPr>
        <w:t xml:space="preserve">               </w:t>
      </w:r>
      <w:r w:rsidRPr="001D54CF">
        <w:rPr>
          <w:rFonts w:eastAsia="標楷體" w:hint="eastAsia"/>
          <w:sz w:val="28"/>
          <w:szCs w:val="28"/>
        </w:rPr>
        <w:t>（以下簡稱乙方）基於共同推動在學學生專業實習制度之共識，經雙方同意訂立本合約，遵循條款如下：</w:t>
      </w:r>
    </w:p>
    <w:p w:rsidR="00C7798D" w:rsidRPr="001D54CF" w:rsidRDefault="00C7798D" w:rsidP="00AE341F">
      <w:pPr>
        <w:snapToGrid w:val="0"/>
        <w:spacing w:line="276" w:lineRule="auto"/>
        <w:ind w:left="45"/>
        <w:jc w:val="both"/>
        <w:rPr>
          <w:rFonts w:ascii="標楷體" w:eastAsia="標楷體" w:hAnsi="標楷體"/>
          <w:sz w:val="28"/>
          <w:szCs w:val="28"/>
        </w:rPr>
      </w:pPr>
      <w:r w:rsidRPr="001D54CF">
        <w:rPr>
          <w:rFonts w:ascii="標楷體" w:eastAsia="標楷體" w:hAnsi="標楷體" w:hint="eastAsia"/>
          <w:sz w:val="28"/>
          <w:szCs w:val="28"/>
        </w:rPr>
        <w:t>一、實習期間與實習名額：</w:t>
      </w:r>
    </w:p>
    <w:p w:rsidR="00C7798D" w:rsidRPr="001D54CF" w:rsidRDefault="00C7798D" w:rsidP="00AE341F">
      <w:pPr>
        <w:snapToGrid w:val="0"/>
        <w:spacing w:line="276" w:lineRule="auto"/>
        <w:ind w:leftChars="141" w:left="898" w:hangingChars="200" w:hanging="560"/>
        <w:jc w:val="both"/>
        <w:rPr>
          <w:rFonts w:eastAsia="標楷體"/>
          <w:sz w:val="28"/>
          <w:szCs w:val="28"/>
        </w:rPr>
      </w:pPr>
      <w:r w:rsidRPr="001D54CF">
        <w:rPr>
          <w:rFonts w:eastAsia="標楷體" w:hint="eastAsia"/>
          <w:sz w:val="28"/>
          <w:szCs w:val="28"/>
        </w:rPr>
        <w:t>(</w:t>
      </w:r>
      <w:r w:rsidRPr="001D54CF">
        <w:rPr>
          <w:rFonts w:eastAsia="標楷體" w:hint="eastAsia"/>
          <w:sz w:val="28"/>
          <w:szCs w:val="28"/>
        </w:rPr>
        <w:t>一</w:t>
      </w:r>
      <w:r w:rsidRPr="001D54CF">
        <w:rPr>
          <w:rFonts w:eastAsia="標楷體" w:hint="eastAsia"/>
          <w:sz w:val="28"/>
          <w:szCs w:val="28"/>
        </w:rPr>
        <w:t>)</w:t>
      </w:r>
      <w:r w:rsidRPr="001D54CF">
        <w:rPr>
          <w:rFonts w:eastAsia="標楷體" w:hint="eastAsia"/>
          <w:sz w:val="28"/>
          <w:szCs w:val="28"/>
        </w:rPr>
        <w:t>乙方提供甲方「</w:t>
      </w:r>
      <w:r w:rsidR="00DD5333" w:rsidRPr="001D54CF">
        <w:rPr>
          <w:rFonts w:eastAsia="標楷體" w:hint="eastAsia"/>
          <w:sz w:val="28"/>
          <w:szCs w:val="28"/>
        </w:rPr>
        <w:t>專業實習</w:t>
      </w:r>
      <w:r w:rsidRPr="001D54CF">
        <w:rPr>
          <w:rFonts w:eastAsia="標楷體" w:hint="eastAsia"/>
          <w:sz w:val="28"/>
          <w:szCs w:val="28"/>
        </w:rPr>
        <w:t>」課程學生專業實習之機會。</w:t>
      </w:r>
    </w:p>
    <w:p w:rsidR="00C7798D" w:rsidRPr="001D54CF" w:rsidRDefault="00C7798D" w:rsidP="00AE341F">
      <w:pPr>
        <w:snapToGrid w:val="0"/>
        <w:spacing w:line="276" w:lineRule="auto"/>
        <w:ind w:leftChars="141" w:left="898" w:hangingChars="200" w:hanging="560"/>
        <w:jc w:val="both"/>
        <w:rPr>
          <w:rFonts w:eastAsia="標楷體"/>
          <w:sz w:val="28"/>
          <w:szCs w:val="28"/>
        </w:rPr>
      </w:pPr>
      <w:r w:rsidRPr="001D54CF">
        <w:rPr>
          <w:rFonts w:eastAsia="標楷體" w:hint="eastAsia"/>
          <w:sz w:val="28"/>
          <w:szCs w:val="28"/>
        </w:rPr>
        <w:t>(</w:t>
      </w:r>
      <w:r w:rsidRPr="001D54CF">
        <w:rPr>
          <w:rFonts w:eastAsia="標楷體" w:hint="eastAsia"/>
          <w:sz w:val="28"/>
          <w:szCs w:val="28"/>
        </w:rPr>
        <w:t>二</w:t>
      </w:r>
      <w:r w:rsidRPr="001D54CF">
        <w:rPr>
          <w:rFonts w:eastAsia="標楷體" w:hint="eastAsia"/>
          <w:sz w:val="28"/>
          <w:szCs w:val="28"/>
        </w:rPr>
        <w:t>)</w:t>
      </w:r>
      <w:r w:rsidRPr="001D54CF">
        <w:rPr>
          <w:rFonts w:eastAsia="標楷體" w:hint="eastAsia"/>
          <w:sz w:val="28"/>
          <w:szCs w:val="28"/>
        </w:rPr>
        <w:t>實習期間：自</w:t>
      </w:r>
      <w:r w:rsidR="002F3B00">
        <w:rPr>
          <w:rFonts w:eastAsia="標楷體"/>
          <w:sz w:val="28"/>
          <w:szCs w:val="28"/>
          <w:u w:val="single"/>
        </w:rPr>
        <w:t>114</w:t>
      </w:r>
      <w:r w:rsidRPr="001D54CF">
        <w:rPr>
          <w:rFonts w:eastAsia="標楷體" w:hint="eastAsia"/>
          <w:sz w:val="28"/>
          <w:szCs w:val="28"/>
        </w:rPr>
        <w:t>年</w:t>
      </w:r>
      <w:r w:rsidR="003420CA" w:rsidRPr="001D54CF">
        <w:rPr>
          <w:rFonts w:eastAsia="標楷體"/>
          <w:sz w:val="28"/>
          <w:szCs w:val="28"/>
          <w:u w:val="single"/>
        </w:rPr>
        <w:t xml:space="preserve">   </w:t>
      </w:r>
      <w:r w:rsidRPr="001D54CF">
        <w:rPr>
          <w:rFonts w:eastAsia="標楷體" w:hint="eastAsia"/>
          <w:sz w:val="28"/>
          <w:szCs w:val="28"/>
        </w:rPr>
        <w:t>月</w:t>
      </w:r>
      <w:r w:rsidR="003420CA" w:rsidRPr="001D54CF">
        <w:rPr>
          <w:rFonts w:eastAsia="標楷體"/>
          <w:sz w:val="28"/>
          <w:szCs w:val="28"/>
          <w:u w:val="single"/>
        </w:rPr>
        <w:t xml:space="preserve">   </w:t>
      </w:r>
      <w:r w:rsidRPr="001D54CF">
        <w:rPr>
          <w:rFonts w:eastAsia="標楷體" w:hint="eastAsia"/>
          <w:sz w:val="28"/>
          <w:szCs w:val="28"/>
        </w:rPr>
        <w:t>日</w:t>
      </w:r>
      <w:r w:rsidR="007C20BF" w:rsidRPr="001D54CF">
        <w:rPr>
          <w:rFonts w:eastAsia="標楷體" w:hint="eastAsia"/>
          <w:sz w:val="28"/>
          <w:szCs w:val="28"/>
        </w:rPr>
        <w:t>00</w:t>
      </w:r>
      <w:r w:rsidR="007C20BF" w:rsidRPr="001D54CF">
        <w:rPr>
          <w:rFonts w:eastAsia="標楷體" w:hint="eastAsia"/>
          <w:sz w:val="28"/>
          <w:szCs w:val="28"/>
        </w:rPr>
        <w:t>時</w:t>
      </w:r>
      <w:r w:rsidR="007C20BF" w:rsidRPr="001D54CF">
        <w:rPr>
          <w:rFonts w:eastAsia="標楷體" w:hint="eastAsia"/>
          <w:sz w:val="28"/>
          <w:szCs w:val="28"/>
        </w:rPr>
        <w:t>00</w:t>
      </w:r>
      <w:r w:rsidR="007C20BF" w:rsidRPr="001D54CF">
        <w:rPr>
          <w:rFonts w:eastAsia="標楷體" w:hint="eastAsia"/>
          <w:sz w:val="28"/>
          <w:szCs w:val="28"/>
        </w:rPr>
        <w:t>分起至</w:t>
      </w:r>
      <w:r w:rsidRPr="001D54CF">
        <w:rPr>
          <w:rFonts w:eastAsia="標楷體" w:hint="eastAsia"/>
          <w:sz w:val="28"/>
          <w:szCs w:val="28"/>
        </w:rPr>
        <w:t>至</w:t>
      </w:r>
      <w:r w:rsidR="002F3B00">
        <w:rPr>
          <w:rFonts w:eastAsia="標楷體"/>
          <w:sz w:val="28"/>
          <w:szCs w:val="28"/>
          <w:u w:val="single"/>
        </w:rPr>
        <w:t>114</w:t>
      </w:r>
      <w:r w:rsidRPr="001D54CF">
        <w:rPr>
          <w:rFonts w:eastAsia="標楷體" w:hint="eastAsia"/>
          <w:sz w:val="28"/>
          <w:szCs w:val="28"/>
        </w:rPr>
        <w:t>年</w:t>
      </w:r>
      <w:r w:rsidR="003420CA" w:rsidRPr="001D54CF">
        <w:rPr>
          <w:rFonts w:eastAsia="標楷體"/>
          <w:sz w:val="28"/>
          <w:szCs w:val="28"/>
          <w:u w:val="single"/>
        </w:rPr>
        <w:t xml:space="preserve">   </w:t>
      </w:r>
      <w:r w:rsidRPr="001D54CF">
        <w:rPr>
          <w:rFonts w:eastAsia="標楷體" w:hint="eastAsia"/>
          <w:sz w:val="28"/>
          <w:szCs w:val="28"/>
        </w:rPr>
        <w:t>月</w:t>
      </w:r>
      <w:r w:rsidR="003420CA" w:rsidRPr="001D54CF">
        <w:rPr>
          <w:rFonts w:eastAsia="標楷體"/>
          <w:sz w:val="28"/>
          <w:szCs w:val="28"/>
          <w:u w:val="single"/>
        </w:rPr>
        <w:t xml:space="preserve">   </w:t>
      </w:r>
      <w:r w:rsidRPr="001D54CF">
        <w:rPr>
          <w:rFonts w:eastAsia="標楷體" w:hint="eastAsia"/>
          <w:sz w:val="28"/>
          <w:szCs w:val="28"/>
        </w:rPr>
        <w:t>日</w:t>
      </w:r>
      <w:r w:rsidR="007C20BF" w:rsidRPr="001D54CF">
        <w:rPr>
          <w:rFonts w:eastAsia="標楷體" w:hint="eastAsia"/>
          <w:sz w:val="28"/>
          <w:szCs w:val="28"/>
        </w:rPr>
        <w:t>24</w:t>
      </w:r>
      <w:r w:rsidR="007C20BF" w:rsidRPr="001D54CF">
        <w:rPr>
          <w:rFonts w:eastAsia="標楷體" w:hint="eastAsia"/>
          <w:sz w:val="28"/>
          <w:szCs w:val="28"/>
        </w:rPr>
        <w:t>時</w:t>
      </w:r>
      <w:r w:rsidR="007C20BF" w:rsidRPr="001D54CF">
        <w:rPr>
          <w:rFonts w:eastAsia="標楷體" w:hint="eastAsia"/>
          <w:sz w:val="28"/>
          <w:szCs w:val="28"/>
        </w:rPr>
        <w:t>00</w:t>
      </w:r>
      <w:r w:rsidR="007C20BF" w:rsidRPr="001D54CF">
        <w:rPr>
          <w:rFonts w:eastAsia="標楷體" w:hint="eastAsia"/>
          <w:sz w:val="28"/>
          <w:szCs w:val="28"/>
        </w:rPr>
        <w:t>分止，並以</w:t>
      </w:r>
      <w:r w:rsidR="007C20BF" w:rsidRPr="001D54CF">
        <w:rPr>
          <w:rFonts w:eastAsia="標楷體" w:hint="eastAsia"/>
          <w:sz w:val="28"/>
          <w:szCs w:val="28"/>
        </w:rPr>
        <w:t>GMT+8</w:t>
      </w:r>
      <w:r w:rsidR="007C20BF" w:rsidRPr="001D54CF">
        <w:rPr>
          <w:rFonts w:eastAsia="標楷體" w:hint="eastAsia"/>
          <w:sz w:val="28"/>
          <w:szCs w:val="28"/>
        </w:rPr>
        <w:t>之時區為認定基準。除另有規定外，涉及期間計算者，均以該期間末日</w:t>
      </w:r>
      <w:r w:rsidR="007C20BF" w:rsidRPr="001D54CF">
        <w:rPr>
          <w:rFonts w:eastAsia="標楷體" w:hint="eastAsia"/>
          <w:sz w:val="28"/>
          <w:szCs w:val="28"/>
        </w:rPr>
        <w:t>24</w:t>
      </w:r>
      <w:r w:rsidR="007C20BF" w:rsidRPr="001D54CF">
        <w:rPr>
          <w:rFonts w:eastAsia="標楷體" w:hint="eastAsia"/>
          <w:sz w:val="28"/>
          <w:szCs w:val="28"/>
        </w:rPr>
        <w:t>時</w:t>
      </w:r>
      <w:r w:rsidR="007C20BF" w:rsidRPr="001D54CF">
        <w:rPr>
          <w:rFonts w:eastAsia="標楷體" w:hint="eastAsia"/>
          <w:sz w:val="28"/>
          <w:szCs w:val="28"/>
        </w:rPr>
        <w:t>00</w:t>
      </w:r>
      <w:r w:rsidR="007C20BF" w:rsidRPr="001D54CF">
        <w:rPr>
          <w:rFonts w:eastAsia="標楷體" w:hint="eastAsia"/>
          <w:sz w:val="28"/>
          <w:szCs w:val="28"/>
        </w:rPr>
        <w:t>分，為期間之終止</w:t>
      </w:r>
      <w:r w:rsidRPr="001D54CF">
        <w:rPr>
          <w:rFonts w:eastAsia="標楷體" w:hint="eastAsia"/>
          <w:sz w:val="28"/>
          <w:szCs w:val="28"/>
        </w:rPr>
        <w:t>。</w:t>
      </w:r>
    </w:p>
    <w:p w:rsidR="00C7798D" w:rsidRPr="001D54CF" w:rsidRDefault="00C7798D" w:rsidP="00AE341F">
      <w:pPr>
        <w:snapToGrid w:val="0"/>
        <w:spacing w:line="276" w:lineRule="auto"/>
        <w:ind w:leftChars="141" w:left="898" w:hangingChars="200" w:hanging="560"/>
        <w:jc w:val="both"/>
        <w:rPr>
          <w:rFonts w:eastAsia="標楷體"/>
          <w:sz w:val="28"/>
          <w:szCs w:val="28"/>
        </w:rPr>
      </w:pPr>
      <w:r w:rsidRPr="001D54CF">
        <w:rPr>
          <w:rFonts w:eastAsia="標楷體" w:hint="eastAsia"/>
          <w:sz w:val="28"/>
          <w:szCs w:val="28"/>
        </w:rPr>
        <w:t>(</w:t>
      </w:r>
      <w:r w:rsidRPr="001D54CF">
        <w:rPr>
          <w:rFonts w:eastAsia="標楷體" w:hint="eastAsia"/>
          <w:sz w:val="28"/>
          <w:szCs w:val="28"/>
        </w:rPr>
        <w:t>三</w:t>
      </w:r>
      <w:r w:rsidRPr="001D54CF">
        <w:rPr>
          <w:rFonts w:eastAsia="標楷體" w:hint="eastAsia"/>
          <w:sz w:val="28"/>
          <w:szCs w:val="28"/>
        </w:rPr>
        <w:t>)</w:t>
      </w:r>
      <w:r w:rsidRPr="001D54CF">
        <w:rPr>
          <w:rFonts w:eastAsia="標楷體" w:hint="eastAsia"/>
          <w:sz w:val="28"/>
          <w:szCs w:val="28"/>
        </w:rPr>
        <w:t>實習人數：學生共計</w:t>
      </w:r>
      <w:r w:rsidR="003420CA" w:rsidRPr="001D54CF">
        <w:rPr>
          <w:rFonts w:eastAsia="標楷體"/>
          <w:sz w:val="28"/>
          <w:szCs w:val="28"/>
          <w:u w:val="single"/>
        </w:rPr>
        <w:t xml:space="preserve">   </w:t>
      </w:r>
      <w:r w:rsidRPr="001D54CF">
        <w:rPr>
          <w:rFonts w:eastAsia="標楷體" w:hint="eastAsia"/>
          <w:sz w:val="28"/>
          <w:szCs w:val="28"/>
        </w:rPr>
        <w:t>人，學生名單如下：</w:t>
      </w:r>
      <w:r w:rsidR="003420CA" w:rsidRPr="001D54CF">
        <w:rPr>
          <w:rFonts w:eastAsia="標楷體"/>
          <w:sz w:val="28"/>
          <w:szCs w:val="28"/>
          <w:u w:val="single"/>
        </w:rPr>
        <w:t xml:space="preserve">      </w:t>
      </w:r>
      <w:r w:rsidRPr="001D54CF">
        <w:rPr>
          <w:rFonts w:eastAsia="標楷體" w:hint="eastAsia"/>
          <w:sz w:val="28"/>
          <w:szCs w:val="28"/>
        </w:rPr>
        <w:t>。</w:t>
      </w:r>
    </w:p>
    <w:p w:rsidR="00C7798D" w:rsidRPr="001D54CF" w:rsidRDefault="00C7798D" w:rsidP="00AE341F">
      <w:pPr>
        <w:snapToGrid w:val="0"/>
        <w:spacing w:line="276" w:lineRule="auto"/>
        <w:ind w:leftChars="141" w:left="898" w:hangingChars="200" w:hanging="560"/>
        <w:jc w:val="both"/>
        <w:rPr>
          <w:rFonts w:ascii="標楷體" w:eastAsia="標楷體" w:hAnsi="標楷體"/>
          <w:sz w:val="28"/>
          <w:szCs w:val="28"/>
        </w:rPr>
      </w:pPr>
      <w:r w:rsidRPr="001D54CF">
        <w:rPr>
          <w:rFonts w:eastAsia="標楷體" w:hint="eastAsia"/>
          <w:sz w:val="28"/>
          <w:szCs w:val="28"/>
        </w:rPr>
        <w:t>(</w:t>
      </w:r>
      <w:r w:rsidRPr="001D54CF">
        <w:rPr>
          <w:rFonts w:eastAsia="標楷體" w:hint="eastAsia"/>
          <w:sz w:val="28"/>
          <w:szCs w:val="28"/>
        </w:rPr>
        <w:t>四</w:t>
      </w:r>
      <w:r w:rsidRPr="001D54CF">
        <w:rPr>
          <w:rFonts w:eastAsia="標楷體" w:hint="eastAsia"/>
          <w:sz w:val="28"/>
          <w:szCs w:val="28"/>
        </w:rPr>
        <w:t>)</w:t>
      </w:r>
      <w:r w:rsidRPr="001D54CF">
        <w:rPr>
          <w:rFonts w:ascii="標楷體" w:eastAsia="標楷體" w:hAnsi="標楷體" w:hint="eastAsia"/>
          <w:sz w:val="28"/>
          <w:szCs w:val="28"/>
        </w:rPr>
        <w:t>實習時數：每人每週至少</w:t>
      </w:r>
      <w:r w:rsidR="00D07722" w:rsidRPr="001D54CF">
        <w:rPr>
          <w:rFonts w:eastAsia="標楷體"/>
          <w:sz w:val="28"/>
          <w:szCs w:val="28"/>
          <w:u w:val="single"/>
        </w:rPr>
        <w:t>40</w:t>
      </w:r>
      <w:r w:rsidRPr="001D54CF">
        <w:rPr>
          <w:rFonts w:eastAsia="標楷體" w:hint="eastAsia"/>
          <w:sz w:val="28"/>
          <w:szCs w:val="28"/>
        </w:rPr>
        <w:t>小</w:t>
      </w:r>
      <w:r w:rsidRPr="001D54CF">
        <w:rPr>
          <w:rFonts w:ascii="標楷體" w:eastAsia="標楷體" w:hAnsi="標楷體" w:hint="eastAsia"/>
          <w:sz w:val="28"/>
          <w:szCs w:val="28"/>
        </w:rPr>
        <w:t>時，共計</w:t>
      </w:r>
      <w:r w:rsidR="003420CA" w:rsidRPr="001D54CF">
        <w:rPr>
          <w:rFonts w:eastAsia="標楷體"/>
          <w:sz w:val="28"/>
          <w:szCs w:val="28"/>
          <w:u w:val="single"/>
        </w:rPr>
        <w:t xml:space="preserve">     </w:t>
      </w:r>
      <w:r w:rsidRPr="001D54CF">
        <w:rPr>
          <w:rFonts w:ascii="標楷體" w:eastAsia="標楷體" w:hAnsi="標楷體" w:hint="eastAsia"/>
          <w:sz w:val="28"/>
          <w:szCs w:val="28"/>
        </w:rPr>
        <w:t>小時。</w:t>
      </w:r>
      <w:r w:rsidR="00DD5333" w:rsidRPr="001D54CF">
        <w:rPr>
          <w:rFonts w:ascii="標楷體" w:eastAsia="標楷體" w:hAnsi="標楷體" w:hint="eastAsia"/>
          <w:sz w:val="28"/>
          <w:szCs w:val="28"/>
        </w:rPr>
        <w:t>（至少160小時）</w:t>
      </w:r>
    </w:p>
    <w:p w:rsidR="00C7798D" w:rsidRPr="001D54CF" w:rsidRDefault="00C7798D" w:rsidP="00AE341F">
      <w:pPr>
        <w:snapToGrid w:val="0"/>
        <w:spacing w:line="276" w:lineRule="auto"/>
        <w:ind w:left="45"/>
        <w:jc w:val="both"/>
        <w:rPr>
          <w:rFonts w:ascii="標楷體" w:eastAsia="標楷體" w:hAnsi="標楷體"/>
          <w:sz w:val="28"/>
          <w:szCs w:val="28"/>
        </w:rPr>
      </w:pPr>
      <w:r w:rsidRPr="001D54CF">
        <w:rPr>
          <w:rFonts w:ascii="標楷體" w:eastAsia="標楷體" w:hAnsi="標楷體" w:hint="eastAsia"/>
          <w:sz w:val="28"/>
          <w:szCs w:val="28"/>
        </w:rPr>
        <w:t>二、實習環境：</w:t>
      </w:r>
    </w:p>
    <w:p w:rsidR="00C7798D" w:rsidRPr="001D54CF" w:rsidRDefault="00C7798D" w:rsidP="00AE341F">
      <w:pPr>
        <w:snapToGrid w:val="0"/>
        <w:spacing w:line="276" w:lineRule="auto"/>
        <w:ind w:leftChars="141" w:left="800" w:hangingChars="165" w:hanging="462"/>
        <w:jc w:val="both"/>
        <w:rPr>
          <w:rFonts w:ascii="標楷體" w:eastAsia="標楷體" w:hAnsi="標楷體"/>
          <w:sz w:val="28"/>
          <w:szCs w:val="28"/>
        </w:rPr>
      </w:pPr>
      <w:r w:rsidRPr="001D54CF">
        <w:rPr>
          <w:rFonts w:eastAsia="標楷體" w:hint="eastAsia"/>
          <w:sz w:val="28"/>
          <w:szCs w:val="28"/>
        </w:rPr>
        <w:t>(</w:t>
      </w:r>
      <w:r w:rsidRPr="001D54CF">
        <w:rPr>
          <w:rFonts w:eastAsia="標楷體" w:hint="eastAsia"/>
          <w:sz w:val="28"/>
          <w:szCs w:val="28"/>
        </w:rPr>
        <w:t>一</w:t>
      </w:r>
      <w:r w:rsidRPr="001D54CF">
        <w:rPr>
          <w:rFonts w:eastAsia="標楷體" w:hint="eastAsia"/>
          <w:sz w:val="28"/>
          <w:szCs w:val="28"/>
        </w:rPr>
        <w:t>)</w:t>
      </w:r>
      <w:r w:rsidRPr="001D54CF">
        <w:rPr>
          <w:rFonts w:ascii="標楷體" w:eastAsia="標楷體" w:hAnsi="標楷體" w:hint="eastAsia"/>
          <w:sz w:val="28"/>
          <w:szCs w:val="28"/>
        </w:rPr>
        <w:t>乙方</w:t>
      </w:r>
      <w:r w:rsidRPr="001D54CF">
        <w:rPr>
          <w:rFonts w:ascii="標楷體" w:eastAsia="標楷體" w:hAnsi="標楷體"/>
          <w:sz w:val="28"/>
          <w:szCs w:val="28"/>
        </w:rPr>
        <w:t>應提供安全衛生之實習課程及場所</w:t>
      </w:r>
      <w:r w:rsidRPr="001D54CF">
        <w:rPr>
          <w:rFonts w:ascii="標楷體" w:eastAsia="標楷體" w:hAnsi="標楷體" w:hint="eastAsia"/>
          <w:sz w:val="28"/>
          <w:szCs w:val="28"/>
        </w:rPr>
        <w:t>，並不得令實習生從事危險、違法之實習活動。</w:t>
      </w:r>
    </w:p>
    <w:p w:rsidR="00C7798D" w:rsidRPr="001D54CF" w:rsidRDefault="00C7798D" w:rsidP="00AE341F">
      <w:pPr>
        <w:snapToGrid w:val="0"/>
        <w:spacing w:line="276" w:lineRule="auto"/>
        <w:ind w:leftChars="141" w:left="800" w:hangingChars="165" w:hanging="462"/>
        <w:jc w:val="both"/>
        <w:rPr>
          <w:rFonts w:ascii="標楷體" w:eastAsia="標楷體" w:hAnsi="標楷體"/>
          <w:sz w:val="28"/>
          <w:szCs w:val="28"/>
        </w:rPr>
      </w:pPr>
      <w:r w:rsidRPr="001D54CF">
        <w:rPr>
          <w:rFonts w:eastAsia="標楷體" w:hint="eastAsia"/>
          <w:sz w:val="28"/>
          <w:szCs w:val="28"/>
        </w:rPr>
        <w:t>(</w:t>
      </w:r>
      <w:r w:rsidRPr="001D54CF">
        <w:rPr>
          <w:rFonts w:eastAsia="標楷體" w:hint="eastAsia"/>
          <w:sz w:val="28"/>
          <w:szCs w:val="28"/>
        </w:rPr>
        <w:t>二</w:t>
      </w:r>
      <w:r w:rsidRPr="001D54CF">
        <w:rPr>
          <w:rFonts w:eastAsia="標楷體" w:hint="eastAsia"/>
          <w:sz w:val="28"/>
          <w:szCs w:val="28"/>
        </w:rPr>
        <w:t>)</w:t>
      </w:r>
      <w:r w:rsidRPr="001D54CF">
        <w:rPr>
          <w:rFonts w:ascii="標楷體" w:eastAsia="標楷體" w:hAnsi="標楷體" w:hint="eastAsia"/>
          <w:sz w:val="28"/>
          <w:szCs w:val="28"/>
        </w:rPr>
        <w:t>甲方學生利用</w:t>
      </w:r>
      <w:r w:rsidR="004D6FE3" w:rsidRPr="001D54CF">
        <w:rPr>
          <w:rFonts w:ascii="標楷體" w:eastAsia="標楷體" w:hAnsi="標楷體" w:hint="eastAsia"/>
          <w:sz w:val="28"/>
          <w:szCs w:val="28"/>
        </w:rPr>
        <w:t>乙方所提供之場所實習，應</w:t>
      </w:r>
      <w:r w:rsidRPr="001D54CF">
        <w:rPr>
          <w:rFonts w:ascii="標楷體" w:eastAsia="標楷體" w:hAnsi="標楷體" w:hint="eastAsia"/>
          <w:sz w:val="28"/>
          <w:szCs w:val="28"/>
        </w:rPr>
        <w:t>遵守乙方管理規則，接受乙方人員之指導，並切實注意維護安全及業務上保密。</w:t>
      </w:r>
    </w:p>
    <w:p w:rsidR="00C7798D" w:rsidRPr="001D54CF" w:rsidRDefault="00C7798D" w:rsidP="00AE341F">
      <w:pPr>
        <w:snapToGrid w:val="0"/>
        <w:spacing w:beforeLines="30" w:before="72" w:line="276" w:lineRule="auto"/>
        <w:jc w:val="both"/>
        <w:rPr>
          <w:rFonts w:ascii="標楷體" w:eastAsia="標楷體" w:hAnsi="標楷體"/>
          <w:sz w:val="28"/>
          <w:szCs w:val="28"/>
        </w:rPr>
      </w:pPr>
      <w:r w:rsidRPr="001D54CF">
        <w:rPr>
          <w:rFonts w:ascii="標楷體" w:eastAsia="標楷體" w:hAnsi="標楷體" w:hint="eastAsia"/>
          <w:sz w:val="28"/>
          <w:szCs w:val="28"/>
        </w:rPr>
        <w:t>三、實習內容：</w:t>
      </w:r>
    </w:p>
    <w:p w:rsidR="00C7798D" w:rsidRPr="001D54CF" w:rsidRDefault="00C7798D" w:rsidP="00AE341F">
      <w:pPr>
        <w:snapToGrid w:val="0"/>
        <w:spacing w:line="276" w:lineRule="auto"/>
        <w:ind w:leftChars="141" w:left="800" w:hangingChars="165" w:hanging="462"/>
        <w:jc w:val="both"/>
        <w:rPr>
          <w:rFonts w:ascii="標楷體" w:eastAsia="標楷體" w:hAnsi="標楷體"/>
          <w:sz w:val="28"/>
          <w:szCs w:val="28"/>
        </w:rPr>
      </w:pPr>
      <w:r w:rsidRPr="001D54CF">
        <w:rPr>
          <w:rFonts w:eastAsia="標楷體" w:hint="eastAsia"/>
          <w:sz w:val="28"/>
          <w:szCs w:val="28"/>
        </w:rPr>
        <w:t>(</w:t>
      </w:r>
      <w:r w:rsidRPr="001D54CF">
        <w:rPr>
          <w:rFonts w:eastAsia="標楷體" w:hint="eastAsia"/>
          <w:sz w:val="28"/>
          <w:szCs w:val="28"/>
        </w:rPr>
        <w:t>一</w:t>
      </w:r>
      <w:r w:rsidRPr="001D54CF">
        <w:rPr>
          <w:rFonts w:eastAsia="標楷體" w:hint="eastAsia"/>
          <w:sz w:val="28"/>
          <w:szCs w:val="28"/>
        </w:rPr>
        <w:t>)</w:t>
      </w:r>
      <w:r w:rsidRPr="001D54CF">
        <w:rPr>
          <w:rFonts w:ascii="標楷體" w:eastAsia="標楷體" w:hAnsi="標楷體" w:hint="eastAsia"/>
          <w:sz w:val="28"/>
          <w:szCs w:val="28"/>
        </w:rPr>
        <w:t>乙方指示之工作內容為</w:t>
      </w:r>
      <w:r w:rsidR="00DD5333" w:rsidRPr="001D54CF">
        <w:rPr>
          <w:rFonts w:ascii="標楷體" w:eastAsia="標楷體" w:hAnsi="標楷體" w:hint="eastAsia"/>
          <w:sz w:val="28"/>
          <w:szCs w:val="28"/>
          <w:u w:val="single"/>
        </w:rPr>
        <w:t xml:space="preserve"> </w:t>
      </w:r>
      <w:r w:rsidR="00CF4BD6" w:rsidRPr="001D54CF">
        <w:rPr>
          <w:rFonts w:ascii="標楷體" w:eastAsia="標楷體" w:hAnsi="標楷體" w:hint="eastAsia"/>
          <w:sz w:val="28"/>
          <w:szCs w:val="28"/>
          <w:u w:val="single"/>
        </w:rPr>
        <w:t>食品科學</w:t>
      </w:r>
      <w:r w:rsidR="00DD5333" w:rsidRPr="001D54CF">
        <w:rPr>
          <w:rFonts w:ascii="標楷體" w:eastAsia="標楷體" w:hAnsi="標楷體" w:hint="eastAsia"/>
          <w:sz w:val="28"/>
          <w:szCs w:val="28"/>
          <w:u w:val="single"/>
        </w:rPr>
        <w:t xml:space="preserve"> </w:t>
      </w:r>
      <w:r w:rsidRPr="001D54CF">
        <w:rPr>
          <w:rFonts w:ascii="標楷體" w:eastAsia="標楷體" w:hAnsi="標楷體" w:hint="eastAsia"/>
          <w:sz w:val="28"/>
          <w:szCs w:val="28"/>
        </w:rPr>
        <w:t>相關作業，實習性質應與學生在校所學專長領域相關為宜，並不得非法利用實習生留置到夜間加班、輪班，或從事無關專業能力表現</w:t>
      </w:r>
      <w:r w:rsidR="004D6FE3" w:rsidRPr="001D54CF">
        <w:rPr>
          <w:rFonts w:ascii="標楷體" w:eastAsia="標楷體" w:hAnsi="標楷體" w:hint="eastAsia"/>
          <w:sz w:val="28"/>
          <w:szCs w:val="28"/>
        </w:rPr>
        <w:t>之工作</w:t>
      </w:r>
      <w:r w:rsidRPr="001D54CF">
        <w:rPr>
          <w:rFonts w:ascii="標楷體" w:eastAsia="標楷體" w:hAnsi="標楷體" w:hint="eastAsia"/>
          <w:sz w:val="28"/>
          <w:szCs w:val="28"/>
        </w:rPr>
        <w:t>。</w:t>
      </w:r>
    </w:p>
    <w:p w:rsidR="00C7798D" w:rsidRPr="001D54CF" w:rsidRDefault="00C7798D" w:rsidP="00AE341F">
      <w:pPr>
        <w:snapToGrid w:val="0"/>
        <w:spacing w:line="276" w:lineRule="auto"/>
        <w:ind w:leftChars="141" w:left="898" w:hangingChars="200" w:hanging="560"/>
        <w:jc w:val="both"/>
        <w:rPr>
          <w:rFonts w:ascii="標楷體" w:eastAsia="標楷體" w:hAnsi="標楷體"/>
          <w:sz w:val="28"/>
          <w:szCs w:val="28"/>
        </w:rPr>
      </w:pPr>
      <w:r w:rsidRPr="001D54CF">
        <w:rPr>
          <w:rFonts w:ascii="標楷體" w:eastAsia="標楷體" w:hAnsi="標楷體" w:hint="eastAsia"/>
          <w:sz w:val="28"/>
          <w:szCs w:val="28"/>
        </w:rPr>
        <w:t>(二)甲方實習生至乙方所屬機構進行實習時，應遵守乙方工作職場規定，且接受乙方之安排與指導。</w:t>
      </w:r>
    </w:p>
    <w:p w:rsidR="00C7798D" w:rsidRPr="001D54CF" w:rsidRDefault="00C7798D" w:rsidP="00AE341F">
      <w:pPr>
        <w:snapToGrid w:val="0"/>
        <w:spacing w:line="276" w:lineRule="auto"/>
        <w:ind w:leftChars="141" w:left="898" w:hangingChars="200" w:hanging="560"/>
        <w:jc w:val="both"/>
        <w:rPr>
          <w:rFonts w:eastAsia="標楷體"/>
          <w:sz w:val="28"/>
          <w:szCs w:val="28"/>
        </w:rPr>
      </w:pPr>
      <w:r w:rsidRPr="001D54CF">
        <w:rPr>
          <w:rFonts w:ascii="標楷體" w:eastAsia="標楷體" w:hAnsi="標楷體" w:hint="eastAsia"/>
          <w:sz w:val="28"/>
          <w:szCs w:val="28"/>
        </w:rPr>
        <w:t>(三)乙方若有業務相關問題需由甲方協助時，甲方應推薦適當之教授、學者提供專業</w:t>
      </w:r>
      <w:r w:rsidRPr="001D54CF">
        <w:rPr>
          <w:rFonts w:eastAsia="標楷體" w:hint="eastAsia"/>
          <w:sz w:val="28"/>
          <w:szCs w:val="28"/>
        </w:rPr>
        <w:t>諮詢。</w:t>
      </w:r>
    </w:p>
    <w:p w:rsidR="001A6BD8" w:rsidRPr="001D54CF" w:rsidRDefault="001A6BD8" w:rsidP="00AE341F">
      <w:pPr>
        <w:snapToGrid w:val="0"/>
        <w:spacing w:line="276" w:lineRule="auto"/>
        <w:ind w:leftChars="2" w:left="565" w:hangingChars="200" w:hanging="560"/>
        <w:rPr>
          <w:rFonts w:eastAsia="標楷體"/>
          <w:color w:val="000000" w:themeColor="text1"/>
          <w:sz w:val="28"/>
          <w:szCs w:val="28"/>
        </w:rPr>
      </w:pPr>
      <w:r w:rsidRPr="001D54CF">
        <w:rPr>
          <w:rFonts w:eastAsia="標楷體" w:hint="eastAsia"/>
          <w:color w:val="000000" w:themeColor="text1"/>
          <w:sz w:val="28"/>
          <w:szCs w:val="28"/>
        </w:rPr>
        <w:t>四、</w:t>
      </w:r>
      <w:r w:rsidRPr="001D54CF">
        <w:rPr>
          <w:rFonts w:eastAsia="標楷體"/>
          <w:color w:val="000000" w:themeColor="text1"/>
          <w:sz w:val="28"/>
          <w:szCs w:val="28"/>
        </w:rPr>
        <w:t>實習薪資</w:t>
      </w:r>
      <w:r w:rsidRPr="001D54CF">
        <w:rPr>
          <w:rFonts w:eastAsia="標楷體" w:hint="eastAsia"/>
          <w:color w:val="000000" w:themeColor="text1"/>
          <w:sz w:val="28"/>
          <w:szCs w:val="28"/>
        </w:rPr>
        <w:t>(</w:t>
      </w:r>
      <w:r w:rsidRPr="001D54CF">
        <w:rPr>
          <w:rFonts w:eastAsia="標楷體" w:hint="eastAsia"/>
          <w:color w:val="000000" w:themeColor="text1"/>
          <w:sz w:val="28"/>
          <w:szCs w:val="28"/>
        </w:rPr>
        <w:t>給付</w:t>
      </w:r>
      <w:r w:rsidRPr="001D54CF">
        <w:rPr>
          <w:rFonts w:eastAsia="標楷體"/>
          <w:color w:val="000000" w:themeColor="text1"/>
          <w:sz w:val="28"/>
          <w:szCs w:val="28"/>
        </w:rPr>
        <w:t>)</w:t>
      </w:r>
      <w:r w:rsidRPr="001D54CF">
        <w:rPr>
          <w:rFonts w:eastAsia="標楷體"/>
          <w:color w:val="000000" w:themeColor="text1"/>
          <w:sz w:val="28"/>
          <w:szCs w:val="28"/>
        </w:rPr>
        <w:t>及相關福利事項：</w:t>
      </w:r>
      <w:r w:rsidRPr="001D54CF">
        <w:rPr>
          <w:rFonts w:eastAsia="標楷體" w:hint="eastAsia"/>
          <w:color w:val="000000" w:themeColor="text1"/>
          <w:sz w:val="28"/>
          <w:szCs w:val="28"/>
        </w:rPr>
        <w:t>請於僱傭關係或非僱傭關係擇一</w:t>
      </w:r>
    </w:p>
    <w:p w:rsidR="001A6BD8" w:rsidRPr="001D54CF" w:rsidRDefault="001A6BD8" w:rsidP="00AE341F">
      <w:pPr>
        <w:snapToGrid w:val="0"/>
        <w:spacing w:line="276" w:lineRule="auto"/>
        <w:ind w:leftChars="141" w:left="2550" w:hangingChars="790" w:hanging="2212"/>
        <w:rPr>
          <w:rFonts w:eastAsia="標楷體"/>
          <w:color w:val="000000" w:themeColor="text1"/>
          <w:sz w:val="28"/>
          <w:szCs w:val="28"/>
        </w:rPr>
      </w:pPr>
      <w:r w:rsidRPr="001D54CF">
        <w:rPr>
          <w:rFonts w:eastAsia="標楷體" w:hint="eastAsia"/>
          <w:color w:val="000000" w:themeColor="text1"/>
          <w:sz w:val="28"/>
          <w:szCs w:val="28"/>
        </w:rPr>
        <w:t>(</w:t>
      </w:r>
      <w:r w:rsidRPr="001D54CF">
        <w:rPr>
          <w:rFonts w:eastAsia="標楷體" w:hint="eastAsia"/>
          <w:color w:val="000000" w:themeColor="text1"/>
          <w:sz w:val="28"/>
          <w:szCs w:val="28"/>
        </w:rPr>
        <w:t>一</w:t>
      </w:r>
      <w:r w:rsidRPr="001D54CF">
        <w:rPr>
          <w:rFonts w:eastAsia="標楷體"/>
          <w:color w:val="000000" w:themeColor="text1"/>
          <w:sz w:val="28"/>
          <w:szCs w:val="28"/>
        </w:rPr>
        <w:t>)</w:t>
      </w:r>
      <w:r w:rsidRPr="001D54CF">
        <w:rPr>
          <w:rFonts w:ascii="標楷體" w:eastAsia="標楷體" w:hAnsi="標楷體" w:hint="eastAsia"/>
          <w:color w:val="000000" w:themeColor="text1"/>
          <w:sz w:val="28"/>
          <w:szCs w:val="28"/>
        </w:rPr>
        <w:t>□</w:t>
      </w:r>
      <w:r w:rsidRPr="001D54CF">
        <w:rPr>
          <w:rFonts w:eastAsia="標楷體"/>
          <w:color w:val="000000" w:themeColor="text1"/>
          <w:sz w:val="28"/>
          <w:szCs w:val="28"/>
        </w:rPr>
        <w:t>僱傭關係</w:t>
      </w:r>
      <w:r w:rsidRPr="001D54CF">
        <w:rPr>
          <w:rFonts w:eastAsia="標楷體" w:hint="eastAsia"/>
          <w:color w:val="000000" w:themeColor="text1"/>
          <w:sz w:val="28"/>
          <w:szCs w:val="28"/>
        </w:rPr>
        <w:t>：</w:t>
      </w:r>
      <w:r w:rsidRPr="001D54CF">
        <w:rPr>
          <w:rFonts w:eastAsia="標楷體"/>
          <w:color w:val="000000" w:themeColor="text1"/>
          <w:sz w:val="28"/>
          <w:szCs w:val="28"/>
        </w:rPr>
        <w:t>乙方應依法支付</w:t>
      </w:r>
      <w:r w:rsidRPr="001D54CF">
        <w:rPr>
          <w:rFonts w:eastAsia="標楷體" w:hint="eastAsia"/>
          <w:color w:val="000000" w:themeColor="text1"/>
          <w:sz w:val="28"/>
          <w:szCs w:val="28"/>
        </w:rPr>
        <w:t>甲</w:t>
      </w:r>
      <w:r w:rsidRPr="001D54CF">
        <w:rPr>
          <w:rFonts w:eastAsia="標楷體"/>
          <w:color w:val="000000" w:themeColor="text1"/>
          <w:sz w:val="28"/>
          <w:szCs w:val="28"/>
        </w:rPr>
        <w:t>方學生薪資，其有關薪資計算基準及其他相關福利項目如下：</w:t>
      </w:r>
      <w:r w:rsidR="001D54CF">
        <w:rPr>
          <w:rFonts w:eastAsia="標楷體" w:hint="eastAsia"/>
          <w:color w:val="000000" w:themeColor="text1"/>
          <w:sz w:val="28"/>
          <w:szCs w:val="28"/>
        </w:rPr>
        <w:t>（單位：</w:t>
      </w:r>
      <w:r w:rsidR="001D54CF" w:rsidRPr="001D54CF">
        <w:rPr>
          <w:rFonts w:eastAsia="標楷體" w:hint="eastAsia"/>
          <w:color w:val="000000" w:themeColor="text1"/>
          <w:sz w:val="28"/>
          <w:szCs w:val="28"/>
        </w:rPr>
        <w:t>新臺幣</w:t>
      </w:r>
      <w:r w:rsidR="001D54CF">
        <w:rPr>
          <w:rFonts w:eastAsia="標楷體" w:hint="eastAsia"/>
          <w:color w:val="000000" w:themeColor="text1"/>
          <w:sz w:val="28"/>
          <w:szCs w:val="28"/>
        </w:rPr>
        <w:t>元</w:t>
      </w:r>
      <w:r w:rsidR="004F29D3">
        <w:rPr>
          <w:rFonts w:eastAsia="標楷體" w:hint="eastAsia"/>
          <w:color w:val="000000" w:themeColor="text1"/>
          <w:sz w:val="28"/>
          <w:szCs w:val="28"/>
        </w:rPr>
        <w:t>或其他</w:t>
      </w:r>
      <w:r w:rsidR="001D54CF">
        <w:rPr>
          <w:rFonts w:eastAsia="標楷體" w:hint="eastAsia"/>
          <w:color w:val="000000" w:themeColor="text1"/>
          <w:sz w:val="28"/>
          <w:szCs w:val="28"/>
        </w:rPr>
        <w:t>）</w:t>
      </w:r>
    </w:p>
    <w:p w:rsidR="001A6BD8" w:rsidRPr="001D54CF" w:rsidRDefault="001A6BD8" w:rsidP="00AE341F">
      <w:pPr>
        <w:snapToGrid w:val="0"/>
        <w:spacing w:line="276" w:lineRule="auto"/>
        <w:ind w:leftChars="318" w:left="1841" w:hangingChars="385" w:hanging="1078"/>
        <w:rPr>
          <w:rFonts w:eastAsia="標楷體"/>
          <w:color w:val="000000" w:themeColor="text1"/>
          <w:sz w:val="28"/>
          <w:szCs w:val="28"/>
        </w:rPr>
      </w:pPr>
      <w:r w:rsidRPr="001D54CF">
        <w:rPr>
          <w:rFonts w:eastAsia="標楷體" w:hint="eastAsia"/>
          <w:color w:val="000000" w:themeColor="text1"/>
          <w:sz w:val="28"/>
          <w:szCs w:val="28"/>
        </w:rPr>
        <w:t>1</w:t>
      </w:r>
      <w:r w:rsidRPr="001D54CF">
        <w:rPr>
          <w:rFonts w:eastAsia="標楷體"/>
          <w:color w:val="000000" w:themeColor="text1"/>
          <w:sz w:val="28"/>
          <w:szCs w:val="28"/>
        </w:rPr>
        <w:t>.</w:t>
      </w:r>
      <w:r w:rsidRPr="001D54CF">
        <w:rPr>
          <w:rFonts w:eastAsia="標楷體"/>
          <w:color w:val="000000" w:themeColor="text1"/>
          <w:sz w:val="28"/>
          <w:szCs w:val="28"/>
        </w:rPr>
        <w:t>薪資：每月給付</w:t>
      </w:r>
      <w:r w:rsidRPr="001D54CF">
        <w:rPr>
          <w:rFonts w:eastAsia="標楷體"/>
          <w:color w:val="000000" w:themeColor="text1"/>
          <w:sz w:val="28"/>
          <w:szCs w:val="28"/>
          <w:u w:val="single"/>
        </w:rPr>
        <w:t xml:space="preserve">        </w:t>
      </w:r>
      <w:r w:rsidRPr="001D54CF">
        <w:rPr>
          <w:rFonts w:eastAsia="標楷體"/>
          <w:color w:val="000000" w:themeColor="text1"/>
          <w:sz w:val="28"/>
          <w:szCs w:val="28"/>
        </w:rPr>
        <w:t>元，不得低於當年度基本工資規定。乙方提供之工資應全額予學生，並以金融機構轉存方式直接匯入學生帳戶。乙方不得預扣</w:t>
      </w:r>
      <w:r w:rsidRPr="001D54CF">
        <w:rPr>
          <w:rFonts w:eastAsia="標楷體" w:hint="eastAsia"/>
          <w:color w:val="000000" w:themeColor="text1"/>
          <w:sz w:val="28"/>
          <w:szCs w:val="28"/>
        </w:rPr>
        <w:t>甲</w:t>
      </w:r>
      <w:r w:rsidRPr="001D54CF">
        <w:rPr>
          <w:rFonts w:eastAsia="標楷體"/>
          <w:color w:val="000000" w:themeColor="text1"/>
          <w:sz w:val="28"/>
          <w:szCs w:val="28"/>
        </w:rPr>
        <w:t>方學生薪資作為違約金或賠償費用。</w:t>
      </w:r>
    </w:p>
    <w:p w:rsidR="001A6BD8" w:rsidRPr="001D54CF" w:rsidRDefault="001A6BD8" w:rsidP="00AE341F">
      <w:pPr>
        <w:snapToGrid w:val="0"/>
        <w:spacing w:line="276" w:lineRule="auto"/>
        <w:ind w:leftChars="318" w:left="763"/>
        <w:rPr>
          <w:rFonts w:ascii="標楷體" w:eastAsia="標楷體" w:hAnsi="標楷體" w:cs="NSimSun"/>
          <w:color w:val="000000" w:themeColor="text1"/>
          <w:sz w:val="28"/>
        </w:rPr>
      </w:pPr>
      <w:r w:rsidRPr="001D54CF">
        <w:rPr>
          <w:rFonts w:eastAsia="標楷體"/>
          <w:color w:val="000000" w:themeColor="text1"/>
          <w:sz w:val="28"/>
        </w:rPr>
        <w:t>2.</w:t>
      </w:r>
      <w:r w:rsidRPr="001D54CF">
        <w:rPr>
          <w:rFonts w:eastAsia="標楷體"/>
          <w:color w:val="000000" w:themeColor="text1"/>
          <w:sz w:val="28"/>
        </w:rPr>
        <w:t>福</w:t>
      </w:r>
      <w:r w:rsidRPr="001D54CF">
        <w:rPr>
          <w:rFonts w:ascii="標楷體" w:eastAsia="標楷體" w:hAnsi="標楷體" w:cs="NSimSun"/>
          <w:color w:val="000000" w:themeColor="text1"/>
          <w:sz w:val="28"/>
        </w:rPr>
        <w:t>利：</w:t>
      </w:r>
    </w:p>
    <w:p w:rsidR="001A6BD8" w:rsidRPr="001D54CF" w:rsidRDefault="001A6BD8" w:rsidP="00AE341F">
      <w:pPr>
        <w:tabs>
          <w:tab w:val="left" w:pos="2780"/>
          <w:tab w:val="left" w:pos="4220"/>
          <w:tab w:val="left" w:pos="7420"/>
        </w:tabs>
        <w:snapToGrid w:val="0"/>
        <w:spacing w:line="276" w:lineRule="auto"/>
        <w:ind w:leftChars="413" w:left="991"/>
        <w:rPr>
          <w:rFonts w:eastAsia="標楷體"/>
          <w:color w:val="000000" w:themeColor="text1"/>
          <w:position w:val="1"/>
          <w:sz w:val="28"/>
        </w:rPr>
      </w:pPr>
      <w:r w:rsidRPr="001D54CF">
        <w:rPr>
          <w:rFonts w:eastAsia="標楷體"/>
          <w:color w:val="000000" w:themeColor="text1"/>
          <w:position w:val="1"/>
          <w:sz w:val="28"/>
        </w:rPr>
        <w:t>(1)</w:t>
      </w:r>
      <w:r w:rsidRPr="001D54CF">
        <w:rPr>
          <w:rFonts w:eastAsia="標楷體"/>
          <w:color w:val="000000" w:themeColor="text1"/>
          <w:position w:val="1"/>
          <w:sz w:val="28"/>
        </w:rPr>
        <w:t>宿舍：</w:t>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無</w:t>
      </w:r>
      <w:r w:rsidRPr="001D54CF">
        <w:rPr>
          <w:rFonts w:eastAsia="標楷體"/>
          <w:color w:val="000000" w:themeColor="text1"/>
          <w:position w:val="1"/>
          <w:sz w:val="28"/>
        </w:rPr>
        <w:tab/>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免費提供</w:t>
      </w:r>
      <w:r w:rsidRPr="001D54CF">
        <w:rPr>
          <w:rFonts w:eastAsia="標楷體"/>
          <w:color w:val="000000" w:themeColor="text1"/>
          <w:position w:val="1"/>
          <w:sz w:val="28"/>
        </w:rPr>
        <w:tab/>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付費提供，每月</w:t>
      </w:r>
      <w:r w:rsidRPr="001D54CF">
        <w:rPr>
          <w:rFonts w:eastAsia="標楷體"/>
          <w:color w:val="000000" w:themeColor="text1"/>
          <w:sz w:val="28"/>
          <w:szCs w:val="28"/>
          <w:u w:val="single"/>
        </w:rPr>
        <w:t xml:space="preserve">        </w:t>
      </w:r>
      <w:r w:rsidRPr="001D54CF">
        <w:rPr>
          <w:rFonts w:eastAsia="標楷體"/>
          <w:color w:val="000000" w:themeColor="text1"/>
          <w:position w:val="1"/>
          <w:sz w:val="28"/>
        </w:rPr>
        <w:t>元。</w:t>
      </w:r>
    </w:p>
    <w:p w:rsidR="001A6BD8" w:rsidRPr="001D54CF" w:rsidRDefault="001A6BD8" w:rsidP="00AE341F">
      <w:pPr>
        <w:tabs>
          <w:tab w:val="left" w:pos="2780"/>
          <w:tab w:val="left" w:pos="4220"/>
          <w:tab w:val="left" w:pos="7420"/>
        </w:tabs>
        <w:snapToGrid w:val="0"/>
        <w:spacing w:line="276" w:lineRule="auto"/>
        <w:ind w:leftChars="413" w:left="991"/>
        <w:rPr>
          <w:rFonts w:eastAsia="標楷體"/>
          <w:color w:val="000000" w:themeColor="text1"/>
          <w:position w:val="1"/>
          <w:sz w:val="28"/>
        </w:rPr>
      </w:pPr>
      <w:r w:rsidRPr="001D54CF">
        <w:rPr>
          <w:rFonts w:eastAsia="標楷體"/>
          <w:color w:val="000000" w:themeColor="text1"/>
          <w:position w:val="1"/>
          <w:sz w:val="28"/>
        </w:rPr>
        <w:t>(2)</w:t>
      </w:r>
      <w:r w:rsidRPr="001D54CF">
        <w:rPr>
          <w:rFonts w:eastAsia="標楷體"/>
          <w:color w:val="000000" w:themeColor="text1"/>
          <w:position w:val="1"/>
          <w:sz w:val="28"/>
        </w:rPr>
        <w:t>伙食：</w:t>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無</w:t>
      </w:r>
      <w:r w:rsidRPr="001D54CF">
        <w:rPr>
          <w:rFonts w:eastAsia="標楷體"/>
          <w:color w:val="000000" w:themeColor="text1"/>
          <w:position w:val="1"/>
          <w:sz w:val="28"/>
        </w:rPr>
        <w:tab/>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免費提供</w:t>
      </w:r>
      <w:r w:rsidRPr="001D54CF">
        <w:rPr>
          <w:rFonts w:eastAsia="標楷體"/>
          <w:color w:val="000000" w:themeColor="text1"/>
          <w:position w:val="1"/>
          <w:sz w:val="28"/>
        </w:rPr>
        <w:tab/>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付費提供，每餐</w:t>
      </w:r>
      <w:r w:rsidRPr="001D54CF">
        <w:rPr>
          <w:rFonts w:eastAsia="標楷體"/>
          <w:color w:val="000000" w:themeColor="text1"/>
          <w:sz w:val="28"/>
          <w:szCs w:val="28"/>
          <w:u w:val="single"/>
        </w:rPr>
        <w:t xml:space="preserve">        </w:t>
      </w:r>
      <w:r w:rsidRPr="001D54CF">
        <w:rPr>
          <w:rFonts w:eastAsia="標楷體"/>
          <w:color w:val="000000" w:themeColor="text1"/>
          <w:position w:val="1"/>
          <w:sz w:val="28"/>
        </w:rPr>
        <w:t>元。</w:t>
      </w:r>
    </w:p>
    <w:p w:rsidR="001A6BD8" w:rsidRPr="001D54CF" w:rsidRDefault="001A6BD8" w:rsidP="00AE341F">
      <w:pPr>
        <w:tabs>
          <w:tab w:val="left" w:pos="4316"/>
          <w:tab w:val="left" w:pos="5204"/>
          <w:tab w:val="left" w:pos="8396"/>
        </w:tabs>
        <w:snapToGrid w:val="0"/>
        <w:spacing w:line="276" w:lineRule="auto"/>
        <w:ind w:leftChars="413" w:left="991"/>
        <w:rPr>
          <w:rFonts w:eastAsia="標楷體"/>
          <w:color w:val="000000" w:themeColor="text1"/>
          <w:position w:val="1"/>
          <w:sz w:val="28"/>
        </w:rPr>
      </w:pPr>
      <w:r w:rsidRPr="001D54CF">
        <w:rPr>
          <w:rFonts w:eastAsia="標楷體"/>
          <w:color w:val="000000" w:themeColor="text1"/>
          <w:position w:val="1"/>
          <w:sz w:val="28"/>
        </w:rPr>
        <w:t>(3)</w:t>
      </w:r>
      <w:r w:rsidRPr="001D54CF">
        <w:rPr>
          <w:rFonts w:eastAsia="標楷體"/>
          <w:color w:val="000000" w:themeColor="text1"/>
          <w:position w:val="1"/>
          <w:sz w:val="28"/>
        </w:rPr>
        <w:t>交通車</w:t>
      </w:r>
      <w:r w:rsidRPr="001D54CF">
        <w:rPr>
          <w:rFonts w:eastAsia="標楷體"/>
          <w:color w:val="000000" w:themeColor="text1"/>
          <w:position w:val="1"/>
          <w:sz w:val="28"/>
        </w:rPr>
        <w:t>/</w:t>
      </w:r>
      <w:r w:rsidRPr="001D54CF">
        <w:rPr>
          <w:rFonts w:eastAsia="標楷體"/>
          <w:color w:val="000000" w:themeColor="text1"/>
          <w:position w:val="1"/>
          <w:sz w:val="28"/>
        </w:rPr>
        <w:t>交通津貼：</w:t>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無</w:t>
      </w:r>
      <w:r w:rsidRPr="001D54CF">
        <w:rPr>
          <w:rFonts w:eastAsia="標楷體"/>
          <w:color w:val="000000" w:themeColor="text1"/>
          <w:position w:val="1"/>
          <w:sz w:val="28"/>
        </w:rPr>
        <w:tab/>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免費提供</w:t>
      </w:r>
      <w:r w:rsidRPr="001D54CF">
        <w:rPr>
          <w:rFonts w:eastAsia="標楷體" w:hint="eastAsia"/>
          <w:color w:val="000000" w:themeColor="text1"/>
          <w:position w:val="1"/>
          <w:sz w:val="28"/>
        </w:rPr>
        <w:t xml:space="preserve"> </w:t>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付費提供，每月</w:t>
      </w:r>
      <w:r w:rsidRPr="001D54CF">
        <w:rPr>
          <w:rFonts w:eastAsia="標楷體"/>
          <w:color w:val="000000" w:themeColor="text1"/>
          <w:sz w:val="28"/>
          <w:szCs w:val="28"/>
          <w:u w:val="single"/>
        </w:rPr>
        <w:t xml:space="preserve">        </w:t>
      </w:r>
      <w:r w:rsidRPr="001D54CF">
        <w:rPr>
          <w:rFonts w:eastAsia="標楷體"/>
          <w:color w:val="000000" w:themeColor="text1"/>
          <w:position w:val="1"/>
          <w:sz w:val="28"/>
        </w:rPr>
        <w:t>元</w:t>
      </w:r>
    </w:p>
    <w:p w:rsidR="001A6BD8" w:rsidRPr="001D54CF" w:rsidRDefault="001A6BD8" w:rsidP="00AE341F">
      <w:pPr>
        <w:snapToGrid w:val="0"/>
        <w:spacing w:line="276" w:lineRule="auto"/>
        <w:ind w:leftChars="1534" w:left="3682" w:firstLine="2"/>
        <w:rPr>
          <w:rFonts w:eastAsia="標楷體"/>
          <w:color w:val="000000" w:themeColor="text1"/>
          <w:position w:val="1"/>
          <w:sz w:val="28"/>
        </w:rPr>
      </w:pPr>
      <w:r w:rsidRPr="001D54CF">
        <w:rPr>
          <w:rFonts w:ascii="標楷體" w:eastAsia="標楷體" w:hAnsi="標楷體" w:hint="eastAsia"/>
          <w:color w:val="000000" w:themeColor="text1"/>
          <w:sz w:val="28"/>
          <w:szCs w:val="28"/>
        </w:rPr>
        <w:lastRenderedPageBreak/>
        <w:t>□</w:t>
      </w:r>
      <w:r w:rsidRPr="001D54CF">
        <w:rPr>
          <w:rFonts w:eastAsia="標楷體"/>
          <w:color w:val="000000" w:themeColor="text1"/>
          <w:position w:val="1"/>
          <w:sz w:val="28"/>
        </w:rPr>
        <w:t>交通津貼，每月</w:t>
      </w:r>
      <w:r w:rsidRPr="001D54CF">
        <w:rPr>
          <w:rFonts w:eastAsia="標楷體" w:hint="eastAsia"/>
          <w:color w:val="000000" w:themeColor="text1"/>
          <w:position w:val="1"/>
          <w:sz w:val="28"/>
          <w:u w:val="single"/>
        </w:rPr>
        <w:t xml:space="preserve">    </w:t>
      </w:r>
      <w:r w:rsidRPr="001D54CF">
        <w:rPr>
          <w:rFonts w:eastAsia="標楷體"/>
          <w:color w:val="000000" w:themeColor="text1"/>
          <w:position w:val="1"/>
          <w:sz w:val="28"/>
        </w:rPr>
        <w:t>元。</w:t>
      </w:r>
    </w:p>
    <w:p w:rsidR="00AE341F" w:rsidRPr="001D54CF" w:rsidRDefault="001A6BD8" w:rsidP="00AE341F">
      <w:pPr>
        <w:snapToGrid w:val="0"/>
        <w:spacing w:line="276" w:lineRule="auto"/>
        <w:ind w:leftChars="413" w:left="991"/>
        <w:rPr>
          <w:rFonts w:eastAsia="標楷體"/>
          <w:color w:val="000000" w:themeColor="text1"/>
          <w:position w:val="1"/>
          <w:sz w:val="28"/>
        </w:rPr>
      </w:pPr>
      <w:r w:rsidRPr="001D54CF">
        <w:rPr>
          <w:rFonts w:eastAsia="標楷體"/>
          <w:color w:val="000000" w:themeColor="text1"/>
          <w:position w:val="1"/>
          <w:sz w:val="28"/>
        </w:rPr>
        <w:t>(4)</w:t>
      </w:r>
      <w:r w:rsidRPr="001D54CF">
        <w:rPr>
          <w:rFonts w:eastAsia="標楷體"/>
          <w:color w:val="000000" w:themeColor="text1"/>
          <w:position w:val="1"/>
          <w:sz w:val="28"/>
        </w:rPr>
        <w:t>其他公司福利：</w:t>
      </w:r>
    </w:p>
    <w:p w:rsidR="001A6BD8" w:rsidRPr="001D54CF" w:rsidRDefault="001A6BD8" w:rsidP="00AE341F">
      <w:pPr>
        <w:snapToGrid w:val="0"/>
        <w:spacing w:line="276" w:lineRule="auto"/>
        <w:ind w:leftChars="318" w:left="1043" w:hangingChars="100" w:hanging="280"/>
        <w:rPr>
          <w:rFonts w:eastAsia="標楷體"/>
          <w:color w:val="000000" w:themeColor="text1"/>
          <w:sz w:val="28"/>
          <w:szCs w:val="28"/>
        </w:rPr>
      </w:pPr>
      <w:r w:rsidRPr="001D54CF">
        <w:rPr>
          <w:rFonts w:eastAsia="標楷體" w:hint="eastAsia"/>
          <w:color w:val="000000" w:themeColor="text1"/>
          <w:sz w:val="28"/>
          <w:szCs w:val="28"/>
        </w:rPr>
        <w:t>3</w:t>
      </w:r>
      <w:r w:rsidRPr="001D54CF">
        <w:rPr>
          <w:rFonts w:eastAsia="標楷體"/>
          <w:color w:val="000000" w:themeColor="text1"/>
          <w:sz w:val="28"/>
          <w:szCs w:val="28"/>
        </w:rPr>
        <w:t>.</w:t>
      </w:r>
      <w:r w:rsidRPr="001D54CF">
        <w:rPr>
          <w:rFonts w:eastAsia="標楷體"/>
          <w:color w:val="000000" w:themeColor="text1"/>
          <w:sz w:val="28"/>
          <w:szCs w:val="28"/>
        </w:rPr>
        <w:t>其他勞動權益：休息時間、休假、例假、休息日及請假等事項，應依勞動基準法、性別工作平等法及勞工請假規則等相關勞動法令之規定辦理。</w:t>
      </w:r>
    </w:p>
    <w:p w:rsidR="001A6BD8" w:rsidRPr="001D54CF" w:rsidRDefault="001A6BD8" w:rsidP="00AE341F">
      <w:pPr>
        <w:snapToGrid w:val="0"/>
        <w:spacing w:line="276" w:lineRule="auto"/>
        <w:ind w:leftChars="318" w:left="1043" w:hangingChars="100" w:hanging="280"/>
        <w:rPr>
          <w:rFonts w:eastAsia="標楷體"/>
          <w:color w:val="000000" w:themeColor="text1"/>
          <w:sz w:val="28"/>
          <w:szCs w:val="28"/>
        </w:rPr>
      </w:pPr>
      <w:r w:rsidRPr="001D54CF">
        <w:rPr>
          <w:rFonts w:eastAsia="標楷體"/>
          <w:color w:val="000000" w:themeColor="text1"/>
          <w:sz w:val="28"/>
          <w:szCs w:val="28"/>
        </w:rPr>
        <w:t>4.</w:t>
      </w:r>
      <w:r w:rsidRPr="001D54CF">
        <w:rPr>
          <w:rFonts w:eastAsia="標楷體"/>
          <w:color w:val="000000" w:themeColor="text1"/>
          <w:sz w:val="28"/>
          <w:szCs w:val="28"/>
        </w:rPr>
        <w:t>保險及退休金：</w:t>
      </w:r>
      <w:r w:rsidRPr="001D54CF">
        <w:rPr>
          <w:rFonts w:eastAsia="標楷體" w:hint="eastAsia"/>
          <w:color w:val="000000" w:themeColor="text1"/>
          <w:sz w:val="28"/>
          <w:szCs w:val="28"/>
        </w:rPr>
        <w:t>甲</w:t>
      </w:r>
      <w:r w:rsidRPr="001D54CF">
        <w:rPr>
          <w:rFonts w:eastAsia="標楷體"/>
          <w:color w:val="000000" w:themeColor="text1"/>
          <w:sz w:val="28"/>
          <w:szCs w:val="28"/>
        </w:rPr>
        <w:t>方學生於實習期間，乙方應依相關法規為</w:t>
      </w:r>
      <w:r w:rsidRPr="001D54CF">
        <w:rPr>
          <w:rFonts w:eastAsia="標楷體" w:hint="eastAsia"/>
          <w:color w:val="000000" w:themeColor="text1"/>
          <w:sz w:val="28"/>
          <w:szCs w:val="28"/>
        </w:rPr>
        <w:t>甲</w:t>
      </w:r>
      <w:r w:rsidRPr="001D54CF">
        <w:rPr>
          <w:rFonts w:eastAsia="標楷體"/>
          <w:color w:val="000000" w:themeColor="text1"/>
          <w:sz w:val="28"/>
          <w:szCs w:val="28"/>
        </w:rPr>
        <w:t>方學生辦理勞工保險、勞工職業災害保險、就業保險、全民健康保險及提繳勞工退休金，並依規定支付保險費。</w:t>
      </w:r>
      <w:r w:rsidRPr="001D54CF">
        <w:rPr>
          <w:rFonts w:eastAsia="標楷體" w:hint="eastAsia"/>
          <w:color w:val="000000" w:themeColor="text1"/>
          <w:sz w:val="28"/>
          <w:szCs w:val="28"/>
        </w:rPr>
        <w:t>甲</w:t>
      </w:r>
      <w:r w:rsidRPr="001D54CF">
        <w:rPr>
          <w:rFonts w:eastAsia="標楷體"/>
          <w:color w:val="000000" w:themeColor="text1"/>
          <w:sz w:val="28"/>
          <w:szCs w:val="28"/>
        </w:rPr>
        <w:t>方應為學生投保校外實習團體意外險，並支付保險費。</w:t>
      </w:r>
    </w:p>
    <w:p w:rsidR="001A6BD8" w:rsidRPr="001D54CF" w:rsidRDefault="001A6BD8" w:rsidP="00AE341F">
      <w:pPr>
        <w:snapToGrid w:val="0"/>
        <w:spacing w:line="276" w:lineRule="auto"/>
        <w:ind w:leftChars="121" w:left="850" w:hangingChars="200" w:hanging="560"/>
        <w:rPr>
          <w:rFonts w:eastAsia="標楷體"/>
          <w:color w:val="000000" w:themeColor="text1"/>
          <w:spacing w:val="2"/>
          <w:sz w:val="32"/>
        </w:rPr>
      </w:pPr>
      <w:r w:rsidRPr="001D54CF">
        <w:rPr>
          <w:rFonts w:eastAsia="標楷體"/>
          <w:color w:val="000000" w:themeColor="text1"/>
          <w:sz w:val="28"/>
          <w:szCs w:val="28"/>
        </w:rPr>
        <w:t>(</w:t>
      </w:r>
      <w:r w:rsidRPr="001D54CF">
        <w:rPr>
          <w:rFonts w:eastAsia="標楷體"/>
          <w:color w:val="000000" w:themeColor="text1"/>
          <w:sz w:val="28"/>
          <w:szCs w:val="28"/>
        </w:rPr>
        <w:t>二</w:t>
      </w:r>
      <w:r w:rsidRPr="001D54CF">
        <w:rPr>
          <w:rFonts w:eastAsia="標楷體"/>
          <w:color w:val="000000" w:themeColor="text1"/>
          <w:sz w:val="28"/>
          <w:szCs w:val="28"/>
        </w:rPr>
        <w:t>)</w:t>
      </w:r>
      <w:r w:rsidR="001A09F7" w:rsidRPr="001D54CF">
        <w:rPr>
          <w:rFonts w:ascii="標楷體" w:eastAsia="標楷體" w:hAnsi="標楷體" w:hint="eastAsia"/>
          <w:color w:val="000000" w:themeColor="text1"/>
          <w:sz w:val="28"/>
          <w:szCs w:val="28"/>
        </w:rPr>
        <w:t xml:space="preserve"> □</w:t>
      </w:r>
      <w:r w:rsidRPr="001D54CF">
        <w:rPr>
          <w:rFonts w:eastAsia="標楷體"/>
          <w:color w:val="000000" w:themeColor="text1"/>
          <w:sz w:val="28"/>
        </w:rPr>
        <w:t>非僱傭關係：乙方應依下列約定事項辦理：</w:t>
      </w:r>
    </w:p>
    <w:p w:rsidR="001A6BD8" w:rsidRPr="001D54CF" w:rsidRDefault="001A6BD8" w:rsidP="00AE341F">
      <w:pPr>
        <w:tabs>
          <w:tab w:val="left" w:pos="6660"/>
        </w:tabs>
        <w:snapToGrid w:val="0"/>
        <w:spacing w:line="276" w:lineRule="auto"/>
        <w:ind w:leftChars="335" w:left="2268" w:hanging="1464"/>
        <w:rPr>
          <w:rFonts w:eastAsia="標楷體"/>
          <w:color w:val="000000" w:themeColor="text1"/>
          <w:sz w:val="28"/>
        </w:rPr>
      </w:pPr>
      <w:r w:rsidRPr="001D54CF">
        <w:rPr>
          <w:rFonts w:eastAsia="標楷體"/>
          <w:color w:val="000000" w:themeColor="text1"/>
          <w:position w:val="1"/>
          <w:sz w:val="28"/>
        </w:rPr>
        <w:t>1.</w:t>
      </w:r>
      <w:r w:rsidRPr="001D54CF">
        <w:rPr>
          <w:rFonts w:eastAsia="標楷體"/>
          <w:color w:val="000000" w:themeColor="text1"/>
          <w:position w:val="1"/>
          <w:sz w:val="28"/>
        </w:rPr>
        <w:t>實習給</w:t>
      </w:r>
      <w:r w:rsidRPr="001D54CF">
        <w:rPr>
          <w:rFonts w:eastAsia="標楷體"/>
          <w:color w:val="000000" w:themeColor="text1"/>
          <w:spacing w:val="-22"/>
          <w:position w:val="1"/>
          <w:sz w:val="28"/>
        </w:rPr>
        <w:t>付：</w:t>
      </w:r>
      <w:r w:rsidR="001A09F7"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無</w:t>
      </w:r>
      <w:r w:rsidRPr="001D54CF">
        <w:rPr>
          <w:rFonts w:eastAsia="標楷體"/>
          <w:color w:val="000000" w:themeColor="text1"/>
          <w:position w:val="1"/>
          <w:sz w:val="28"/>
        </w:rPr>
        <w:t xml:space="preserve"> </w:t>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獎學金</w:t>
      </w:r>
      <w:r w:rsidRPr="001D54CF">
        <w:rPr>
          <w:rFonts w:eastAsia="標楷體"/>
          <w:color w:val="000000" w:themeColor="text1"/>
          <w:sz w:val="28"/>
        </w:rPr>
        <w:t>/</w:t>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實習津</w:t>
      </w:r>
      <w:r w:rsidRPr="001D54CF">
        <w:rPr>
          <w:rFonts w:eastAsia="標楷體"/>
          <w:color w:val="000000" w:themeColor="text1"/>
          <w:spacing w:val="-22"/>
          <w:position w:val="1"/>
          <w:sz w:val="28"/>
        </w:rPr>
        <w:t>貼，</w:t>
      </w:r>
      <w:r w:rsidRPr="001D54CF">
        <w:rPr>
          <w:rFonts w:eastAsia="標楷體"/>
          <w:color w:val="000000" w:themeColor="text1"/>
          <w:position w:val="1"/>
          <w:sz w:val="28"/>
        </w:rPr>
        <w:t>每月</w:t>
      </w:r>
      <w:r w:rsidRPr="001D54CF">
        <w:rPr>
          <w:rFonts w:eastAsia="標楷體"/>
          <w:color w:val="000000" w:themeColor="text1"/>
          <w:position w:val="1"/>
          <w:sz w:val="28"/>
          <w:u w:val="single" w:color="000000"/>
        </w:rPr>
        <w:t xml:space="preserve"> </w:t>
      </w:r>
      <w:r w:rsidR="001D54CF">
        <w:rPr>
          <w:rFonts w:eastAsia="標楷體"/>
          <w:color w:val="000000" w:themeColor="text1"/>
          <w:position w:val="1"/>
          <w:sz w:val="28"/>
          <w:u w:val="single" w:color="000000"/>
        </w:rPr>
        <w:t xml:space="preserve">   </w:t>
      </w:r>
      <w:r w:rsidRPr="001D54CF">
        <w:rPr>
          <w:rFonts w:eastAsia="標楷體"/>
          <w:color w:val="000000" w:themeColor="text1"/>
          <w:position w:val="1"/>
          <w:sz w:val="28"/>
          <w:u w:val="single" w:color="000000"/>
        </w:rPr>
        <w:tab/>
      </w:r>
      <w:r w:rsidRPr="001D54CF">
        <w:rPr>
          <w:rFonts w:eastAsia="標楷體"/>
          <w:color w:val="000000" w:themeColor="text1"/>
          <w:spacing w:val="-22"/>
          <w:position w:val="1"/>
          <w:sz w:val="28"/>
        </w:rPr>
        <w:t>元。</w:t>
      </w:r>
      <w:r w:rsidRPr="001D54CF">
        <w:rPr>
          <w:rFonts w:eastAsia="標楷體"/>
          <w:color w:val="000000" w:themeColor="text1"/>
          <w:sz w:val="28"/>
          <w:szCs w:val="28"/>
        </w:rPr>
        <w:t>乙</w:t>
      </w:r>
      <w:r w:rsidRPr="001D54CF">
        <w:rPr>
          <w:rFonts w:eastAsia="標楷體"/>
          <w:color w:val="000000" w:themeColor="text1"/>
          <w:position w:val="1"/>
          <w:sz w:val="28"/>
        </w:rPr>
        <w:t>方提供</w:t>
      </w:r>
      <w:r w:rsidRPr="001D54CF">
        <w:rPr>
          <w:rFonts w:eastAsia="標楷體"/>
          <w:color w:val="000000" w:themeColor="text1"/>
          <w:spacing w:val="1"/>
          <w:position w:val="1"/>
          <w:sz w:val="28"/>
        </w:rPr>
        <w:t>之</w:t>
      </w:r>
      <w:r w:rsidRPr="001D54CF">
        <w:rPr>
          <w:rFonts w:eastAsia="標楷體"/>
          <w:color w:val="000000" w:themeColor="text1"/>
          <w:position w:val="1"/>
          <w:sz w:val="28"/>
        </w:rPr>
        <w:t>實習給付應全</w:t>
      </w:r>
      <w:r w:rsidRPr="001D54CF">
        <w:rPr>
          <w:rFonts w:eastAsia="標楷體"/>
          <w:color w:val="000000" w:themeColor="text1"/>
          <w:sz w:val="28"/>
        </w:rPr>
        <w:t>額予學生，並以金融機構轉存方式直接匯入學生帳戶。</w:t>
      </w:r>
    </w:p>
    <w:p w:rsidR="001A6BD8" w:rsidRPr="001D54CF" w:rsidRDefault="001A6BD8" w:rsidP="00AE341F">
      <w:pPr>
        <w:snapToGrid w:val="0"/>
        <w:spacing w:line="276" w:lineRule="auto"/>
        <w:ind w:leftChars="335" w:left="804"/>
        <w:jc w:val="both"/>
        <w:rPr>
          <w:rFonts w:eastAsia="標楷體"/>
          <w:color w:val="000000" w:themeColor="text1"/>
          <w:sz w:val="28"/>
        </w:rPr>
      </w:pPr>
      <w:r w:rsidRPr="001D54CF">
        <w:rPr>
          <w:rFonts w:eastAsia="標楷體"/>
          <w:color w:val="000000" w:themeColor="text1"/>
          <w:position w:val="-3"/>
          <w:sz w:val="28"/>
        </w:rPr>
        <w:t>2.</w:t>
      </w:r>
      <w:r w:rsidRPr="001D54CF">
        <w:rPr>
          <w:rFonts w:eastAsia="標楷體"/>
          <w:color w:val="000000" w:themeColor="text1"/>
          <w:position w:val="-3"/>
          <w:sz w:val="28"/>
        </w:rPr>
        <w:t>福利：</w:t>
      </w:r>
    </w:p>
    <w:p w:rsidR="001A6BD8" w:rsidRPr="001D54CF" w:rsidRDefault="001A6BD8" w:rsidP="00AE341F">
      <w:pPr>
        <w:tabs>
          <w:tab w:val="left" w:pos="3340"/>
          <w:tab w:val="left" w:pos="4780"/>
          <w:tab w:val="left" w:pos="7420"/>
        </w:tabs>
        <w:snapToGrid w:val="0"/>
        <w:spacing w:line="276" w:lineRule="auto"/>
        <w:ind w:leftChars="472" w:left="1133"/>
        <w:rPr>
          <w:rFonts w:eastAsia="標楷體"/>
          <w:color w:val="000000" w:themeColor="text1"/>
          <w:position w:val="1"/>
          <w:sz w:val="28"/>
        </w:rPr>
      </w:pPr>
      <w:r w:rsidRPr="001D54CF">
        <w:rPr>
          <w:rFonts w:eastAsia="標楷體"/>
          <w:color w:val="000000" w:themeColor="text1"/>
          <w:position w:val="1"/>
          <w:sz w:val="28"/>
        </w:rPr>
        <w:t>(1)</w:t>
      </w:r>
      <w:r w:rsidRPr="001D54CF">
        <w:rPr>
          <w:rFonts w:eastAsia="標楷體"/>
          <w:color w:val="000000" w:themeColor="text1"/>
          <w:position w:val="1"/>
          <w:sz w:val="28"/>
        </w:rPr>
        <w:t>宿舍：</w:t>
      </w:r>
      <w:r w:rsidR="001A09F7"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無</w:t>
      </w:r>
      <w:r w:rsidRPr="001D54CF">
        <w:rPr>
          <w:rFonts w:eastAsia="標楷體"/>
          <w:color w:val="000000" w:themeColor="text1"/>
          <w:position w:val="1"/>
          <w:sz w:val="28"/>
        </w:rPr>
        <w:tab/>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免費提供</w:t>
      </w:r>
      <w:r w:rsidRPr="001D54CF">
        <w:rPr>
          <w:rFonts w:eastAsia="標楷體"/>
          <w:color w:val="000000" w:themeColor="text1"/>
          <w:position w:val="1"/>
          <w:sz w:val="28"/>
        </w:rPr>
        <w:tab/>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付費提供，每月</w:t>
      </w:r>
      <w:r w:rsidRPr="001D54CF">
        <w:rPr>
          <w:rFonts w:eastAsia="標楷體"/>
          <w:color w:val="000000" w:themeColor="text1"/>
          <w:sz w:val="28"/>
          <w:szCs w:val="28"/>
          <w:u w:val="single"/>
        </w:rPr>
        <w:t xml:space="preserve">        </w:t>
      </w:r>
      <w:r w:rsidRPr="001D54CF">
        <w:rPr>
          <w:rFonts w:eastAsia="標楷體"/>
          <w:color w:val="000000" w:themeColor="text1"/>
          <w:position w:val="1"/>
          <w:sz w:val="28"/>
        </w:rPr>
        <w:t>元。</w:t>
      </w:r>
    </w:p>
    <w:p w:rsidR="001A6BD8" w:rsidRPr="001D54CF" w:rsidRDefault="001A6BD8" w:rsidP="00AE341F">
      <w:pPr>
        <w:tabs>
          <w:tab w:val="left" w:pos="3340"/>
          <w:tab w:val="left" w:pos="4780"/>
          <w:tab w:val="left" w:pos="7420"/>
        </w:tabs>
        <w:snapToGrid w:val="0"/>
        <w:spacing w:line="276" w:lineRule="auto"/>
        <w:ind w:leftChars="472" w:left="1133"/>
        <w:rPr>
          <w:rFonts w:eastAsia="標楷體"/>
          <w:color w:val="000000" w:themeColor="text1"/>
          <w:position w:val="1"/>
          <w:sz w:val="28"/>
        </w:rPr>
      </w:pPr>
      <w:r w:rsidRPr="001D54CF">
        <w:rPr>
          <w:rFonts w:eastAsia="標楷體" w:hint="eastAsia"/>
          <w:color w:val="000000" w:themeColor="text1"/>
          <w:position w:val="1"/>
          <w:sz w:val="28"/>
        </w:rPr>
        <w:t>(</w:t>
      </w:r>
      <w:r w:rsidRPr="001D54CF">
        <w:rPr>
          <w:rFonts w:eastAsia="標楷體"/>
          <w:color w:val="000000" w:themeColor="text1"/>
          <w:position w:val="1"/>
          <w:sz w:val="28"/>
        </w:rPr>
        <w:t>2)</w:t>
      </w:r>
      <w:r w:rsidRPr="001D54CF">
        <w:rPr>
          <w:rFonts w:eastAsia="標楷體"/>
          <w:color w:val="000000" w:themeColor="text1"/>
          <w:position w:val="1"/>
          <w:sz w:val="28"/>
        </w:rPr>
        <w:t>伙食：</w:t>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無</w:t>
      </w:r>
      <w:r w:rsidRPr="001D54CF">
        <w:rPr>
          <w:rFonts w:eastAsia="標楷體"/>
          <w:color w:val="000000" w:themeColor="text1"/>
          <w:position w:val="1"/>
          <w:sz w:val="28"/>
        </w:rPr>
        <w:tab/>
      </w:r>
      <w:r w:rsidR="001A09F7"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免費提供</w:t>
      </w:r>
      <w:r w:rsidRPr="001D54CF">
        <w:rPr>
          <w:rFonts w:eastAsia="標楷體"/>
          <w:color w:val="000000" w:themeColor="text1"/>
          <w:position w:val="1"/>
          <w:sz w:val="28"/>
        </w:rPr>
        <w:tab/>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付費提供，每餐</w:t>
      </w:r>
      <w:r w:rsidRPr="001D54CF">
        <w:rPr>
          <w:rFonts w:eastAsia="標楷體"/>
          <w:color w:val="000000" w:themeColor="text1"/>
          <w:sz w:val="28"/>
          <w:szCs w:val="28"/>
          <w:u w:val="single"/>
        </w:rPr>
        <w:t xml:space="preserve">        </w:t>
      </w:r>
      <w:r w:rsidRPr="001D54CF">
        <w:rPr>
          <w:rFonts w:eastAsia="標楷體"/>
          <w:color w:val="000000" w:themeColor="text1"/>
          <w:position w:val="1"/>
          <w:sz w:val="28"/>
        </w:rPr>
        <w:t>元。</w:t>
      </w:r>
    </w:p>
    <w:p w:rsidR="001A6BD8" w:rsidRPr="001D54CF" w:rsidRDefault="001A6BD8" w:rsidP="00AE341F">
      <w:pPr>
        <w:tabs>
          <w:tab w:val="left" w:pos="4600"/>
          <w:tab w:val="left" w:pos="5204"/>
          <w:tab w:val="left" w:pos="8680"/>
        </w:tabs>
        <w:snapToGrid w:val="0"/>
        <w:spacing w:line="276" w:lineRule="auto"/>
        <w:ind w:leftChars="472" w:left="1133"/>
        <w:rPr>
          <w:rFonts w:eastAsia="標楷體"/>
          <w:color w:val="000000" w:themeColor="text1"/>
          <w:position w:val="1"/>
          <w:sz w:val="28"/>
        </w:rPr>
      </w:pPr>
      <w:r w:rsidRPr="001D54CF">
        <w:rPr>
          <w:rFonts w:eastAsia="標楷體"/>
          <w:color w:val="000000" w:themeColor="text1"/>
          <w:position w:val="1"/>
          <w:sz w:val="28"/>
        </w:rPr>
        <w:t>(3)</w:t>
      </w:r>
      <w:r w:rsidRPr="001D54CF">
        <w:rPr>
          <w:rFonts w:eastAsia="標楷體"/>
          <w:color w:val="000000" w:themeColor="text1"/>
          <w:position w:val="1"/>
          <w:sz w:val="28"/>
        </w:rPr>
        <w:t>交通車</w:t>
      </w:r>
      <w:r w:rsidRPr="001D54CF">
        <w:rPr>
          <w:rFonts w:eastAsia="標楷體"/>
          <w:color w:val="000000" w:themeColor="text1"/>
          <w:position w:val="1"/>
          <w:sz w:val="28"/>
        </w:rPr>
        <w:t>/</w:t>
      </w:r>
      <w:r w:rsidRPr="001D54CF">
        <w:rPr>
          <w:rFonts w:eastAsia="標楷體"/>
          <w:color w:val="000000" w:themeColor="text1"/>
          <w:position w:val="1"/>
          <w:sz w:val="28"/>
        </w:rPr>
        <w:t>交通津貼：</w:t>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無</w:t>
      </w:r>
      <w:r w:rsidRPr="001D54CF">
        <w:rPr>
          <w:rFonts w:eastAsia="標楷體"/>
          <w:color w:val="000000" w:themeColor="text1"/>
          <w:position w:val="1"/>
          <w:sz w:val="28"/>
        </w:rPr>
        <w:tab/>
      </w:r>
      <w:r w:rsidR="001A09F7"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免費提供</w:t>
      </w:r>
      <w:r w:rsidR="002C65CD" w:rsidRPr="001D54CF">
        <w:rPr>
          <w:rFonts w:eastAsia="標楷體" w:hint="eastAsia"/>
          <w:color w:val="000000" w:themeColor="text1"/>
          <w:position w:val="1"/>
          <w:sz w:val="28"/>
        </w:rPr>
        <w:t xml:space="preserve"> </w:t>
      </w: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付費提供，每月</w:t>
      </w:r>
      <w:r w:rsidRPr="001D54CF">
        <w:rPr>
          <w:rFonts w:eastAsia="標楷體"/>
          <w:color w:val="000000" w:themeColor="text1"/>
          <w:position w:val="1"/>
          <w:sz w:val="28"/>
          <w:u w:val="single"/>
        </w:rPr>
        <w:t xml:space="preserve">    </w:t>
      </w:r>
      <w:r w:rsidRPr="001D54CF">
        <w:rPr>
          <w:rFonts w:eastAsia="標楷體"/>
          <w:color w:val="000000" w:themeColor="text1"/>
          <w:position w:val="1"/>
          <w:sz w:val="28"/>
          <w:u w:val="single"/>
        </w:rPr>
        <w:tab/>
      </w:r>
      <w:r w:rsidRPr="001D54CF">
        <w:rPr>
          <w:rFonts w:eastAsia="標楷體"/>
          <w:color w:val="000000" w:themeColor="text1"/>
          <w:position w:val="1"/>
          <w:sz w:val="28"/>
        </w:rPr>
        <w:t>元</w:t>
      </w:r>
    </w:p>
    <w:p w:rsidR="001A6BD8" w:rsidRPr="001D54CF" w:rsidRDefault="001A6BD8" w:rsidP="00AE341F">
      <w:pPr>
        <w:tabs>
          <w:tab w:val="left" w:pos="4500"/>
        </w:tabs>
        <w:snapToGrid w:val="0"/>
        <w:spacing w:line="276" w:lineRule="auto"/>
        <w:ind w:leftChars="708" w:left="1699" w:firstLine="1703"/>
        <w:jc w:val="center"/>
        <w:rPr>
          <w:rFonts w:eastAsia="標楷體"/>
          <w:color w:val="000000" w:themeColor="text1"/>
          <w:position w:val="1"/>
          <w:sz w:val="28"/>
        </w:rPr>
      </w:pPr>
      <w:r w:rsidRPr="001D54CF">
        <w:rPr>
          <w:rFonts w:ascii="標楷體" w:eastAsia="標楷體" w:hAnsi="標楷體" w:hint="eastAsia"/>
          <w:color w:val="000000" w:themeColor="text1"/>
          <w:sz w:val="28"/>
          <w:szCs w:val="28"/>
        </w:rPr>
        <w:t>□</w:t>
      </w:r>
      <w:r w:rsidRPr="001D54CF">
        <w:rPr>
          <w:rFonts w:eastAsia="標楷體"/>
          <w:color w:val="000000" w:themeColor="text1"/>
          <w:position w:val="1"/>
          <w:sz w:val="28"/>
        </w:rPr>
        <w:t>交通津貼，每月</w:t>
      </w:r>
      <w:r w:rsidRPr="001D54CF">
        <w:rPr>
          <w:rFonts w:eastAsia="標楷體"/>
          <w:color w:val="000000" w:themeColor="text1"/>
          <w:position w:val="1"/>
          <w:sz w:val="28"/>
          <w:u w:val="single"/>
        </w:rPr>
        <w:tab/>
        <w:t xml:space="preserve">     </w:t>
      </w:r>
      <w:r w:rsidRPr="001D54CF">
        <w:rPr>
          <w:rFonts w:eastAsia="標楷體"/>
          <w:color w:val="000000" w:themeColor="text1"/>
          <w:position w:val="1"/>
          <w:sz w:val="28"/>
        </w:rPr>
        <w:t>元。</w:t>
      </w:r>
    </w:p>
    <w:p w:rsidR="001A6BD8" w:rsidRPr="001D54CF" w:rsidRDefault="001A6BD8" w:rsidP="00AE341F">
      <w:pPr>
        <w:snapToGrid w:val="0"/>
        <w:spacing w:line="276" w:lineRule="auto"/>
        <w:ind w:leftChars="472" w:left="1133"/>
        <w:rPr>
          <w:rFonts w:eastAsia="標楷體"/>
          <w:color w:val="000000" w:themeColor="text1"/>
          <w:position w:val="1"/>
          <w:sz w:val="28"/>
        </w:rPr>
      </w:pPr>
      <w:r w:rsidRPr="001D54CF">
        <w:rPr>
          <w:rFonts w:eastAsia="標楷體"/>
          <w:color w:val="000000" w:themeColor="text1"/>
          <w:position w:val="1"/>
          <w:sz w:val="28"/>
        </w:rPr>
        <w:t>(4)</w:t>
      </w:r>
      <w:r w:rsidRPr="001D54CF">
        <w:rPr>
          <w:rFonts w:eastAsia="標楷體"/>
          <w:color w:val="000000" w:themeColor="text1"/>
          <w:position w:val="1"/>
          <w:sz w:val="28"/>
        </w:rPr>
        <w:t>其他公司福利：</w:t>
      </w:r>
    </w:p>
    <w:p w:rsidR="001A6BD8" w:rsidRPr="001D54CF" w:rsidRDefault="001A6BD8" w:rsidP="00AE341F">
      <w:pPr>
        <w:snapToGrid w:val="0"/>
        <w:spacing w:line="276" w:lineRule="auto"/>
        <w:ind w:leftChars="335" w:left="1084" w:hangingChars="100" w:hanging="280"/>
        <w:rPr>
          <w:rFonts w:eastAsia="標楷體"/>
          <w:color w:val="000000" w:themeColor="text1"/>
          <w:sz w:val="28"/>
        </w:rPr>
      </w:pPr>
      <w:r w:rsidRPr="001D54CF">
        <w:rPr>
          <w:rFonts w:eastAsia="標楷體"/>
          <w:color w:val="000000" w:themeColor="text1"/>
          <w:sz w:val="28"/>
        </w:rPr>
        <w:t>3.</w:t>
      </w:r>
      <w:r w:rsidRPr="001D54CF">
        <w:rPr>
          <w:rFonts w:eastAsia="標楷體"/>
          <w:color w:val="000000" w:themeColor="text1"/>
          <w:sz w:val="28"/>
        </w:rPr>
        <w:t>休息時間及請假規</w:t>
      </w:r>
      <w:r w:rsidRPr="001D54CF">
        <w:rPr>
          <w:rFonts w:eastAsia="標楷體"/>
          <w:color w:val="000000" w:themeColor="text1"/>
          <w:spacing w:val="-14"/>
          <w:sz w:val="28"/>
        </w:rPr>
        <w:t>定</w:t>
      </w:r>
      <w:r w:rsidRPr="001D54CF">
        <w:rPr>
          <w:rFonts w:eastAsia="標楷體"/>
          <w:color w:val="000000" w:themeColor="text1"/>
          <w:spacing w:val="-17"/>
          <w:sz w:val="28"/>
        </w:rPr>
        <w:t>：</w:t>
      </w:r>
      <w:r w:rsidRPr="001D54CF">
        <w:rPr>
          <w:rFonts w:eastAsia="標楷體"/>
          <w:color w:val="000000" w:themeColor="text1"/>
          <w:sz w:val="28"/>
        </w:rPr>
        <w:t>由甲乙雙方協</w:t>
      </w:r>
      <w:r w:rsidRPr="001D54CF">
        <w:rPr>
          <w:rFonts w:eastAsia="標楷體"/>
          <w:color w:val="000000" w:themeColor="text1"/>
          <w:spacing w:val="-14"/>
          <w:sz w:val="28"/>
        </w:rPr>
        <w:t>議，</w:t>
      </w:r>
      <w:r w:rsidRPr="001D54CF">
        <w:rPr>
          <w:rFonts w:eastAsia="標楷體"/>
          <w:color w:val="000000" w:themeColor="text1"/>
          <w:sz w:val="28"/>
        </w:rPr>
        <w:t>依</w:t>
      </w:r>
      <w:r w:rsidRPr="001D54CF">
        <w:rPr>
          <w:rFonts w:eastAsia="標楷體"/>
          <w:color w:val="000000" w:themeColor="text1"/>
          <w:spacing w:val="-2"/>
          <w:sz w:val="28"/>
        </w:rPr>
        <w:t>學</w:t>
      </w:r>
      <w:r w:rsidRPr="001D54CF">
        <w:rPr>
          <w:rFonts w:eastAsia="標楷體"/>
          <w:color w:val="000000" w:themeColor="text1"/>
          <w:sz w:val="28"/>
        </w:rPr>
        <w:t>生個別實習計畫安排及配合實習場域實務訓練所需，議定合</w:t>
      </w:r>
      <w:r w:rsidRPr="001D54CF">
        <w:rPr>
          <w:rFonts w:eastAsia="標楷體"/>
          <w:color w:val="000000" w:themeColor="text1"/>
          <w:spacing w:val="1"/>
          <w:sz w:val="28"/>
        </w:rPr>
        <w:t>理</w:t>
      </w:r>
      <w:r w:rsidRPr="001D54CF">
        <w:rPr>
          <w:rFonts w:eastAsia="標楷體"/>
          <w:color w:val="000000" w:themeColor="text1"/>
          <w:sz w:val="28"/>
        </w:rPr>
        <w:t>的休息時間及請假規定</w:t>
      </w:r>
      <w:r w:rsidRPr="001D54CF">
        <w:rPr>
          <w:rFonts w:eastAsia="標楷體" w:hint="eastAsia"/>
          <w:color w:val="000000" w:themeColor="text1"/>
          <w:sz w:val="28"/>
        </w:rPr>
        <w:t>。</w:t>
      </w:r>
    </w:p>
    <w:p w:rsidR="001A6BD8" w:rsidRPr="001D54CF" w:rsidRDefault="001A6BD8" w:rsidP="00AE341F">
      <w:pPr>
        <w:snapToGrid w:val="0"/>
        <w:spacing w:line="276" w:lineRule="auto"/>
        <w:ind w:leftChars="335" w:left="1084" w:hangingChars="100" w:hanging="280"/>
        <w:rPr>
          <w:rFonts w:eastAsia="標楷體"/>
          <w:color w:val="000000" w:themeColor="text1"/>
          <w:sz w:val="28"/>
        </w:rPr>
      </w:pPr>
      <w:r w:rsidRPr="001D54CF">
        <w:rPr>
          <w:rFonts w:eastAsia="標楷體"/>
          <w:color w:val="000000" w:themeColor="text1"/>
          <w:sz w:val="28"/>
        </w:rPr>
        <w:t>4.</w:t>
      </w:r>
      <w:r w:rsidRPr="001D54CF">
        <w:rPr>
          <w:rFonts w:eastAsia="標楷體"/>
          <w:color w:val="000000" w:themeColor="text1"/>
          <w:sz w:val="28"/>
        </w:rPr>
        <w:t>保險：</w:t>
      </w:r>
      <w:r w:rsidRPr="001D54CF">
        <w:rPr>
          <w:rFonts w:eastAsia="標楷體" w:hint="eastAsia"/>
          <w:color w:val="000000" w:themeColor="text1"/>
          <w:sz w:val="28"/>
        </w:rPr>
        <w:t>甲</w:t>
      </w:r>
      <w:r w:rsidRPr="001D54CF">
        <w:rPr>
          <w:rFonts w:eastAsia="標楷體"/>
          <w:color w:val="000000" w:themeColor="text1"/>
          <w:sz w:val="28"/>
        </w:rPr>
        <w:t>方學生於實習期間，</w:t>
      </w:r>
      <w:r w:rsidRPr="001D54CF">
        <w:rPr>
          <w:rFonts w:eastAsia="標楷體" w:hint="eastAsia"/>
          <w:color w:val="000000" w:themeColor="text1"/>
          <w:sz w:val="28"/>
        </w:rPr>
        <w:t>甲</w:t>
      </w:r>
      <w:r w:rsidRPr="001D54CF">
        <w:rPr>
          <w:rFonts w:eastAsia="標楷體"/>
          <w:color w:val="000000" w:themeColor="text1"/>
          <w:sz w:val="28"/>
        </w:rPr>
        <w:t>方應為學生投保校外實習團體意外險，並支付保險費。</w:t>
      </w:r>
    </w:p>
    <w:p w:rsidR="00C7798D" w:rsidRPr="001D54CF" w:rsidRDefault="001A6BD8" w:rsidP="00AE341F">
      <w:pPr>
        <w:snapToGrid w:val="0"/>
        <w:spacing w:beforeLines="30" w:before="72" w:line="276" w:lineRule="auto"/>
        <w:jc w:val="both"/>
        <w:rPr>
          <w:rFonts w:ascii="標楷體" w:eastAsia="標楷體" w:hAnsi="標楷體"/>
          <w:sz w:val="28"/>
          <w:szCs w:val="28"/>
        </w:rPr>
      </w:pPr>
      <w:r w:rsidRPr="001D54CF">
        <w:rPr>
          <w:rFonts w:ascii="標楷體" w:eastAsia="標楷體" w:hAnsi="標楷體" w:hint="eastAsia"/>
          <w:sz w:val="28"/>
          <w:szCs w:val="28"/>
        </w:rPr>
        <w:t>五</w:t>
      </w:r>
      <w:r w:rsidR="00C7798D" w:rsidRPr="001D54CF">
        <w:rPr>
          <w:rFonts w:ascii="標楷體" w:eastAsia="標楷體" w:hAnsi="標楷體" w:hint="eastAsia"/>
          <w:sz w:val="28"/>
          <w:szCs w:val="28"/>
        </w:rPr>
        <w:t>、實習</w:t>
      </w:r>
      <w:r w:rsidR="00C7798D" w:rsidRPr="001D54CF">
        <w:rPr>
          <w:rFonts w:ascii="標楷體" w:eastAsia="標楷體" w:hAnsi="標楷體"/>
          <w:sz w:val="28"/>
          <w:szCs w:val="28"/>
        </w:rPr>
        <w:t>輔導機制</w:t>
      </w:r>
      <w:r w:rsidR="00C7798D" w:rsidRPr="001D54CF">
        <w:rPr>
          <w:rFonts w:ascii="標楷體" w:eastAsia="標楷體" w:hAnsi="標楷體" w:hint="eastAsia"/>
          <w:sz w:val="28"/>
          <w:szCs w:val="28"/>
        </w:rPr>
        <w:t>：</w:t>
      </w:r>
    </w:p>
    <w:p w:rsidR="00C7798D" w:rsidRPr="001D54CF" w:rsidRDefault="00C7798D" w:rsidP="00AE341F">
      <w:pPr>
        <w:snapToGrid w:val="0"/>
        <w:spacing w:line="276" w:lineRule="auto"/>
        <w:ind w:leftChars="141" w:left="800" w:hangingChars="165" w:hanging="462"/>
        <w:jc w:val="both"/>
        <w:rPr>
          <w:rFonts w:ascii="標楷體" w:eastAsia="標楷體" w:hAnsi="標楷體"/>
          <w:sz w:val="28"/>
          <w:szCs w:val="28"/>
        </w:rPr>
      </w:pPr>
      <w:r w:rsidRPr="001D54CF">
        <w:rPr>
          <w:rFonts w:eastAsia="標楷體" w:hint="eastAsia"/>
          <w:sz w:val="28"/>
          <w:szCs w:val="28"/>
        </w:rPr>
        <w:t>(</w:t>
      </w:r>
      <w:r w:rsidRPr="001D54CF">
        <w:rPr>
          <w:rFonts w:eastAsia="標楷體" w:hint="eastAsia"/>
          <w:sz w:val="28"/>
          <w:szCs w:val="28"/>
        </w:rPr>
        <w:t>一</w:t>
      </w:r>
      <w:r w:rsidRPr="001D54CF">
        <w:rPr>
          <w:rFonts w:eastAsia="標楷體" w:hint="eastAsia"/>
          <w:sz w:val="28"/>
          <w:szCs w:val="28"/>
        </w:rPr>
        <w:t>)</w:t>
      </w:r>
      <w:r w:rsidRPr="001D54CF">
        <w:rPr>
          <w:rFonts w:eastAsia="標楷體"/>
          <w:sz w:val="28"/>
          <w:szCs w:val="28"/>
        </w:rPr>
        <w:t>本</w:t>
      </w:r>
      <w:r w:rsidRPr="001D54CF">
        <w:rPr>
          <w:rFonts w:ascii="標楷體" w:eastAsia="標楷體" w:hAnsi="標楷體"/>
          <w:sz w:val="28"/>
          <w:szCs w:val="28"/>
        </w:rPr>
        <w:t>職學能輔導：</w:t>
      </w:r>
      <w:r w:rsidRPr="001D54CF">
        <w:rPr>
          <w:rFonts w:ascii="標楷體" w:eastAsia="標楷體" w:hAnsi="標楷體" w:hint="eastAsia"/>
          <w:sz w:val="28"/>
          <w:szCs w:val="28"/>
        </w:rPr>
        <w:t>乙</w:t>
      </w:r>
      <w:r w:rsidRPr="001D54CF">
        <w:rPr>
          <w:rFonts w:ascii="標楷體" w:eastAsia="標楷體" w:hAnsi="標楷體"/>
          <w:sz w:val="28"/>
          <w:szCs w:val="28"/>
        </w:rPr>
        <w:t>方應與</w:t>
      </w:r>
      <w:r w:rsidRPr="001D54CF">
        <w:rPr>
          <w:rFonts w:ascii="標楷體" w:eastAsia="標楷體" w:hAnsi="標楷體" w:hint="eastAsia"/>
          <w:sz w:val="28"/>
          <w:szCs w:val="28"/>
        </w:rPr>
        <w:t>甲</w:t>
      </w:r>
      <w:r w:rsidRPr="001D54CF">
        <w:rPr>
          <w:rFonts w:ascii="標楷體" w:eastAsia="標楷體" w:hAnsi="標楷體"/>
          <w:sz w:val="28"/>
          <w:szCs w:val="28"/>
        </w:rPr>
        <w:t>方合</w:t>
      </w:r>
      <w:r w:rsidRPr="001D54CF">
        <w:rPr>
          <w:rFonts w:ascii="標楷體" w:eastAsia="標楷體" w:hAnsi="標楷體" w:hint="eastAsia"/>
          <w:sz w:val="28"/>
          <w:szCs w:val="28"/>
        </w:rPr>
        <w:t>作</w:t>
      </w:r>
      <w:r w:rsidRPr="001D54CF">
        <w:rPr>
          <w:rFonts w:ascii="標楷體" w:eastAsia="標楷體" w:hAnsi="標楷體"/>
          <w:sz w:val="28"/>
          <w:szCs w:val="28"/>
        </w:rPr>
        <w:t>，</w:t>
      </w:r>
      <w:r w:rsidRPr="001D54CF">
        <w:rPr>
          <w:rFonts w:ascii="標楷體" w:eastAsia="標楷體" w:hAnsi="標楷體" w:hint="eastAsia"/>
          <w:sz w:val="28"/>
          <w:szCs w:val="28"/>
        </w:rPr>
        <w:t>針對實習生</w:t>
      </w:r>
      <w:r w:rsidRPr="001D54CF">
        <w:rPr>
          <w:rFonts w:ascii="標楷體" w:eastAsia="標楷體" w:hAnsi="標楷體"/>
          <w:sz w:val="28"/>
          <w:szCs w:val="28"/>
        </w:rPr>
        <w:t>本職學能規劃適合之實習內容，並</w:t>
      </w:r>
      <w:r w:rsidRPr="001D54CF">
        <w:rPr>
          <w:rFonts w:ascii="標楷體" w:eastAsia="標楷體" w:hAnsi="標楷體" w:hint="eastAsia"/>
          <w:sz w:val="28"/>
          <w:szCs w:val="28"/>
        </w:rPr>
        <w:t>指派輔導人員</w:t>
      </w:r>
      <w:r w:rsidRPr="001D54CF">
        <w:rPr>
          <w:rFonts w:ascii="標楷體" w:eastAsia="標楷體" w:hAnsi="標楷體"/>
          <w:sz w:val="28"/>
          <w:szCs w:val="28"/>
        </w:rPr>
        <w:t>帶領實習及教育訓練，增進就業能力與經驗。</w:t>
      </w:r>
    </w:p>
    <w:p w:rsidR="00C7798D" w:rsidRPr="001D54CF" w:rsidRDefault="00C7798D" w:rsidP="00AE341F">
      <w:pPr>
        <w:snapToGrid w:val="0"/>
        <w:spacing w:line="276" w:lineRule="auto"/>
        <w:ind w:leftChars="141" w:left="898" w:hangingChars="200" w:hanging="560"/>
        <w:jc w:val="both"/>
        <w:rPr>
          <w:rFonts w:eastAsia="標楷體"/>
          <w:sz w:val="28"/>
          <w:szCs w:val="28"/>
        </w:rPr>
      </w:pPr>
      <w:r w:rsidRPr="001D54CF">
        <w:rPr>
          <w:rFonts w:ascii="標楷體" w:eastAsia="標楷體" w:hAnsi="標楷體" w:hint="eastAsia"/>
          <w:sz w:val="28"/>
          <w:szCs w:val="28"/>
        </w:rPr>
        <w:t>(二)</w:t>
      </w:r>
      <w:r w:rsidRPr="001D54CF">
        <w:rPr>
          <w:rFonts w:eastAsia="標楷體"/>
          <w:sz w:val="28"/>
          <w:szCs w:val="28"/>
        </w:rPr>
        <w:t>生活</w:t>
      </w:r>
      <w:r w:rsidRPr="001D54CF">
        <w:rPr>
          <w:rFonts w:ascii="標楷體" w:eastAsia="標楷體" w:hAnsi="標楷體"/>
          <w:sz w:val="28"/>
          <w:szCs w:val="28"/>
        </w:rPr>
        <w:t>及心理輔導：</w:t>
      </w:r>
      <w:r w:rsidRPr="001D54CF">
        <w:rPr>
          <w:rFonts w:ascii="標楷體" w:eastAsia="標楷體" w:hAnsi="標楷體" w:hint="eastAsia"/>
          <w:sz w:val="28"/>
          <w:szCs w:val="28"/>
        </w:rPr>
        <w:t>甲乙雙</w:t>
      </w:r>
      <w:r w:rsidRPr="001D54CF">
        <w:rPr>
          <w:rFonts w:ascii="標楷體" w:eastAsia="標楷體" w:hAnsi="標楷體"/>
          <w:sz w:val="28"/>
          <w:szCs w:val="28"/>
        </w:rPr>
        <w:t>方</w:t>
      </w:r>
      <w:r w:rsidRPr="001D54CF">
        <w:rPr>
          <w:rFonts w:ascii="標楷體" w:eastAsia="標楷體" w:hAnsi="標楷體" w:hint="eastAsia"/>
          <w:sz w:val="28"/>
          <w:szCs w:val="28"/>
        </w:rPr>
        <w:t>應</w:t>
      </w:r>
      <w:r w:rsidRPr="001D54CF">
        <w:rPr>
          <w:rFonts w:ascii="標楷體" w:eastAsia="標楷體" w:hAnsi="標楷體"/>
          <w:sz w:val="28"/>
          <w:szCs w:val="28"/>
        </w:rPr>
        <w:t>共同負責</w:t>
      </w:r>
      <w:r w:rsidRPr="001D54CF">
        <w:rPr>
          <w:rFonts w:ascii="標楷體" w:eastAsia="標楷體" w:hAnsi="標楷體" w:hint="eastAsia"/>
          <w:sz w:val="28"/>
          <w:szCs w:val="28"/>
        </w:rPr>
        <w:t>實習生</w:t>
      </w:r>
      <w:r w:rsidRPr="001D54CF">
        <w:rPr>
          <w:rFonts w:ascii="標楷體" w:eastAsia="標楷體" w:hAnsi="標楷體"/>
          <w:sz w:val="28"/>
          <w:szCs w:val="28"/>
        </w:rPr>
        <w:t>實習期間之生活輔導與問題解</w:t>
      </w:r>
      <w:r w:rsidRPr="001D54CF">
        <w:rPr>
          <w:rFonts w:eastAsia="標楷體"/>
          <w:sz w:val="28"/>
          <w:szCs w:val="28"/>
        </w:rPr>
        <w:t>惑。</w:t>
      </w:r>
    </w:p>
    <w:p w:rsidR="00C7798D" w:rsidRPr="001D54CF" w:rsidRDefault="001A6BD8" w:rsidP="00AE341F">
      <w:pPr>
        <w:snapToGrid w:val="0"/>
        <w:spacing w:beforeLines="30" w:before="72" w:line="276" w:lineRule="auto"/>
        <w:jc w:val="both"/>
        <w:rPr>
          <w:rFonts w:ascii="標楷體" w:eastAsia="標楷體" w:hAnsi="標楷體"/>
          <w:sz w:val="28"/>
          <w:szCs w:val="28"/>
        </w:rPr>
      </w:pPr>
      <w:r w:rsidRPr="001D54CF">
        <w:rPr>
          <w:rFonts w:ascii="標楷體" w:eastAsia="標楷體" w:hAnsi="標楷體" w:hint="eastAsia"/>
          <w:sz w:val="28"/>
          <w:szCs w:val="28"/>
        </w:rPr>
        <w:t>六</w:t>
      </w:r>
      <w:r w:rsidR="00C7798D" w:rsidRPr="001D54CF">
        <w:rPr>
          <w:rFonts w:ascii="標楷體" w:eastAsia="標楷體" w:hAnsi="標楷體" w:hint="eastAsia"/>
          <w:sz w:val="28"/>
          <w:szCs w:val="28"/>
        </w:rPr>
        <w:t>、實習生</w:t>
      </w:r>
      <w:r w:rsidR="00C7798D" w:rsidRPr="001D54CF">
        <w:rPr>
          <w:rFonts w:ascii="標楷體" w:eastAsia="標楷體" w:hAnsi="標楷體"/>
          <w:sz w:val="28"/>
          <w:szCs w:val="28"/>
        </w:rPr>
        <w:t>成效考核：</w:t>
      </w:r>
    </w:p>
    <w:p w:rsidR="00C7798D" w:rsidRPr="001D54CF" w:rsidRDefault="00C7798D" w:rsidP="00AE341F">
      <w:pPr>
        <w:snapToGrid w:val="0"/>
        <w:spacing w:line="276" w:lineRule="auto"/>
        <w:ind w:leftChars="236" w:left="566"/>
        <w:jc w:val="both"/>
        <w:rPr>
          <w:rFonts w:ascii="標楷體" w:eastAsia="標楷體" w:hAnsi="標楷體"/>
          <w:sz w:val="28"/>
          <w:szCs w:val="28"/>
        </w:rPr>
      </w:pPr>
      <w:r w:rsidRPr="001D54CF">
        <w:rPr>
          <w:rFonts w:ascii="標楷體" w:eastAsia="標楷體" w:hAnsi="標楷體" w:hint="eastAsia"/>
          <w:sz w:val="28"/>
          <w:szCs w:val="28"/>
        </w:rPr>
        <w:t>乙</w:t>
      </w:r>
      <w:r w:rsidRPr="001D54CF">
        <w:rPr>
          <w:rFonts w:ascii="標楷體" w:eastAsia="標楷體" w:hAnsi="標楷體"/>
          <w:sz w:val="28"/>
          <w:szCs w:val="28"/>
        </w:rPr>
        <w:t>方應定期考核</w:t>
      </w:r>
      <w:r w:rsidRPr="001D54CF">
        <w:rPr>
          <w:rFonts w:ascii="標楷體" w:eastAsia="標楷體" w:hAnsi="標楷體" w:hint="eastAsia"/>
          <w:sz w:val="28"/>
          <w:szCs w:val="28"/>
        </w:rPr>
        <w:t>甲</w:t>
      </w:r>
      <w:r w:rsidRPr="001D54CF">
        <w:rPr>
          <w:rFonts w:ascii="標楷體" w:eastAsia="標楷體" w:hAnsi="標楷體"/>
          <w:sz w:val="28"/>
          <w:szCs w:val="28"/>
        </w:rPr>
        <w:t>方</w:t>
      </w:r>
      <w:r w:rsidRPr="001D54CF">
        <w:rPr>
          <w:rFonts w:ascii="標楷體" w:eastAsia="標楷體" w:hAnsi="標楷體" w:hint="eastAsia"/>
          <w:sz w:val="28"/>
          <w:szCs w:val="28"/>
        </w:rPr>
        <w:t>實習生</w:t>
      </w:r>
      <w:r w:rsidRPr="001D54CF">
        <w:rPr>
          <w:rFonts w:ascii="標楷體" w:eastAsia="標楷體" w:hAnsi="標楷體"/>
          <w:sz w:val="28"/>
          <w:szCs w:val="28"/>
        </w:rPr>
        <w:t>實習成效，</w:t>
      </w:r>
      <w:r w:rsidRPr="001D54CF">
        <w:rPr>
          <w:rFonts w:ascii="標楷體" w:eastAsia="標楷體" w:hAnsi="標楷體" w:hint="eastAsia"/>
          <w:sz w:val="28"/>
          <w:szCs w:val="28"/>
        </w:rPr>
        <w:t>於實習結束後提供實習生之實習表現相關資料，</w:t>
      </w:r>
      <w:r w:rsidR="00DF39A9" w:rsidRPr="001D54CF">
        <w:rPr>
          <w:rFonts w:ascii="標楷體" w:eastAsia="標楷體" w:hAnsi="標楷體" w:hint="eastAsia"/>
          <w:sz w:val="28"/>
          <w:szCs w:val="28"/>
        </w:rPr>
        <w:t>並</w:t>
      </w:r>
      <w:r w:rsidRPr="001D54CF">
        <w:rPr>
          <w:rFonts w:ascii="標楷體" w:eastAsia="標楷體" w:hAnsi="標楷體" w:hint="eastAsia"/>
          <w:sz w:val="28"/>
          <w:szCs w:val="28"/>
        </w:rPr>
        <w:t>共同參與評核實習成績；另同意協助甲方之實習指導老師定期或不定期前往乙方訪視了解實習學生之實習狀況。</w:t>
      </w:r>
    </w:p>
    <w:p w:rsidR="00C7798D" w:rsidRPr="001D54CF" w:rsidRDefault="001A6BD8" w:rsidP="00AE341F">
      <w:pPr>
        <w:snapToGrid w:val="0"/>
        <w:spacing w:beforeLines="30" w:before="72" w:line="276" w:lineRule="auto"/>
        <w:jc w:val="both"/>
        <w:rPr>
          <w:rFonts w:ascii="標楷體" w:eastAsia="標楷體" w:hAnsi="標楷體"/>
          <w:sz w:val="28"/>
          <w:szCs w:val="28"/>
        </w:rPr>
      </w:pPr>
      <w:r w:rsidRPr="001D54CF">
        <w:rPr>
          <w:rFonts w:ascii="標楷體" w:eastAsia="標楷體" w:hAnsi="標楷體" w:hint="eastAsia"/>
          <w:sz w:val="28"/>
          <w:szCs w:val="28"/>
        </w:rPr>
        <w:t>七</w:t>
      </w:r>
      <w:r w:rsidR="00C7798D" w:rsidRPr="001D54CF">
        <w:rPr>
          <w:rFonts w:ascii="標楷體" w:eastAsia="標楷體" w:hAnsi="標楷體" w:hint="eastAsia"/>
          <w:sz w:val="28"/>
          <w:szCs w:val="28"/>
        </w:rPr>
        <w:t>、</w:t>
      </w:r>
      <w:r w:rsidR="00C7798D" w:rsidRPr="001D54CF">
        <w:rPr>
          <w:rFonts w:ascii="標楷體" w:eastAsia="標楷體" w:hAnsi="標楷體"/>
          <w:sz w:val="28"/>
          <w:szCs w:val="28"/>
        </w:rPr>
        <w:t>爭議處理：</w:t>
      </w:r>
    </w:p>
    <w:p w:rsidR="00C7798D" w:rsidRPr="001D54CF" w:rsidRDefault="00C7798D" w:rsidP="00AE341F">
      <w:pPr>
        <w:snapToGrid w:val="0"/>
        <w:spacing w:line="276" w:lineRule="auto"/>
        <w:ind w:leftChars="141" w:left="800" w:hangingChars="165" w:hanging="462"/>
        <w:jc w:val="both"/>
        <w:rPr>
          <w:rFonts w:ascii="標楷體" w:eastAsia="標楷體" w:hAnsi="標楷體"/>
          <w:sz w:val="28"/>
          <w:szCs w:val="28"/>
        </w:rPr>
      </w:pPr>
      <w:r w:rsidRPr="001D54CF">
        <w:rPr>
          <w:rFonts w:eastAsia="標楷體" w:hint="eastAsia"/>
          <w:sz w:val="28"/>
          <w:szCs w:val="28"/>
        </w:rPr>
        <w:t>(</w:t>
      </w:r>
      <w:r w:rsidRPr="001D54CF">
        <w:rPr>
          <w:rFonts w:eastAsia="標楷體" w:hint="eastAsia"/>
          <w:sz w:val="28"/>
          <w:szCs w:val="28"/>
        </w:rPr>
        <w:t>一</w:t>
      </w:r>
      <w:r w:rsidRPr="001D54CF">
        <w:rPr>
          <w:rFonts w:eastAsia="標楷體" w:hint="eastAsia"/>
          <w:sz w:val="28"/>
          <w:szCs w:val="28"/>
        </w:rPr>
        <w:t>)</w:t>
      </w:r>
      <w:r w:rsidRPr="001D54CF">
        <w:rPr>
          <w:rFonts w:eastAsia="標楷體" w:hint="eastAsia"/>
          <w:sz w:val="28"/>
          <w:szCs w:val="28"/>
        </w:rPr>
        <w:t>甲方實習生於乙方實習期間，如有未按規定從事有損乙方聲譽或其他不適</w:t>
      </w:r>
      <w:r w:rsidRPr="001D54CF">
        <w:rPr>
          <w:rFonts w:eastAsia="標楷體" w:hint="eastAsia"/>
          <w:sz w:val="28"/>
          <w:szCs w:val="28"/>
        </w:rPr>
        <w:lastRenderedPageBreak/>
        <w:t>任情事</w:t>
      </w:r>
      <w:r w:rsidRPr="001D54CF">
        <w:rPr>
          <w:rFonts w:ascii="標楷體" w:eastAsia="標楷體" w:hAnsi="標楷體" w:hint="eastAsia"/>
          <w:sz w:val="28"/>
          <w:szCs w:val="28"/>
        </w:rPr>
        <w:t>等，經乙方知會甲方共同處理，視情況決定是否終止實習。</w:t>
      </w:r>
    </w:p>
    <w:p w:rsidR="00C7798D" w:rsidRPr="001D54CF" w:rsidRDefault="00C7798D" w:rsidP="00AE341F">
      <w:pPr>
        <w:snapToGrid w:val="0"/>
        <w:spacing w:line="276" w:lineRule="auto"/>
        <w:ind w:leftChars="141" w:left="898" w:hangingChars="200" w:hanging="560"/>
        <w:jc w:val="both"/>
        <w:rPr>
          <w:rFonts w:eastAsia="標楷體"/>
          <w:sz w:val="28"/>
          <w:szCs w:val="28"/>
        </w:rPr>
      </w:pPr>
      <w:r w:rsidRPr="001D54CF">
        <w:rPr>
          <w:rFonts w:ascii="標楷體" w:eastAsia="標楷體" w:hAnsi="標楷體" w:hint="eastAsia"/>
          <w:sz w:val="28"/>
          <w:szCs w:val="28"/>
        </w:rPr>
        <w:t>(二)</w:t>
      </w:r>
      <w:r w:rsidRPr="001D54CF">
        <w:rPr>
          <w:rFonts w:ascii="標楷體" w:eastAsia="標楷體" w:hAnsi="標楷體"/>
          <w:sz w:val="28"/>
          <w:szCs w:val="28"/>
        </w:rPr>
        <w:t>實習訓</w:t>
      </w:r>
      <w:r w:rsidRPr="001D54CF">
        <w:rPr>
          <w:rFonts w:eastAsia="標楷體"/>
          <w:sz w:val="28"/>
          <w:szCs w:val="28"/>
        </w:rPr>
        <w:t>練期間，</w:t>
      </w:r>
      <w:r w:rsidRPr="001D54CF">
        <w:rPr>
          <w:rFonts w:eastAsia="標楷體" w:hint="eastAsia"/>
          <w:sz w:val="28"/>
          <w:szCs w:val="28"/>
        </w:rPr>
        <w:t>如有發生</w:t>
      </w:r>
      <w:r w:rsidRPr="001D54CF">
        <w:rPr>
          <w:rFonts w:eastAsia="標楷體"/>
          <w:sz w:val="28"/>
          <w:szCs w:val="28"/>
        </w:rPr>
        <w:t>實習糾紛或爭議</w:t>
      </w:r>
      <w:r w:rsidRPr="001D54CF">
        <w:rPr>
          <w:rFonts w:eastAsia="標楷體" w:hint="eastAsia"/>
          <w:sz w:val="28"/>
          <w:szCs w:val="28"/>
        </w:rPr>
        <w:t>之情事時，甲方</w:t>
      </w:r>
      <w:r w:rsidRPr="001D54CF">
        <w:rPr>
          <w:rFonts w:eastAsia="標楷體"/>
          <w:sz w:val="28"/>
          <w:szCs w:val="28"/>
        </w:rPr>
        <w:t>得提請</w:t>
      </w:r>
      <w:r w:rsidRPr="001D54CF">
        <w:rPr>
          <w:rFonts w:eastAsia="標楷體" w:hint="eastAsia"/>
          <w:sz w:val="28"/>
          <w:szCs w:val="28"/>
        </w:rPr>
        <w:t>校內</w:t>
      </w:r>
      <w:r w:rsidRPr="001D54CF">
        <w:rPr>
          <w:rFonts w:eastAsia="標楷體"/>
          <w:sz w:val="28"/>
          <w:szCs w:val="28"/>
        </w:rPr>
        <w:t>實習</w:t>
      </w:r>
      <w:r w:rsidRPr="001D54CF">
        <w:rPr>
          <w:rFonts w:eastAsia="標楷體" w:hint="eastAsia"/>
          <w:sz w:val="28"/>
          <w:szCs w:val="28"/>
        </w:rPr>
        <w:t>相關</w:t>
      </w:r>
      <w:r w:rsidRPr="001D54CF">
        <w:rPr>
          <w:rFonts w:eastAsia="標楷體"/>
          <w:sz w:val="28"/>
          <w:szCs w:val="28"/>
        </w:rPr>
        <w:t>委員會召開會議仲裁</w:t>
      </w:r>
      <w:r w:rsidRPr="001D54CF">
        <w:rPr>
          <w:rFonts w:eastAsia="標楷體" w:hint="eastAsia"/>
          <w:sz w:val="28"/>
          <w:szCs w:val="28"/>
        </w:rPr>
        <w:t>，並請乙方推派代表與會；若由乙方內部機制進行處理時，亦須邀請甲方代表共同參與。</w:t>
      </w:r>
    </w:p>
    <w:p w:rsidR="00C7798D" w:rsidRPr="001D54CF" w:rsidRDefault="001A6BD8" w:rsidP="00AE341F">
      <w:pPr>
        <w:snapToGrid w:val="0"/>
        <w:spacing w:beforeLines="30" w:before="72" w:line="276" w:lineRule="auto"/>
        <w:jc w:val="both"/>
        <w:rPr>
          <w:rFonts w:ascii="標楷體" w:eastAsia="標楷體" w:hAnsi="標楷體"/>
          <w:sz w:val="28"/>
          <w:szCs w:val="28"/>
        </w:rPr>
      </w:pPr>
      <w:r w:rsidRPr="001D54CF">
        <w:rPr>
          <w:rFonts w:ascii="標楷體" w:eastAsia="標楷體" w:hAnsi="標楷體" w:hint="eastAsia"/>
          <w:sz w:val="28"/>
          <w:szCs w:val="28"/>
        </w:rPr>
        <w:t>八</w:t>
      </w:r>
      <w:r w:rsidR="00C7798D" w:rsidRPr="001D54CF">
        <w:rPr>
          <w:rFonts w:ascii="標楷體" w:eastAsia="標楷體" w:hAnsi="標楷體" w:hint="eastAsia"/>
          <w:sz w:val="28"/>
          <w:szCs w:val="28"/>
        </w:rPr>
        <w:t>、管轄暨補充規定：</w:t>
      </w:r>
    </w:p>
    <w:p w:rsidR="00C7798D" w:rsidRPr="001D54CF" w:rsidRDefault="00C7798D" w:rsidP="00AE341F">
      <w:pPr>
        <w:snapToGrid w:val="0"/>
        <w:spacing w:line="276" w:lineRule="auto"/>
        <w:ind w:leftChars="236" w:left="566"/>
        <w:jc w:val="both"/>
        <w:rPr>
          <w:rFonts w:ascii="標楷體" w:eastAsia="標楷體" w:hAnsi="標楷體"/>
          <w:sz w:val="28"/>
          <w:szCs w:val="28"/>
        </w:rPr>
      </w:pPr>
      <w:r w:rsidRPr="001D54CF">
        <w:rPr>
          <w:rFonts w:ascii="標楷體" w:eastAsia="標楷體" w:hAnsi="標楷體" w:hint="eastAsia"/>
          <w:sz w:val="28"/>
          <w:szCs w:val="28"/>
        </w:rPr>
        <w:t>本合約未盡事宜，經雙方同意後得以書面協議補充之，或依中華民國法律之相關規定辦理；如有爭執時，應以台灣嘉義地方法院為第一審管轄法院。</w:t>
      </w:r>
    </w:p>
    <w:p w:rsidR="00C7798D" w:rsidRPr="001D54CF" w:rsidRDefault="001A6BD8" w:rsidP="00AE341F">
      <w:pPr>
        <w:snapToGrid w:val="0"/>
        <w:spacing w:beforeLines="30" w:before="72" w:line="276" w:lineRule="auto"/>
        <w:ind w:left="560" w:hangingChars="200" w:hanging="560"/>
        <w:jc w:val="both"/>
        <w:rPr>
          <w:rFonts w:ascii="標楷體" w:eastAsia="標楷體" w:hAnsi="標楷體"/>
          <w:sz w:val="28"/>
          <w:szCs w:val="28"/>
        </w:rPr>
      </w:pPr>
      <w:r w:rsidRPr="001D54CF">
        <w:rPr>
          <w:rFonts w:ascii="標楷體" w:eastAsia="標楷體" w:hAnsi="標楷體" w:hint="eastAsia"/>
          <w:sz w:val="28"/>
          <w:szCs w:val="28"/>
        </w:rPr>
        <w:t>九</w:t>
      </w:r>
      <w:r w:rsidR="00C7798D" w:rsidRPr="001D54CF">
        <w:rPr>
          <w:rFonts w:ascii="標楷體" w:eastAsia="標楷體" w:hAnsi="標楷體" w:hint="eastAsia"/>
          <w:sz w:val="28"/>
          <w:szCs w:val="28"/>
        </w:rPr>
        <w:t>、甲乙雙方之任何一方若欲終止本合約書時，得以書面告知對方，在另一方收到終止合約之日起一個月後自動終止本合約書。</w:t>
      </w:r>
    </w:p>
    <w:p w:rsidR="00C7798D" w:rsidRPr="001D54CF" w:rsidRDefault="001A6BD8" w:rsidP="00AE341F">
      <w:pPr>
        <w:snapToGrid w:val="0"/>
        <w:spacing w:beforeLines="30" w:before="72" w:line="276" w:lineRule="auto"/>
        <w:jc w:val="both"/>
        <w:rPr>
          <w:rFonts w:ascii="標楷體" w:eastAsia="標楷體" w:hAnsi="標楷體"/>
          <w:sz w:val="28"/>
          <w:szCs w:val="28"/>
        </w:rPr>
      </w:pPr>
      <w:r w:rsidRPr="001D54CF">
        <w:rPr>
          <w:rFonts w:ascii="標楷體" w:eastAsia="標楷體" w:hAnsi="標楷體" w:hint="eastAsia"/>
          <w:sz w:val="28"/>
          <w:szCs w:val="28"/>
        </w:rPr>
        <w:t>十</w:t>
      </w:r>
      <w:r w:rsidR="00C7798D" w:rsidRPr="001D54CF">
        <w:rPr>
          <w:rFonts w:ascii="標楷體" w:eastAsia="標楷體" w:hAnsi="標楷體" w:hint="eastAsia"/>
          <w:sz w:val="28"/>
          <w:szCs w:val="28"/>
        </w:rPr>
        <w:t>、本合約書正本一式二份，由甲乙雙方簽署後各執乙份為憑。</w:t>
      </w:r>
    </w:p>
    <w:p w:rsidR="00C7798D" w:rsidRPr="001D54CF" w:rsidRDefault="00C7798D" w:rsidP="004F446F">
      <w:pPr>
        <w:snapToGrid w:val="0"/>
        <w:spacing w:line="264" w:lineRule="auto"/>
        <w:ind w:left="28" w:firstLine="520"/>
        <w:rPr>
          <w:rFonts w:eastAsia="標楷體"/>
          <w:sz w:val="26"/>
          <w:szCs w:val="26"/>
        </w:rPr>
      </w:pPr>
    </w:p>
    <w:p w:rsidR="00C7798D" w:rsidRPr="001D54CF" w:rsidRDefault="00C7798D" w:rsidP="00C7798D">
      <w:pPr>
        <w:adjustRightInd w:val="0"/>
        <w:snapToGrid w:val="0"/>
        <w:spacing w:line="360" w:lineRule="auto"/>
      </w:pPr>
      <w:r w:rsidRPr="001D54CF">
        <w:rPr>
          <w:rFonts w:eastAsia="標楷體" w:hint="eastAsia"/>
          <w:sz w:val="28"/>
        </w:rPr>
        <w:t>甲方：</w:t>
      </w:r>
    </w:p>
    <w:p w:rsidR="00C7798D" w:rsidRPr="001D54CF" w:rsidRDefault="00C7798D" w:rsidP="00C7798D">
      <w:pPr>
        <w:adjustRightInd w:val="0"/>
        <w:snapToGrid w:val="0"/>
        <w:spacing w:line="360" w:lineRule="auto"/>
        <w:rPr>
          <w:rFonts w:eastAsia="標楷體"/>
          <w:sz w:val="28"/>
        </w:rPr>
      </w:pPr>
      <w:r w:rsidRPr="001D54CF">
        <w:rPr>
          <w:rFonts w:eastAsia="標楷體"/>
          <w:sz w:val="28"/>
        </w:rPr>
        <w:t>學校名稱：國立嘉義大學</w:t>
      </w:r>
    </w:p>
    <w:p w:rsidR="00C7798D" w:rsidRPr="001D54CF" w:rsidRDefault="00C7798D" w:rsidP="00C7798D">
      <w:pPr>
        <w:adjustRightInd w:val="0"/>
        <w:snapToGrid w:val="0"/>
        <w:spacing w:line="360" w:lineRule="auto"/>
        <w:rPr>
          <w:rFonts w:eastAsia="標楷體"/>
          <w:sz w:val="28"/>
        </w:rPr>
      </w:pPr>
      <w:r w:rsidRPr="001D54CF">
        <w:rPr>
          <w:rFonts w:eastAsia="標楷體"/>
          <w:sz w:val="28"/>
        </w:rPr>
        <w:t>代</w:t>
      </w:r>
      <w:r w:rsidR="002D4248" w:rsidRPr="001D54CF">
        <w:rPr>
          <w:rFonts w:eastAsia="標楷體" w:hint="eastAsia"/>
          <w:sz w:val="28"/>
        </w:rPr>
        <w:t xml:space="preserve"> </w:t>
      </w:r>
      <w:r w:rsidRPr="001D54CF">
        <w:rPr>
          <w:rFonts w:eastAsia="標楷體"/>
          <w:sz w:val="28"/>
        </w:rPr>
        <w:t>表</w:t>
      </w:r>
      <w:r w:rsidR="002D4248" w:rsidRPr="001D54CF">
        <w:rPr>
          <w:rFonts w:eastAsia="標楷體" w:hint="eastAsia"/>
          <w:sz w:val="28"/>
        </w:rPr>
        <w:t xml:space="preserve"> </w:t>
      </w:r>
      <w:r w:rsidRPr="001D54CF">
        <w:rPr>
          <w:rFonts w:eastAsia="標楷體"/>
          <w:sz w:val="28"/>
        </w:rPr>
        <w:t>人：</w:t>
      </w:r>
      <w:r w:rsidR="003F5B5E" w:rsidRPr="001D54CF">
        <w:rPr>
          <w:rFonts w:eastAsia="標楷體" w:hint="eastAsia"/>
          <w:sz w:val="28"/>
        </w:rPr>
        <w:t>林翰謙</w:t>
      </w:r>
      <w:r w:rsidRPr="001D54CF">
        <w:rPr>
          <w:rFonts w:eastAsia="標楷體"/>
          <w:sz w:val="28"/>
        </w:rPr>
        <w:t>（校長）</w:t>
      </w:r>
    </w:p>
    <w:p w:rsidR="00C7798D" w:rsidRPr="001D54CF" w:rsidRDefault="00433517" w:rsidP="00C7798D">
      <w:pPr>
        <w:adjustRightInd w:val="0"/>
        <w:snapToGrid w:val="0"/>
        <w:spacing w:line="360" w:lineRule="auto"/>
        <w:rPr>
          <w:rFonts w:eastAsia="標楷體"/>
          <w:sz w:val="28"/>
        </w:rPr>
      </w:pPr>
      <w:r w:rsidRPr="001D54CF">
        <w:rPr>
          <w:noProof/>
        </w:rPr>
        <mc:AlternateContent>
          <mc:Choice Requires="wps">
            <w:drawing>
              <wp:anchor distT="0" distB="0" distL="114300" distR="114300" simplePos="0" relativeHeight="251662336" behindDoc="0" locked="0" layoutInCell="1" allowOverlap="1">
                <wp:simplePos x="0" y="0"/>
                <wp:positionH relativeFrom="column">
                  <wp:posOffset>4522666</wp:posOffset>
                </wp:positionH>
                <wp:positionV relativeFrom="paragraph">
                  <wp:posOffset>216242</wp:posOffset>
                </wp:positionV>
                <wp:extent cx="1161415" cy="962025"/>
                <wp:effectExtent l="0" t="0" r="19685" b="28575"/>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1415" cy="962025"/>
                        </a:xfrm>
                        <a:prstGeom prst="rect">
                          <a:avLst/>
                        </a:prstGeom>
                        <a:solidFill>
                          <a:srgbClr val="FFFFFF"/>
                        </a:solidFill>
                        <a:ln w="19050">
                          <a:solidFill>
                            <a:srgbClr val="000000"/>
                          </a:solidFill>
                          <a:prstDash val="sysDot"/>
                          <a:miter lim="800000"/>
                          <a:headEnd/>
                          <a:tailEnd/>
                        </a:ln>
                      </wps:spPr>
                      <wps:txbx>
                        <w:txbxContent>
                          <w:p w:rsidR="000D1DEC" w:rsidRDefault="000D1DEC" w:rsidP="00C7798D">
                            <w:pPr>
                              <w:jc w:val="center"/>
                              <w:rPr>
                                <w:rFonts w:ascii="標楷體" w:eastAsia="標楷體" w:hAnsi="標楷體"/>
                              </w:rPr>
                            </w:pPr>
                          </w:p>
                          <w:p w:rsidR="00C7798D" w:rsidRPr="00C54C00" w:rsidRDefault="00C7798D" w:rsidP="00C7798D">
                            <w:pPr>
                              <w:jc w:val="center"/>
                              <w:rPr>
                                <w:rFonts w:ascii="標楷體" w:eastAsia="標楷體" w:hAnsi="標楷體"/>
                              </w:rPr>
                            </w:pPr>
                            <w:r w:rsidRPr="00C54C00">
                              <w:rPr>
                                <w:rFonts w:ascii="標楷體" w:eastAsia="標楷體" w:hAnsi="標楷體" w:hint="eastAsia"/>
                              </w:rPr>
                              <w:t>(章)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5" o:spid="_x0000_s1026" type="#_x0000_t202" style="position:absolute;margin-left:356.1pt;margin-top:17.05pt;width:91.45pt;height:7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" strokeweight="1.5pt">
                <v:stroke dashstyle="1 1"/>
                <v:textbox>
                  <w:txbxContent>
                    <w:p w:rsidR="000D1DEC" w:rsidRDefault="000D1DEC" w:rsidP="00C7798D">
                      <w:pPr>
                        <w:jc w:val="center"/>
                        <w:rPr>
                          <w:rFonts w:ascii="標楷體" w:eastAsia="標楷體" w:hAnsi="標楷體"/>
                        </w:rPr>
                      </w:pPr>
                    </w:p>
                    <w:p w:rsidR="00C7798D" w:rsidRPr="00C54C00" w:rsidRDefault="00C7798D" w:rsidP="00C7798D">
                      <w:pPr>
                        <w:jc w:val="center"/>
                        <w:rPr>
                          <w:rFonts w:ascii="標楷體" w:eastAsia="標楷體" w:hAnsi="標楷體"/>
                        </w:rPr>
                      </w:pPr>
                      <w:r w:rsidRPr="00C54C00">
                        <w:rPr>
                          <w:rFonts w:ascii="標楷體" w:eastAsia="標楷體" w:hAnsi="標楷體" w:hint="eastAsia"/>
                        </w:rPr>
                        <w:t>(章)</w:t>
                      </w:r>
                    </w:p>
                  </w:txbxContent>
                </v:textbox>
              </v:shape>
            </w:pict>
          </mc:Fallback>
        </mc:AlternateContent>
      </w:r>
      <w:r w:rsidR="00C7798D" w:rsidRPr="001D54CF">
        <w:rPr>
          <w:rFonts w:eastAsia="標楷體"/>
          <w:sz w:val="28"/>
        </w:rPr>
        <w:t>地</w:t>
      </w:r>
      <w:r w:rsidR="002D4248" w:rsidRPr="001D54CF">
        <w:rPr>
          <w:rFonts w:eastAsia="標楷體" w:hint="eastAsia"/>
          <w:sz w:val="28"/>
        </w:rPr>
        <w:t xml:space="preserve">    </w:t>
      </w:r>
      <w:r w:rsidR="00C7798D" w:rsidRPr="001D54CF">
        <w:rPr>
          <w:rFonts w:eastAsia="標楷體"/>
          <w:sz w:val="28"/>
        </w:rPr>
        <w:t>址：嘉義市鹿寮里學府路</w:t>
      </w:r>
      <w:r w:rsidR="00C7798D" w:rsidRPr="001D54CF">
        <w:rPr>
          <w:rFonts w:eastAsia="標楷體"/>
          <w:sz w:val="28"/>
        </w:rPr>
        <w:t>300</w:t>
      </w:r>
      <w:r w:rsidR="00C7798D" w:rsidRPr="001D54CF">
        <w:rPr>
          <w:rFonts w:eastAsia="標楷體"/>
          <w:sz w:val="28"/>
        </w:rPr>
        <w:t>號</w:t>
      </w:r>
    </w:p>
    <w:p w:rsidR="00C7798D" w:rsidRPr="001D54CF" w:rsidRDefault="00C7798D" w:rsidP="00C7798D">
      <w:pPr>
        <w:adjustRightInd w:val="0"/>
        <w:snapToGrid w:val="0"/>
        <w:spacing w:line="360" w:lineRule="auto"/>
        <w:rPr>
          <w:rFonts w:eastAsia="標楷體"/>
          <w:sz w:val="28"/>
          <w:szCs w:val="28"/>
        </w:rPr>
      </w:pPr>
      <w:r w:rsidRPr="001D54CF">
        <w:rPr>
          <w:rFonts w:eastAsia="標楷體"/>
          <w:sz w:val="28"/>
        </w:rPr>
        <w:t>系</w:t>
      </w:r>
      <w:r w:rsidR="002D4248" w:rsidRPr="001D54CF">
        <w:rPr>
          <w:rFonts w:eastAsia="標楷體" w:hint="eastAsia"/>
          <w:sz w:val="28"/>
        </w:rPr>
        <w:t xml:space="preserve">    </w:t>
      </w:r>
      <w:r w:rsidRPr="001D54CF">
        <w:rPr>
          <w:rFonts w:eastAsia="標楷體"/>
          <w:sz w:val="28"/>
        </w:rPr>
        <w:t>所：</w:t>
      </w:r>
      <w:r w:rsidR="00DD5333" w:rsidRPr="001D54CF">
        <w:rPr>
          <w:rFonts w:eastAsia="標楷體" w:hint="eastAsia"/>
          <w:sz w:val="28"/>
          <w:szCs w:val="28"/>
        </w:rPr>
        <w:t>食品科學系</w:t>
      </w:r>
    </w:p>
    <w:p w:rsidR="002D4248" w:rsidRPr="001D54CF" w:rsidRDefault="002D4248" w:rsidP="00C7798D">
      <w:pPr>
        <w:adjustRightInd w:val="0"/>
        <w:snapToGrid w:val="0"/>
        <w:spacing w:line="360" w:lineRule="auto"/>
        <w:rPr>
          <w:rFonts w:eastAsia="標楷體"/>
          <w:sz w:val="28"/>
        </w:rPr>
      </w:pPr>
      <w:r w:rsidRPr="001D54CF">
        <w:rPr>
          <w:rFonts w:eastAsia="標楷體" w:hint="eastAsia"/>
          <w:sz w:val="28"/>
          <w:szCs w:val="28"/>
        </w:rPr>
        <w:t>聯</w:t>
      </w:r>
      <w:r w:rsidRPr="001D54CF">
        <w:rPr>
          <w:rFonts w:eastAsia="標楷體" w:hint="eastAsia"/>
          <w:sz w:val="28"/>
          <w:szCs w:val="28"/>
        </w:rPr>
        <w:t xml:space="preserve"> </w:t>
      </w:r>
      <w:r w:rsidRPr="001D54CF">
        <w:rPr>
          <w:rFonts w:eastAsia="標楷體" w:hint="eastAsia"/>
          <w:sz w:val="28"/>
          <w:szCs w:val="28"/>
        </w:rPr>
        <w:t>絡</w:t>
      </w:r>
      <w:r w:rsidRPr="001D54CF">
        <w:rPr>
          <w:rFonts w:eastAsia="標楷體" w:hint="eastAsia"/>
          <w:sz w:val="28"/>
          <w:szCs w:val="28"/>
        </w:rPr>
        <w:t xml:space="preserve"> </w:t>
      </w:r>
      <w:r w:rsidRPr="001D54CF">
        <w:rPr>
          <w:rFonts w:eastAsia="標楷體" w:hint="eastAsia"/>
          <w:sz w:val="28"/>
          <w:szCs w:val="28"/>
        </w:rPr>
        <w:t>人：</w:t>
      </w:r>
    </w:p>
    <w:p w:rsidR="00DF39A9" w:rsidRPr="001D54CF" w:rsidRDefault="00C7798D" w:rsidP="00C7798D">
      <w:pPr>
        <w:adjustRightInd w:val="0"/>
        <w:snapToGrid w:val="0"/>
        <w:spacing w:line="360" w:lineRule="auto"/>
        <w:rPr>
          <w:rFonts w:eastAsia="標楷體"/>
          <w:sz w:val="28"/>
        </w:rPr>
      </w:pPr>
      <w:r w:rsidRPr="001D54CF">
        <w:rPr>
          <w:rFonts w:eastAsia="標楷體"/>
          <w:sz w:val="28"/>
        </w:rPr>
        <w:t>連絡電話：</w:t>
      </w:r>
    </w:p>
    <w:p w:rsidR="0070458D" w:rsidRPr="001D54CF" w:rsidRDefault="00DF39A9" w:rsidP="00C7798D">
      <w:pPr>
        <w:adjustRightInd w:val="0"/>
        <w:snapToGrid w:val="0"/>
        <w:spacing w:line="360" w:lineRule="auto"/>
        <w:rPr>
          <w:noProof/>
        </w:rPr>
      </w:pPr>
      <w:r w:rsidRPr="001D54CF">
        <w:rPr>
          <w:noProof/>
        </w:rPr>
        <w:t xml:space="preserve"> </w:t>
      </w:r>
    </w:p>
    <w:p w:rsidR="00C7798D" w:rsidRPr="001D54CF" w:rsidRDefault="00433517" w:rsidP="00C7798D">
      <w:pPr>
        <w:adjustRightInd w:val="0"/>
        <w:snapToGrid w:val="0"/>
        <w:spacing w:line="360" w:lineRule="auto"/>
        <w:rPr>
          <w:rFonts w:ascii="標楷體" w:eastAsia="標楷體" w:hAnsi="標楷體"/>
          <w:sz w:val="28"/>
        </w:rPr>
      </w:pPr>
      <w:r w:rsidRPr="001D54CF">
        <w:rPr>
          <w:noProof/>
        </w:rPr>
        <mc:AlternateContent>
          <mc:Choice Requires="wps">
            <w:drawing>
              <wp:anchor distT="0" distB="0" distL="114300" distR="114300" simplePos="0" relativeHeight="251661312" behindDoc="0" locked="0" layoutInCell="0" allowOverlap="1">
                <wp:simplePos x="0" y="0"/>
                <wp:positionH relativeFrom="column">
                  <wp:posOffset>3945890</wp:posOffset>
                </wp:positionH>
                <wp:positionV relativeFrom="paragraph">
                  <wp:posOffset>8257540</wp:posOffset>
                </wp:positionV>
                <wp:extent cx="942975" cy="664210"/>
                <wp:effectExtent l="0" t="0" r="28575" b="2159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664210"/>
                        </a:xfrm>
                        <a:prstGeom prst="rect">
                          <a:avLst/>
                        </a:prstGeom>
                        <a:solidFill>
                          <a:srgbClr val="FFFFFF"/>
                        </a:solidFill>
                        <a:ln w="9525" cap="rnd">
                          <a:solidFill>
                            <a:srgbClr val="000000"/>
                          </a:solidFill>
                          <a:prstDash val="sysDot"/>
                          <a:miter lim="800000"/>
                          <a:headEnd/>
                          <a:tailEnd/>
                        </a:ln>
                      </wps:spPr>
                      <wps:txbx>
                        <w:txbxContent>
                          <w:p w:rsidR="00C7798D" w:rsidRDefault="00C7798D" w:rsidP="00C7798D">
                            <w:pPr>
                              <w:jc w:val="center"/>
                              <w:rPr>
                                <w:sz w:val="16"/>
                              </w:rPr>
                            </w:pPr>
                            <w:r>
                              <w:rPr>
                                <w:rFonts w:ascii="華康仿宋體W2"/>
                                <w:sz w:val="16"/>
                              </w:rPr>
                              <w:t>（</w:t>
                            </w:r>
                            <w:r>
                              <w:rPr>
                                <w:rFonts w:ascii="華康仿宋體W2" w:eastAsia="標楷體" w:hint="eastAsia"/>
                                <w:sz w:val="16"/>
                              </w:rPr>
                              <w:t>章</w:t>
                            </w:r>
                            <w:r>
                              <w:rPr>
                                <w:rFonts w:ascii="華康仿宋體W2"/>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7" type="#_x0000_t202" style="position:absolute;margin-left:310.7pt;margin-top:650.2pt;width:74.25pt;height:5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" o:allowincell="f">
                <v:stroke dashstyle="1 1" endcap="round"/>
                <v:textbox>
                  <w:txbxContent>
                    <w:p w:rsidR="00C7798D" w:rsidRDefault="00C7798D" w:rsidP="00C7798D">
                      <w:pPr>
                        <w:jc w:val="center"/>
                        <w:rPr>
                          <w:sz w:val="16"/>
                        </w:rPr>
                      </w:pPr>
                      <w:r>
                        <w:rPr>
                          <w:rFonts w:ascii="華康仿宋體W2"/>
                          <w:sz w:val="16"/>
                        </w:rPr>
                        <w:t>（</w:t>
                      </w:r>
                      <w:r>
                        <w:rPr>
                          <w:rFonts w:ascii="華康仿宋體W2" w:eastAsia="標楷體" w:hint="eastAsia"/>
                          <w:sz w:val="16"/>
                        </w:rPr>
                        <w:t>章</w:t>
                      </w:r>
                      <w:r>
                        <w:rPr>
                          <w:rFonts w:ascii="華康仿宋體W2"/>
                          <w:sz w:val="16"/>
                        </w:rPr>
                        <w:t>）</w:t>
                      </w:r>
                    </w:p>
                  </w:txbxContent>
                </v:textbox>
              </v:shape>
            </w:pict>
          </mc:Fallback>
        </mc:AlternateContent>
      </w:r>
    </w:p>
    <w:p w:rsidR="00C7798D" w:rsidRPr="001D54CF" w:rsidRDefault="00C7798D" w:rsidP="00C7798D">
      <w:pPr>
        <w:adjustRightInd w:val="0"/>
        <w:snapToGrid w:val="0"/>
        <w:spacing w:line="360" w:lineRule="auto"/>
        <w:rPr>
          <w:rFonts w:ascii="標楷體" w:eastAsia="標楷體" w:hAnsi="標楷體"/>
          <w:sz w:val="28"/>
          <w:szCs w:val="28"/>
        </w:rPr>
      </w:pPr>
      <w:r w:rsidRPr="001D54CF">
        <w:rPr>
          <w:rFonts w:ascii="標楷體" w:eastAsia="標楷體" w:hAnsi="標楷體" w:hint="eastAsia"/>
          <w:sz w:val="28"/>
          <w:szCs w:val="28"/>
        </w:rPr>
        <w:t>乙方：</w:t>
      </w:r>
    </w:p>
    <w:p w:rsidR="00C7798D" w:rsidRPr="001D54CF" w:rsidRDefault="00C7798D" w:rsidP="00C7798D">
      <w:pPr>
        <w:adjustRightInd w:val="0"/>
        <w:snapToGrid w:val="0"/>
        <w:spacing w:line="360" w:lineRule="auto"/>
        <w:rPr>
          <w:rFonts w:ascii="標楷體" w:eastAsia="標楷體" w:hAnsi="標楷體"/>
          <w:sz w:val="28"/>
        </w:rPr>
      </w:pPr>
      <w:r w:rsidRPr="001D54CF">
        <w:rPr>
          <w:rFonts w:ascii="標楷體" w:eastAsia="標楷體" w:hAnsi="標楷體" w:hint="eastAsia"/>
          <w:sz w:val="28"/>
        </w:rPr>
        <w:t>機關名稱：</w:t>
      </w:r>
      <w:r w:rsidR="00DD5333" w:rsidRPr="001D54CF">
        <w:rPr>
          <w:rFonts w:ascii="標楷體" w:eastAsia="標楷體" w:hAnsi="標楷體" w:hint="eastAsia"/>
          <w:sz w:val="28"/>
        </w:rPr>
        <w:t xml:space="preserve"> </w:t>
      </w:r>
      <w:r w:rsidR="00D13428" w:rsidRPr="001D54CF">
        <w:rPr>
          <w:rFonts w:ascii="標楷體" w:eastAsia="標楷體" w:hAnsi="標楷體" w:hint="eastAsia"/>
          <w:sz w:val="28"/>
        </w:rPr>
        <w:t xml:space="preserve"> </w:t>
      </w:r>
      <w:r w:rsidR="00D13428" w:rsidRPr="001D54CF">
        <w:rPr>
          <w:rFonts w:ascii="標楷體" w:eastAsia="標楷體" w:hAnsi="標楷體"/>
          <w:sz w:val="28"/>
        </w:rPr>
        <w:t xml:space="preserve">       </w:t>
      </w:r>
      <w:r w:rsidR="00DD5333" w:rsidRPr="001D54CF">
        <w:rPr>
          <w:rFonts w:ascii="標楷體" w:eastAsia="標楷體" w:hAnsi="標楷體" w:hint="eastAsia"/>
          <w:sz w:val="28"/>
        </w:rPr>
        <w:t xml:space="preserve">   </w:t>
      </w:r>
      <w:r w:rsidRPr="001D54CF">
        <w:rPr>
          <w:rFonts w:eastAsia="標楷體" w:hAnsi="標楷體" w:cs="Arial" w:hint="eastAsia"/>
        </w:rPr>
        <w:t>（</w:t>
      </w:r>
      <w:r w:rsidRPr="001D54CF">
        <w:rPr>
          <w:rFonts w:eastAsia="標楷體" w:hAnsi="標楷體" w:cs="Arial"/>
        </w:rPr>
        <w:t>實習機構全稱及單位</w:t>
      </w:r>
      <w:r w:rsidRPr="001D54CF">
        <w:rPr>
          <w:rFonts w:eastAsia="標楷體" w:hAnsi="標楷體" w:cs="Arial" w:hint="eastAsia"/>
        </w:rPr>
        <w:t>）　（</w:t>
      </w:r>
      <w:r w:rsidRPr="001D54CF">
        <w:rPr>
          <w:rFonts w:eastAsia="標楷體" w:hAnsi="標楷體" w:cs="Arial"/>
        </w:rPr>
        <w:t>填寫並核章</w:t>
      </w:r>
      <w:r w:rsidRPr="001D54CF">
        <w:rPr>
          <w:rFonts w:eastAsia="標楷體" w:hAnsi="標楷體" w:cs="Arial" w:hint="eastAsia"/>
        </w:rPr>
        <w:t>）</w:t>
      </w:r>
    </w:p>
    <w:p w:rsidR="00C7798D" w:rsidRPr="001D54CF" w:rsidRDefault="00DD5333" w:rsidP="00C7798D">
      <w:pPr>
        <w:adjustRightInd w:val="0"/>
        <w:snapToGrid w:val="0"/>
        <w:spacing w:line="360" w:lineRule="auto"/>
        <w:rPr>
          <w:rFonts w:eastAsia="標楷體" w:hAnsi="標楷體" w:cs="Arial"/>
        </w:rPr>
      </w:pPr>
      <w:r w:rsidRPr="001D54CF">
        <w:rPr>
          <w:rFonts w:ascii="標楷體" w:eastAsia="標楷體" w:hAnsi="標楷體"/>
          <w:noProof/>
          <w:sz w:val="28"/>
        </w:rPr>
        <mc:AlternateContent>
          <mc:Choice Requires="wps">
            <w:drawing>
              <wp:anchor distT="0" distB="0" distL="114300" distR="114300" simplePos="0" relativeHeight="251663360" behindDoc="0" locked="0" layoutInCell="1" allowOverlap="1" wp14:anchorId="07FAC192" wp14:editId="39E0A9A6">
                <wp:simplePos x="0" y="0"/>
                <wp:positionH relativeFrom="column">
                  <wp:posOffset>4550410</wp:posOffset>
                </wp:positionH>
                <wp:positionV relativeFrom="paragraph">
                  <wp:posOffset>300355</wp:posOffset>
                </wp:positionV>
                <wp:extent cx="1161415" cy="962025"/>
                <wp:effectExtent l="0" t="0" r="19685" b="2857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1415" cy="962025"/>
                        </a:xfrm>
                        <a:prstGeom prst="rect">
                          <a:avLst/>
                        </a:prstGeom>
                        <a:solidFill>
                          <a:srgbClr val="FFFFFF"/>
                        </a:solidFill>
                        <a:ln w="19050">
                          <a:solidFill>
                            <a:srgbClr val="000000"/>
                          </a:solidFill>
                          <a:prstDash val="sysDot"/>
                          <a:miter lim="800000"/>
                          <a:headEnd/>
                          <a:tailEnd/>
                        </a:ln>
                      </wps:spPr>
                      <wps:txbx>
                        <w:txbxContent>
                          <w:p w:rsidR="000D1DEC" w:rsidRDefault="000D1DEC" w:rsidP="00C7798D">
                            <w:pPr>
                              <w:jc w:val="center"/>
                              <w:rPr>
                                <w:rFonts w:ascii="標楷體" w:eastAsia="標楷體" w:hAnsi="標楷體"/>
                              </w:rPr>
                            </w:pPr>
                          </w:p>
                          <w:p w:rsidR="00C7798D" w:rsidRPr="00C54C00" w:rsidRDefault="00C7798D" w:rsidP="00C7798D">
                            <w:pPr>
                              <w:jc w:val="center"/>
                              <w:rPr>
                                <w:rFonts w:ascii="標楷體" w:eastAsia="標楷體" w:hAnsi="標楷體"/>
                              </w:rPr>
                            </w:pPr>
                            <w:r w:rsidRPr="00C54C00">
                              <w:rPr>
                                <w:rFonts w:ascii="標楷體" w:eastAsia="標楷體" w:hAnsi="標楷體" w:hint="eastAsia"/>
                              </w:rPr>
                              <w:t>(章)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FAC192" id="文字方塊 1" o:spid="_x0000_s1028" type="#_x0000_t202" style="position:absolute;margin-left:358.3pt;margin-top:23.65pt;width:91.45pt;height:7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" strokeweight="1.5pt">
                <v:stroke dashstyle="1 1"/>
                <v:textbox>
                  <w:txbxContent>
                    <w:p w:rsidR="000D1DEC" w:rsidRDefault="000D1DEC" w:rsidP="00C7798D">
                      <w:pPr>
                        <w:jc w:val="center"/>
                        <w:rPr>
                          <w:rFonts w:ascii="標楷體" w:eastAsia="標楷體" w:hAnsi="標楷體"/>
                        </w:rPr>
                      </w:pPr>
                    </w:p>
                    <w:p w:rsidR="00C7798D" w:rsidRPr="00C54C00" w:rsidRDefault="00C7798D" w:rsidP="00C7798D">
                      <w:pPr>
                        <w:jc w:val="center"/>
                        <w:rPr>
                          <w:rFonts w:ascii="標楷體" w:eastAsia="標楷體" w:hAnsi="標楷體"/>
                        </w:rPr>
                      </w:pPr>
                      <w:r w:rsidRPr="00C54C00">
                        <w:rPr>
                          <w:rFonts w:ascii="標楷體" w:eastAsia="標楷體" w:hAnsi="標楷體" w:hint="eastAsia"/>
                        </w:rPr>
                        <w:t>(章)</w:t>
                      </w:r>
                    </w:p>
                  </w:txbxContent>
                </v:textbox>
              </v:shape>
            </w:pict>
          </mc:Fallback>
        </mc:AlternateContent>
      </w:r>
      <w:r w:rsidR="00C7798D" w:rsidRPr="001D54CF">
        <w:rPr>
          <w:rFonts w:ascii="標楷體" w:eastAsia="標楷體" w:hAnsi="標楷體" w:hint="eastAsia"/>
          <w:sz w:val="28"/>
        </w:rPr>
        <w:t>代表人/職稱：</w:t>
      </w:r>
      <w:r w:rsidRPr="001D54CF">
        <w:rPr>
          <w:rFonts w:eastAsia="標楷體" w:hint="eastAsia"/>
          <w:sz w:val="28"/>
          <w:szCs w:val="28"/>
        </w:rPr>
        <w:t xml:space="preserve">                 </w:t>
      </w:r>
      <w:r w:rsidR="00C7798D" w:rsidRPr="001D54CF">
        <w:rPr>
          <w:rFonts w:eastAsia="標楷體" w:cs="Arial" w:hint="eastAsia"/>
        </w:rPr>
        <w:t>（</w:t>
      </w:r>
      <w:r w:rsidR="00C7798D" w:rsidRPr="001D54CF">
        <w:rPr>
          <w:rFonts w:eastAsia="標楷體" w:hAnsi="標楷體" w:cs="Arial"/>
        </w:rPr>
        <w:t>簽名或蓋章</w:t>
      </w:r>
      <w:r w:rsidR="00C7798D" w:rsidRPr="001D54CF">
        <w:rPr>
          <w:rFonts w:eastAsia="標楷體" w:hAnsi="標楷體" w:cs="Arial" w:hint="eastAsia"/>
        </w:rPr>
        <w:t>）</w:t>
      </w:r>
    </w:p>
    <w:p w:rsidR="008D3DBE" w:rsidRPr="001D54CF" w:rsidRDefault="008D3DBE" w:rsidP="00C7798D">
      <w:pPr>
        <w:adjustRightInd w:val="0"/>
        <w:snapToGrid w:val="0"/>
        <w:spacing w:line="360" w:lineRule="auto"/>
        <w:rPr>
          <w:rFonts w:ascii="標楷體" w:eastAsia="標楷體" w:hAnsi="標楷體"/>
          <w:sz w:val="28"/>
        </w:rPr>
      </w:pPr>
      <w:r w:rsidRPr="001D54CF">
        <w:rPr>
          <w:rFonts w:ascii="標楷體" w:eastAsia="標楷體" w:hAnsi="標楷體" w:hint="eastAsia"/>
          <w:sz w:val="28"/>
        </w:rPr>
        <w:t>地    址：</w:t>
      </w:r>
    </w:p>
    <w:p w:rsidR="00C7798D" w:rsidRPr="001D54CF" w:rsidRDefault="00C7798D" w:rsidP="00C7798D">
      <w:pPr>
        <w:adjustRightInd w:val="0"/>
        <w:snapToGrid w:val="0"/>
        <w:spacing w:line="360" w:lineRule="auto"/>
        <w:rPr>
          <w:rFonts w:ascii="標楷體" w:eastAsia="標楷體" w:hAnsi="標楷體"/>
          <w:sz w:val="28"/>
        </w:rPr>
      </w:pPr>
      <w:r w:rsidRPr="001D54CF">
        <w:rPr>
          <w:rFonts w:ascii="標楷體" w:eastAsia="標楷體" w:hAnsi="標楷體" w:hint="eastAsia"/>
          <w:sz w:val="28"/>
        </w:rPr>
        <w:t>連</w:t>
      </w:r>
      <w:r w:rsidR="002D4248" w:rsidRPr="001D54CF">
        <w:rPr>
          <w:rFonts w:ascii="標楷體" w:eastAsia="標楷體" w:hAnsi="標楷體" w:hint="eastAsia"/>
          <w:sz w:val="28"/>
        </w:rPr>
        <w:t xml:space="preserve"> </w:t>
      </w:r>
      <w:r w:rsidRPr="001D54CF">
        <w:rPr>
          <w:rFonts w:ascii="標楷體" w:eastAsia="標楷體" w:hAnsi="標楷體" w:hint="eastAsia"/>
          <w:sz w:val="28"/>
        </w:rPr>
        <w:t>絡 人：</w:t>
      </w:r>
    </w:p>
    <w:p w:rsidR="00C7798D" w:rsidRPr="001D54CF" w:rsidRDefault="00C7798D" w:rsidP="00C7798D">
      <w:pPr>
        <w:adjustRightInd w:val="0"/>
        <w:snapToGrid w:val="0"/>
        <w:spacing w:line="360" w:lineRule="auto"/>
        <w:rPr>
          <w:rFonts w:ascii="標楷體" w:eastAsia="標楷體" w:hAnsi="標楷體"/>
        </w:rPr>
      </w:pPr>
      <w:r w:rsidRPr="001D54CF">
        <w:rPr>
          <w:rFonts w:ascii="標楷體" w:eastAsia="標楷體" w:hAnsi="標楷體" w:hint="eastAsia"/>
          <w:sz w:val="28"/>
        </w:rPr>
        <w:t>連絡電話：</w:t>
      </w:r>
    </w:p>
    <w:p w:rsidR="0070458D" w:rsidRPr="001D54CF" w:rsidRDefault="0070458D" w:rsidP="00C7798D">
      <w:pPr>
        <w:ind w:firstLine="560"/>
        <w:jc w:val="center"/>
        <w:rPr>
          <w:rFonts w:eastAsia="標楷體"/>
          <w:sz w:val="28"/>
          <w:szCs w:val="28"/>
        </w:rPr>
      </w:pPr>
    </w:p>
    <w:p w:rsidR="00C7798D" w:rsidRPr="00C7798D" w:rsidRDefault="00C7798D" w:rsidP="002F3B00">
      <w:pPr>
        <w:jc w:val="center"/>
      </w:pPr>
      <w:r w:rsidRPr="001D54CF">
        <w:rPr>
          <w:rFonts w:eastAsia="標楷體"/>
          <w:sz w:val="28"/>
          <w:szCs w:val="28"/>
        </w:rPr>
        <w:t>中華民國</w:t>
      </w:r>
      <w:r w:rsidR="001D54CF">
        <w:rPr>
          <w:rFonts w:eastAsia="標楷體"/>
          <w:sz w:val="28"/>
          <w:szCs w:val="28"/>
        </w:rPr>
        <w:t xml:space="preserve"> </w:t>
      </w:r>
      <w:r w:rsidR="002F3B00">
        <w:rPr>
          <w:rFonts w:eastAsia="標楷體"/>
          <w:sz w:val="28"/>
          <w:szCs w:val="28"/>
        </w:rPr>
        <w:t>114</w:t>
      </w:r>
      <w:bookmarkStart w:id="0" w:name="_GoBack"/>
      <w:bookmarkEnd w:id="0"/>
      <w:r w:rsidRPr="001D54CF">
        <w:rPr>
          <w:rFonts w:eastAsia="標楷體"/>
          <w:sz w:val="28"/>
          <w:szCs w:val="28"/>
        </w:rPr>
        <w:t>年</w:t>
      </w:r>
      <w:r w:rsidR="001A09F7" w:rsidRPr="001D54CF">
        <w:rPr>
          <w:rFonts w:eastAsia="標楷體"/>
          <w:sz w:val="28"/>
          <w:szCs w:val="28"/>
        </w:rPr>
        <w:t xml:space="preserve">    </w:t>
      </w:r>
      <w:r w:rsidRPr="001D54CF">
        <w:rPr>
          <w:rFonts w:eastAsia="標楷體"/>
          <w:sz w:val="28"/>
          <w:szCs w:val="28"/>
        </w:rPr>
        <w:t>月</w:t>
      </w:r>
      <w:r w:rsidRPr="001D54CF">
        <w:rPr>
          <w:rFonts w:eastAsia="標楷體"/>
          <w:sz w:val="28"/>
          <w:szCs w:val="28"/>
        </w:rPr>
        <w:t xml:space="preserve"> </w:t>
      </w:r>
      <w:r w:rsidR="00DF39A9" w:rsidRPr="001D54CF">
        <w:rPr>
          <w:rFonts w:eastAsia="標楷體" w:hint="eastAsia"/>
          <w:sz w:val="28"/>
          <w:szCs w:val="28"/>
        </w:rPr>
        <w:t xml:space="preserve">  </w:t>
      </w:r>
      <w:r w:rsidRPr="001D54CF">
        <w:rPr>
          <w:rFonts w:eastAsia="標楷體"/>
          <w:sz w:val="28"/>
          <w:szCs w:val="28"/>
        </w:rPr>
        <w:t xml:space="preserve"> </w:t>
      </w:r>
      <w:r w:rsidRPr="001D54CF">
        <w:rPr>
          <w:rFonts w:eastAsia="標楷體"/>
          <w:sz w:val="28"/>
          <w:szCs w:val="28"/>
        </w:rPr>
        <w:t>日</w:t>
      </w:r>
    </w:p>
    <w:sectPr w:rsidR="00C7798D" w:rsidRPr="00C7798D" w:rsidSect="004F446F">
      <w:footerReference w:type="even" r:id="rId6"/>
      <w:pgSz w:w="11906" w:h="16838"/>
      <w:pgMar w:top="1134" w:right="1134" w:bottom="851" w:left="1134" w:header="851" w:footer="992" w:gutter="0"/>
      <w:pgNumType w:start="7"/>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95E" w:rsidRDefault="0016295E">
      <w:r>
        <w:separator/>
      </w:r>
    </w:p>
  </w:endnote>
  <w:endnote w:type="continuationSeparator" w:id="0">
    <w:p w:rsidR="0016295E" w:rsidRDefault="00162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NSimSun">
    <w:panose1 w:val="02010609030101010101"/>
    <w:charset w:val="86"/>
    <w:family w:val="modern"/>
    <w:pitch w:val="fixed"/>
    <w:sig w:usb0="00000203" w:usb1="288F0000" w:usb2="00000016" w:usb3="00000000" w:csb0="00040001" w:csb1="00000000"/>
  </w:font>
  <w:font w:name="華康仿宋體W2">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6AA" w:rsidRDefault="00606F19" w:rsidP="00C016AA">
    <w:pPr>
      <w:pStyle w:val="a3"/>
      <w:framePr w:wrap="around" w:vAnchor="text" w:hAnchor="margin" w:xAlign="center" w:y="1"/>
      <w:rPr>
        <w:rStyle w:val="a5"/>
      </w:rPr>
    </w:pPr>
    <w:r>
      <w:rPr>
        <w:rStyle w:val="a5"/>
      </w:rPr>
      <w:fldChar w:fldCharType="begin"/>
    </w:r>
    <w:r w:rsidR="00C7798D">
      <w:rPr>
        <w:rStyle w:val="a5"/>
      </w:rPr>
      <w:instrText xml:space="preserve">PAGE  </w:instrText>
    </w:r>
    <w:r>
      <w:rPr>
        <w:rStyle w:val="a5"/>
      </w:rPr>
      <w:fldChar w:fldCharType="end"/>
    </w:r>
  </w:p>
  <w:p w:rsidR="00C016AA" w:rsidRDefault="0016295E">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95E" w:rsidRDefault="0016295E">
      <w:r>
        <w:separator/>
      </w:r>
    </w:p>
  </w:footnote>
  <w:footnote w:type="continuationSeparator" w:id="0">
    <w:p w:rsidR="0016295E" w:rsidRDefault="001629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1"/>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98D"/>
    <w:rsid w:val="00003578"/>
    <w:rsid w:val="000167CE"/>
    <w:rsid w:val="00022D7F"/>
    <w:rsid w:val="0002378D"/>
    <w:rsid w:val="000243BD"/>
    <w:rsid w:val="00031354"/>
    <w:rsid w:val="0004288A"/>
    <w:rsid w:val="0004583F"/>
    <w:rsid w:val="00052A12"/>
    <w:rsid w:val="0005352C"/>
    <w:rsid w:val="00053E29"/>
    <w:rsid w:val="00074E8A"/>
    <w:rsid w:val="00076E18"/>
    <w:rsid w:val="0009032B"/>
    <w:rsid w:val="00091ADE"/>
    <w:rsid w:val="000A273C"/>
    <w:rsid w:val="000A537F"/>
    <w:rsid w:val="000C48F5"/>
    <w:rsid w:val="000D1676"/>
    <w:rsid w:val="000D1DEC"/>
    <w:rsid w:val="000D67C4"/>
    <w:rsid w:val="000D7CFC"/>
    <w:rsid w:val="000E0DEC"/>
    <w:rsid w:val="000E6803"/>
    <w:rsid w:val="000E7A3D"/>
    <w:rsid w:val="00104728"/>
    <w:rsid w:val="00106EA1"/>
    <w:rsid w:val="0012104A"/>
    <w:rsid w:val="0012273A"/>
    <w:rsid w:val="00127375"/>
    <w:rsid w:val="00136FBB"/>
    <w:rsid w:val="00142234"/>
    <w:rsid w:val="001429C9"/>
    <w:rsid w:val="00146817"/>
    <w:rsid w:val="00152154"/>
    <w:rsid w:val="00154058"/>
    <w:rsid w:val="00154333"/>
    <w:rsid w:val="0016295E"/>
    <w:rsid w:val="001651B5"/>
    <w:rsid w:val="00167343"/>
    <w:rsid w:val="0016783F"/>
    <w:rsid w:val="00170525"/>
    <w:rsid w:val="0017469A"/>
    <w:rsid w:val="001835D6"/>
    <w:rsid w:val="00183DBA"/>
    <w:rsid w:val="00184042"/>
    <w:rsid w:val="00186C8A"/>
    <w:rsid w:val="00192EF9"/>
    <w:rsid w:val="001A09F7"/>
    <w:rsid w:val="001A490E"/>
    <w:rsid w:val="001A6BD8"/>
    <w:rsid w:val="001C3F4D"/>
    <w:rsid w:val="001D54CF"/>
    <w:rsid w:val="001E1EAD"/>
    <w:rsid w:val="001E4CDB"/>
    <w:rsid w:val="001E7924"/>
    <w:rsid w:val="001F1411"/>
    <w:rsid w:val="001F2168"/>
    <w:rsid w:val="001F6C0A"/>
    <w:rsid w:val="00203C3E"/>
    <w:rsid w:val="00204732"/>
    <w:rsid w:val="00211F4A"/>
    <w:rsid w:val="002140A0"/>
    <w:rsid w:val="0021685A"/>
    <w:rsid w:val="002169C4"/>
    <w:rsid w:val="002342AD"/>
    <w:rsid w:val="00234CFC"/>
    <w:rsid w:val="00241753"/>
    <w:rsid w:val="0024308B"/>
    <w:rsid w:val="00243609"/>
    <w:rsid w:val="002447AE"/>
    <w:rsid w:val="00244946"/>
    <w:rsid w:val="00246B54"/>
    <w:rsid w:val="00265031"/>
    <w:rsid w:val="00265D4F"/>
    <w:rsid w:val="00272ACB"/>
    <w:rsid w:val="00275AEA"/>
    <w:rsid w:val="00275D8E"/>
    <w:rsid w:val="0027683B"/>
    <w:rsid w:val="00285DBB"/>
    <w:rsid w:val="002A2FE9"/>
    <w:rsid w:val="002A4B7A"/>
    <w:rsid w:val="002B2391"/>
    <w:rsid w:val="002C65CD"/>
    <w:rsid w:val="002D1083"/>
    <w:rsid w:val="002D4248"/>
    <w:rsid w:val="002E601A"/>
    <w:rsid w:val="002E62E9"/>
    <w:rsid w:val="002E6540"/>
    <w:rsid w:val="002F3B00"/>
    <w:rsid w:val="00314536"/>
    <w:rsid w:val="00330866"/>
    <w:rsid w:val="003359D0"/>
    <w:rsid w:val="003420CA"/>
    <w:rsid w:val="0034663E"/>
    <w:rsid w:val="00362C76"/>
    <w:rsid w:val="003646B9"/>
    <w:rsid w:val="003659BA"/>
    <w:rsid w:val="00367364"/>
    <w:rsid w:val="0037417A"/>
    <w:rsid w:val="00380821"/>
    <w:rsid w:val="00383287"/>
    <w:rsid w:val="0038743F"/>
    <w:rsid w:val="003922E6"/>
    <w:rsid w:val="003973FB"/>
    <w:rsid w:val="003A2FF0"/>
    <w:rsid w:val="003A31CA"/>
    <w:rsid w:val="003A50CF"/>
    <w:rsid w:val="003C6A49"/>
    <w:rsid w:val="003D33ED"/>
    <w:rsid w:val="003D344B"/>
    <w:rsid w:val="003E440C"/>
    <w:rsid w:val="003E6F34"/>
    <w:rsid w:val="003F20DB"/>
    <w:rsid w:val="003F21E9"/>
    <w:rsid w:val="003F5B5E"/>
    <w:rsid w:val="003F7A2A"/>
    <w:rsid w:val="00405D62"/>
    <w:rsid w:val="004074EC"/>
    <w:rsid w:val="00412B82"/>
    <w:rsid w:val="004262DB"/>
    <w:rsid w:val="004316EB"/>
    <w:rsid w:val="00433517"/>
    <w:rsid w:val="004429CD"/>
    <w:rsid w:val="00446C4C"/>
    <w:rsid w:val="0045047B"/>
    <w:rsid w:val="0045135A"/>
    <w:rsid w:val="0046367A"/>
    <w:rsid w:val="00473F51"/>
    <w:rsid w:val="00474430"/>
    <w:rsid w:val="00474E44"/>
    <w:rsid w:val="00490E20"/>
    <w:rsid w:val="00494C0C"/>
    <w:rsid w:val="00496A72"/>
    <w:rsid w:val="004D2EFC"/>
    <w:rsid w:val="004D6FE3"/>
    <w:rsid w:val="004E51C8"/>
    <w:rsid w:val="004E67A1"/>
    <w:rsid w:val="004F29D3"/>
    <w:rsid w:val="004F3270"/>
    <w:rsid w:val="004F446F"/>
    <w:rsid w:val="004F758F"/>
    <w:rsid w:val="0050500A"/>
    <w:rsid w:val="00506054"/>
    <w:rsid w:val="00515DA4"/>
    <w:rsid w:val="00521184"/>
    <w:rsid w:val="005316B5"/>
    <w:rsid w:val="00531708"/>
    <w:rsid w:val="00531F6B"/>
    <w:rsid w:val="00534334"/>
    <w:rsid w:val="005421B0"/>
    <w:rsid w:val="00547C07"/>
    <w:rsid w:val="00553D67"/>
    <w:rsid w:val="00563268"/>
    <w:rsid w:val="0056372C"/>
    <w:rsid w:val="00577470"/>
    <w:rsid w:val="00581095"/>
    <w:rsid w:val="00581C12"/>
    <w:rsid w:val="00582C1F"/>
    <w:rsid w:val="00582E01"/>
    <w:rsid w:val="005A2223"/>
    <w:rsid w:val="005A5144"/>
    <w:rsid w:val="005A649D"/>
    <w:rsid w:val="005B4777"/>
    <w:rsid w:val="005C4682"/>
    <w:rsid w:val="005D272D"/>
    <w:rsid w:val="00602FF1"/>
    <w:rsid w:val="00606F19"/>
    <w:rsid w:val="00616E5A"/>
    <w:rsid w:val="006317E0"/>
    <w:rsid w:val="00642A17"/>
    <w:rsid w:val="00645C7D"/>
    <w:rsid w:val="0067182B"/>
    <w:rsid w:val="00681342"/>
    <w:rsid w:val="0069129C"/>
    <w:rsid w:val="006B272E"/>
    <w:rsid w:val="006B382C"/>
    <w:rsid w:val="006C0DEA"/>
    <w:rsid w:val="006C412E"/>
    <w:rsid w:val="006C7942"/>
    <w:rsid w:val="006E7656"/>
    <w:rsid w:val="006F39BB"/>
    <w:rsid w:val="0070458D"/>
    <w:rsid w:val="0071657B"/>
    <w:rsid w:val="00723272"/>
    <w:rsid w:val="00724EEB"/>
    <w:rsid w:val="0073759B"/>
    <w:rsid w:val="00741FF5"/>
    <w:rsid w:val="00745688"/>
    <w:rsid w:val="00747F75"/>
    <w:rsid w:val="007641C3"/>
    <w:rsid w:val="00767059"/>
    <w:rsid w:val="0077279E"/>
    <w:rsid w:val="00773598"/>
    <w:rsid w:val="00782B9E"/>
    <w:rsid w:val="007A0408"/>
    <w:rsid w:val="007A3AFD"/>
    <w:rsid w:val="007B2AE4"/>
    <w:rsid w:val="007C20BF"/>
    <w:rsid w:val="007C5F14"/>
    <w:rsid w:val="007D5DD9"/>
    <w:rsid w:val="007D6AF5"/>
    <w:rsid w:val="007E0708"/>
    <w:rsid w:val="007E3482"/>
    <w:rsid w:val="007E35E9"/>
    <w:rsid w:val="007F4068"/>
    <w:rsid w:val="00803675"/>
    <w:rsid w:val="00807F40"/>
    <w:rsid w:val="00815C09"/>
    <w:rsid w:val="0081682D"/>
    <w:rsid w:val="00836A1B"/>
    <w:rsid w:val="00840703"/>
    <w:rsid w:val="0084214F"/>
    <w:rsid w:val="0084408C"/>
    <w:rsid w:val="00845C6B"/>
    <w:rsid w:val="008561AA"/>
    <w:rsid w:val="00871212"/>
    <w:rsid w:val="008751A4"/>
    <w:rsid w:val="00877C45"/>
    <w:rsid w:val="008832C6"/>
    <w:rsid w:val="00893CF7"/>
    <w:rsid w:val="00896D0B"/>
    <w:rsid w:val="00897848"/>
    <w:rsid w:val="008A06EA"/>
    <w:rsid w:val="008A70FB"/>
    <w:rsid w:val="008B2AEE"/>
    <w:rsid w:val="008C5B4C"/>
    <w:rsid w:val="008D1489"/>
    <w:rsid w:val="008D1F14"/>
    <w:rsid w:val="008D3DBE"/>
    <w:rsid w:val="008D4E68"/>
    <w:rsid w:val="008D518F"/>
    <w:rsid w:val="008F3EA4"/>
    <w:rsid w:val="008F647E"/>
    <w:rsid w:val="00900E31"/>
    <w:rsid w:val="0090210A"/>
    <w:rsid w:val="00903E2D"/>
    <w:rsid w:val="009050F9"/>
    <w:rsid w:val="00912BF4"/>
    <w:rsid w:val="00915339"/>
    <w:rsid w:val="00932A8C"/>
    <w:rsid w:val="00934B49"/>
    <w:rsid w:val="00945A79"/>
    <w:rsid w:val="00952C3B"/>
    <w:rsid w:val="0096159A"/>
    <w:rsid w:val="00962BA4"/>
    <w:rsid w:val="009655FE"/>
    <w:rsid w:val="00996315"/>
    <w:rsid w:val="009A1C0B"/>
    <w:rsid w:val="009C55D0"/>
    <w:rsid w:val="009C5E62"/>
    <w:rsid w:val="009E12CF"/>
    <w:rsid w:val="00A16376"/>
    <w:rsid w:val="00A17616"/>
    <w:rsid w:val="00A27F56"/>
    <w:rsid w:val="00A337B1"/>
    <w:rsid w:val="00A46B55"/>
    <w:rsid w:val="00A478D9"/>
    <w:rsid w:val="00A51BBB"/>
    <w:rsid w:val="00A53CB1"/>
    <w:rsid w:val="00A65510"/>
    <w:rsid w:val="00A71474"/>
    <w:rsid w:val="00A7190A"/>
    <w:rsid w:val="00A721AC"/>
    <w:rsid w:val="00A742A6"/>
    <w:rsid w:val="00A816DE"/>
    <w:rsid w:val="00A83980"/>
    <w:rsid w:val="00A95AB5"/>
    <w:rsid w:val="00A95D78"/>
    <w:rsid w:val="00A966E9"/>
    <w:rsid w:val="00AA2EE4"/>
    <w:rsid w:val="00AB5209"/>
    <w:rsid w:val="00AC61B5"/>
    <w:rsid w:val="00AD378C"/>
    <w:rsid w:val="00AE341F"/>
    <w:rsid w:val="00AF133D"/>
    <w:rsid w:val="00B114D2"/>
    <w:rsid w:val="00B12797"/>
    <w:rsid w:val="00B12DAC"/>
    <w:rsid w:val="00B17D1A"/>
    <w:rsid w:val="00B2299E"/>
    <w:rsid w:val="00B243B8"/>
    <w:rsid w:val="00B31FDF"/>
    <w:rsid w:val="00B3463E"/>
    <w:rsid w:val="00B3495C"/>
    <w:rsid w:val="00B372DF"/>
    <w:rsid w:val="00B37724"/>
    <w:rsid w:val="00B41F11"/>
    <w:rsid w:val="00B472A0"/>
    <w:rsid w:val="00B47CB1"/>
    <w:rsid w:val="00B505F6"/>
    <w:rsid w:val="00B563E9"/>
    <w:rsid w:val="00B74A33"/>
    <w:rsid w:val="00B8532C"/>
    <w:rsid w:val="00B95088"/>
    <w:rsid w:val="00BA7CF1"/>
    <w:rsid w:val="00BB6C99"/>
    <w:rsid w:val="00BC2070"/>
    <w:rsid w:val="00BC215F"/>
    <w:rsid w:val="00BE38BD"/>
    <w:rsid w:val="00BF0526"/>
    <w:rsid w:val="00C05485"/>
    <w:rsid w:val="00C11582"/>
    <w:rsid w:val="00C146C6"/>
    <w:rsid w:val="00C25CAC"/>
    <w:rsid w:val="00C2697B"/>
    <w:rsid w:val="00C304F2"/>
    <w:rsid w:val="00C30C06"/>
    <w:rsid w:val="00C30FB3"/>
    <w:rsid w:val="00C33C20"/>
    <w:rsid w:val="00C35F5D"/>
    <w:rsid w:val="00C41CA8"/>
    <w:rsid w:val="00C51E6B"/>
    <w:rsid w:val="00C554CE"/>
    <w:rsid w:val="00C71A7A"/>
    <w:rsid w:val="00C7798D"/>
    <w:rsid w:val="00C802C2"/>
    <w:rsid w:val="00C82D7F"/>
    <w:rsid w:val="00C84833"/>
    <w:rsid w:val="00C86662"/>
    <w:rsid w:val="00C953A7"/>
    <w:rsid w:val="00CA700D"/>
    <w:rsid w:val="00CB38BC"/>
    <w:rsid w:val="00CB3E27"/>
    <w:rsid w:val="00CC5132"/>
    <w:rsid w:val="00CD01D3"/>
    <w:rsid w:val="00CE0339"/>
    <w:rsid w:val="00CE3FD4"/>
    <w:rsid w:val="00CE7CCB"/>
    <w:rsid w:val="00CF4BD6"/>
    <w:rsid w:val="00CF78CA"/>
    <w:rsid w:val="00D0457A"/>
    <w:rsid w:val="00D0509C"/>
    <w:rsid w:val="00D07722"/>
    <w:rsid w:val="00D13428"/>
    <w:rsid w:val="00D16EB7"/>
    <w:rsid w:val="00D20C9F"/>
    <w:rsid w:val="00D26A8E"/>
    <w:rsid w:val="00D31D55"/>
    <w:rsid w:val="00D36A1A"/>
    <w:rsid w:val="00D4484F"/>
    <w:rsid w:val="00D456EE"/>
    <w:rsid w:val="00D5562A"/>
    <w:rsid w:val="00D644B9"/>
    <w:rsid w:val="00DA07A0"/>
    <w:rsid w:val="00DA19C6"/>
    <w:rsid w:val="00DA6FDC"/>
    <w:rsid w:val="00DA72BC"/>
    <w:rsid w:val="00DC5607"/>
    <w:rsid w:val="00DC6E1E"/>
    <w:rsid w:val="00DD1CFF"/>
    <w:rsid w:val="00DD5333"/>
    <w:rsid w:val="00DD7914"/>
    <w:rsid w:val="00DE52CC"/>
    <w:rsid w:val="00DF39A9"/>
    <w:rsid w:val="00E1054D"/>
    <w:rsid w:val="00E10B73"/>
    <w:rsid w:val="00E21A79"/>
    <w:rsid w:val="00E2507E"/>
    <w:rsid w:val="00E27086"/>
    <w:rsid w:val="00E40007"/>
    <w:rsid w:val="00E50500"/>
    <w:rsid w:val="00E66212"/>
    <w:rsid w:val="00E91820"/>
    <w:rsid w:val="00EA1C5D"/>
    <w:rsid w:val="00EA7C29"/>
    <w:rsid w:val="00EB1399"/>
    <w:rsid w:val="00EB7CB9"/>
    <w:rsid w:val="00EC4B74"/>
    <w:rsid w:val="00EC5D92"/>
    <w:rsid w:val="00EF101D"/>
    <w:rsid w:val="00EF1C60"/>
    <w:rsid w:val="00F03FE5"/>
    <w:rsid w:val="00F108F4"/>
    <w:rsid w:val="00F12398"/>
    <w:rsid w:val="00F15A45"/>
    <w:rsid w:val="00F2083E"/>
    <w:rsid w:val="00F26377"/>
    <w:rsid w:val="00F36319"/>
    <w:rsid w:val="00F377C0"/>
    <w:rsid w:val="00F41C30"/>
    <w:rsid w:val="00F42514"/>
    <w:rsid w:val="00F552C1"/>
    <w:rsid w:val="00F553C0"/>
    <w:rsid w:val="00F55998"/>
    <w:rsid w:val="00F55ACD"/>
    <w:rsid w:val="00F60650"/>
    <w:rsid w:val="00F62890"/>
    <w:rsid w:val="00F66469"/>
    <w:rsid w:val="00FB085C"/>
    <w:rsid w:val="00FB38E6"/>
    <w:rsid w:val="00FC3957"/>
    <w:rsid w:val="00FC5B08"/>
    <w:rsid w:val="00FD1C2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EF5186"/>
  <w15:docId w15:val="{F856C839-125D-41C6-A39B-6A19DADB7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98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C7798D"/>
    <w:pPr>
      <w:tabs>
        <w:tab w:val="center" w:pos="4153"/>
        <w:tab w:val="right" w:pos="8306"/>
      </w:tabs>
      <w:snapToGrid w:val="0"/>
    </w:pPr>
    <w:rPr>
      <w:sz w:val="20"/>
      <w:szCs w:val="20"/>
    </w:rPr>
  </w:style>
  <w:style w:type="character" w:customStyle="1" w:styleId="a4">
    <w:name w:val="頁尾 字元"/>
    <w:basedOn w:val="a0"/>
    <w:link w:val="a3"/>
    <w:rsid w:val="00C7798D"/>
    <w:rPr>
      <w:rFonts w:ascii="Times New Roman" w:eastAsia="新細明體" w:hAnsi="Times New Roman" w:cs="Times New Roman"/>
      <w:sz w:val="20"/>
      <w:szCs w:val="20"/>
    </w:rPr>
  </w:style>
  <w:style w:type="character" w:styleId="a5">
    <w:name w:val="page number"/>
    <w:rsid w:val="00C7798D"/>
  </w:style>
  <w:style w:type="paragraph" w:styleId="a6">
    <w:name w:val="header"/>
    <w:basedOn w:val="a"/>
    <w:link w:val="a7"/>
    <w:uiPriority w:val="99"/>
    <w:unhideWhenUsed/>
    <w:rsid w:val="0045047B"/>
    <w:pPr>
      <w:tabs>
        <w:tab w:val="center" w:pos="4153"/>
        <w:tab w:val="right" w:pos="8306"/>
      </w:tabs>
      <w:snapToGrid w:val="0"/>
    </w:pPr>
    <w:rPr>
      <w:sz w:val="20"/>
      <w:szCs w:val="20"/>
    </w:rPr>
  </w:style>
  <w:style w:type="character" w:customStyle="1" w:styleId="a7">
    <w:name w:val="頁首 字元"/>
    <w:basedOn w:val="a0"/>
    <w:link w:val="a6"/>
    <w:uiPriority w:val="99"/>
    <w:rsid w:val="0045047B"/>
    <w:rPr>
      <w:rFonts w:ascii="Times New Roman" w:eastAsia="新細明體" w:hAnsi="Times New Roman" w:cs="Times New Roman"/>
      <w:sz w:val="20"/>
      <w:szCs w:val="20"/>
    </w:rPr>
  </w:style>
  <w:style w:type="paragraph" w:styleId="a8">
    <w:name w:val="Balloon Text"/>
    <w:basedOn w:val="a"/>
    <w:link w:val="a9"/>
    <w:uiPriority w:val="99"/>
    <w:semiHidden/>
    <w:unhideWhenUsed/>
    <w:rsid w:val="007F406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F406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319</Words>
  <Characters>1822</Characters>
  <Application>Microsoft Office Word</Application>
  <DocSecurity>0</DocSecurity>
  <Lines>15</Lines>
  <Paragraphs>4</Paragraphs>
  <ScaleCrop>false</ScaleCrop>
  <Company>SYNNEX</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dc:creator>
  <cp:lastModifiedBy>USER</cp:lastModifiedBy>
  <cp:revision>7</cp:revision>
  <cp:lastPrinted>2021-04-13T01:53:00Z</cp:lastPrinted>
  <dcterms:created xsi:type="dcterms:W3CDTF">2024-06-06T08:19:00Z</dcterms:created>
  <dcterms:modified xsi:type="dcterms:W3CDTF">2025-03-06T08:38:00Z</dcterms:modified>
</cp:coreProperties>
</file>