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0C7B" w:rsidRPr="00B7778C" w:rsidRDefault="00630C7B" w:rsidP="00630C7B">
      <w:pPr>
        <w:ind w:leftChars="-337" w:left="-809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B7778C">
        <w:rPr>
          <w:rFonts w:ascii="Times New Roman" w:eastAsia="標楷體" w:hAnsi="Times New Roman" w:cs="Times New Roman"/>
          <w:b/>
          <w:sz w:val="36"/>
          <w:szCs w:val="36"/>
        </w:rPr>
        <w:t>國立嘉義大學教育學系</w:t>
      </w:r>
      <w:r w:rsidR="001F6D34">
        <w:rPr>
          <w:rFonts w:ascii="Times New Roman" w:eastAsia="標楷體" w:hAnsi="Times New Roman" w:cs="Times New Roman" w:hint="eastAsia"/>
          <w:b/>
          <w:sz w:val="36"/>
          <w:szCs w:val="36"/>
        </w:rPr>
        <w:t>11</w:t>
      </w:r>
      <w:r w:rsidR="00892CC2">
        <w:rPr>
          <w:rFonts w:ascii="Times New Roman" w:eastAsia="標楷體" w:hAnsi="Times New Roman" w:cs="Times New Roman" w:hint="eastAsia"/>
          <w:b/>
          <w:sz w:val="36"/>
          <w:szCs w:val="36"/>
        </w:rPr>
        <w:t>4</w:t>
      </w:r>
      <w:r w:rsidR="00A66DAE">
        <w:rPr>
          <w:rFonts w:ascii="Times New Roman" w:eastAsia="標楷體" w:hAnsi="Times New Roman" w:cs="Times New Roman" w:hint="eastAsia"/>
          <w:b/>
          <w:sz w:val="36"/>
          <w:szCs w:val="36"/>
        </w:rPr>
        <w:t>學年度</w:t>
      </w:r>
      <w:r w:rsidRPr="00B7778C">
        <w:rPr>
          <w:rFonts w:ascii="Times New Roman" w:eastAsia="標楷體" w:hAnsi="Times New Roman" w:cs="Times New Roman"/>
          <w:b/>
          <w:sz w:val="36"/>
          <w:szCs w:val="36"/>
        </w:rPr>
        <w:t>入學學生畢業自我檢核表</w:t>
      </w:r>
    </w:p>
    <w:p w:rsidR="005761FA" w:rsidRPr="00CB18BA" w:rsidRDefault="005761FA" w:rsidP="005761FA">
      <w:pPr>
        <w:rPr>
          <w:rFonts w:ascii="Times New Roman" w:eastAsia="標楷體" w:hAnsi="Times New Roman" w:cs="Times New Roman"/>
          <w:b/>
          <w:sz w:val="22"/>
        </w:rPr>
      </w:pPr>
      <w:r w:rsidRPr="00B7778C">
        <w:rPr>
          <w:rFonts w:ascii="Times New Roman" w:eastAsia="標楷體" w:hAnsi="Times New Roman" w:cs="Times New Roman"/>
          <w:b/>
          <w:sz w:val="32"/>
          <w:szCs w:val="32"/>
        </w:rPr>
        <w:t>學號</w:t>
      </w:r>
      <w:r w:rsidR="00CB18BA">
        <w:rPr>
          <w:rFonts w:ascii="Times New Roman" w:eastAsia="標楷體" w:hAnsi="Times New Roman" w:cs="Times New Roman"/>
          <w:b/>
          <w:sz w:val="32"/>
          <w:szCs w:val="32"/>
        </w:rPr>
        <w:t xml:space="preserve">:                   </w:t>
      </w:r>
      <w:r w:rsidRPr="00B7778C">
        <w:rPr>
          <w:rFonts w:ascii="Times New Roman" w:eastAsia="標楷體" w:hAnsi="Times New Roman" w:cs="Times New Roman"/>
          <w:b/>
          <w:sz w:val="32"/>
          <w:szCs w:val="32"/>
        </w:rPr>
        <w:t>姓名</w:t>
      </w:r>
      <w:r w:rsidR="00922B6A">
        <w:rPr>
          <w:rFonts w:ascii="Times New Roman" w:eastAsia="標楷體" w:hAnsi="Times New Roman" w:cs="Times New Roman" w:hint="eastAsia"/>
          <w:b/>
          <w:sz w:val="32"/>
          <w:szCs w:val="32"/>
        </w:rPr>
        <w:t>:</w:t>
      </w:r>
      <w:r w:rsidR="00CB18BA">
        <w:rPr>
          <w:rFonts w:ascii="Times New Roman" w:eastAsia="標楷體" w:hAnsi="Times New Roman" w:cs="Times New Roman" w:hint="eastAsia"/>
          <w:b/>
          <w:sz w:val="32"/>
          <w:szCs w:val="32"/>
        </w:rPr>
        <w:t xml:space="preserve">               </w:t>
      </w:r>
      <w:r w:rsidR="00CB18BA" w:rsidRPr="00CB18BA">
        <w:rPr>
          <w:rFonts w:ascii="Times New Roman" w:eastAsia="標楷體" w:hAnsi="Times New Roman" w:cs="Times New Roman" w:hint="eastAsia"/>
          <w:b/>
          <w:sz w:val="22"/>
        </w:rPr>
        <w:t>114.07</w:t>
      </w:r>
      <w:r w:rsidR="00CB18BA" w:rsidRPr="00CB18BA">
        <w:rPr>
          <w:rFonts w:ascii="Times New Roman" w:eastAsia="標楷體" w:hAnsi="Times New Roman" w:cs="Times New Roman" w:hint="eastAsia"/>
          <w:b/>
          <w:sz w:val="22"/>
        </w:rPr>
        <w:t>修正</w:t>
      </w:r>
    </w:p>
    <w:tbl>
      <w:tblPr>
        <w:tblStyle w:val="a3"/>
        <w:tblW w:w="10620" w:type="dxa"/>
        <w:tblInd w:w="-1242" w:type="dxa"/>
        <w:tblLook w:val="04A0" w:firstRow="1" w:lastRow="0" w:firstColumn="1" w:lastColumn="0" w:noHBand="0" w:noVBand="1"/>
      </w:tblPr>
      <w:tblGrid>
        <w:gridCol w:w="3308"/>
        <w:gridCol w:w="5638"/>
        <w:gridCol w:w="1674"/>
      </w:tblGrid>
      <w:tr w:rsidR="005761FA" w:rsidRPr="00B7778C" w:rsidTr="00C30FD4"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畢業要求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是否達成</w:t>
            </w:r>
          </w:p>
        </w:tc>
      </w:tr>
      <w:tr w:rsidR="005761FA" w:rsidRPr="00B7778C" w:rsidTr="00C30FD4">
        <w:trPr>
          <w:trHeight w:val="512"/>
        </w:trPr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 w:rsidP="00026D99">
            <w:pPr>
              <w:spacing w:line="400" w:lineRule="exact"/>
              <w:ind w:left="1964" w:hangingChars="613" w:hanging="1964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一、畢業學分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學生畢業時應修滿至少</w:t>
            </w:r>
            <w:r w:rsidR="00961985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96198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37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5761FA" w:rsidRPr="00B7778C" w:rsidTr="00C30FD4">
        <w:trPr>
          <w:trHeight w:val="2420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1F581B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通識教育必修課程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學分。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DDB" w:rsidRPr="00B7778C" w:rsidRDefault="001A7DDB" w:rsidP="001A7DDB">
            <w:pPr>
              <w:spacing w:line="340" w:lineRule="exact"/>
              <w:ind w:left="521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通識必修課程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A67839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學分：</w:t>
            </w:r>
          </w:p>
          <w:p w:rsidR="001A7DDB" w:rsidRPr="00687944" w:rsidRDefault="001A7DDB" w:rsidP="00BD432D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(1)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國文</w:t>
            </w:r>
            <w:r w:rsidR="00A67839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  <w:p w:rsidR="001A7DDB" w:rsidRPr="00687944" w:rsidRDefault="001A7DDB" w:rsidP="00BD432D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(2)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英文</w:t>
            </w:r>
            <w:r w:rsidR="00A67839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  <w:p w:rsidR="00A67839" w:rsidRPr="00687944" w:rsidRDefault="00A67839" w:rsidP="001A7DDB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(3)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基礎程式設計</w:t>
            </w:r>
            <w:r w:rsidR="00624A76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</w:t>
            </w:r>
            <w:r w:rsidR="00624A76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</w:p>
          <w:p w:rsidR="00A67839" w:rsidRPr="00687944" w:rsidRDefault="00A67839" w:rsidP="001A7DDB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(4)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體育</w:t>
            </w:r>
            <w:r w:rsidR="00687944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687944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學期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proofErr w:type="gramStart"/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【</w:t>
            </w:r>
            <w:proofErr w:type="gramEnd"/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大一、大二必修；大二體育上、下學期不得重複修習同一項目</w:t>
            </w:r>
            <w:proofErr w:type="gramStart"/>
            <w:r w:rsidR="0032259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】</w:t>
            </w:r>
            <w:proofErr w:type="gramEnd"/>
          </w:p>
          <w:p w:rsidR="00624A76" w:rsidRPr="00B7778C" w:rsidRDefault="00A67839" w:rsidP="00A67839">
            <w:pPr>
              <w:spacing w:line="340" w:lineRule="exact"/>
              <w:ind w:left="521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通識教育博雅素養選修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領域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學分：</w:t>
            </w:r>
          </w:p>
          <w:p w:rsidR="00A67839" w:rsidRPr="00B7778C" w:rsidRDefault="00A67839" w:rsidP="00624A76">
            <w:pPr>
              <w:spacing w:line="340" w:lineRule="exact"/>
              <w:ind w:leftChars="89" w:left="660" w:hangingChars="186" w:hanging="446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</w:rPr>
              <w:t xml:space="preserve"> 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624A76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通識選修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領域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課程須在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公民素養與社會關懷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歷史文化與藝文涵養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生命探索與環境關懷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自我發展與溝通互動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物質科學與生活應用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語文應用與溝通實務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及</w:t>
            </w:r>
            <w:r w:rsidR="00892CC2" w:rsidRPr="00892CC2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u w:val="single"/>
              </w:rPr>
              <w:t>通識微學分課程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等各大領域中，至少於三個領域中各選修一門課程，其他則自由選修。</w:t>
            </w:r>
            <w:bookmarkStart w:id="0" w:name="_GoBack"/>
            <w:bookmarkEnd w:id="0"/>
          </w:p>
          <w:p w:rsidR="001A7DDB" w:rsidRPr="00B7778C" w:rsidRDefault="00624A76" w:rsidP="007A099E">
            <w:pPr>
              <w:spacing w:line="340" w:lineRule="exact"/>
              <w:ind w:leftChars="89" w:left="735" w:hangingChars="186" w:hanging="5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="00213C17">
              <w:rPr>
                <w:rFonts w:ascii="Times New Roman" w:eastAsia="標楷體" w:hAnsi="Times New Roman" w:cs="Times New Roman"/>
                <w:sz w:val="28"/>
                <w:szCs w:val="28"/>
              </w:rPr>
              <w:t>(2)</w:t>
            </w:r>
            <w:r w:rsidR="001A7DDB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不承認課程：</w:t>
            </w:r>
            <w:r w:rsidR="00474C1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教育與心理</w:t>
            </w:r>
            <w:r w:rsidR="00474C1B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474C1B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自我發展與溝通互動領域</w:t>
            </w:r>
            <w:r w:rsidR="00474C1B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474C1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474C1B" w:rsidRPr="00275E3C">
              <w:rPr>
                <w:rFonts w:ascii="Times New Roman" w:eastAsia="標楷體" w:hAnsi="Times New Roman" w:cs="Times New Roman"/>
                <w:sz w:val="28"/>
                <w:szCs w:val="28"/>
              </w:rPr>
              <w:t>教育與社會</w:t>
            </w:r>
            <w:r w:rsidR="00474C1B" w:rsidRPr="00275E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474C1B" w:rsidRPr="00275E3C">
              <w:rPr>
                <w:rFonts w:ascii="Times New Roman" w:eastAsia="標楷體" w:hAnsi="Times New Roman" w:cs="Times New Roman"/>
                <w:sz w:val="28"/>
                <w:szCs w:val="28"/>
              </w:rPr>
              <w:t>公民素養與社會關懷領域</w:t>
            </w:r>
            <w:r w:rsidR="00474C1B" w:rsidRPr="00275E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="00474C1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474C1B" w:rsidRPr="00930D9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性別平等教育</w:t>
            </w:r>
            <w:r w:rsidR="00474C1B" w:rsidRPr="00930D9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474C1B" w:rsidRPr="00930D9B">
              <w:rPr>
                <w:rFonts w:ascii="Times New Roman" w:eastAsia="標楷體" w:hAnsi="Times New Roman" w:cs="Times New Roman"/>
                <w:sz w:val="28"/>
                <w:szCs w:val="28"/>
              </w:rPr>
              <w:t>公民素養與社會關懷領域</w:t>
            </w:r>
            <w:r w:rsidR="00474C1B" w:rsidRPr="00930D9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5761FA" w:rsidRPr="00B7778C" w:rsidTr="00C30FD4">
        <w:trPr>
          <w:trHeight w:val="746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1F581B">
            <w:pPr>
              <w:spacing w:line="340" w:lineRule="exact"/>
              <w:ind w:left="358" w:hangingChars="128" w:hanging="358"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="00BA61F4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院共同、系基礎、系核心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  <w:r w:rsidR="00C06BE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59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 w:rsidP="00BD432D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院共同必修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0A451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系基礎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(3</w:t>
            </w:r>
            <w:r w:rsidR="0070162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、系核心</w:t>
            </w:r>
            <w:r w:rsidR="00961985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96198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:rsidR="00E10A2D" w:rsidRPr="00B7778C" w:rsidRDefault="00E10A2D" w:rsidP="00E10A2D">
            <w:pPr>
              <w:spacing w:line="340" w:lineRule="exact"/>
              <w:ind w:leftChars="-9" w:left="-22" w:firstLineChars="8" w:firstLine="2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※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請注意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E10A2D" w:rsidRPr="00B7778C" w:rsidRDefault="00E10A2D" w:rsidP="00E10A2D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「國音及說話」修完後，才可修「國民小學</w:t>
            </w:r>
            <w:r w:rsidR="00D9416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語文領域</w:t>
            </w:r>
            <w:r w:rsidR="00D9416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-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國語</w:t>
            </w:r>
            <w:r w:rsidR="00D9416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文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教材教法」。</w:t>
            </w:r>
          </w:p>
          <w:p w:rsidR="00E10A2D" w:rsidRPr="00B7778C" w:rsidRDefault="00E10A2D" w:rsidP="002D5F80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2.</w:t>
            </w:r>
            <w:r w:rsidRPr="00B7778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「普通數學」修完後，才可修「</w:t>
            </w:r>
            <w:r w:rsidR="00D9416F" w:rsidRPr="00D9416F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國民小學數學領域教材教法</w:t>
            </w:r>
            <w:r w:rsidRPr="00B7778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」。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5761FA" w:rsidRPr="00B7778C" w:rsidTr="00C30FD4">
        <w:trPr>
          <w:trHeight w:val="1907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1F581B">
            <w:pPr>
              <w:spacing w:line="340" w:lineRule="exact"/>
              <w:ind w:left="358" w:hangingChars="128" w:hanging="35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3.</w:t>
            </w:r>
            <w:r w:rsidR="00BA61F4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專業選修課程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48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A42" w:rsidRPr="00B7778C" w:rsidRDefault="005761FA" w:rsidP="00310A42">
            <w:pPr>
              <w:spacing w:line="340" w:lineRule="exact"/>
              <w:ind w:leftChars="-28" w:left="322" w:hangingChars="139" w:hanging="38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(1)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專業</w:t>
            </w:r>
            <w:r w:rsidR="00310A42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選修學程</w:t>
            </w:r>
            <w:r w:rsidR="00892CC2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  <w:r w:rsidR="00892CC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至少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從「教育學術發展學程」、「教育實務發展學程」、「數理教育學程」擇一修讀</w:t>
            </w:r>
            <w:r w:rsidR="00310A42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並修畢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:rsidR="009B5BDA" w:rsidRPr="00B7778C" w:rsidRDefault="005761FA" w:rsidP="00BD432D">
            <w:pPr>
              <w:spacing w:line="340" w:lineRule="exact"/>
              <w:ind w:leftChars="-28" w:left="322" w:hangingChars="139" w:hanging="38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(2)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自由選修學分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15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本系或外系課程皆可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5761FA" w:rsidRPr="00B7778C" w:rsidTr="00C30FD4">
        <w:trPr>
          <w:trHeight w:val="670"/>
        </w:trPr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335D66">
            <w:pPr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lastRenderedPageBreak/>
              <w:t>二</w:t>
            </w:r>
            <w:r w:rsidR="005761FA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、師資生規定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026D99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是否達成</w:t>
            </w:r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5953" w:rsidRPr="00892CC2" w:rsidRDefault="001A5953" w:rsidP="001A5953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智育方面</w:t>
            </w:r>
          </w:p>
          <w:p w:rsidR="001A5953" w:rsidRPr="003C0979" w:rsidRDefault="001A5953" w:rsidP="001A5953">
            <w:pPr>
              <w:adjustRightInd w:val="0"/>
              <w:snapToGrid w:val="0"/>
              <w:spacing w:line="400" w:lineRule="exact"/>
              <w:ind w:leftChars="143" w:left="1903" w:hangingChars="487" w:hanging="1560"/>
              <w:jc w:val="both"/>
              <w:rPr>
                <w:rFonts w:ascii="Times New Roman" w:eastAsia="標楷體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892CC2" w:rsidRDefault="00A66DAE" w:rsidP="00892CC2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892CC2" w:rsidRPr="00892CC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4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學年度第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學期學業平均成績應達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75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3C0979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892CC2" w:rsidRDefault="00A66DAE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892CC2" w:rsidRPr="00892CC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4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學年度第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學期學業平均成績應達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75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3C0979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892CC2" w:rsidRDefault="00892CC2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115</w:t>
            </w:r>
            <w:r w:rsidR="00A66DAE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第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學期學業平均成績應達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75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3C0979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892CC2" w:rsidRDefault="00A66DAE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892CC2" w:rsidRPr="00892CC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第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學期學業平均成績應達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75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3C0979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892CC2" w:rsidRDefault="00892CC2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Pr="00892CC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6</w:t>
            </w:r>
            <w:r w:rsidR="00A66DAE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第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學期學業平均成績應達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75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3C0979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892CC2" w:rsidRDefault="00892CC2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Pr="00892CC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6</w:t>
            </w:r>
            <w:r w:rsidR="00A66DAE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第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學期學業平均成績應達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75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3C0979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892CC2" w:rsidRDefault="00892CC2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Pr="00892CC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="00A66DAE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第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學期學業平均成績應達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75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3C0979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892CC2" w:rsidRDefault="00892CC2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Pr="00892CC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="00A66DAE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</w:t>
            </w:r>
            <w:r w:rsidR="00D06DB0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第</w:t>
            </w:r>
            <w:r w:rsidR="00D06DB0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D06DB0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學期學業平均成績應達</w:t>
            </w:r>
            <w:r w:rsidR="00D06DB0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75</w:t>
            </w:r>
            <w:r w:rsidR="00D06DB0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D06DB0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D06DB0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D06DB0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D06DB0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3C0979" w:rsidRDefault="003F696A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892CC2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喪失師資生資格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:</w:t>
            </w:r>
          </w:p>
          <w:p w:rsidR="003F696A" w:rsidRPr="00892CC2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累計四學期皆未達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75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分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(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含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)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5953" w:rsidRPr="00892CC2" w:rsidRDefault="001A5953" w:rsidP="001A5953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2.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德育方面</w:t>
            </w:r>
          </w:p>
          <w:p w:rsidR="001A5953" w:rsidRPr="00892CC2" w:rsidRDefault="001A5953" w:rsidP="001A5953">
            <w:pPr>
              <w:adjustRightInd w:val="0"/>
              <w:snapToGrid w:val="0"/>
              <w:spacing w:line="400" w:lineRule="exact"/>
              <w:ind w:leftChars="143" w:left="343" w:firstLine="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892CC2" w:rsidRDefault="00A66DAE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892CC2" w:rsidRPr="00892CC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4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學年度第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學期操行成績標準應達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80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892CC2" w:rsidRDefault="001A5953" w:rsidP="001A5953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892CC2" w:rsidRDefault="00A66DAE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892CC2" w:rsidRPr="00892CC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4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學年度第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學期操行成績標準應達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80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892CC2" w:rsidRDefault="001A5953" w:rsidP="001A5953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892CC2" w:rsidRDefault="00A66DAE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892CC2" w:rsidRPr="00892CC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第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學期操行成績標準應達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80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892CC2" w:rsidRDefault="001A5953" w:rsidP="001A5953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892CC2" w:rsidRDefault="00A66DAE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892CC2" w:rsidRPr="00892CC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第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學期操行成績標準應達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80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892CC2" w:rsidRDefault="001A5953" w:rsidP="001A5953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892CC2" w:rsidRDefault="00892CC2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Pr="00892CC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6</w:t>
            </w:r>
            <w:r w:rsidR="00A66DAE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第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學期操行成績標準應達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80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892CC2" w:rsidRDefault="001A5953" w:rsidP="001A5953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892CC2" w:rsidRDefault="00892CC2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Pr="00892CC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6</w:t>
            </w:r>
            <w:r w:rsidR="00A66DAE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第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學期操行成績標準應達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80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892CC2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892CC2" w:rsidRDefault="00892CC2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Pr="00892CC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="00A66DAE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第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學期操行成績標準應達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80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892CC2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892CC2" w:rsidRDefault="00892CC2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Pr="00892CC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="00A66DAE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第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學期操行成績標準應達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80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892CC2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892CC2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喪失師資生資格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:</w:t>
            </w:r>
          </w:p>
          <w:p w:rsidR="003F696A" w:rsidRPr="00892CC2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(1)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累計四學期皆未達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80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分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(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含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)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以上者。</w:t>
            </w:r>
          </w:p>
          <w:p w:rsidR="003F696A" w:rsidRPr="00892CC2" w:rsidRDefault="003F696A" w:rsidP="00162204">
            <w:pPr>
              <w:spacing w:line="340" w:lineRule="exact"/>
              <w:ind w:leftChars="-9" w:left="312" w:hangingChars="119" w:hanging="334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(2)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或在學期間曾被</w:t>
            </w:r>
            <w:proofErr w:type="gramStart"/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記大過壹次</w:t>
            </w:r>
            <w:proofErr w:type="gramEnd"/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(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含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)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以上或累計小過叁次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(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含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)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892CC2" w:rsidRPr="00B7778C" w:rsidTr="00892CC2">
        <w:trPr>
          <w:trHeight w:val="1147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2CC2" w:rsidRPr="00892CC2" w:rsidRDefault="00892CC2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3.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群育方面</w:t>
            </w:r>
          </w:p>
          <w:p w:rsidR="00892CC2" w:rsidRPr="00892CC2" w:rsidRDefault="00892CC2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92CC2" w:rsidRPr="00892CC2" w:rsidRDefault="00892CC2" w:rsidP="00156EAF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師資生至少應參加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以上校內社團活動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應檢附所屬社團簽證之校內學生課外活動護照證明，交由本學系登錄列管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92CC2" w:rsidRPr="00B7778C" w:rsidRDefault="00892CC2" w:rsidP="00457BEE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892CC2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4.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體育方面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892CC2" w:rsidRDefault="003F696A" w:rsidP="00156EAF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師資生大一、大二體育各學期成績標準應達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70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892CC2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892CC2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喪失師資生資格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:</w:t>
            </w:r>
          </w:p>
          <w:p w:rsidR="003F696A" w:rsidRPr="00892CC2" w:rsidRDefault="003F696A" w:rsidP="00162204">
            <w:pPr>
              <w:spacing w:line="340" w:lineRule="exact"/>
              <w:ind w:leftChars="-25" w:left="-58" w:hanging="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大一、大二四學期體育成績平均未達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70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分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(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含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)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3F696A" w:rsidRPr="00B7778C" w:rsidTr="00C30FD4">
        <w:trPr>
          <w:trHeight w:val="1259"/>
        </w:trPr>
        <w:tc>
          <w:tcPr>
            <w:tcW w:w="3308" w:type="dxa"/>
            <w:vAlign w:val="center"/>
          </w:tcPr>
          <w:p w:rsidR="003F696A" w:rsidRPr="00892CC2" w:rsidRDefault="003F696A" w:rsidP="001F581B">
            <w:pPr>
              <w:adjustRightInd w:val="0"/>
              <w:snapToGrid w:val="0"/>
              <w:spacing w:line="400" w:lineRule="exact"/>
              <w:ind w:left="160" w:hangingChars="57" w:hanging="16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5.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教學基本能力檢定</w:t>
            </w:r>
          </w:p>
        </w:tc>
        <w:tc>
          <w:tcPr>
            <w:tcW w:w="5638" w:type="dxa"/>
          </w:tcPr>
          <w:p w:rsidR="003F696A" w:rsidRPr="00892CC2" w:rsidRDefault="003F696A" w:rsidP="00892CC2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通過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至少三項教學基本能力檢定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教學基本能力檢定有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892CC2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教學活動設計、</w:t>
            </w:r>
            <w:proofErr w:type="gramStart"/>
            <w:r w:rsidR="00892CC2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硬筆字</w:t>
            </w:r>
            <w:proofErr w:type="gramEnd"/>
            <w:r w:rsidR="00892CC2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能力檢定、板書檢定、</w:t>
            </w:r>
            <w:proofErr w:type="gramStart"/>
            <w:r w:rsidR="00892CC2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故事說演能</w:t>
            </w:r>
            <w:proofErr w:type="gramEnd"/>
            <w:r w:rsidR="00892CC2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力檢定</w:t>
            </w:r>
            <w:r w:rsidR="001D0FC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、字音字形檢定等</w:t>
            </w:r>
            <w:r w:rsidR="001D0FC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D0FC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或其他與教學基本能力相關之檢定，請學生檢附檢定證明文件送交系上，由系上認定。</w:t>
            </w:r>
          </w:p>
        </w:tc>
        <w:tc>
          <w:tcPr>
            <w:tcW w:w="1674" w:type="dxa"/>
          </w:tcPr>
          <w:p w:rsidR="003F696A" w:rsidRPr="00B7778C" w:rsidRDefault="003F696A" w:rsidP="00B965BE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3F696A" w:rsidRPr="00B7778C" w:rsidTr="00C30FD4">
        <w:trPr>
          <w:trHeight w:val="1142"/>
        </w:trPr>
        <w:tc>
          <w:tcPr>
            <w:tcW w:w="3308" w:type="dxa"/>
            <w:vAlign w:val="center"/>
          </w:tcPr>
          <w:p w:rsidR="003F696A" w:rsidRPr="00892CC2" w:rsidRDefault="003F696A" w:rsidP="001F581B">
            <w:pPr>
              <w:adjustRightInd w:val="0"/>
              <w:snapToGrid w:val="0"/>
              <w:spacing w:line="400" w:lineRule="exact"/>
              <w:ind w:left="252" w:hangingChars="90" w:hanging="252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6.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專業實習時數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集中實習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5638" w:type="dxa"/>
          </w:tcPr>
          <w:p w:rsidR="003F696A" w:rsidRPr="00892CC2" w:rsidRDefault="003F696A" w:rsidP="00892CC2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應在大四第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學期結束前累計完成見習、實習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80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小時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時數由各見習、實習及服務學習機關開立證明或相關證明，應檢附證明文件給系上列管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1674" w:type="dxa"/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3F696A" w:rsidRPr="00B7778C" w:rsidTr="00C30FD4">
        <w:trPr>
          <w:trHeight w:val="782"/>
        </w:trPr>
        <w:tc>
          <w:tcPr>
            <w:tcW w:w="3308" w:type="dxa"/>
            <w:vAlign w:val="center"/>
          </w:tcPr>
          <w:p w:rsidR="003F696A" w:rsidRPr="00892CC2" w:rsidRDefault="00892CC2" w:rsidP="00892CC2">
            <w:pPr>
              <w:adjustRightInd w:val="0"/>
              <w:snapToGrid w:val="0"/>
              <w:spacing w:line="400" w:lineRule="exact"/>
              <w:ind w:left="252" w:hangingChars="90" w:hanging="252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7.</w:t>
            </w:r>
            <w:r w:rsidR="003F696A"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見習時數</w:t>
            </w:r>
          </w:p>
        </w:tc>
        <w:tc>
          <w:tcPr>
            <w:tcW w:w="5638" w:type="dxa"/>
          </w:tcPr>
          <w:p w:rsidR="003F696A" w:rsidRPr="00892CC2" w:rsidRDefault="003F696A" w:rsidP="00287F0E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大二修習教材教法前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升大二暑假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，須先至國民小學見習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24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小時。</w:t>
            </w:r>
          </w:p>
        </w:tc>
        <w:tc>
          <w:tcPr>
            <w:tcW w:w="1674" w:type="dxa"/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</w:tbl>
    <w:p w:rsidR="006A37C2" w:rsidRPr="00B7778C" w:rsidRDefault="006A37C2">
      <w:pPr>
        <w:rPr>
          <w:rFonts w:ascii="Times New Roman" w:eastAsia="標楷體" w:hAnsi="Times New Roman" w:cs="Times New Roman"/>
        </w:rPr>
      </w:pPr>
    </w:p>
    <w:sectPr w:rsidR="006A37C2" w:rsidRPr="00B7778C" w:rsidSect="00630C7B">
      <w:pgSz w:w="11906" w:h="16838"/>
      <w:pgMar w:top="1440" w:right="137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4F03" w:rsidRDefault="007A4F03" w:rsidP="00DC3E87">
      <w:r>
        <w:separator/>
      </w:r>
    </w:p>
  </w:endnote>
  <w:endnote w:type="continuationSeparator" w:id="0">
    <w:p w:rsidR="007A4F03" w:rsidRDefault="007A4F03" w:rsidP="00DC3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4F03" w:rsidRDefault="007A4F03" w:rsidP="00DC3E87">
      <w:r>
        <w:separator/>
      </w:r>
    </w:p>
  </w:footnote>
  <w:footnote w:type="continuationSeparator" w:id="0">
    <w:p w:rsidR="007A4F03" w:rsidRDefault="007A4F03" w:rsidP="00DC3E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1FA"/>
    <w:rsid w:val="00026D99"/>
    <w:rsid w:val="00042869"/>
    <w:rsid w:val="00067E28"/>
    <w:rsid w:val="000A0FD2"/>
    <w:rsid w:val="000A451B"/>
    <w:rsid w:val="000F027C"/>
    <w:rsid w:val="00123372"/>
    <w:rsid w:val="00130A6B"/>
    <w:rsid w:val="00132E1B"/>
    <w:rsid w:val="00135A8A"/>
    <w:rsid w:val="00151413"/>
    <w:rsid w:val="00156EAF"/>
    <w:rsid w:val="001A5953"/>
    <w:rsid w:val="001A7A8D"/>
    <w:rsid w:val="001A7DDB"/>
    <w:rsid w:val="001D0FC3"/>
    <w:rsid w:val="001F581B"/>
    <w:rsid w:val="001F5A25"/>
    <w:rsid w:val="001F6D34"/>
    <w:rsid w:val="00213C17"/>
    <w:rsid w:val="00272E0F"/>
    <w:rsid w:val="00280289"/>
    <w:rsid w:val="00284395"/>
    <w:rsid w:val="00287F0E"/>
    <w:rsid w:val="002B3B59"/>
    <w:rsid w:val="002D5F80"/>
    <w:rsid w:val="00310A42"/>
    <w:rsid w:val="00322590"/>
    <w:rsid w:val="00335D66"/>
    <w:rsid w:val="003449F9"/>
    <w:rsid w:val="003867C3"/>
    <w:rsid w:val="003B731F"/>
    <w:rsid w:val="003C0979"/>
    <w:rsid w:val="003E5C01"/>
    <w:rsid w:val="003F696A"/>
    <w:rsid w:val="00402053"/>
    <w:rsid w:val="004631CC"/>
    <w:rsid w:val="00474C1B"/>
    <w:rsid w:val="00475EE2"/>
    <w:rsid w:val="004B1B31"/>
    <w:rsid w:val="004C3091"/>
    <w:rsid w:val="004E58D3"/>
    <w:rsid w:val="00510E1E"/>
    <w:rsid w:val="00512FEE"/>
    <w:rsid w:val="005720C4"/>
    <w:rsid w:val="005761FA"/>
    <w:rsid w:val="005A2E5F"/>
    <w:rsid w:val="005F4449"/>
    <w:rsid w:val="006223A0"/>
    <w:rsid w:val="00624A76"/>
    <w:rsid w:val="0063030C"/>
    <w:rsid w:val="00630C7B"/>
    <w:rsid w:val="00687944"/>
    <w:rsid w:val="006A1919"/>
    <w:rsid w:val="006A37C2"/>
    <w:rsid w:val="006A4438"/>
    <w:rsid w:val="00701626"/>
    <w:rsid w:val="00712C27"/>
    <w:rsid w:val="007154FF"/>
    <w:rsid w:val="00757A3D"/>
    <w:rsid w:val="007A099E"/>
    <w:rsid w:val="007A4F03"/>
    <w:rsid w:val="007A711A"/>
    <w:rsid w:val="008130E2"/>
    <w:rsid w:val="00817DDD"/>
    <w:rsid w:val="00830296"/>
    <w:rsid w:val="0083452A"/>
    <w:rsid w:val="00857FA5"/>
    <w:rsid w:val="00892CC2"/>
    <w:rsid w:val="008C0FFF"/>
    <w:rsid w:val="008C5DCF"/>
    <w:rsid w:val="00922B6A"/>
    <w:rsid w:val="00930D9B"/>
    <w:rsid w:val="00961985"/>
    <w:rsid w:val="00963FC5"/>
    <w:rsid w:val="009B5BDA"/>
    <w:rsid w:val="00A15496"/>
    <w:rsid w:val="00A66DAE"/>
    <w:rsid w:val="00A67839"/>
    <w:rsid w:val="00B265C8"/>
    <w:rsid w:val="00B302EA"/>
    <w:rsid w:val="00B7778C"/>
    <w:rsid w:val="00BA61F4"/>
    <w:rsid w:val="00BA79AD"/>
    <w:rsid w:val="00BB3F1E"/>
    <w:rsid w:val="00BD432D"/>
    <w:rsid w:val="00C01E15"/>
    <w:rsid w:val="00C06BE2"/>
    <w:rsid w:val="00C22A94"/>
    <w:rsid w:val="00C30FD4"/>
    <w:rsid w:val="00C44635"/>
    <w:rsid w:val="00C82447"/>
    <w:rsid w:val="00CA6E7B"/>
    <w:rsid w:val="00CB18BA"/>
    <w:rsid w:val="00CE67A1"/>
    <w:rsid w:val="00D06DB0"/>
    <w:rsid w:val="00D22AFE"/>
    <w:rsid w:val="00D367FB"/>
    <w:rsid w:val="00D44291"/>
    <w:rsid w:val="00D62369"/>
    <w:rsid w:val="00D9416F"/>
    <w:rsid w:val="00DA186A"/>
    <w:rsid w:val="00DC3E87"/>
    <w:rsid w:val="00DD525F"/>
    <w:rsid w:val="00E10A2D"/>
    <w:rsid w:val="00E27A10"/>
    <w:rsid w:val="00EB0ED0"/>
    <w:rsid w:val="00F1774E"/>
    <w:rsid w:val="00FA0CCC"/>
    <w:rsid w:val="00FE4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488063"/>
  <w15:docId w15:val="{98BEFDE5-7A98-41F8-8C3E-52FD07582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761F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1FA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5761FA"/>
  </w:style>
  <w:style w:type="character" w:styleId="a4">
    <w:name w:val="Hyperlink"/>
    <w:basedOn w:val="a0"/>
    <w:uiPriority w:val="99"/>
    <w:semiHidden/>
    <w:unhideWhenUsed/>
    <w:rsid w:val="005761FA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DC3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C3E8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C3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C3E87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2B3B5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016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016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272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user</cp:lastModifiedBy>
  <cp:revision>7</cp:revision>
  <cp:lastPrinted>2025-09-04T01:52:00Z</cp:lastPrinted>
  <dcterms:created xsi:type="dcterms:W3CDTF">2025-09-04T00:05:00Z</dcterms:created>
  <dcterms:modified xsi:type="dcterms:W3CDTF">2026-02-25T01:22:00Z</dcterms:modified>
</cp:coreProperties>
</file>