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6E8D0" w14:textId="4E842EED" w:rsidR="00456BE6" w:rsidRPr="00EA47CA" w:rsidRDefault="00456BE6" w:rsidP="00456BE6">
      <w:pPr>
        <w:widowControl w:val="0"/>
        <w:spacing w:after="0" w:line="460" w:lineRule="exact"/>
        <w:jc w:val="center"/>
        <w:rPr>
          <w:rFonts w:ascii="Times New Roman" w:eastAsia="標楷體" w:hAnsi="Times New Roman" w:cs="Times New Roman"/>
          <w:b/>
          <w:kern w:val="2"/>
          <w:sz w:val="32"/>
          <w:szCs w:val="32"/>
        </w:rPr>
      </w:pPr>
      <w:bookmarkStart w:id="0" w:name="_Hlk209390047"/>
      <w:bookmarkStart w:id="1" w:name="_GoBack"/>
      <w:bookmarkEnd w:id="1"/>
      <w:r w:rsidRPr="00EA47CA">
        <w:rPr>
          <w:rFonts w:ascii="Times New Roman" w:eastAsia="標楷體" w:hAnsi="Times New Roman" w:cs="Times New Roman"/>
          <w:b/>
          <w:kern w:val="2"/>
          <w:sz w:val="32"/>
          <w:szCs w:val="32"/>
        </w:rPr>
        <w:t>國立嘉義大學師範學院教學專業國際碩士學位學程</w:t>
      </w:r>
    </w:p>
    <w:p w14:paraId="1DDE4948" w14:textId="6D72AA96" w:rsidR="00456BE6" w:rsidRPr="00EA47CA" w:rsidRDefault="00456BE6" w:rsidP="00456BE6">
      <w:pPr>
        <w:jc w:val="center"/>
        <w:rPr>
          <w:rFonts w:ascii="Times New Roman" w:eastAsia="標楷體" w:hAnsi="Times New Roman" w:cs="Times New Roman"/>
          <w:b/>
          <w:kern w:val="2"/>
          <w:sz w:val="32"/>
          <w:szCs w:val="32"/>
        </w:rPr>
      </w:pPr>
      <w:r w:rsidRPr="00EA47CA">
        <w:rPr>
          <w:rFonts w:ascii="Times New Roman" w:eastAsia="標楷體" w:hAnsi="Times New Roman" w:cs="Times New Roman"/>
          <w:b/>
          <w:kern w:val="2"/>
          <w:sz w:val="32"/>
          <w:szCs w:val="32"/>
        </w:rPr>
        <w:t>1</w:t>
      </w:r>
      <w:r w:rsidR="003566C4" w:rsidRPr="00EA47CA">
        <w:rPr>
          <w:rFonts w:ascii="Times New Roman" w:eastAsia="標楷體" w:hAnsi="Times New Roman" w:cs="Times New Roman"/>
          <w:b/>
          <w:kern w:val="2"/>
          <w:sz w:val="32"/>
          <w:szCs w:val="32"/>
        </w:rPr>
        <w:t>1</w:t>
      </w:r>
      <w:r w:rsidR="004B4594" w:rsidRPr="00EA47CA">
        <w:rPr>
          <w:rFonts w:ascii="Times New Roman" w:eastAsia="標楷體" w:hAnsi="Times New Roman" w:cs="Times New Roman"/>
          <w:b/>
          <w:kern w:val="2"/>
          <w:sz w:val="32"/>
          <w:szCs w:val="32"/>
        </w:rPr>
        <w:t>4</w:t>
      </w:r>
      <w:r w:rsidRPr="00EA47CA">
        <w:rPr>
          <w:rFonts w:ascii="Times New Roman" w:eastAsia="標楷體" w:hAnsi="Times New Roman" w:cs="Times New Roman"/>
          <w:b/>
          <w:kern w:val="2"/>
          <w:sz w:val="32"/>
          <w:szCs w:val="32"/>
        </w:rPr>
        <w:t>學年度第</w:t>
      </w:r>
      <w:r w:rsidR="004B4594" w:rsidRPr="00EA47CA">
        <w:rPr>
          <w:rFonts w:ascii="Times New Roman" w:eastAsia="標楷體" w:hAnsi="Times New Roman" w:cs="Times New Roman"/>
          <w:b/>
          <w:kern w:val="2"/>
          <w:sz w:val="32"/>
          <w:szCs w:val="32"/>
        </w:rPr>
        <w:t>1</w:t>
      </w:r>
      <w:r w:rsidRPr="00EA47CA">
        <w:rPr>
          <w:rFonts w:ascii="Times New Roman" w:eastAsia="標楷體" w:hAnsi="Times New Roman" w:cs="Times New Roman"/>
          <w:b/>
          <w:kern w:val="2"/>
          <w:sz w:val="32"/>
          <w:szCs w:val="32"/>
        </w:rPr>
        <w:t>學期第</w:t>
      </w:r>
      <w:r w:rsidR="00AA7E24" w:rsidRPr="00EA47CA">
        <w:rPr>
          <w:rFonts w:ascii="Times New Roman" w:eastAsia="標楷體" w:hAnsi="Times New Roman" w:cs="Times New Roman"/>
          <w:b/>
          <w:kern w:val="2"/>
          <w:sz w:val="32"/>
          <w:szCs w:val="32"/>
        </w:rPr>
        <w:t>2</w:t>
      </w:r>
      <w:r w:rsidRPr="00EA47CA">
        <w:rPr>
          <w:rFonts w:ascii="Times New Roman" w:eastAsia="標楷體" w:hAnsi="Times New Roman" w:cs="Times New Roman"/>
          <w:b/>
          <w:kern w:val="2"/>
          <w:sz w:val="32"/>
          <w:szCs w:val="32"/>
        </w:rPr>
        <w:t>次</w:t>
      </w:r>
      <w:r w:rsidR="00BC124F" w:rsidRPr="00EA47CA">
        <w:rPr>
          <w:rFonts w:ascii="Times New Roman" w:eastAsia="標楷體" w:hAnsi="Times New Roman" w:cs="Times New Roman"/>
          <w:b/>
          <w:kern w:val="2"/>
          <w:sz w:val="32"/>
          <w:szCs w:val="32"/>
        </w:rPr>
        <w:t>學程事務</w:t>
      </w:r>
      <w:r w:rsidRPr="00EA47CA">
        <w:rPr>
          <w:rFonts w:ascii="Times New Roman" w:eastAsia="標楷體" w:hAnsi="Times New Roman" w:cs="Times New Roman"/>
          <w:b/>
          <w:kern w:val="2"/>
          <w:sz w:val="32"/>
          <w:szCs w:val="32"/>
        </w:rPr>
        <w:t>會</w:t>
      </w:r>
      <w:r w:rsidR="00B82CE9" w:rsidRPr="00EA47CA">
        <w:rPr>
          <w:rFonts w:ascii="Times New Roman" w:eastAsia="標楷體" w:hAnsi="Times New Roman" w:cs="Times New Roman"/>
          <w:b/>
          <w:kern w:val="2"/>
          <w:sz w:val="32"/>
          <w:szCs w:val="32"/>
        </w:rPr>
        <w:t>議</w:t>
      </w:r>
      <w:r w:rsidR="009E5670">
        <w:rPr>
          <w:rFonts w:ascii="Times New Roman" w:eastAsia="標楷體" w:hAnsi="Times New Roman" w:cs="Times New Roman" w:hint="eastAsia"/>
          <w:b/>
          <w:kern w:val="2"/>
          <w:sz w:val="32"/>
          <w:szCs w:val="32"/>
        </w:rPr>
        <w:t>記錄</w:t>
      </w:r>
    </w:p>
    <w:bookmarkEnd w:id="0"/>
    <w:p w14:paraId="73AE2133" w14:textId="641AC1E2" w:rsidR="00456BE6" w:rsidRPr="00D61D20" w:rsidRDefault="00456BE6" w:rsidP="00456BE6">
      <w:pPr>
        <w:widowControl w:val="0"/>
        <w:spacing w:after="0" w:line="360" w:lineRule="exact"/>
        <w:rPr>
          <w:rFonts w:ascii="Times New Roman" w:eastAsia="標楷體" w:hAnsi="Times New Roman" w:cs="Times New Roman"/>
          <w:kern w:val="2"/>
          <w:sz w:val="24"/>
          <w:szCs w:val="24"/>
        </w:rPr>
      </w:pPr>
      <w:r w:rsidRPr="00D61D20">
        <w:rPr>
          <w:rFonts w:ascii="Times New Roman" w:eastAsia="標楷體" w:hAnsi="Times New Roman" w:cs="Times New Roman"/>
          <w:b/>
          <w:kern w:val="2"/>
          <w:sz w:val="24"/>
          <w:szCs w:val="24"/>
        </w:rPr>
        <w:t>時</w:t>
      </w:r>
      <w:r w:rsidRPr="00D61D20">
        <w:rPr>
          <w:rFonts w:ascii="Times New Roman" w:eastAsia="標楷體" w:hAnsi="Times New Roman" w:cs="Times New Roman"/>
          <w:b/>
          <w:kern w:val="2"/>
          <w:sz w:val="24"/>
          <w:szCs w:val="24"/>
        </w:rPr>
        <w:t xml:space="preserve">  </w:t>
      </w:r>
      <w:r w:rsidRPr="00D61D20">
        <w:rPr>
          <w:rFonts w:ascii="Times New Roman" w:eastAsia="標楷體" w:hAnsi="Times New Roman" w:cs="Times New Roman"/>
          <w:b/>
          <w:kern w:val="2"/>
          <w:sz w:val="24"/>
          <w:szCs w:val="24"/>
        </w:rPr>
        <w:t>間：</w:t>
      </w:r>
      <w:r w:rsidR="004F7E74" w:rsidRPr="00D61D20">
        <w:rPr>
          <w:rFonts w:ascii="Times New Roman" w:eastAsia="標楷體" w:hAnsi="Times New Roman" w:cs="Times New Roman"/>
          <w:kern w:val="2"/>
          <w:sz w:val="24"/>
          <w:szCs w:val="24"/>
        </w:rPr>
        <w:t>11</w:t>
      </w:r>
      <w:r w:rsidR="003566C4" w:rsidRPr="00D61D20">
        <w:rPr>
          <w:rFonts w:ascii="Times New Roman" w:eastAsia="標楷體" w:hAnsi="Times New Roman" w:cs="Times New Roman"/>
          <w:kern w:val="2"/>
          <w:sz w:val="24"/>
          <w:szCs w:val="24"/>
        </w:rPr>
        <w:t>4</w:t>
      </w:r>
      <w:r w:rsidR="004F7E74" w:rsidRPr="00D61D20">
        <w:rPr>
          <w:rFonts w:ascii="Times New Roman" w:eastAsia="標楷體" w:hAnsi="Times New Roman" w:cs="Times New Roman"/>
          <w:kern w:val="2"/>
          <w:sz w:val="24"/>
          <w:szCs w:val="24"/>
        </w:rPr>
        <w:t>年</w:t>
      </w:r>
      <w:r w:rsidR="00C7363A" w:rsidRPr="00D61D20">
        <w:rPr>
          <w:rFonts w:ascii="Times New Roman" w:eastAsia="標楷體" w:hAnsi="Times New Roman" w:cs="Times New Roman"/>
          <w:kern w:val="2"/>
          <w:sz w:val="24"/>
          <w:szCs w:val="24"/>
        </w:rPr>
        <w:t>9</w:t>
      </w:r>
      <w:r w:rsidR="004F7E74" w:rsidRPr="00D61D20">
        <w:rPr>
          <w:rFonts w:ascii="Times New Roman" w:eastAsia="標楷體" w:hAnsi="Times New Roman" w:cs="Times New Roman"/>
          <w:kern w:val="2"/>
          <w:sz w:val="24"/>
          <w:szCs w:val="24"/>
        </w:rPr>
        <w:t>月</w:t>
      </w:r>
      <w:r w:rsidR="00C7363A" w:rsidRPr="00D61D20">
        <w:rPr>
          <w:rFonts w:ascii="Times New Roman" w:eastAsia="標楷體" w:hAnsi="Times New Roman" w:cs="Times New Roman"/>
          <w:kern w:val="2"/>
          <w:sz w:val="24"/>
          <w:szCs w:val="24"/>
        </w:rPr>
        <w:t>25</w:t>
      </w:r>
      <w:r w:rsidR="004F7E74" w:rsidRPr="00D61D20">
        <w:rPr>
          <w:rFonts w:ascii="Times New Roman" w:eastAsia="標楷體" w:hAnsi="Times New Roman" w:cs="Times New Roman"/>
          <w:kern w:val="2"/>
          <w:sz w:val="24"/>
          <w:szCs w:val="24"/>
        </w:rPr>
        <w:t>日</w:t>
      </w:r>
      <w:r w:rsidR="004F7E74" w:rsidRPr="00D61D20">
        <w:rPr>
          <w:rFonts w:ascii="Times New Roman" w:eastAsia="標楷體" w:hAnsi="Times New Roman" w:cs="Times New Roman"/>
          <w:kern w:val="2"/>
          <w:sz w:val="24"/>
          <w:szCs w:val="24"/>
        </w:rPr>
        <w:t>(</w:t>
      </w:r>
      <w:r w:rsidR="004F7E74" w:rsidRPr="00D61D20">
        <w:rPr>
          <w:rFonts w:ascii="Times New Roman" w:eastAsia="標楷體" w:hAnsi="Times New Roman" w:cs="Times New Roman"/>
          <w:kern w:val="2"/>
          <w:sz w:val="24"/>
          <w:szCs w:val="24"/>
        </w:rPr>
        <w:t>星期四</w:t>
      </w:r>
      <w:r w:rsidR="004F7E74" w:rsidRPr="00D61D20">
        <w:rPr>
          <w:rFonts w:ascii="Times New Roman" w:eastAsia="標楷體" w:hAnsi="Times New Roman" w:cs="Times New Roman"/>
          <w:kern w:val="2"/>
          <w:sz w:val="24"/>
          <w:szCs w:val="24"/>
        </w:rPr>
        <w:t xml:space="preserve">) </w:t>
      </w:r>
      <w:r w:rsidR="004F7E74" w:rsidRPr="00D61D20">
        <w:rPr>
          <w:rFonts w:ascii="Times New Roman" w:eastAsia="標楷體" w:hAnsi="Times New Roman" w:cs="Times New Roman"/>
          <w:kern w:val="2"/>
          <w:sz w:val="24"/>
          <w:szCs w:val="24"/>
        </w:rPr>
        <w:t>下午</w:t>
      </w:r>
      <w:r w:rsidR="004F7E74" w:rsidRPr="00D61D20">
        <w:rPr>
          <w:rFonts w:ascii="Times New Roman" w:eastAsia="標楷體" w:hAnsi="Times New Roman" w:cs="Times New Roman"/>
          <w:kern w:val="2"/>
          <w:sz w:val="24"/>
          <w:szCs w:val="24"/>
        </w:rPr>
        <w:t>12</w:t>
      </w:r>
      <w:r w:rsidR="004F7E74" w:rsidRPr="00D61D20">
        <w:rPr>
          <w:rFonts w:ascii="Times New Roman" w:eastAsia="標楷體" w:hAnsi="Times New Roman" w:cs="Times New Roman"/>
          <w:kern w:val="2"/>
          <w:sz w:val="24"/>
          <w:szCs w:val="24"/>
        </w:rPr>
        <w:t>時</w:t>
      </w:r>
      <w:r w:rsidR="004F7E74" w:rsidRPr="00D61D20">
        <w:rPr>
          <w:rFonts w:ascii="Times New Roman" w:eastAsia="標楷體" w:hAnsi="Times New Roman" w:cs="Times New Roman"/>
          <w:kern w:val="2"/>
          <w:sz w:val="24"/>
          <w:szCs w:val="24"/>
        </w:rPr>
        <w:t>10</w:t>
      </w:r>
      <w:r w:rsidR="004F7E74" w:rsidRPr="00D61D20">
        <w:rPr>
          <w:rFonts w:ascii="Times New Roman" w:eastAsia="標楷體" w:hAnsi="Times New Roman" w:cs="Times New Roman"/>
          <w:kern w:val="2"/>
          <w:sz w:val="24"/>
          <w:szCs w:val="24"/>
        </w:rPr>
        <w:t>分</w:t>
      </w:r>
      <w:r w:rsidRPr="00D61D20">
        <w:rPr>
          <w:rFonts w:ascii="Times New Roman" w:eastAsia="標楷體" w:hAnsi="Times New Roman" w:cs="Times New Roman"/>
          <w:kern w:val="2"/>
          <w:sz w:val="24"/>
          <w:szCs w:val="24"/>
        </w:rPr>
        <w:t xml:space="preserve">                             </w:t>
      </w:r>
    </w:p>
    <w:p w14:paraId="7A3C9DC1" w14:textId="139E6906" w:rsidR="00456BE6" w:rsidRPr="00D61D20" w:rsidRDefault="00456BE6" w:rsidP="00456BE6">
      <w:pPr>
        <w:widowControl w:val="0"/>
        <w:spacing w:after="0" w:line="360" w:lineRule="exact"/>
        <w:rPr>
          <w:rFonts w:ascii="Times New Roman" w:eastAsia="標楷體" w:hAnsi="Times New Roman" w:cs="Times New Roman"/>
          <w:kern w:val="2"/>
          <w:sz w:val="24"/>
          <w:szCs w:val="24"/>
        </w:rPr>
      </w:pPr>
      <w:r w:rsidRPr="00D61D20">
        <w:rPr>
          <w:rFonts w:ascii="Times New Roman" w:eastAsia="標楷體" w:hAnsi="Times New Roman" w:cs="Times New Roman"/>
          <w:b/>
          <w:kern w:val="2"/>
          <w:sz w:val="24"/>
          <w:szCs w:val="24"/>
        </w:rPr>
        <w:t>主持人：</w:t>
      </w:r>
      <w:r w:rsidR="00BC124F" w:rsidRPr="00D61D20">
        <w:rPr>
          <w:rFonts w:ascii="Times New Roman" w:eastAsia="標楷體" w:hAnsi="Times New Roman" w:cs="Times New Roman"/>
          <w:kern w:val="2"/>
          <w:sz w:val="24"/>
          <w:szCs w:val="24"/>
        </w:rPr>
        <w:t>陳主任明聰</w:t>
      </w:r>
      <w:r w:rsidRPr="00D61D20">
        <w:rPr>
          <w:rFonts w:ascii="Times New Roman" w:eastAsia="標楷體" w:hAnsi="Times New Roman" w:cs="Times New Roman"/>
          <w:kern w:val="2"/>
          <w:sz w:val="24"/>
          <w:szCs w:val="24"/>
        </w:rPr>
        <w:t xml:space="preserve">                                        </w:t>
      </w:r>
      <w:r w:rsidR="00D61D20">
        <w:rPr>
          <w:rFonts w:ascii="Times New Roman" w:eastAsia="標楷體" w:hAnsi="Times New Roman" w:cs="Times New Roman" w:hint="eastAsia"/>
          <w:kern w:val="2"/>
          <w:sz w:val="24"/>
          <w:szCs w:val="24"/>
        </w:rPr>
        <w:t xml:space="preserve">                             </w:t>
      </w:r>
      <w:r w:rsidRPr="00D61D20">
        <w:rPr>
          <w:rFonts w:ascii="Times New Roman" w:eastAsia="標楷體" w:hAnsi="Times New Roman" w:cs="Times New Roman"/>
          <w:b/>
          <w:kern w:val="2"/>
          <w:sz w:val="24"/>
          <w:szCs w:val="24"/>
        </w:rPr>
        <w:t>紀錄</w:t>
      </w:r>
      <w:r w:rsidR="00D61D20" w:rsidRPr="00D61D20">
        <w:rPr>
          <w:rFonts w:ascii="Times New Roman" w:eastAsia="標楷體" w:hAnsi="Times New Roman" w:cs="Times New Roman"/>
          <w:b/>
          <w:kern w:val="2"/>
          <w:sz w:val="24"/>
          <w:szCs w:val="24"/>
        </w:rPr>
        <w:t>：</w:t>
      </w:r>
      <w:r w:rsidRPr="00D61D20">
        <w:rPr>
          <w:rFonts w:ascii="Times New Roman" w:eastAsia="標楷體" w:hAnsi="Times New Roman" w:cs="Times New Roman"/>
          <w:kern w:val="2"/>
          <w:sz w:val="24"/>
          <w:szCs w:val="24"/>
        </w:rPr>
        <w:t xml:space="preserve"> </w:t>
      </w:r>
      <w:r w:rsidR="00C7363A" w:rsidRPr="00D61D20">
        <w:rPr>
          <w:rFonts w:ascii="Times New Roman" w:eastAsia="標楷體" w:hAnsi="Times New Roman" w:cs="Times New Roman"/>
          <w:kern w:val="2"/>
          <w:sz w:val="24"/>
          <w:szCs w:val="24"/>
        </w:rPr>
        <w:t>蔡家芃</w:t>
      </w:r>
      <w:r w:rsidR="004F7E74" w:rsidRPr="00D61D20">
        <w:rPr>
          <w:rFonts w:ascii="Times New Roman" w:eastAsia="標楷體" w:hAnsi="Times New Roman" w:cs="Times New Roman"/>
          <w:kern w:val="2"/>
          <w:sz w:val="24"/>
          <w:szCs w:val="24"/>
        </w:rPr>
        <w:t xml:space="preserve"> </w:t>
      </w:r>
      <w:r w:rsidRPr="00D61D20">
        <w:rPr>
          <w:rFonts w:ascii="Times New Roman" w:eastAsia="標楷體" w:hAnsi="Times New Roman" w:cs="Times New Roman"/>
          <w:kern w:val="2"/>
          <w:sz w:val="24"/>
          <w:szCs w:val="24"/>
        </w:rPr>
        <w:t xml:space="preserve">                         </w:t>
      </w:r>
    </w:p>
    <w:p w14:paraId="027CFB77" w14:textId="77777777" w:rsidR="00456BE6" w:rsidRPr="00D61D20" w:rsidRDefault="00456BE6" w:rsidP="00456BE6">
      <w:pPr>
        <w:widowControl w:val="0"/>
        <w:spacing w:after="0" w:line="360" w:lineRule="exact"/>
        <w:rPr>
          <w:rFonts w:ascii="Times New Roman" w:eastAsia="標楷體" w:hAnsi="Times New Roman" w:cs="Times New Roman"/>
          <w:kern w:val="2"/>
          <w:sz w:val="24"/>
          <w:szCs w:val="24"/>
        </w:rPr>
      </w:pPr>
      <w:r w:rsidRPr="00D61D20">
        <w:rPr>
          <w:rFonts w:ascii="Times New Roman" w:eastAsia="標楷體" w:hAnsi="Times New Roman" w:cs="Times New Roman"/>
          <w:b/>
          <w:kern w:val="2"/>
          <w:sz w:val="24"/>
          <w:szCs w:val="24"/>
        </w:rPr>
        <w:t>地</w:t>
      </w:r>
      <w:r w:rsidRPr="00D61D20">
        <w:rPr>
          <w:rFonts w:ascii="Times New Roman" w:eastAsia="標楷體" w:hAnsi="Times New Roman" w:cs="Times New Roman"/>
          <w:b/>
          <w:kern w:val="2"/>
          <w:sz w:val="24"/>
          <w:szCs w:val="24"/>
        </w:rPr>
        <w:t xml:space="preserve">  </w:t>
      </w:r>
      <w:r w:rsidRPr="00D61D20">
        <w:rPr>
          <w:rFonts w:ascii="Times New Roman" w:eastAsia="標楷體" w:hAnsi="Times New Roman" w:cs="Times New Roman"/>
          <w:b/>
          <w:kern w:val="2"/>
          <w:sz w:val="24"/>
          <w:szCs w:val="24"/>
        </w:rPr>
        <w:t>點：</w:t>
      </w:r>
      <w:r w:rsidRPr="00D61D20">
        <w:rPr>
          <w:rFonts w:ascii="Times New Roman" w:eastAsia="標楷體" w:hAnsi="Times New Roman" w:cs="Times New Roman"/>
          <w:kern w:val="2"/>
          <w:sz w:val="24"/>
          <w:szCs w:val="24"/>
        </w:rPr>
        <w:t>本校民雄校區教育館</w:t>
      </w:r>
      <w:r w:rsidRPr="00D61D20">
        <w:rPr>
          <w:rFonts w:ascii="Times New Roman" w:eastAsia="標楷體" w:hAnsi="Times New Roman" w:cs="Times New Roman"/>
          <w:kern w:val="2"/>
          <w:sz w:val="24"/>
          <w:szCs w:val="24"/>
        </w:rPr>
        <w:t>2</w:t>
      </w:r>
      <w:r w:rsidRPr="00D61D20">
        <w:rPr>
          <w:rFonts w:ascii="Times New Roman" w:eastAsia="標楷體" w:hAnsi="Times New Roman" w:cs="Times New Roman"/>
          <w:kern w:val="2"/>
          <w:sz w:val="24"/>
          <w:szCs w:val="24"/>
        </w:rPr>
        <w:t>樓</w:t>
      </w:r>
      <w:r w:rsidR="00EC211A" w:rsidRPr="00D61D20">
        <w:rPr>
          <w:rFonts w:ascii="Times New Roman" w:eastAsia="標楷體" w:hAnsi="Times New Roman" w:cs="Times New Roman"/>
          <w:kern w:val="2"/>
          <w:sz w:val="24"/>
          <w:szCs w:val="24"/>
        </w:rPr>
        <w:t>B03-217</w:t>
      </w:r>
      <w:r w:rsidR="00EC211A" w:rsidRPr="00D61D20">
        <w:rPr>
          <w:rFonts w:ascii="Times New Roman" w:eastAsia="標楷體" w:hAnsi="Times New Roman" w:cs="Times New Roman"/>
          <w:kern w:val="2"/>
          <w:sz w:val="24"/>
          <w:szCs w:val="24"/>
        </w:rPr>
        <w:t>教室</w:t>
      </w:r>
    </w:p>
    <w:p w14:paraId="0FC7AB92" w14:textId="77777777" w:rsidR="00456BE6" w:rsidRPr="00D61D20" w:rsidRDefault="00456BE6" w:rsidP="00456BE6">
      <w:pPr>
        <w:widowControl w:val="0"/>
        <w:spacing w:after="0" w:line="360" w:lineRule="exact"/>
        <w:rPr>
          <w:rFonts w:ascii="Times New Roman" w:eastAsia="標楷體" w:hAnsi="Times New Roman" w:cs="Times New Roman"/>
          <w:kern w:val="2"/>
          <w:sz w:val="24"/>
          <w:szCs w:val="24"/>
        </w:rPr>
      </w:pPr>
      <w:r w:rsidRPr="00D61D20">
        <w:rPr>
          <w:rFonts w:ascii="Times New Roman" w:eastAsia="標楷體" w:hAnsi="Times New Roman" w:cs="Times New Roman"/>
          <w:b/>
          <w:kern w:val="2"/>
          <w:sz w:val="24"/>
          <w:szCs w:val="24"/>
        </w:rPr>
        <w:t>出席人員：</w:t>
      </w:r>
      <w:r w:rsidRPr="00D61D20">
        <w:rPr>
          <w:rFonts w:ascii="Times New Roman" w:eastAsia="標楷體" w:hAnsi="Times New Roman" w:cs="Times New Roman"/>
          <w:kern w:val="2"/>
          <w:sz w:val="24"/>
          <w:szCs w:val="24"/>
        </w:rPr>
        <w:t>如簽到表</w:t>
      </w:r>
    </w:p>
    <w:p w14:paraId="7A0DC160" w14:textId="77777777" w:rsidR="00456BE6" w:rsidRPr="00D61D20" w:rsidRDefault="00456BE6" w:rsidP="00456BE6">
      <w:pPr>
        <w:widowControl w:val="0"/>
        <w:tabs>
          <w:tab w:val="left" w:pos="2175"/>
        </w:tabs>
        <w:spacing w:after="0" w:line="360" w:lineRule="exact"/>
        <w:rPr>
          <w:rFonts w:ascii="Times New Roman" w:eastAsia="標楷體" w:hAnsi="Times New Roman" w:cs="Times New Roman"/>
          <w:b/>
          <w:kern w:val="2"/>
          <w:sz w:val="24"/>
          <w:szCs w:val="24"/>
        </w:rPr>
      </w:pPr>
      <w:r w:rsidRPr="00D61D20">
        <w:rPr>
          <w:rFonts w:ascii="Times New Roman" w:eastAsia="標楷體" w:hAnsi="Times New Roman" w:cs="Times New Roman"/>
          <w:b/>
          <w:kern w:val="2"/>
          <w:sz w:val="24"/>
          <w:szCs w:val="24"/>
        </w:rPr>
        <w:t>壹、主席報告</w:t>
      </w:r>
      <w:r w:rsidRPr="00D61D20">
        <w:rPr>
          <w:rFonts w:ascii="Times New Roman" w:eastAsia="標楷體" w:hAnsi="Times New Roman" w:cs="Times New Roman"/>
          <w:b/>
          <w:kern w:val="2"/>
          <w:sz w:val="24"/>
          <w:szCs w:val="24"/>
        </w:rPr>
        <w:tab/>
      </w:r>
    </w:p>
    <w:p w14:paraId="7CC07FB3" w14:textId="77777777" w:rsidR="00456BE6" w:rsidRPr="00D61D20" w:rsidRDefault="00456BE6" w:rsidP="00DD4539">
      <w:pPr>
        <w:pStyle w:val="af"/>
        <w:widowControl w:val="0"/>
        <w:numPr>
          <w:ilvl w:val="0"/>
          <w:numId w:val="5"/>
        </w:numPr>
        <w:spacing w:after="0" w:line="340" w:lineRule="exact"/>
        <w:ind w:leftChars="0"/>
        <w:rPr>
          <w:rFonts w:ascii="Times New Roman" w:eastAsia="標楷體" w:hAnsi="Times New Roman" w:cs="Times New Roman"/>
          <w:b/>
          <w:color w:val="FF0000"/>
          <w:kern w:val="2"/>
          <w:sz w:val="24"/>
          <w:szCs w:val="24"/>
        </w:rPr>
      </w:pPr>
      <w:r w:rsidRPr="00D61D20">
        <w:rPr>
          <w:rFonts w:ascii="Times New Roman" w:eastAsia="標楷體" w:hAnsi="Times New Roman" w:cs="Times New Roman"/>
          <w:b/>
          <w:kern w:val="2"/>
          <w:sz w:val="24"/>
          <w:szCs w:val="24"/>
        </w:rPr>
        <w:t>學程報告</w:t>
      </w:r>
    </w:p>
    <w:p w14:paraId="4FEFF122" w14:textId="77777777" w:rsidR="00D61D20" w:rsidRDefault="00D61D20" w:rsidP="00570D35">
      <w:pPr>
        <w:pStyle w:val="af"/>
        <w:widowControl w:val="0"/>
        <w:numPr>
          <w:ilvl w:val="0"/>
          <w:numId w:val="3"/>
        </w:numPr>
        <w:spacing w:beforeLines="50" w:before="120" w:after="0" w:line="240" w:lineRule="auto"/>
        <w:ind w:leftChars="0" w:left="482" w:hanging="482"/>
        <w:jc w:val="both"/>
        <w:rPr>
          <w:rFonts w:ascii="Times New Roman" w:eastAsia="標楷體" w:hAnsi="Times New Roman" w:cs="Times New Roman"/>
          <w:kern w:val="2"/>
          <w:sz w:val="24"/>
          <w:szCs w:val="24"/>
        </w:rPr>
      </w:pPr>
      <w:r>
        <w:rPr>
          <w:rFonts w:ascii="Times New Roman" w:eastAsia="標楷體" w:hAnsi="Times New Roman" w:cs="Times New Roman" w:hint="eastAsia"/>
          <w:kern w:val="2"/>
          <w:sz w:val="24"/>
          <w:szCs w:val="24"/>
        </w:rPr>
        <w:t>113</w:t>
      </w:r>
      <w:r>
        <w:rPr>
          <w:rFonts w:ascii="Times New Roman" w:eastAsia="標楷體" w:hAnsi="Times New Roman" w:cs="Times New Roman" w:hint="eastAsia"/>
          <w:kern w:val="2"/>
          <w:sz w:val="24"/>
          <w:szCs w:val="24"/>
        </w:rPr>
        <w:t>學年度兩位學生畢業，感謝指導教授的指導。</w:t>
      </w:r>
    </w:p>
    <w:tbl>
      <w:tblPr>
        <w:tblStyle w:val="a7"/>
        <w:tblW w:w="0" w:type="auto"/>
        <w:tblInd w:w="562" w:type="dxa"/>
        <w:tblLook w:val="04A0" w:firstRow="1" w:lastRow="0" w:firstColumn="1" w:lastColumn="0" w:noHBand="0" w:noVBand="1"/>
      </w:tblPr>
      <w:tblGrid>
        <w:gridCol w:w="1560"/>
        <w:gridCol w:w="1275"/>
        <w:gridCol w:w="5233"/>
      </w:tblGrid>
      <w:tr w:rsidR="004D7CF7" w14:paraId="6D86BF76" w14:textId="77777777" w:rsidTr="00F637A8">
        <w:tc>
          <w:tcPr>
            <w:tcW w:w="1560" w:type="dxa"/>
            <w:shd w:val="clear" w:color="auto" w:fill="BFBFBF" w:themeFill="background1" w:themeFillShade="BF"/>
          </w:tcPr>
          <w:p w14:paraId="001DDB39" w14:textId="0D5E16DB" w:rsidR="004D7CF7" w:rsidRDefault="004D7CF7" w:rsidP="004D7CF7">
            <w:pPr>
              <w:widowControl w:val="0"/>
              <w:jc w:val="center"/>
              <w:rPr>
                <w:rFonts w:ascii="Times New Roman" w:eastAsia="標楷體" w:hAnsi="Times New Roman" w:cs="Times New Roman"/>
                <w:kern w:val="2"/>
                <w:sz w:val="24"/>
                <w:szCs w:val="24"/>
              </w:rPr>
            </w:pPr>
            <w:r w:rsidRPr="004D7CF7">
              <w:rPr>
                <w:rFonts w:ascii="標楷體" w:eastAsia="標楷體" w:hAnsi="標楷體" w:cs="Times New Roman"/>
                <w:bCs/>
                <w:kern w:val="2"/>
                <w:sz w:val="24"/>
                <w:szCs w:val="24"/>
              </w:rPr>
              <w:t>研究生</w:t>
            </w:r>
          </w:p>
        </w:tc>
        <w:tc>
          <w:tcPr>
            <w:tcW w:w="1275" w:type="dxa"/>
            <w:shd w:val="clear" w:color="auto" w:fill="BFBFBF" w:themeFill="background1" w:themeFillShade="BF"/>
          </w:tcPr>
          <w:p w14:paraId="146FBE93" w14:textId="30AE8235" w:rsidR="004D7CF7" w:rsidRDefault="004D7CF7" w:rsidP="004D7CF7">
            <w:pPr>
              <w:widowControl w:val="0"/>
              <w:jc w:val="center"/>
              <w:rPr>
                <w:rFonts w:ascii="Times New Roman" w:eastAsia="標楷體" w:hAnsi="Times New Roman" w:cs="Times New Roman"/>
                <w:kern w:val="2"/>
                <w:sz w:val="24"/>
                <w:szCs w:val="24"/>
              </w:rPr>
            </w:pPr>
            <w:r w:rsidRPr="004D7CF7">
              <w:rPr>
                <w:rFonts w:ascii="標楷體" w:eastAsia="標楷體" w:hAnsi="標楷體" w:cs="Times New Roman"/>
                <w:bCs/>
                <w:kern w:val="2"/>
                <w:sz w:val="24"/>
                <w:szCs w:val="24"/>
              </w:rPr>
              <w:t>指導教授</w:t>
            </w:r>
          </w:p>
        </w:tc>
        <w:tc>
          <w:tcPr>
            <w:tcW w:w="5233" w:type="dxa"/>
            <w:shd w:val="clear" w:color="auto" w:fill="BFBFBF" w:themeFill="background1" w:themeFillShade="BF"/>
          </w:tcPr>
          <w:p w14:paraId="1DEECEF8" w14:textId="79306052" w:rsidR="004D7CF7" w:rsidRDefault="004D7CF7" w:rsidP="004D7CF7">
            <w:pPr>
              <w:widowControl w:val="0"/>
              <w:jc w:val="center"/>
              <w:rPr>
                <w:rFonts w:ascii="Times New Roman" w:eastAsia="標楷體" w:hAnsi="Times New Roman" w:cs="Times New Roman"/>
                <w:kern w:val="2"/>
                <w:sz w:val="24"/>
                <w:szCs w:val="24"/>
              </w:rPr>
            </w:pPr>
            <w:r w:rsidRPr="004D7CF7">
              <w:rPr>
                <w:rFonts w:ascii="標楷體" w:eastAsia="標楷體" w:hAnsi="標楷體" w:cs="Times New Roman"/>
                <w:bCs/>
                <w:kern w:val="2"/>
                <w:sz w:val="24"/>
                <w:szCs w:val="24"/>
              </w:rPr>
              <w:t>論文名稱</w:t>
            </w:r>
          </w:p>
        </w:tc>
      </w:tr>
      <w:tr w:rsidR="004D7CF7" w14:paraId="026A1CB5" w14:textId="77777777" w:rsidTr="001F574A">
        <w:trPr>
          <w:trHeight w:val="926"/>
        </w:trPr>
        <w:tc>
          <w:tcPr>
            <w:tcW w:w="1560" w:type="dxa"/>
            <w:vAlign w:val="center"/>
          </w:tcPr>
          <w:p w14:paraId="656C0D32" w14:textId="42459917" w:rsidR="004D7CF7" w:rsidRDefault="004D7CF7" w:rsidP="004D7CF7">
            <w:pPr>
              <w:widowControl w:val="0"/>
              <w:jc w:val="center"/>
              <w:rPr>
                <w:rFonts w:ascii="Times New Roman" w:eastAsia="標楷體" w:hAnsi="Times New Roman" w:cs="Times New Roman"/>
                <w:kern w:val="2"/>
                <w:sz w:val="24"/>
                <w:szCs w:val="24"/>
              </w:rPr>
            </w:pPr>
            <w:r w:rsidRPr="004D7CF7">
              <w:rPr>
                <w:rFonts w:ascii="Times New Roman" w:eastAsia="標楷體" w:hAnsi="Times New Roman" w:cs="Times New Roman"/>
                <w:kern w:val="2"/>
                <w:sz w:val="24"/>
                <w:szCs w:val="24"/>
              </w:rPr>
              <w:t>SUSAN MARBUN</w:t>
            </w:r>
          </w:p>
        </w:tc>
        <w:tc>
          <w:tcPr>
            <w:tcW w:w="1275" w:type="dxa"/>
            <w:vAlign w:val="center"/>
          </w:tcPr>
          <w:p w14:paraId="7D4336C3" w14:textId="7F6010C9" w:rsidR="004D7CF7" w:rsidRDefault="004D7CF7" w:rsidP="004D7CF7">
            <w:pPr>
              <w:widowControl w:val="0"/>
              <w:jc w:val="center"/>
              <w:rPr>
                <w:rFonts w:ascii="Times New Roman" w:eastAsia="標楷體" w:hAnsi="Times New Roman" w:cs="Times New Roman"/>
                <w:kern w:val="2"/>
                <w:sz w:val="24"/>
                <w:szCs w:val="24"/>
              </w:rPr>
            </w:pPr>
            <w:r w:rsidRPr="004D7CF7">
              <w:rPr>
                <w:rFonts w:ascii="Times New Roman" w:eastAsia="標楷體" w:hAnsi="Times New Roman" w:cs="Times New Roman"/>
                <w:kern w:val="2"/>
                <w:sz w:val="24"/>
                <w:szCs w:val="24"/>
              </w:rPr>
              <w:t>陳炫任</w:t>
            </w:r>
          </w:p>
        </w:tc>
        <w:tc>
          <w:tcPr>
            <w:tcW w:w="5233" w:type="dxa"/>
            <w:vAlign w:val="center"/>
          </w:tcPr>
          <w:p w14:paraId="74F5F084" w14:textId="77777777" w:rsidR="004D7CF7" w:rsidRPr="004D7CF7" w:rsidRDefault="004D7CF7" w:rsidP="004D7CF7">
            <w:pPr>
              <w:widowControl w:val="0"/>
              <w:rPr>
                <w:rFonts w:ascii="Times New Roman" w:eastAsia="標楷體" w:hAnsi="Times New Roman" w:cs="Times New Roman"/>
                <w:kern w:val="2"/>
              </w:rPr>
            </w:pPr>
            <w:r w:rsidRPr="004D7CF7">
              <w:rPr>
                <w:rFonts w:ascii="Times New Roman" w:eastAsia="標楷體" w:hAnsi="Times New Roman" w:cs="Times New Roman"/>
                <w:kern w:val="2"/>
              </w:rPr>
              <w:t>Language Anxiety: A Case Study of Indonesia Graduate Students at a University in Southern Taiwan</w:t>
            </w:r>
          </w:p>
          <w:p w14:paraId="1698E3DC" w14:textId="6AC7257C" w:rsidR="004D7CF7" w:rsidRPr="004D7CF7" w:rsidRDefault="004D7CF7" w:rsidP="004D7CF7">
            <w:pPr>
              <w:widowControl w:val="0"/>
              <w:rPr>
                <w:rFonts w:ascii="Times New Roman" w:eastAsia="標楷體" w:hAnsi="Times New Roman" w:cs="Times New Roman"/>
                <w:kern w:val="2"/>
              </w:rPr>
            </w:pPr>
            <w:r w:rsidRPr="004D7CF7">
              <w:rPr>
                <w:rFonts w:ascii="Times New Roman" w:eastAsia="標楷體" w:hAnsi="Times New Roman" w:cs="Times New Roman"/>
                <w:kern w:val="2"/>
                <w:sz w:val="24"/>
                <w:szCs w:val="24"/>
              </w:rPr>
              <w:t>在臺印尼研究生語言焦慮之個案研究</w:t>
            </w:r>
          </w:p>
        </w:tc>
      </w:tr>
      <w:tr w:rsidR="004D7CF7" w14:paraId="6843F63A" w14:textId="77777777" w:rsidTr="001F574A">
        <w:trPr>
          <w:trHeight w:val="1124"/>
        </w:trPr>
        <w:tc>
          <w:tcPr>
            <w:tcW w:w="1560" w:type="dxa"/>
            <w:vAlign w:val="center"/>
          </w:tcPr>
          <w:p w14:paraId="3BDBFE8E" w14:textId="030ED3B6" w:rsidR="004D7CF7" w:rsidRDefault="004D7CF7" w:rsidP="004D7CF7">
            <w:pPr>
              <w:widowControl w:val="0"/>
              <w:jc w:val="center"/>
              <w:rPr>
                <w:rFonts w:ascii="Times New Roman" w:eastAsia="標楷體" w:hAnsi="Times New Roman" w:cs="Times New Roman"/>
                <w:kern w:val="2"/>
                <w:sz w:val="24"/>
                <w:szCs w:val="24"/>
              </w:rPr>
            </w:pPr>
            <w:r w:rsidRPr="004D7CF7">
              <w:rPr>
                <w:rFonts w:ascii="Times New Roman" w:eastAsia="標楷體" w:hAnsi="Times New Roman" w:cs="Times New Roman"/>
                <w:kern w:val="2"/>
                <w:sz w:val="24"/>
                <w:szCs w:val="24"/>
              </w:rPr>
              <w:t>JUHELMI</w:t>
            </w:r>
          </w:p>
        </w:tc>
        <w:tc>
          <w:tcPr>
            <w:tcW w:w="1275" w:type="dxa"/>
            <w:vAlign w:val="center"/>
          </w:tcPr>
          <w:p w14:paraId="01C16D47" w14:textId="7A5B462F" w:rsidR="004D7CF7" w:rsidRDefault="004D7CF7" w:rsidP="004D7CF7">
            <w:pPr>
              <w:widowControl w:val="0"/>
              <w:jc w:val="center"/>
              <w:rPr>
                <w:rFonts w:ascii="Times New Roman" w:eastAsia="標楷體" w:hAnsi="Times New Roman" w:cs="Times New Roman"/>
                <w:kern w:val="2"/>
                <w:sz w:val="24"/>
                <w:szCs w:val="24"/>
              </w:rPr>
            </w:pPr>
            <w:r w:rsidRPr="004D7CF7">
              <w:rPr>
                <w:rFonts w:ascii="Times New Roman" w:eastAsia="標楷體" w:hAnsi="Times New Roman" w:cs="Times New Roman" w:hint="eastAsia"/>
                <w:kern w:val="2"/>
                <w:sz w:val="24"/>
                <w:szCs w:val="24"/>
              </w:rPr>
              <w:t>何宣甫</w:t>
            </w:r>
          </w:p>
        </w:tc>
        <w:tc>
          <w:tcPr>
            <w:tcW w:w="5233" w:type="dxa"/>
          </w:tcPr>
          <w:p w14:paraId="4B9BA0C7" w14:textId="56AE5213" w:rsidR="004D7CF7" w:rsidRPr="004D7CF7" w:rsidRDefault="004D7CF7" w:rsidP="004D7CF7">
            <w:pPr>
              <w:widowControl w:val="0"/>
              <w:rPr>
                <w:rFonts w:ascii="Times New Roman" w:eastAsia="標楷體" w:hAnsi="Times New Roman" w:cs="Times New Roman"/>
                <w:kern w:val="2"/>
              </w:rPr>
            </w:pPr>
            <w:r w:rsidRPr="004D7CF7">
              <w:rPr>
                <w:rFonts w:ascii="Times New Roman" w:eastAsia="標楷體" w:hAnsi="Times New Roman" w:cs="Times New Roman"/>
                <w:kern w:val="2"/>
              </w:rPr>
              <w:t>The impact of teacher to teacher interpersonal relationship</w:t>
            </w:r>
            <w:r>
              <w:rPr>
                <w:rFonts w:ascii="Times New Roman" w:eastAsia="標楷體" w:hAnsi="Times New Roman" w:cs="Times New Roman" w:hint="eastAsia"/>
                <w:kern w:val="2"/>
              </w:rPr>
              <w:t xml:space="preserve"> </w:t>
            </w:r>
            <w:r w:rsidRPr="004D7CF7">
              <w:rPr>
                <w:rFonts w:ascii="Times New Roman" w:eastAsia="標楷體" w:hAnsi="Times New Roman" w:cs="Times New Roman"/>
                <w:kern w:val="2"/>
              </w:rPr>
              <w:t>on  teachers’ organizational commitment in Indonesia</w:t>
            </w:r>
          </w:p>
          <w:p w14:paraId="7489DF2F" w14:textId="1A18FC81" w:rsidR="004D7CF7" w:rsidRPr="004D7CF7" w:rsidRDefault="004D7CF7" w:rsidP="004D7CF7">
            <w:pPr>
              <w:widowControl w:val="0"/>
              <w:rPr>
                <w:rFonts w:ascii="Times New Roman" w:eastAsia="標楷體" w:hAnsi="Times New Roman" w:cs="Times New Roman"/>
                <w:kern w:val="2"/>
              </w:rPr>
            </w:pPr>
            <w:r w:rsidRPr="004D7CF7">
              <w:rPr>
                <w:rFonts w:ascii="Times New Roman" w:eastAsia="標楷體" w:hAnsi="Times New Roman" w:cs="Times New Roman" w:hint="eastAsia"/>
                <w:kern w:val="2"/>
                <w:sz w:val="24"/>
                <w:szCs w:val="24"/>
              </w:rPr>
              <w:t>印尼教師間的人際關係對教師組織承諾的影響</w:t>
            </w:r>
          </w:p>
        </w:tc>
      </w:tr>
    </w:tbl>
    <w:p w14:paraId="4F07E302" w14:textId="4A3A32DE" w:rsidR="001525EB" w:rsidRPr="00017CA5" w:rsidRDefault="004D7CF7" w:rsidP="001F574A">
      <w:pPr>
        <w:pStyle w:val="af"/>
        <w:widowControl w:val="0"/>
        <w:numPr>
          <w:ilvl w:val="0"/>
          <w:numId w:val="3"/>
        </w:numPr>
        <w:spacing w:beforeLines="50" w:before="120" w:after="0" w:line="240" w:lineRule="auto"/>
        <w:ind w:leftChars="0" w:left="482" w:hanging="482"/>
        <w:jc w:val="both"/>
        <w:rPr>
          <w:rFonts w:ascii="標楷體" w:eastAsia="標楷體" w:hAnsi="標楷體" w:cs="標楷體"/>
          <w:kern w:val="2"/>
          <w:sz w:val="24"/>
          <w:szCs w:val="24"/>
        </w:rPr>
      </w:pPr>
      <w:r w:rsidRPr="00017CA5">
        <w:rPr>
          <w:rFonts w:ascii="標楷體" w:eastAsia="標楷體" w:hAnsi="標楷體" w:cs="標楷體" w:hint="eastAsia"/>
          <w:kern w:val="2"/>
          <w:sz w:val="24"/>
          <w:szCs w:val="24"/>
        </w:rPr>
        <w:t>114</w:t>
      </w:r>
      <w:r w:rsidR="00466E48" w:rsidRPr="00017CA5">
        <w:rPr>
          <w:rFonts w:ascii="標楷體" w:eastAsia="標楷體" w:hAnsi="標楷體" w:cs="標楷體"/>
          <w:kern w:val="2"/>
          <w:sz w:val="24"/>
          <w:szCs w:val="24"/>
        </w:rPr>
        <w:t>學年度</w:t>
      </w:r>
      <w:r w:rsidRPr="00017CA5">
        <w:rPr>
          <w:rFonts w:ascii="標楷體" w:eastAsia="標楷體" w:hAnsi="標楷體" w:cs="標楷體" w:hint="eastAsia"/>
          <w:kern w:val="2"/>
          <w:sz w:val="24"/>
          <w:szCs w:val="24"/>
        </w:rPr>
        <w:t>一名</w:t>
      </w:r>
      <w:r w:rsidR="00466E48" w:rsidRPr="00017CA5">
        <w:rPr>
          <w:rFonts w:ascii="標楷體" w:eastAsia="標楷體" w:hAnsi="標楷體" w:cs="標楷體"/>
          <w:kern w:val="2"/>
          <w:sz w:val="24"/>
          <w:szCs w:val="24"/>
        </w:rPr>
        <w:t>新生Pham Thi Huyen</w:t>
      </w:r>
      <w:r w:rsidRPr="00017CA5">
        <w:rPr>
          <w:rFonts w:ascii="標楷體" w:eastAsia="標楷體" w:hAnsi="標楷體" w:cs="標楷體" w:hint="eastAsia"/>
          <w:kern w:val="2"/>
          <w:sz w:val="24"/>
          <w:szCs w:val="24"/>
        </w:rPr>
        <w:t>（Ori）（越南）</w:t>
      </w:r>
      <w:r w:rsidR="00466E48" w:rsidRPr="00017CA5">
        <w:rPr>
          <w:rFonts w:ascii="標楷體" w:eastAsia="標楷體" w:hAnsi="標楷體" w:cs="標楷體"/>
          <w:kern w:val="2"/>
          <w:sz w:val="24"/>
          <w:szCs w:val="24"/>
        </w:rPr>
        <w:t>。</w:t>
      </w:r>
    </w:p>
    <w:p w14:paraId="0431FA6E" w14:textId="5BEA3CA6" w:rsidR="00B23E62" w:rsidRPr="00017CA5" w:rsidRDefault="00AD48E5" w:rsidP="001F574A">
      <w:pPr>
        <w:pStyle w:val="af"/>
        <w:widowControl w:val="0"/>
        <w:numPr>
          <w:ilvl w:val="0"/>
          <w:numId w:val="3"/>
        </w:numPr>
        <w:spacing w:beforeLines="50" w:before="120" w:after="0" w:line="240" w:lineRule="auto"/>
        <w:ind w:leftChars="0" w:left="482" w:hanging="482"/>
        <w:jc w:val="both"/>
        <w:rPr>
          <w:rFonts w:ascii="標楷體" w:eastAsia="標楷體" w:hAnsi="標楷體" w:cs="標楷體"/>
          <w:kern w:val="2"/>
          <w:sz w:val="24"/>
          <w:szCs w:val="24"/>
        </w:rPr>
      </w:pPr>
      <w:r w:rsidRPr="00017CA5">
        <w:rPr>
          <w:rFonts w:ascii="標楷體" w:eastAsia="標楷體" w:hAnsi="標楷體" w:cs="標楷體"/>
          <w:kern w:val="2"/>
          <w:sz w:val="24"/>
          <w:szCs w:val="24"/>
        </w:rPr>
        <w:t>114</w:t>
      </w:r>
      <w:r w:rsidR="00B23E62" w:rsidRPr="00017CA5">
        <w:rPr>
          <w:rFonts w:ascii="標楷體" w:eastAsia="標楷體" w:hAnsi="標楷體" w:cs="標楷體"/>
          <w:kern w:val="2"/>
          <w:sz w:val="24"/>
          <w:szCs w:val="24"/>
        </w:rPr>
        <w:t>學年度第</w:t>
      </w:r>
      <w:r w:rsidRPr="00017CA5">
        <w:rPr>
          <w:rFonts w:ascii="標楷體" w:eastAsia="標楷體" w:hAnsi="標楷體" w:cs="標楷體"/>
          <w:kern w:val="2"/>
          <w:sz w:val="24"/>
          <w:szCs w:val="24"/>
        </w:rPr>
        <w:t>1</w:t>
      </w:r>
      <w:r w:rsidR="00B23E62" w:rsidRPr="00017CA5">
        <w:rPr>
          <w:rFonts w:ascii="標楷體" w:eastAsia="標楷體" w:hAnsi="標楷體" w:cs="標楷體"/>
          <w:kern w:val="2"/>
          <w:sz w:val="24"/>
          <w:szCs w:val="24"/>
        </w:rPr>
        <w:t>學期</w:t>
      </w:r>
      <w:r w:rsidR="00AA7E24" w:rsidRPr="00017CA5">
        <w:rPr>
          <w:rFonts w:ascii="標楷體" w:eastAsia="標楷體" w:hAnsi="標楷體" w:cs="標楷體"/>
          <w:kern w:val="2"/>
          <w:sz w:val="24"/>
          <w:szCs w:val="24"/>
        </w:rPr>
        <w:t>行事與活動規劃</w:t>
      </w:r>
    </w:p>
    <w:p w14:paraId="23F9A3CF" w14:textId="2CF53D3F" w:rsidR="00F637A8" w:rsidRPr="00017CA5" w:rsidRDefault="00F637A8" w:rsidP="00F637A8">
      <w:pPr>
        <w:pStyle w:val="af"/>
        <w:widowControl w:val="0"/>
        <w:spacing w:afterLines="50" w:after="120" w:line="240" w:lineRule="auto"/>
        <w:ind w:leftChars="0" w:left="482"/>
        <w:jc w:val="both"/>
        <w:rPr>
          <w:rFonts w:ascii="標楷體" w:eastAsia="標楷體" w:hAnsi="標楷體" w:cs="標楷體"/>
          <w:kern w:val="2"/>
          <w:sz w:val="24"/>
          <w:szCs w:val="24"/>
        </w:rPr>
      </w:pPr>
      <w:r w:rsidRPr="00017CA5">
        <w:rPr>
          <w:rFonts w:ascii="標楷體" w:eastAsia="標楷體" w:hAnsi="標楷體" w:cs="標楷體" w:hint="eastAsia"/>
          <w:kern w:val="2"/>
          <w:sz w:val="24"/>
          <w:szCs w:val="24"/>
        </w:rPr>
        <w:t>本學期行事與活動規劃如下表，若授課教師有安排</w:t>
      </w:r>
      <w:r w:rsidRPr="00017CA5">
        <w:rPr>
          <w:rFonts w:ascii="標楷體" w:eastAsia="標楷體" w:hAnsi="標楷體" w:cs="標楷體"/>
          <w:kern w:val="2"/>
          <w:sz w:val="24"/>
          <w:szCs w:val="24"/>
        </w:rPr>
        <w:t>活動、演講或參訪安排</w:t>
      </w:r>
      <w:r w:rsidRPr="00017CA5">
        <w:rPr>
          <w:rFonts w:ascii="標楷體" w:eastAsia="標楷體" w:hAnsi="標楷體" w:cs="標楷體" w:hint="eastAsia"/>
          <w:kern w:val="2"/>
          <w:sz w:val="24"/>
          <w:szCs w:val="24"/>
        </w:rPr>
        <w:t>，煩</w:t>
      </w:r>
      <w:r w:rsidRPr="00017CA5">
        <w:rPr>
          <w:rFonts w:ascii="標楷體" w:eastAsia="標楷體" w:hAnsi="標楷體" w:cs="標楷體"/>
          <w:kern w:val="2"/>
          <w:sz w:val="24"/>
          <w:szCs w:val="24"/>
        </w:rPr>
        <w:t>請</w:t>
      </w:r>
      <w:r w:rsidRPr="00017CA5">
        <w:rPr>
          <w:rFonts w:ascii="標楷體" w:eastAsia="標楷體" w:hAnsi="標楷體" w:cs="標楷體" w:hint="eastAsia"/>
          <w:kern w:val="2"/>
          <w:sz w:val="24"/>
          <w:szCs w:val="24"/>
        </w:rPr>
        <w:t>教師</w:t>
      </w:r>
      <w:r w:rsidRPr="00017CA5">
        <w:rPr>
          <w:rFonts w:ascii="標楷體" w:eastAsia="標楷體" w:hAnsi="標楷體" w:cs="標楷體"/>
          <w:kern w:val="2"/>
          <w:sz w:val="24"/>
          <w:szCs w:val="24"/>
        </w:rPr>
        <w:t>通知學程辦公室，</w:t>
      </w:r>
      <w:r w:rsidRPr="00017CA5">
        <w:rPr>
          <w:rFonts w:ascii="標楷體" w:eastAsia="標楷體" w:hAnsi="標楷體" w:cs="標楷體" w:hint="eastAsia"/>
          <w:kern w:val="2"/>
          <w:sz w:val="24"/>
          <w:szCs w:val="24"/>
        </w:rPr>
        <w:t>以</w:t>
      </w:r>
      <w:r w:rsidRPr="00017CA5">
        <w:rPr>
          <w:rFonts w:ascii="標楷體" w:eastAsia="標楷體" w:hAnsi="標楷體" w:cs="標楷體"/>
          <w:kern w:val="2"/>
          <w:sz w:val="24"/>
          <w:szCs w:val="24"/>
        </w:rPr>
        <w:t>便於排入</w:t>
      </w:r>
      <w:r w:rsidRPr="00017CA5">
        <w:rPr>
          <w:rFonts w:ascii="標楷體" w:eastAsia="標楷體" w:hAnsi="標楷體" w:cs="標楷體" w:hint="eastAsia"/>
          <w:kern w:val="2"/>
          <w:sz w:val="24"/>
          <w:szCs w:val="24"/>
        </w:rPr>
        <w:t>行事曆並辦理相關行政事宜，並</w:t>
      </w:r>
      <w:r w:rsidRPr="00017CA5">
        <w:rPr>
          <w:rFonts w:ascii="標楷體" w:eastAsia="標楷體" w:hAnsi="標楷體" w:cs="標楷體"/>
          <w:kern w:val="2"/>
          <w:sz w:val="24"/>
          <w:szCs w:val="24"/>
        </w:rPr>
        <w:t>提供雲端連結，供老師上傳110-</w:t>
      </w:r>
      <w:r w:rsidRPr="00017CA5">
        <w:rPr>
          <w:rFonts w:ascii="標楷體" w:eastAsia="標楷體" w:hAnsi="標楷體" w:cs="標楷體" w:hint="eastAsia"/>
          <w:kern w:val="2"/>
          <w:sz w:val="24"/>
          <w:szCs w:val="24"/>
        </w:rPr>
        <w:t>114</w:t>
      </w:r>
      <w:r w:rsidRPr="00017CA5">
        <w:rPr>
          <w:rFonts w:ascii="標楷體" w:eastAsia="標楷體" w:hAnsi="標楷體" w:cs="標楷體"/>
          <w:kern w:val="2"/>
          <w:sz w:val="24"/>
          <w:szCs w:val="24"/>
        </w:rPr>
        <w:t>學年度學生校外參訪活動的相關資料</w:t>
      </w:r>
      <w:r w:rsidR="00093A18" w:rsidRPr="00017CA5">
        <w:rPr>
          <w:rFonts w:ascii="標楷體" w:eastAsia="標楷體" w:hAnsi="標楷體" w:cs="標楷體" w:hint="eastAsia"/>
          <w:kern w:val="2"/>
          <w:sz w:val="24"/>
          <w:szCs w:val="24"/>
        </w:rPr>
        <w:t>與照片</w:t>
      </w:r>
      <w:r w:rsidRPr="00017CA5">
        <w:rPr>
          <w:rFonts w:ascii="標楷體" w:eastAsia="標楷體" w:hAnsi="標楷體" w:cs="標楷體"/>
          <w:kern w:val="2"/>
          <w:sz w:val="24"/>
          <w:szCs w:val="24"/>
        </w:rPr>
        <w:t>。</w:t>
      </w:r>
    </w:p>
    <w:tbl>
      <w:tblPr>
        <w:tblStyle w:val="a7"/>
        <w:tblW w:w="8080" w:type="dxa"/>
        <w:tblInd w:w="562" w:type="dxa"/>
        <w:tblLook w:val="04A0" w:firstRow="1" w:lastRow="0" w:firstColumn="1" w:lastColumn="0" w:noHBand="0" w:noVBand="1"/>
      </w:tblPr>
      <w:tblGrid>
        <w:gridCol w:w="1296"/>
        <w:gridCol w:w="1273"/>
        <w:gridCol w:w="5511"/>
      </w:tblGrid>
      <w:tr w:rsidR="00B23E62" w:rsidRPr="00017CA5" w14:paraId="0DCCDFBC" w14:textId="77777777" w:rsidTr="00BE0694">
        <w:trPr>
          <w:trHeight w:val="293"/>
          <w:tblHeader/>
        </w:trPr>
        <w:tc>
          <w:tcPr>
            <w:tcW w:w="1276" w:type="dxa"/>
            <w:shd w:val="clear" w:color="auto" w:fill="A6A6A6" w:themeFill="background1" w:themeFillShade="A6"/>
            <w:vAlign w:val="center"/>
          </w:tcPr>
          <w:p w14:paraId="1667F716" w14:textId="77777777" w:rsidR="00B23E62" w:rsidRPr="00017CA5" w:rsidRDefault="00B23E6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日期</w:t>
            </w:r>
          </w:p>
        </w:tc>
        <w:tc>
          <w:tcPr>
            <w:tcW w:w="1276" w:type="dxa"/>
            <w:shd w:val="clear" w:color="auto" w:fill="A6A6A6" w:themeFill="background1" w:themeFillShade="A6"/>
            <w:vAlign w:val="center"/>
          </w:tcPr>
          <w:p w14:paraId="2D7EB48D" w14:textId="77777777" w:rsidR="00B23E62" w:rsidRPr="00017CA5" w:rsidRDefault="00B23E6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項目</w:t>
            </w:r>
          </w:p>
        </w:tc>
        <w:tc>
          <w:tcPr>
            <w:tcW w:w="5528" w:type="dxa"/>
            <w:shd w:val="clear" w:color="auto" w:fill="A6A6A6" w:themeFill="background1" w:themeFillShade="A6"/>
            <w:vAlign w:val="center"/>
          </w:tcPr>
          <w:p w14:paraId="70E1497B" w14:textId="77777777" w:rsidR="00B23E62" w:rsidRPr="00017CA5" w:rsidRDefault="00B23E62"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內容</w:t>
            </w:r>
          </w:p>
        </w:tc>
      </w:tr>
      <w:tr w:rsidR="00AA7E24" w:rsidRPr="00017CA5" w14:paraId="60D8A2FD" w14:textId="77777777" w:rsidTr="001F574A">
        <w:trPr>
          <w:trHeight w:val="397"/>
        </w:trPr>
        <w:tc>
          <w:tcPr>
            <w:tcW w:w="1276" w:type="dxa"/>
            <w:vAlign w:val="center"/>
          </w:tcPr>
          <w:p w14:paraId="7242CB9A" w14:textId="42FF70B5" w:rsidR="00AA7E24" w:rsidRPr="00017CA5" w:rsidRDefault="00F637A8"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color w:val="000000"/>
                <w:sz w:val="24"/>
                <w:szCs w:val="24"/>
              </w:rPr>
              <w:t>114</w:t>
            </w:r>
            <w:r w:rsidR="00AA7E24" w:rsidRPr="00017CA5">
              <w:rPr>
                <w:rFonts w:ascii="標楷體" w:eastAsia="標楷體" w:hAnsi="標楷體" w:cs="標楷體"/>
                <w:color w:val="000000"/>
                <w:sz w:val="24"/>
                <w:szCs w:val="24"/>
              </w:rPr>
              <w:t>.06.18</w:t>
            </w:r>
          </w:p>
        </w:tc>
        <w:tc>
          <w:tcPr>
            <w:tcW w:w="1276" w:type="dxa"/>
            <w:vAlign w:val="center"/>
          </w:tcPr>
          <w:p w14:paraId="0789D64C" w14:textId="1499B2A4" w:rsidR="00AA7E24" w:rsidRPr="00017CA5" w:rsidRDefault="00AA7E24"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學校參訪</w:t>
            </w:r>
          </w:p>
        </w:tc>
        <w:tc>
          <w:tcPr>
            <w:tcW w:w="5528" w:type="dxa"/>
            <w:vAlign w:val="center"/>
          </w:tcPr>
          <w:p w14:paraId="4DEEE51F" w14:textId="74B83EDE" w:rsidR="00AA7E24" w:rsidRPr="00017CA5" w:rsidRDefault="00AA7E24" w:rsidP="00660F72">
            <w:pPr>
              <w:widowControl w:val="0"/>
              <w:jc w:val="both"/>
              <w:rPr>
                <w:rFonts w:ascii="標楷體" w:eastAsia="標楷體" w:hAnsi="標楷體" w:cs="標楷體"/>
                <w:color w:val="000000"/>
                <w:sz w:val="24"/>
                <w:szCs w:val="24"/>
              </w:rPr>
            </w:pPr>
            <w:r w:rsidRPr="00017CA5">
              <w:rPr>
                <w:rFonts w:ascii="標楷體" w:eastAsia="標楷體" w:hAnsi="標楷體" w:cs="標楷體"/>
                <w:color w:val="000000"/>
                <w:sz w:val="24"/>
                <w:szCs w:val="24"/>
              </w:rPr>
              <w:t>雲林縣拯民國小</w:t>
            </w:r>
            <w:r w:rsidR="001953B7" w:rsidRPr="00017CA5">
              <w:rPr>
                <w:rFonts w:ascii="標楷體" w:eastAsia="標楷體" w:hAnsi="標楷體" w:cs="標楷體" w:hint="eastAsia"/>
                <w:color w:val="000000"/>
                <w:sz w:val="24"/>
                <w:szCs w:val="24"/>
              </w:rPr>
              <w:t>、</w:t>
            </w:r>
            <w:r w:rsidR="001953B7" w:rsidRPr="00017CA5">
              <w:rPr>
                <w:rFonts w:ascii="標楷體" w:eastAsia="標楷體" w:hAnsi="標楷體" w:cs="標楷體"/>
                <w:color w:val="000000"/>
                <w:sz w:val="24"/>
                <w:szCs w:val="24"/>
              </w:rPr>
              <w:t>雲林縣維多利亞雙語中小學</w:t>
            </w:r>
            <w:r w:rsidR="001953B7" w:rsidRPr="00017CA5">
              <w:rPr>
                <w:rFonts w:ascii="標楷體" w:eastAsia="標楷體" w:hAnsi="標楷體" w:cs="標楷體" w:hint="eastAsia"/>
                <w:color w:val="000000"/>
                <w:sz w:val="24"/>
                <w:szCs w:val="24"/>
              </w:rPr>
              <w:t>、</w:t>
            </w:r>
            <w:r w:rsidR="001953B7" w:rsidRPr="00017CA5">
              <w:rPr>
                <w:rFonts w:ascii="標楷體" w:eastAsia="標楷體" w:hAnsi="標楷體" w:cs="標楷體"/>
                <w:color w:val="000000"/>
                <w:sz w:val="24"/>
                <w:szCs w:val="24"/>
              </w:rPr>
              <w:t>雲林縣虎尾國小</w:t>
            </w:r>
            <w:r w:rsidRPr="00017CA5">
              <w:rPr>
                <w:rFonts w:ascii="標楷體" w:eastAsia="標楷體" w:hAnsi="標楷體" w:cs="標楷體"/>
                <w:color w:val="000000"/>
                <w:sz w:val="24"/>
                <w:szCs w:val="24"/>
              </w:rPr>
              <w:t>（</w:t>
            </w:r>
            <w:r w:rsidR="00660F72" w:rsidRPr="00017CA5">
              <w:rPr>
                <w:rFonts w:ascii="標楷體" w:eastAsia="標楷體" w:hAnsi="標楷體" w:cs="標楷體" w:hint="eastAsia"/>
                <w:bCs/>
                <w:kern w:val="2"/>
                <w:sz w:val="24"/>
                <w:szCs w:val="24"/>
              </w:rPr>
              <w:t>碩二，</w:t>
            </w:r>
            <w:r w:rsidRPr="00017CA5">
              <w:rPr>
                <w:rFonts w:ascii="標楷體" w:eastAsia="標楷體" w:hAnsi="標楷體" w:cs="標楷體"/>
                <w:color w:val="000000"/>
                <w:sz w:val="24"/>
                <w:szCs w:val="24"/>
              </w:rPr>
              <w:t>搭配班級經營研究）</w:t>
            </w:r>
          </w:p>
        </w:tc>
      </w:tr>
      <w:tr w:rsidR="00AA7E24" w:rsidRPr="00017CA5" w14:paraId="2D65185E" w14:textId="77777777" w:rsidTr="001F574A">
        <w:trPr>
          <w:trHeight w:val="397"/>
        </w:trPr>
        <w:tc>
          <w:tcPr>
            <w:tcW w:w="1276" w:type="dxa"/>
            <w:vAlign w:val="center"/>
          </w:tcPr>
          <w:p w14:paraId="048833C7" w14:textId="0B3DE456" w:rsidR="00AA7E24" w:rsidRPr="00017CA5" w:rsidRDefault="00F637A8" w:rsidP="00660F72">
            <w:pPr>
              <w:widowControl w:val="0"/>
              <w:jc w:val="center"/>
              <w:rPr>
                <w:rFonts w:ascii="標楷體" w:eastAsia="標楷體" w:hAnsi="標楷體" w:cs="標楷體"/>
                <w:color w:val="000000"/>
                <w:sz w:val="24"/>
                <w:szCs w:val="24"/>
              </w:rPr>
            </w:pPr>
            <w:r w:rsidRPr="00017CA5">
              <w:rPr>
                <w:rFonts w:ascii="標楷體" w:eastAsia="標楷體" w:hAnsi="標楷體" w:cs="標楷體" w:hint="eastAsia"/>
                <w:color w:val="000000"/>
                <w:sz w:val="24"/>
                <w:szCs w:val="24"/>
              </w:rPr>
              <w:t>114</w:t>
            </w:r>
            <w:r w:rsidR="00AA7E24" w:rsidRPr="00017CA5">
              <w:rPr>
                <w:rFonts w:ascii="標楷體" w:eastAsia="標楷體" w:hAnsi="標楷體" w:cs="標楷體"/>
                <w:color w:val="000000"/>
                <w:sz w:val="24"/>
                <w:szCs w:val="24"/>
              </w:rPr>
              <w:t>.08.19</w:t>
            </w:r>
          </w:p>
        </w:tc>
        <w:tc>
          <w:tcPr>
            <w:tcW w:w="1276" w:type="dxa"/>
            <w:vAlign w:val="center"/>
          </w:tcPr>
          <w:p w14:paraId="78371947" w14:textId="164DA942" w:rsidR="00AA7E24" w:rsidRPr="00017CA5" w:rsidRDefault="00AA7E24"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事務會議</w:t>
            </w:r>
          </w:p>
        </w:tc>
        <w:tc>
          <w:tcPr>
            <w:tcW w:w="5528" w:type="dxa"/>
            <w:vAlign w:val="center"/>
          </w:tcPr>
          <w:p w14:paraId="74D1BDA3" w14:textId="21BA9208" w:rsidR="00AA7E24" w:rsidRPr="00017CA5" w:rsidRDefault="0004184A" w:rsidP="00660F72">
            <w:pPr>
              <w:jc w:val="both"/>
              <w:rPr>
                <w:rFonts w:ascii="標楷體" w:eastAsia="標楷體" w:hAnsi="標楷體" w:cs="標楷體"/>
                <w:color w:val="000000"/>
                <w:sz w:val="24"/>
                <w:szCs w:val="24"/>
              </w:rPr>
            </w:pPr>
            <w:r w:rsidRPr="00017CA5">
              <w:rPr>
                <w:rFonts w:ascii="標楷體" w:eastAsia="標楷體" w:hAnsi="標楷體" w:cs="標楷體"/>
                <w:color w:val="000000"/>
                <w:sz w:val="24"/>
                <w:szCs w:val="24"/>
              </w:rPr>
              <w:t>114學年度第1學期第2次學程事務會議（通訊</w:t>
            </w:r>
            <w:r w:rsidR="00AD48E5" w:rsidRPr="00017CA5">
              <w:rPr>
                <w:rFonts w:ascii="標楷體" w:eastAsia="標楷體" w:hAnsi="標楷體" w:cs="標楷體"/>
                <w:color w:val="000000"/>
                <w:sz w:val="24"/>
                <w:szCs w:val="24"/>
              </w:rPr>
              <w:t>會議</w:t>
            </w:r>
            <w:r w:rsidRPr="00017CA5">
              <w:rPr>
                <w:rFonts w:ascii="標楷體" w:eastAsia="標楷體" w:hAnsi="標楷體" w:cs="標楷體"/>
                <w:color w:val="000000"/>
                <w:sz w:val="24"/>
                <w:szCs w:val="24"/>
              </w:rPr>
              <w:t>）</w:t>
            </w:r>
          </w:p>
        </w:tc>
      </w:tr>
      <w:tr w:rsidR="00AA7E24" w:rsidRPr="00017CA5" w14:paraId="1D8E6424" w14:textId="77777777" w:rsidTr="001F574A">
        <w:trPr>
          <w:trHeight w:val="397"/>
        </w:trPr>
        <w:tc>
          <w:tcPr>
            <w:tcW w:w="1276" w:type="dxa"/>
            <w:vAlign w:val="center"/>
          </w:tcPr>
          <w:p w14:paraId="606404B2" w14:textId="63F9A01B" w:rsidR="00AA7E24" w:rsidRPr="00017CA5" w:rsidRDefault="00F637A8" w:rsidP="00660F72">
            <w:pPr>
              <w:widowControl w:val="0"/>
              <w:jc w:val="center"/>
              <w:rPr>
                <w:rFonts w:ascii="標楷體" w:eastAsia="標楷體" w:hAnsi="標楷體" w:cs="標楷體"/>
                <w:color w:val="000000"/>
                <w:sz w:val="24"/>
                <w:szCs w:val="24"/>
              </w:rPr>
            </w:pPr>
            <w:r w:rsidRPr="00017CA5">
              <w:rPr>
                <w:rFonts w:ascii="標楷體" w:eastAsia="標楷體" w:hAnsi="標楷體" w:cs="標楷體" w:hint="eastAsia"/>
                <w:color w:val="000000"/>
                <w:sz w:val="24"/>
                <w:szCs w:val="24"/>
              </w:rPr>
              <w:t>114</w:t>
            </w:r>
            <w:r w:rsidR="00AA7E24" w:rsidRPr="00017CA5">
              <w:rPr>
                <w:rFonts w:ascii="標楷體" w:eastAsia="標楷體" w:hAnsi="標楷體" w:cs="標楷體"/>
                <w:color w:val="000000"/>
                <w:sz w:val="24"/>
                <w:szCs w:val="24"/>
              </w:rPr>
              <w:t>.09.09</w:t>
            </w:r>
          </w:p>
        </w:tc>
        <w:tc>
          <w:tcPr>
            <w:tcW w:w="1276" w:type="dxa"/>
            <w:vAlign w:val="center"/>
          </w:tcPr>
          <w:p w14:paraId="78151121" w14:textId="76346CA0" w:rsidR="00AA7E24" w:rsidRPr="00017CA5" w:rsidRDefault="00AA7E24"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迎新活動</w:t>
            </w:r>
          </w:p>
        </w:tc>
        <w:tc>
          <w:tcPr>
            <w:tcW w:w="5528" w:type="dxa"/>
            <w:vAlign w:val="center"/>
          </w:tcPr>
          <w:p w14:paraId="5B3F117A" w14:textId="7718B0D4" w:rsidR="00AA7E24" w:rsidRPr="00017CA5" w:rsidRDefault="0004184A" w:rsidP="00660F72">
            <w:pPr>
              <w:widowControl w:val="0"/>
              <w:jc w:val="both"/>
              <w:rPr>
                <w:rFonts w:ascii="標楷體" w:eastAsia="標楷體" w:hAnsi="標楷體" w:cs="標楷體"/>
                <w:color w:val="000000"/>
                <w:sz w:val="24"/>
                <w:szCs w:val="24"/>
              </w:rPr>
            </w:pPr>
            <w:r w:rsidRPr="00017CA5">
              <w:rPr>
                <w:rFonts w:ascii="標楷體" w:eastAsia="標楷體" w:hAnsi="標楷體" w:cs="標楷體"/>
                <w:color w:val="000000"/>
                <w:sz w:val="24"/>
                <w:szCs w:val="24"/>
              </w:rPr>
              <w:t>學程夥伴相見歡聚餐</w:t>
            </w:r>
          </w:p>
        </w:tc>
      </w:tr>
      <w:tr w:rsidR="00AA7E24" w:rsidRPr="00017CA5" w14:paraId="24F88DEF" w14:textId="77777777" w:rsidTr="001F574A">
        <w:trPr>
          <w:trHeight w:val="397"/>
        </w:trPr>
        <w:tc>
          <w:tcPr>
            <w:tcW w:w="1276" w:type="dxa"/>
            <w:vAlign w:val="center"/>
          </w:tcPr>
          <w:p w14:paraId="6E3BC693" w14:textId="1CE11D6B" w:rsidR="00AA7E24" w:rsidRPr="00017CA5" w:rsidRDefault="00F637A8" w:rsidP="00660F72">
            <w:pPr>
              <w:widowControl w:val="0"/>
              <w:jc w:val="center"/>
              <w:rPr>
                <w:rFonts w:ascii="標楷體" w:eastAsia="標楷體" w:hAnsi="標楷體" w:cs="標楷體"/>
                <w:color w:val="000000"/>
                <w:sz w:val="24"/>
                <w:szCs w:val="24"/>
              </w:rPr>
            </w:pPr>
            <w:r w:rsidRPr="00017CA5">
              <w:rPr>
                <w:rFonts w:ascii="標楷體" w:eastAsia="標楷體" w:hAnsi="標楷體" w:cs="標楷體" w:hint="eastAsia"/>
                <w:color w:val="000000"/>
                <w:sz w:val="24"/>
                <w:szCs w:val="24"/>
              </w:rPr>
              <w:t>114</w:t>
            </w:r>
            <w:r w:rsidR="00AA7E24" w:rsidRPr="00017CA5">
              <w:rPr>
                <w:rFonts w:ascii="標楷體" w:eastAsia="標楷體" w:hAnsi="標楷體" w:cs="標楷體"/>
                <w:color w:val="000000"/>
                <w:sz w:val="24"/>
                <w:szCs w:val="24"/>
              </w:rPr>
              <w:t>.09.25</w:t>
            </w:r>
          </w:p>
        </w:tc>
        <w:tc>
          <w:tcPr>
            <w:tcW w:w="1276" w:type="dxa"/>
            <w:vAlign w:val="center"/>
          </w:tcPr>
          <w:p w14:paraId="063DF1F0" w14:textId="3BA35B55" w:rsidR="00AA7E24" w:rsidRPr="00017CA5" w:rsidRDefault="00AA7E24"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事務會議</w:t>
            </w:r>
          </w:p>
        </w:tc>
        <w:tc>
          <w:tcPr>
            <w:tcW w:w="5528" w:type="dxa"/>
            <w:vAlign w:val="center"/>
          </w:tcPr>
          <w:p w14:paraId="11773352" w14:textId="2CF16B32" w:rsidR="00AA7E24" w:rsidRPr="00017CA5" w:rsidRDefault="0004184A" w:rsidP="00660F72">
            <w:pPr>
              <w:widowControl w:val="0"/>
              <w:jc w:val="both"/>
              <w:rPr>
                <w:rFonts w:ascii="標楷體" w:eastAsia="標楷體" w:hAnsi="標楷體" w:cs="標楷體"/>
                <w:color w:val="000000"/>
                <w:sz w:val="24"/>
                <w:szCs w:val="24"/>
              </w:rPr>
            </w:pPr>
            <w:r w:rsidRPr="00017CA5">
              <w:rPr>
                <w:rFonts w:ascii="標楷體" w:eastAsia="標楷體" w:hAnsi="標楷體" w:cs="標楷體"/>
                <w:color w:val="000000"/>
                <w:sz w:val="24"/>
                <w:szCs w:val="24"/>
              </w:rPr>
              <w:t>114學年度第1學期第2次學程事務會議（通訊）</w:t>
            </w:r>
          </w:p>
        </w:tc>
      </w:tr>
      <w:tr w:rsidR="00AA7E24" w:rsidRPr="00017CA5" w14:paraId="6F567644" w14:textId="77777777" w:rsidTr="001F574A">
        <w:trPr>
          <w:trHeight w:val="397"/>
        </w:trPr>
        <w:tc>
          <w:tcPr>
            <w:tcW w:w="1276" w:type="dxa"/>
            <w:vAlign w:val="center"/>
          </w:tcPr>
          <w:p w14:paraId="2DFC2CE4" w14:textId="48294BFB" w:rsidR="00AA7E24" w:rsidRPr="00017CA5" w:rsidRDefault="00F637A8" w:rsidP="00660F72">
            <w:pPr>
              <w:widowControl w:val="0"/>
              <w:jc w:val="center"/>
              <w:rPr>
                <w:rFonts w:ascii="標楷體" w:eastAsia="標楷體" w:hAnsi="標楷體" w:cs="標楷體"/>
                <w:color w:val="000000"/>
                <w:sz w:val="24"/>
                <w:szCs w:val="24"/>
              </w:rPr>
            </w:pPr>
            <w:r w:rsidRPr="00017CA5">
              <w:rPr>
                <w:rFonts w:ascii="標楷體" w:eastAsia="標楷體" w:hAnsi="標楷體" w:cs="標楷體" w:hint="eastAsia"/>
                <w:color w:val="000000"/>
                <w:sz w:val="24"/>
                <w:szCs w:val="24"/>
              </w:rPr>
              <w:t>114</w:t>
            </w:r>
            <w:r w:rsidR="0004184A" w:rsidRPr="00017CA5">
              <w:rPr>
                <w:rFonts w:ascii="標楷體" w:eastAsia="標楷體" w:hAnsi="標楷體" w:cs="標楷體"/>
                <w:color w:val="000000"/>
                <w:sz w:val="24"/>
                <w:szCs w:val="24"/>
              </w:rPr>
              <w:t>.09.25</w:t>
            </w:r>
          </w:p>
        </w:tc>
        <w:tc>
          <w:tcPr>
            <w:tcW w:w="1276" w:type="dxa"/>
            <w:vAlign w:val="center"/>
          </w:tcPr>
          <w:p w14:paraId="3E52EEC2" w14:textId="56B88A3D" w:rsidR="00AA7E24" w:rsidRPr="00017CA5" w:rsidRDefault="00982F27"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師生座談</w:t>
            </w:r>
          </w:p>
        </w:tc>
        <w:tc>
          <w:tcPr>
            <w:tcW w:w="5528" w:type="dxa"/>
            <w:vAlign w:val="center"/>
          </w:tcPr>
          <w:p w14:paraId="0E9E70B5" w14:textId="144C9155" w:rsidR="00AA7E24" w:rsidRPr="00017CA5" w:rsidRDefault="00982F27" w:rsidP="00660F72">
            <w:pPr>
              <w:widowControl w:val="0"/>
              <w:jc w:val="both"/>
              <w:rPr>
                <w:rFonts w:ascii="標楷體" w:eastAsia="標楷體" w:hAnsi="標楷體" w:cs="標楷體"/>
                <w:color w:val="000000"/>
                <w:sz w:val="24"/>
                <w:szCs w:val="24"/>
              </w:rPr>
            </w:pPr>
            <w:r w:rsidRPr="00017CA5">
              <w:rPr>
                <w:rFonts w:ascii="標楷體" w:eastAsia="標楷體" w:hAnsi="標楷體" w:cs="標楷體"/>
                <w:color w:val="000000"/>
                <w:sz w:val="24"/>
                <w:szCs w:val="24"/>
              </w:rPr>
              <w:t>114學年度第1學期期初師生座談會</w:t>
            </w:r>
          </w:p>
        </w:tc>
      </w:tr>
      <w:tr w:rsidR="00AA7E24" w:rsidRPr="00017CA5" w14:paraId="32A8828A" w14:textId="77777777" w:rsidTr="001F574A">
        <w:trPr>
          <w:trHeight w:val="397"/>
        </w:trPr>
        <w:tc>
          <w:tcPr>
            <w:tcW w:w="1276" w:type="dxa"/>
            <w:vAlign w:val="center"/>
          </w:tcPr>
          <w:p w14:paraId="730BCF29" w14:textId="367AF287" w:rsidR="00AA7E24" w:rsidRPr="00017CA5" w:rsidRDefault="00F637A8"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color w:val="000000"/>
                <w:sz w:val="24"/>
                <w:szCs w:val="24"/>
              </w:rPr>
              <w:t>114</w:t>
            </w:r>
            <w:r w:rsidR="00AA7E24" w:rsidRPr="00017CA5">
              <w:rPr>
                <w:rFonts w:ascii="標楷體" w:eastAsia="標楷體" w:hAnsi="標楷體" w:cs="標楷體"/>
                <w:bCs/>
                <w:kern w:val="2"/>
                <w:sz w:val="24"/>
                <w:szCs w:val="24"/>
              </w:rPr>
              <w:t>.10.16</w:t>
            </w:r>
          </w:p>
        </w:tc>
        <w:tc>
          <w:tcPr>
            <w:tcW w:w="1276" w:type="dxa"/>
            <w:vAlign w:val="center"/>
          </w:tcPr>
          <w:p w14:paraId="27173D59" w14:textId="681627FC" w:rsidR="00AA7E24" w:rsidRPr="00017CA5" w:rsidRDefault="00AA7E24"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專題演講</w:t>
            </w:r>
          </w:p>
        </w:tc>
        <w:tc>
          <w:tcPr>
            <w:tcW w:w="5528" w:type="dxa"/>
            <w:vAlign w:val="center"/>
          </w:tcPr>
          <w:p w14:paraId="3661E0AE" w14:textId="4DCE83AF" w:rsidR="006D66B6" w:rsidRPr="00017CA5" w:rsidRDefault="006D66B6" w:rsidP="00660F72">
            <w:pPr>
              <w:widowControl w:val="0"/>
              <w:jc w:val="both"/>
              <w:rPr>
                <w:rFonts w:ascii="標楷體" w:eastAsia="標楷體" w:hAnsi="標楷體" w:cs="標楷體"/>
                <w:sz w:val="24"/>
                <w:szCs w:val="24"/>
              </w:rPr>
            </w:pPr>
            <w:r w:rsidRPr="00017CA5">
              <w:rPr>
                <w:rFonts w:ascii="標楷體" w:eastAsia="標楷體" w:hAnsi="標楷體" w:cs="標楷體"/>
                <w:sz w:val="24"/>
                <w:szCs w:val="24"/>
              </w:rPr>
              <w:t>講師：</w:t>
            </w:r>
            <w:r w:rsidR="008A3F6C" w:rsidRPr="00017CA5">
              <w:rPr>
                <w:rFonts w:ascii="標楷體" w:eastAsia="標楷體" w:hAnsi="標楷體" w:cs="標楷體" w:hint="eastAsia"/>
                <w:sz w:val="24"/>
                <w:szCs w:val="24"/>
              </w:rPr>
              <w:t>宋</w:t>
            </w:r>
            <w:r w:rsidR="00D61D20" w:rsidRPr="00017CA5">
              <w:rPr>
                <w:rFonts w:ascii="標楷體" w:eastAsia="標楷體" w:hAnsi="標楷體" w:cs="標楷體" w:hint="eastAsia"/>
                <w:sz w:val="24"/>
                <w:szCs w:val="24"/>
              </w:rPr>
              <w:t>慧</w:t>
            </w:r>
            <w:r w:rsidR="008A3F6C" w:rsidRPr="00017CA5">
              <w:rPr>
                <w:rFonts w:ascii="標楷體" w:eastAsia="標楷體" w:hAnsi="標楷體" w:cs="標楷體" w:hint="eastAsia"/>
                <w:sz w:val="24"/>
                <w:szCs w:val="24"/>
              </w:rPr>
              <w:t>慈老師（宜蘭縣竹林國民小學退休教師）</w:t>
            </w:r>
          </w:p>
          <w:p w14:paraId="45AD96C5" w14:textId="77777777" w:rsidR="00AA7E24" w:rsidRPr="00017CA5" w:rsidRDefault="006D66B6" w:rsidP="00660F72">
            <w:pPr>
              <w:widowControl w:val="0"/>
              <w:jc w:val="both"/>
              <w:rPr>
                <w:rFonts w:ascii="標楷體" w:eastAsia="標楷體" w:hAnsi="標楷體" w:cs="標楷體"/>
                <w:sz w:val="24"/>
                <w:szCs w:val="24"/>
              </w:rPr>
            </w:pPr>
            <w:r w:rsidRPr="00017CA5">
              <w:rPr>
                <w:rFonts w:ascii="標楷體" w:eastAsia="標楷體" w:hAnsi="標楷體" w:cs="標楷體"/>
                <w:sz w:val="24"/>
                <w:szCs w:val="24"/>
              </w:rPr>
              <w:t>講題：</w:t>
            </w:r>
            <w:r w:rsidR="00AA7E24" w:rsidRPr="00017CA5">
              <w:rPr>
                <w:rFonts w:ascii="標楷體" w:eastAsia="標楷體" w:hAnsi="標楷體" w:cs="標楷體"/>
                <w:sz w:val="24"/>
                <w:szCs w:val="24"/>
              </w:rPr>
              <w:t>教育沒有國界：一位老師的非洲啟示</w:t>
            </w:r>
          </w:p>
          <w:p w14:paraId="419956EC" w14:textId="3192EBDA" w:rsidR="00D61D20" w:rsidRPr="00017CA5" w:rsidRDefault="00D61D20"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hint="eastAsia"/>
                <w:sz w:val="24"/>
                <w:szCs w:val="24"/>
              </w:rPr>
              <w:t>（陳明聰教授邀請）</w:t>
            </w:r>
          </w:p>
        </w:tc>
      </w:tr>
      <w:tr w:rsidR="008A3F6C" w:rsidRPr="00017CA5" w14:paraId="608C03DF" w14:textId="77777777" w:rsidTr="001F574A">
        <w:trPr>
          <w:trHeight w:val="397"/>
        </w:trPr>
        <w:tc>
          <w:tcPr>
            <w:tcW w:w="1276" w:type="dxa"/>
            <w:vAlign w:val="center"/>
          </w:tcPr>
          <w:p w14:paraId="07AD74EB" w14:textId="7515987F" w:rsidR="008A3F6C" w:rsidRPr="00017CA5" w:rsidRDefault="00F637A8"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color w:val="000000"/>
                <w:sz w:val="24"/>
                <w:szCs w:val="24"/>
              </w:rPr>
              <w:t>114</w:t>
            </w:r>
            <w:r w:rsidR="008A3F6C" w:rsidRPr="00017CA5">
              <w:rPr>
                <w:rFonts w:ascii="標楷體" w:eastAsia="標楷體" w:hAnsi="標楷體" w:cs="標楷體" w:hint="eastAsia"/>
                <w:bCs/>
                <w:kern w:val="2"/>
                <w:sz w:val="24"/>
                <w:szCs w:val="24"/>
              </w:rPr>
              <w:t>.10.20</w:t>
            </w:r>
          </w:p>
        </w:tc>
        <w:tc>
          <w:tcPr>
            <w:tcW w:w="1276" w:type="dxa"/>
            <w:vAlign w:val="center"/>
          </w:tcPr>
          <w:p w14:paraId="246B0841" w14:textId="5A11EB33" w:rsidR="008A3F6C" w:rsidRPr="00017CA5" w:rsidRDefault="008A3F6C"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文化參訪</w:t>
            </w:r>
          </w:p>
        </w:tc>
        <w:tc>
          <w:tcPr>
            <w:tcW w:w="5528" w:type="dxa"/>
            <w:vAlign w:val="center"/>
          </w:tcPr>
          <w:p w14:paraId="392877E3" w14:textId="72E994D9" w:rsidR="008A3F6C" w:rsidRPr="00017CA5" w:rsidRDefault="008A3F6C"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故宮南院（</w:t>
            </w:r>
            <w:r w:rsidR="00660F72" w:rsidRPr="00017CA5">
              <w:rPr>
                <w:rFonts w:ascii="標楷體" w:eastAsia="標楷體" w:hAnsi="標楷體" w:cs="標楷體" w:hint="eastAsia"/>
                <w:bCs/>
                <w:kern w:val="2"/>
                <w:sz w:val="24"/>
                <w:szCs w:val="24"/>
              </w:rPr>
              <w:t>碩一，</w:t>
            </w:r>
            <w:r w:rsidRPr="00017CA5">
              <w:rPr>
                <w:rFonts w:ascii="標楷體" w:eastAsia="標楷體" w:hAnsi="標楷體" w:cs="標楷體" w:hint="eastAsia"/>
                <w:bCs/>
                <w:kern w:val="2"/>
                <w:sz w:val="24"/>
                <w:szCs w:val="24"/>
              </w:rPr>
              <w:t>搭配學習心理學研究）</w:t>
            </w:r>
          </w:p>
        </w:tc>
      </w:tr>
      <w:tr w:rsidR="00F637A8" w:rsidRPr="00017CA5" w14:paraId="046C6A3B" w14:textId="77777777" w:rsidTr="001F574A">
        <w:trPr>
          <w:trHeight w:val="397"/>
        </w:trPr>
        <w:tc>
          <w:tcPr>
            <w:tcW w:w="1276" w:type="dxa"/>
            <w:vAlign w:val="center"/>
          </w:tcPr>
          <w:p w14:paraId="468A4040" w14:textId="7AB7D421" w:rsidR="00F637A8"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114.11.04</w:t>
            </w:r>
          </w:p>
        </w:tc>
        <w:tc>
          <w:tcPr>
            <w:tcW w:w="1276" w:type="dxa"/>
            <w:vAlign w:val="center"/>
          </w:tcPr>
          <w:p w14:paraId="40CFAAB8" w14:textId="5E04E3A6" w:rsidR="00F637A8"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實地訪評</w:t>
            </w:r>
          </w:p>
        </w:tc>
        <w:tc>
          <w:tcPr>
            <w:tcW w:w="5528" w:type="dxa"/>
            <w:vAlign w:val="center"/>
          </w:tcPr>
          <w:p w14:paraId="79D53C04" w14:textId="630FA8CB" w:rsidR="00F637A8" w:rsidRPr="00017CA5" w:rsidRDefault="00660F72"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sz w:val="24"/>
                <w:szCs w:val="24"/>
              </w:rPr>
              <w:t>系所學位學程品質保證認可作業</w:t>
            </w:r>
            <w:r w:rsidRPr="00017CA5">
              <w:rPr>
                <w:rFonts w:ascii="標楷體" w:eastAsia="標楷體" w:hAnsi="標楷體" w:cs="標楷體" w:hint="eastAsia"/>
                <w:sz w:val="24"/>
                <w:szCs w:val="24"/>
              </w:rPr>
              <w:t>自我評鑑實地訪評</w:t>
            </w:r>
          </w:p>
        </w:tc>
      </w:tr>
      <w:tr w:rsidR="00AA7E24" w:rsidRPr="00017CA5" w14:paraId="19A571C4" w14:textId="77777777" w:rsidTr="001F574A">
        <w:trPr>
          <w:trHeight w:val="397"/>
        </w:trPr>
        <w:tc>
          <w:tcPr>
            <w:tcW w:w="1276" w:type="dxa"/>
            <w:vAlign w:val="center"/>
          </w:tcPr>
          <w:p w14:paraId="07AFDFEE" w14:textId="5C3EE5EA" w:rsidR="00AA7E24"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lastRenderedPageBreak/>
              <w:t>114</w:t>
            </w:r>
            <w:r w:rsidR="006D66B6" w:rsidRPr="00017CA5">
              <w:rPr>
                <w:rFonts w:ascii="標楷體" w:eastAsia="標楷體" w:hAnsi="標楷體" w:cs="標楷體"/>
                <w:bCs/>
                <w:kern w:val="2"/>
                <w:sz w:val="24"/>
                <w:szCs w:val="24"/>
              </w:rPr>
              <w:t>.11月</w:t>
            </w:r>
          </w:p>
        </w:tc>
        <w:tc>
          <w:tcPr>
            <w:tcW w:w="1276" w:type="dxa"/>
            <w:vAlign w:val="center"/>
          </w:tcPr>
          <w:p w14:paraId="012E5C85" w14:textId="1A7A4C5F" w:rsidR="00AA7E24" w:rsidRPr="00017CA5" w:rsidRDefault="006D66B6"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增能研習</w:t>
            </w:r>
          </w:p>
        </w:tc>
        <w:tc>
          <w:tcPr>
            <w:tcW w:w="5528" w:type="dxa"/>
            <w:vAlign w:val="center"/>
          </w:tcPr>
          <w:p w14:paraId="6AA0107D" w14:textId="493E1583" w:rsidR="00AA7E24" w:rsidRPr="00017CA5" w:rsidRDefault="006D66B6"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bCs/>
                <w:kern w:val="2"/>
                <w:sz w:val="24"/>
                <w:szCs w:val="24"/>
              </w:rPr>
              <w:t>EMI教學助理（教務處規劃）</w:t>
            </w:r>
          </w:p>
        </w:tc>
      </w:tr>
      <w:tr w:rsidR="00AA7E24" w:rsidRPr="00017CA5" w14:paraId="5E50A7ED" w14:textId="77777777" w:rsidTr="001F574A">
        <w:trPr>
          <w:trHeight w:val="397"/>
        </w:trPr>
        <w:tc>
          <w:tcPr>
            <w:tcW w:w="1276" w:type="dxa"/>
            <w:vAlign w:val="center"/>
          </w:tcPr>
          <w:p w14:paraId="5064A8EE" w14:textId="1CD50E46" w:rsidR="00AA7E24"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114</w:t>
            </w:r>
            <w:r w:rsidR="003549B4" w:rsidRPr="00017CA5">
              <w:rPr>
                <w:rFonts w:ascii="標楷體" w:eastAsia="標楷體" w:hAnsi="標楷體" w:cs="標楷體"/>
                <w:bCs/>
                <w:kern w:val="2"/>
                <w:sz w:val="24"/>
                <w:szCs w:val="24"/>
              </w:rPr>
              <w:t>.12月</w:t>
            </w:r>
          </w:p>
        </w:tc>
        <w:tc>
          <w:tcPr>
            <w:tcW w:w="1276" w:type="dxa"/>
            <w:vAlign w:val="center"/>
          </w:tcPr>
          <w:p w14:paraId="40B18DF3" w14:textId="0B175C4D" w:rsidR="00AA7E24" w:rsidRPr="00017CA5" w:rsidRDefault="006D66B6"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專題演講</w:t>
            </w:r>
          </w:p>
        </w:tc>
        <w:tc>
          <w:tcPr>
            <w:tcW w:w="5528" w:type="dxa"/>
            <w:vAlign w:val="center"/>
          </w:tcPr>
          <w:p w14:paraId="5A6FD666" w14:textId="48A9E1C1" w:rsidR="00AA7E24" w:rsidRPr="00017CA5" w:rsidRDefault="00FF2636"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講</w:t>
            </w:r>
            <w:r w:rsidR="003549B4" w:rsidRPr="00017CA5">
              <w:rPr>
                <w:rFonts w:ascii="標楷體" w:eastAsia="標楷體" w:hAnsi="標楷體" w:cs="標楷體"/>
                <w:bCs/>
                <w:kern w:val="2"/>
                <w:sz w:val="24"/>
                <w:szCs w:val="24"/>
              </w:rPr>
              <w:t>師：Karsten Kenklies（University of Strathclyde, UK）</w:t>
            </w:r>
          </w:p>
          <w:p w14:paraId="19C2F819" w14:textId="77777777" w:rsidR="003549B4" w:rsidRPr="00017CA5" w:rsidRDefault="003549B4"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bCs/>
                <w:kern w:val="2"/>
                <w:sz w:val="24"/>
                <w:szCs w:val="24"/>
              </w:rPr>
              <w:t>講題：教育哲學相關主題</w:t>
            </w:r>
          </w:p>
          <w:p w14:paraId="769F74CC" w14:textId="06C7566B" w:rsidR="006D66B6" w:rsidRPr="00017CA5" w:rsidRDefault="006D66B6"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bCs/>
                <w:kern w:val="2"/>
                <w:sz w:val="24"/>
                <w:szCs w:val="24"/>
              </w:rPr>
              <w:t>（洪如玉教授邀請）</w:t>
            </w:r>
          </w:p>
        </w:tc>
      </w:tr>
      <w:tr w:rsidR="00AA7E24" w:rsidRPr="00017CA5" w14:paraId="427277FA" w14:textId="77777777" w:rsidTr="00BE0694">
        <w:trPr>
          <w:trHeight w:val="340"/>
        </w:trPr>
        <w:tc>
          <w:tcPr>
            <w:tcW w:w="1276" w:type="dxa"/>
            <w:vAlign w:val="center"/>
          </w:tcPr>
          <w:p w14:paraId="7B0A2FC9" w14:textId="546AA718" w:rsidR="00AA7E24"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114</w:t>
            </w:r>
            <w:r w:rsidR="006D66B6" w:rsidRPr="00017CA5">
              <w:rPr>
                <w:rFonts w:ascii="標楷體" w:eastAsia="標楷體" w:hAnsi="標楷體" w:cs="標楷體"/>
                <w:bCs/>
                <w:kern w:val="2"/>
                <w:sz w:val="24"/>
                <w:szCs w:val="24"/>
              </w:rPr>
              <w:t>.12.15</w:t>
            </w:r>
          </w:p>
        </w:tc>
        <w:tc>
          <w:tcPr>
            <w:tcW w:w="1276" w:type="dxa"/>
            <w:vAlign w:val="center"/>
          </w:tcPr>
          <w:p w14:paraId="50D82C14" w14:textId="59938B13" w:rsidR="00AA7E24" w:rsidRPr="00017CA5" w:rsidRDefault="006D66B6"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試教活動</w:t>
            </w:r>
          </w:p>
        </w:tc>
        <w:tc>
          <w:tcPr>
            <w:tcW w:w="5528" w:type="dxa"/>
            <w:vAlign w:val="center"/>
          </w:tcPr>
          <w:p w14:paraId="2FA40577" w14:textId="0D9ED075" w:rsidR="00AA7E24" w:rsidRPr="00017CA5" w:rsidRDefault="006D66B6"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bCs/>
                <w:kern w:val="2"/>
                <w:sz w:val="24"/>
                <w:szCs w:val="24"/>
              </w:rPr>
              <w:t>嘉義縣美林國小（</w:t>
            </w:r>
            <w:r w:rsidR="00660F72" w:rsidRPr="00017CA5">
              <w:rPr>
                <w:rFonts w:ascii="標楷體" w:eastAsia="標楷體" w:hAnsi="標楷體" w:cs="標楷體" w:hint="eastAsia"/>
                <w:bCs/>
                <w:kern w:val="2"/>
                <w:sz w:val="24"/>
                <w:szCs w:val="24"/>
              </w:rPr>
              <w:t>碩二，</w:t>
            </w:r>
            <w:r w:rsidRPr="00017CA5">
              <w:rPr>
                <w:rFonts w:ascii="標楷體" w:eastAsia="標楷體" w:hAnsi="標楷體" w:cs="標楷體"/>
                <w:bCs/>
                <w:kern w:val="2"/>
                <w:sz w:val="24"/>
                <w:szCs w:val="24"/>
              </w:rPr>
              <w:t>搭配班級經營</w:t>
            </w:r>
            <w:r w:rsidR="00AD48E5" w:rsidRPr="00017CA5">
              <w:rPr>
                <w:rFonts w:ascii="標楷體" w:eastAsia="標楷體" w:hAnsi="標楷體" w:cs="標楷體"/>
                <w:bCs/>
                <w:kern w:val="2"/>
                <w:sz w:val="24"/>
                <w:szCs w:val="24"/>
              </w:rPr>
              <w:t>研究</w:t>
            </w:r>
            <w:r w:rsidRPr="00017CA5">
              <w:rPr>
                <w:rFonts w:ascii="標楷體" w:eastAsia="標楷體" w:hAnsi="標楷體" w:cs="標楷體"/>
                <w:bCs/>
                <w:kern w:val="2"/>
                <w:sz w:val="24"/>
                <w:szCs w:val="24"/>
              </w:rPr>
              <w:t>）</w:t>
            </w:r>
          </w:p>
        </w:tc>
      </w:tr>
      <w:tr w:rsidR="00660F72" w:rsidRPr="00017CA5" w14:paraId="6628E23B" w14:textId="77777777" w:rsidTr="00BE0694">
        <w:trPr>
          <w:trHeight w:val="340"/>
        </w:trPr>
        <w:tc>
          <w:tcPr>
            <w:tcW w:w="1276" w:type="dxa"/>
            <w:vAlign w:val="center"/>
          </w:tcPr>
          <w:p w14:paraId="0267BFCF" w14:textId="06A5EC64" w:rsidR="00660F72"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114.12</w:t>
            </w:r>
            <w:r w:rsidR="00BE0694" w:rsidRPr="00017CA5">
              <w:rPr>
                <w:rFonts w:ascii="標楷體" w:eastAsia="標楷體" w:hAnsi="標楷體" w:cs="標楷體" w:hint="eastAsia"/>
                <w:bCs/>
                <w:kern w:val="2"/>
                <w:sz w:val="24"/>
                <w:szCs w:val="24"/>
              </w:rPr>
              <w:t>月</w:t>
            </w:r>
          </w:p>
        </w:tc>
        <w:tc>
          <w:tcPr>
            <w:tcW w:w="1276" w:type="dxa"/>
            <w:vAlign w:val="center"/>
          </w:tcPr>
          <w:p w14:paraId="61360C3D" w14:textId="1FA1FDCA" w:rsidR="00660F72" w:rsidRPr="00017CA5" w:rsidRDefault="00660F72" w:rsidP="00660F72">
            <w:pPr>
              <w:widowControl w:val="0"/>
              <w:jc w:val="center"/>
              <w:rPr>
                <w:rFonts w:ascii="標楷體" w:eastAsia="標楷體" w:hAnsi="標楷體" w:cs="標楷體"/>
                <w:bCs/>
                <w:kern w:val="2"/>
                <w:sz w:val="24"/>
                <w:szCs w:val="24"/>
              </w:rPr>
            </w:pPr>
            <w:r w:rsidRPr="00017CA5">
              <w:rPr>
                <w:rFonts w:ascii="標楷體" w:eastAsia="標楷體" w:hAnsi="標楷體" w:cs="標楷體"/>
                <w:bCs/>
                <w:kern w:val="2"/>
                <w:sz w:val="24"/>
                <w:szCs w:val="24"/>
              </w:rPr>
              <w:t>師生座談</w:t>
            </w:r>
          </w:p>
        </w:tc>
        <w:tc>
          <w:tcPr>
            <w:tcW w:w="5528" w:type="dxa"/>
            <w:vAlign w:val="center"/>
          </w:tcPr>
          <w:p w14:paraId="71806829" w14:textId="17E37DFC" w:rsidR="00660F72" w:rsidRPr="00017CA5" w:rsidRDefault="00660F72" w:rsidP="00660F72">
            <w:pPr>
              <w:widowControl w:val="0"/>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期末師生座談</w:t>
            </w:r>
          </w:p>
        </w:tc>
      </w:tr>
    </w:tbl>
    <w:p w14:paraId="01430A68" w14:textId="77777777" w:rsidR="00CD0287" w:rsidRPr="00017CA5" w:rsidRDefault="00CD0287" w:rsidP="00074241">
      <w:pPr>
        <w:widowControl w:val="0"/>
        <w:spacing w:after="0" w:line="240" w:lineRule="exact"/>
        <w:ind w:left="720" w:hanging="720"/>
        <w:rPr>
          <w:rFonts w:ascii="標楷體" w:eastAsia="標楷體" w:hAnsi="標楷體" w:cs="標楷體"/>
          <w:bCs/>
          <w:kern w:val="2"/>
          <w:sz w:val="24"/>
          <w:szCs w:val="24"/>
        </w:rPr>
      </w:pPr>
    </w:p>
    <w:p w14:paraId="490298E3" w14:textId="5A57C847" w:rsidR="004950D2" w:rsidRPr="00017CA5" w:rsidRDefault="004950D2" w:rsidP="004950D2">
      <w:pPr>
        <w:widowControl w:val="0"/>
        <w:spacing w:after="0" w:line="340" w:lineRule="exact"/>
        <w:ind w:left="720" w:hanging="720"/>
        <w:rPr>
          <w:rFonts w:ascii="標楷體" w:eastAsia="標楷體" w:hAnsi="標楷體" w:cs="標楷體"/>
          <w:b/>
          <w:bCs/>
          <w:kern w:val="2"/>
          <w:sz w:val="24"/>
          <w:szCs w:val="24"/>
        </w:rPr>
      </w:pPr>
      <w:r w:rsidRPr="00017CA5">
        <w:rPr>
          <w:rFonts w:ascii="標楷體" w:eastAsia="標楷體" w:hAnsi="標楷體" w:cs="標楷體"/>
          <w:b/>
          <w:kern w:val="2"/>
          <w:sz w:val="24"/>
          <w:szCs w:val="24"/>
        </w:rPr>
        <w:t>參</w:t>
      </w:r>
      <w:r w:rsidRPr="00017CA5">
        <w:rPr>
          <w:rFonts w:ascii="標楷體" w:eastAsia="標楷體" w:hAnsi="標楷體" w:cs="標楷體"/>
          <w:b/>
          <w:bCs/>
          <w:kern w:val="2"/>
          <w:sz w:val="24"/>
          <w:szCs w:val="24"/>
        </w:rPr>
        <w:t>、提案討論</w:t>
      </w:r>
    </w:p>
    <w:p w14:paraId="19CBBD7F" w14:textId="77777777" w:rsidR="004950D2" w:rsidRPr="00017CA5" w:rsidRDefault="004950D2" w:rsidP="004950D2">
      <w:pPr>
        <w:widowControl w:val="0"/>
        <w:spacing w:after="0" w:line="400" w:lineRule="exact"/>
        <w:rPr>
          <w:rFonts w:ascii="標楷體" w:eastAsia="標楷體" w:hAnsi="標楷體" w:cs="標楷體"/>
          <w:bCs/>
          <w:kern w:val="2"/>
          <w:sz w:val="24"/>
          <w:szCs w:val="24"/>
        </w:rPr>
      </w:pPr>
      <w:r w:rsidRPr="00017CA5">
        <w:rPr>
          <w:rFonts w:ascii="標楷體" w:eastAsia="標楷體" w:hAnsi="標楷體" w:cs="標楷體"/>
          <w:b/>
          <w:bCs/>
          <w:kern w:val="2"/>
          <w:sz w:val="24"/>
          <w:szCs w:val="24"/>
        </w:rPr>
        <w:t>※提案一</w:t>
      </w:r>
    </w:p>
    <w:p w14:paraId="155015A4" w14:textId="549F9136" w:rsidR="00BE0694" w:rsidRPr="00017CA5" w:rsidRDefault="004950D2" w:rsidP="00BE0694">
      <w:pPr>
        <w:widowControl w:val="0"/>
        <w:spacing w:after="0" w:line="400" w:lineRule="exact"/>
        <w:ind w:left="706" w:hangingChars="294" w:hanging="706"/>
        <w:rPr>
          <w:rFonts w:ascii="標楷體" w:eastAsia="標楷體" w:hAnsi="標楷體" w:cs="標楷體"/>
          <w:bCs/>
          <w:kern w:val="2"/>
          <w:sz w:val="24"/>
          <w:szCs w:val="24"/>
        </w:rPr>
      </w:pPr>
      <w:r w:rsidRPr="00017CA5">
        <w:rPr>
          <w:rFonts w:ascii="標楷體" w:eastAsia="標楷體" w:hAnsi="標楷體" w:cs="標楷體"/>
          <w:b/>
          <w:bCs/>
          <w:kern w:val="2"/>
          <w:sz w:val="24"/>
          <w:szCs w:val="24"/>
        </w:rPr>
        <w:t>案由：</w:t>
      </w:r>
      <w:r w:rsidR="00466E48" w:rsidRPr="00017CA5">
        <w:rPr>
          <w:rFonts w:ascii="標楷體" w:eastAsia="標楷體" w:hAnsi="標楷體" w:cs="標楷體"/>
          <w:sz w:val="24"/>
          <w:szCs w:val="24"/>
        </w:rPr>
        <w:t xml:space="preserve">教學專業國際碩士學位學程於 </w:t>
      </w:r>
      <w:r w:rsidR="00EA47CA" w:rsidRPr="00017CA5">
        <w:rPr>
          <w:rFonts w:ascii="標楷體" w:eastAsia="標楷體" w:hAnsi="標楷體" w:cs="標楷體"/>
          <w:sz w:val="24"/>
          <w:szCs w:val="24"/>
        </w:rPr>
        <w:t>辦理「115年度系所學位學程品質保證認可作業」相關工作事項一案，提請討論。</w:t>
      </w:r>
    </w:p>
    <w:p w14:paraId="0BA15261" w14:textId="0B1A9197" w:rsidR="00DD027D" w:rsidRPr="00017CA5" w:rsidRDefault="004950D2" w:rsidP="00EA47CA">
      <w:pPr>
        <w:widowControl w:val="0"/>
        <w:spacing w:after="0" w:line="400" w:lineRule="exact"/>
        <w:ind w:left="850" w:hangingChars="354" w:hanging="850"/>
        <w:rPr>
          <w:rFonts w:ascii="標楷體" w:eastAsia="標楷體" w:hAnsi="標楷體" w:cs="標楷體"/>
          <w:b/>
          <w:bCs/>
          <w:kern w:val="2"/>
          <w:sz w:val="24"/>
          <w:szCs w:val="24"/>
        </w:rPr>
      </w:pPr>
      <w:r w:rsidRPr="00017CA5">
        <w:rPr>
          <w:rFonts w:ascii="標楷體" w:eastAsia="標楷體" w:hAnsi="標楷體" w:cs="標楷體"/>
          <w:b/>
          <w:bCs/>
          <w:kern w:val="2"/>
          <w:sz w:val="24"/>
          <w:szCs w:val="24"/>
        </w:rPr>
        <w:t>說明：</w:t>
      </w:r>
    </w:p>
    <w:p w14:paraId="22536C95" w14:textId="488B2C40" w:rsidR="00BE0694" w:rsidRPr="00017CA5" w:rsidRDefault="00BE0694" w:rsidP="00BE0694">
      <w:pPr>
        <w:widowControl w:val="0"/>
        <w:tabs>
          <w:tab w:val="left" w:pos="993"/>
        </w:tabs>
        <w:spacing w:after="0" w:line="400" w:lineRule="exact"/>
        <w:jc w:val="both"/>
        <w:rPr>
          <w:rFonts w:ascii="標楷體" w:eastAsia="標楷體" w:hAnsi="標楷體" w:cs="標楷體"/>
          <w:sz w:val="24"/>
          <w:szCs w:val="24"/>
        </w:rPr>
      </w:pPr>
      <w:r w:rsidRPr="00017CA5">
        <w:rPr>
          <w:rFonts w:ascii="標楷體" w:eastAsia="標楷體" w:hAnsi="標楷體" w:cs="標楷體" w:hint="eastAsia"/>
          <w:sz w:val="24"/>
          <w:szCs w:val="24"/>
        </w:rPr>
        <w:t>一、</w:t>
      </w:r>
      <w:r w:rsidR="00466E48" w:rsidRPr="00017CA5">
        <w:rPr>
          <w:rFonts w:ascii="標楷體" w:eastAsia="標楷體" w:hAnsi="標楷體" w:cs="標楷體"/>
          <w:sz w:val="24"/>
          <w:szCs w:val="24"/>
        </w:rPr>
        <w:t>本次為學程品質保證</w:t>
      </w:r>
      <w:r w:rsidR="00EA47CA" w:rsidRPr="00017CA5">
        <w:rPr>
          <w:rFonts w:ascii="標楷體" w:eastAsia="標楷體" w:hAnsi="標楷體" w:cs="標楷體" w:hint="eastAsia"/>
          <w:sz w:val="24"/>
          <w:szCs w:val="24"/>
        </w:rPr>
        <w:t>認可作業</w:t>
      </w:r>
      <w:r w:rsidR="00466E48" w:rsidRPr="00017CA5">
        <w:rPr>
          <w:rFonts w:ascii="標楷體" w:eastAsia="標楷體" w:hAnsi="標楷體" w:cs="標楷體"/>
          <w:sz w:val="24"/>
          <w:szCs w:val="24"/>
        </w:rPr>
        <w:t>的</w:t>
      </w:r>
      <w:r w:rsidR="00EA47CA" w:rsidRPr="00017CA5">
        <w:rPr>
          <w:rFonts w:ascii="標楷體" w:eastAsia="標楷體" w:hAnsi="標楷體" w:cs="標楷體" w:hint="eastAsia"/>
          <w:sz w:val="24"/>
          <w:szCs w:val="24"/>
        </w:rPr>
        <w:t>例行進度檢視</w:t>
      </w:r>
      <w:r w:rsidR="00466E48" w:rsidRPr="00017CA5">
        <w:rPr>
          <w:rFonts w:ascii="標楷體" w:eastAsia="標楷體" w:hAnsi="標楷體" w:cs="標楷體"/>
          <w:sz w:val="24"/>
          <w:szCs w:val="24"/>
        </w:rPr>
        <w:t>，內容包含課程規劃、師資配置、學生學習成果及行政支持等面向。需討論相關資料準備進度、分工安排及可能需補強之項目，以確保</w:t>
      </w:r>
      <w:r w:rsidR="00EA47CA" w:rsidRPr="00017CA5">
        <w:rPr>
          <w:rFonts w:ascii="標楷體" w:eastAsia="標楷體" w:hAnsi="標楷體" w:cs="標楷體" w:hint="eastAsia"/>
          <w:sz w:val="24"/>
          <w:szCs w:val="24"/>
        </w:rPr>
        <w:t>評鑑</w:t>
      </w:r>
      <w:r w:rsidR="00466E48" w:rsidRPr="00017CA5">
        <w:rPr>
          <w:rFonts w:ascii="標楷體" w:eastAsia="標楷體" w:hAnsi="標楷體" w:cs="標楷體"/>
          <w:sz w:val="24"/>
          <w:szCs w:val="24"/>
        </w:rPr>
        <w:t>順利通過。</w:t>
      </w:r>
    </w:p>
    <w:p w14:paraId="47C74F72" w14:textId="417F38F8" w:rsidR="00BE0694" w:rsidRPr="00017CA5" w:rsidRDefault="00BE0694" w:rsidP="00BE0694">
      <w:pPr>
        <w:widowControl w:val="0"/>
        <w:tabs>
          <w:tab w:val="left" w:pos="993"/>
        </w:tabs>
        <w:spacing w:after="0" w:line="400" w:lineRule="exact"/>
        <w:jc w:val="both"/>
        <w:rPr>
          <w:rFonts w:ascii="標楷體" w:eastAsia="標楷體" w:hAnsi="標楷體" w:cs="標楷體"/>
          <w:sz w:val="24"/>
          <w:szCs w:val="24"/>
        </w:rPr>
      </w:pPr>
      <w:r w:rsidRPr="00017CA5">
        <w:rPr>
          <w:rFonts w:ascii="標楷體" w:eastAsia="標楷體" w:hAnsi="標楷體" w:cs="標楷體" w:hint="eastAsia"/>
          <w:sz w:val="24"/>
          <w:szCs w:val="24"/>
        </w:rPr>
        <w:t>二、</w:t>
      </w:r>
      <w:r w:rsidR="00EA47CA" w:rsidRPr="00017CA5">
        <w:rPr>
          <w:rFonts w:ascii="標楷體" w:eastAsia="標楷體" w:hAnsi="標楷體" w:cs="標楷體" w:hint="eastAsia"/>
          <w:sz w:val="24"/>
          <w:szCs w:val="24"/>
        </w:rPr>
        <w:t>大專校院委託辦理品質保證認可自我評鑑資料報告初稿已撰寫完成，</w:t>
      </w:r>
      <w:r w:rsidR="00DD027D" w:rsidRPr="00017CA5">
        <w:rPr>
          <w:rFonts w:ascii="標楷體" w:eastAsia="標楷體" w:hAnsi="標楷體" w:cs="標楷體" w:hint="eastAsia"/>
          <w:sz w:val="24"/>
          <w:szCs w:val="24"/>
        </w:rPr>
        <w:t>已經由學院各系所互相審查，</w:t>
      </w:r>
      <w:r w:rsidR="00EA3DE6" w:rsidRPr="00017CA5">
        <w:rPr>
          <w:rFonts w:ascii="標楷體" w:eastAsia="標楷體" w:hAnsi="標楷體" w:cs="標楷體" w:hint="eastAsia"/>
          <w:sz w:val="24"/>
          <w:szCs w:val="24"/>
        </w:rPr>
        <w:t>依據審查意見</w:t>
      </w:r>
      <w:r w:rsidR="00DD027D" w:rsidRPr="00017CA5">
        <w:rPr>
          <w:rFonts w:ascii="標楷體" w:eastAsia="標楷體" w:hAnsi="標楷體" w:cs="標楷體" w:hint="eastAsia"/>
          <w:sz w:val="24"/>
          <w:szCs w:val="24"/>
        </w:rPr>
        <w:t>持續修訂中</w:t>
      </w:r>
      <w:r w:rsidR="00A21B79" w:rsidRPr="00017CA5">
        <w:rPr>
          <w:rFonts w:ascii="標楷體" w:eastAsia="標楷體" w:hAnsi="標楷體" w:cs="標楷體" w:hint="eastAsia"/>
          <w:sz w:val="24"/>
          <w:szCs w:val="24"/>
        </w:rPr>
        <w:t>）</w:t>
      </w:r>
      <w:r w:rsidR="00DD027D" w:rsidRPr="00017CA5">
        <w:rPr>
          <w:rFonts w:ascii="標楷體" w:eastAsia="標楷體" w:hAnsi="標楷體" w:cs="標楷體" w:hint="eastAsia"/>
          <w:sz w:val="24"/>
          <w:szCs w:val="24"/>
        </w:rPr>
        <w:t>。</w:t>
      </w:r>
      <w:r w:rsidR="00EA47CA" w:rsidRPr="00017CA5">
        <w:rPr>
          <w:rFonts w:ascii="標楷體" w:eastAsia="標楷體" w:hAnsi="標楷體" w:cs="標楷體" w:hint="eastAsia"/>
          <w:sz w:val="24"/>
          <w:szCs w:val="24"/>
        </w:rPr>
        <w:t>請各位師長</w:t>
      </w:r>
      <w:r w:rsidR="00DD027D" w:rsidRPr="00017CA5">
        <w:rPr>
          <w:rFonts w:ascii="標楷體" w:eastAsia="標楷體" w:hAnsi="標楷體" w:cs="標楷體" w:hint="eastAsia"/>
          <w:sz w:val="24"/>
          <w:szCs w:val="24"/>
        </w:rPr>
        <w:t>協助</w:t>
      </w:r>
      <w:r w:rsidR="00EA47CA" w:rsidRPr="00017CA5">
        <w:rPr>
          <w:rFonts w:ascii="標楷體" w:eastAsia="標楷體" w:hAnsi="標楷體" w:cs="標楷體" w:hint="eastAsia"/>
          <w:sz w:val="24"/>
          <w:szCs w:val="24"/>
        </w:rPr>
        <w:t>檢視初稿內容</w:t>
      </w:r>
      <w:r w:rsidR="00DD027D" w:rsidRPr="00017CA5">
        <w:rPr>
          <w:rFonts w:ascii="標楷體" w:eastAsia="標楷體" w:hAnsi="標楷體" w:cs="標楷體" w:hint="eastAsia"/>
          <w:sz w:val="24"/>
          <w:szCs w:val="24"/>
        </w:rPr>
        <w:t>，提供修正意見。</w:t>
      </w:r>
    </w:p>
    <w:p w14:paraId="39997FCF" w14:textId="234DDACF" w:rsidR="00EA47CA" w:rsidRPr="00017CA5" w:rsidRDefault="00400B2A" w:rsidP="00BE0694">
      <w:pPr>
        <w:widowControl w:val="0"/>
        <w:tabs>
          <w:tab w:val="left" w:pos="993"/>
        </w:tabs>
        <w:spacing w:after="0" w:line="400" w:lineRule="exact"/>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四</w:t>
      </w:r>
      <w:r w:rsidR="00BE0694" w:rsidRPr="00017CA5">
        <w:rPr>
          <w:rFonts w:ascii="標楷體" w:eastAsia="標楷體" w:hAnsi="標楷體" w:cs="標楷體" w:hint="eastAsia"/>
          <w:bCs/>
          <w:kern w:val="2"/>
          <w:sz w:val="24"/>
          <w:szCs w:val="24"/>
        </w:rPr>
        <w:t>、</w:t>
      </w:r>
      <w:r w:rsidR="00EA47CA" w:rsidRPr="00017CA5">
        <w:rPr>
          <w:rFonts w:ascii="標楷體" w:eastAsia="標楷體" w:hAnsi="標楷體" w:cs="標楷體" w:hint="eastAsia"/>
          <w:bCs/>
          <w:kern w:val="2"/>
          <w:sz w:val="24"/>
          <w:szCs w:val="24"/>
        </w:rPr>
        <w:t>自我評鑑實地訪評日期為114年11月</w:t>
      </w:r>
      <w:r w:rsidR="00DD027D" w:rsidRPr="00017CA5">
        <w:rPr>
          <w:rFonts w:ascii="標楷體" w:eastAsia="標楷體" w:hAnsi="標楷體" w:cs="標楷體" w:hint="eastAsia"/>
          <w:bCs/>
          <w:kern w:val="2"/>
          <w:sz w:val="24"/>
          <w:szCs w:val="24"/>
        </w:rPr>
        <w:t>04</w:t>
      </w:r>
      <w:r w:rsidR="00EA47CA" w:rsidRPr="00017CA5">
        <w:rPr>
          <w:rFonts w:ascii="標楷體" w:eastAsia="標楷體" w:hAnsi="標楷體" w:cs="標楷體" w:hint="eastAsia"/>
          <w:bCs/>
          <w:kern w:val="2"/>
          <w:sz w:val="24"/>
          <w:szCs w:val="24"/>
        </w:rPr>
        <w:t>日（星期</w:t>
      </w:r>
      <w:r w:rsidR="00C31AB1" w:rsidRPr="00017CA5">
        <w:rPr>
          <w:rFonts w:ascii="標楷體" w:eastAsia="標楷體" w:hAnsi="標楷體" w:cs="標楷體" w:hint="eastAsia"/>
          <w:bCs/>
          <w:kern w:val="2"/>
          <w:sz w:val="24"/>
          <w:szCs w:val="24"/>
        </w:rPr>
        <w:t>二</w:t>
      </w:r>
      <w:r w:rsidR="00EA47CA" w:rsidRPr="00017CA5">
        <w:rPr>
          <w:rFonts w:ascii="標楷體" w:eastAsia="標楷體" w:hAnsi="標楷體" w:cs="標楷體" w:hint="eastAsia"/>
          <w:bCs/>
          <w:kern w:val="2"/>
          <w:sz w:val="24"/>
          <w:szCs w:val="24"/>
        </w:rPr>
        <w:t>），敬請各位師長當日出席與會。</w:t>
      </w:r>
    </w:p>
    <w:p w14:paraId="4F9B66C4" w14:textId="02FD4FB1" w:rsidR="00BE0694" w:rsidRPr="00F86929" w:rsidRDefault="00BE0694" w:rsidP="00F86929">
      <w:pPr>
        <w:pStyle w:val="Web"/>
        <w:rPr>
          <w:rFonts w:ascii="標楷體" w:eastAsia="標楷體" w:hAnsi="標楷體" w:cs="標楷體"/>
        </w:rPr>
      </w:pPr>
      <w:r w:rsidRPr="00017CA5">
        <w:rPr>
          <w:rFonts w:ascii="標楷體" w:eastAsia="標楷體" w:hAnsi="標楷體" w:cs="標楷體"/>
          <w:b/>
          <w:bCs/>
          <w:kern w:val="2"/>
        </w:rPr>
        <w:t>決議：</w:t>
      </w:r>
      <w:r w:rsidR="00F86929">
        <w:rPr>
          <w:rFonts w:ascii="標楷體" w:eastAsia="標楷體" w:hAnsi="標楷體" w:cs="標楷體" w:hint="eastAsia"/>
          <w:b/>
          <w:bCs/>
          <w:kern w:val="2"/>
        </w:rPr>
        <w:t>照案通過</w:t>
      </w:r>
    </w:p>
    <w:p w14:paraId="19CF8285" w14:textId="07B5FF50" w:rsidR="00074241" w:rsidRPr="00017CA5" w:rsidRDefault="00074241" w:rsidP="00074241">
      <w:pPr>
        <w:widowControl w:val="0"/>
        <w:spacing w:after="0" w:line="400" w:lineRule="exact"/>
        <w:rPr>
          <w:rFonts w:ascii="標楷體" w:eastAsia="標楷體" w:hAnsi="標楷體" w:cs="標楷體"/>
          <w:b/>
          <w:bCs/>
          <w:kern w:val="2"/>
          <w:sz w:val="24"/>
          <w:szCs w:val="24"/>
        </w:rPr>
      </w:pPr>
      <w:r w:rsidRPr="00017CA5">
        <w:rPr>
          <w:rFonts w:ascii="標楷體" w:eastAsia="標楷體" w:hAnsi="標楷體" w:cs="標楷體"/>
          <w:b/>
          <w:bCs/>
          <w:kern w:val="2"/>
          <w:sz w:val="24"/>
          <w:szCs w:val="24"/>
        </w:rPr>
        <w:t>※提案</w:t>
      </w:r>
      <w:r w:rsidR="00EA2F7E" w:rsidRPr="00017CA5">
        <w:rPr>
          <w:rFonts w:ascii="標楷體" w:eastAsia="標楷體" w:hAnsi="標楷體" w:cs="標楷體" w:hint="eastAsia"/>
          <w:b/>
          <w:bCs/>
          <w:kern w:val="2"/>
          <w:sz w:val="24"/>
          <w:szCs w:val="24"/>
        </w:rPr>
        <w:t>二</w:t>
      </w:r>
    </w:p>
    <w:p w14:paraId="48CED62C" w14:textId="77777777" w:rsidR="00074241" w:rsidRPr="00017CA5" w:rsidRDefault="00074241" w:rsidP="00074241">
      <w:pPr>
        <w:widowControl w:val="0"/>
        <w:spacing w:after="0" w:line="400" w:lineRule="exact"/>
        <w:ind w:left="706" w:hangingChars="294" w:hanging="706"/>
        <w:rPr>
          <w:rFonts w:ascii="標楷體" w:eastAsia="標楷體" w:hAnsi="標楷體" w:cs="標楷體"/>
          <w:bCs/>
          <w:kern w:val="2"/>
          <w:sz w:val="24"/>
          <w:szCs w:val="24"/>
        </w:rPr>
      </w:pPr>
      <w:r w:rsidRPr="00017CA5">
        <w:rPr>
          <w:rFonts w:ascii="標楷體" w:eastAsia="標楷體" w:hAnsi="標楷體" w:cs="標楷體"/>
          <w:b/>
          <w:bCs/>
          <w:kern w:val="2"/>
          <w:sz w:val="24"/>
          <w:szCs w:val="24"/>
        </w:rPr>
        <w:t>案由：</w:t>
      </w:r>
      <w:r w:rsidRPr="00017CA5">
        <w:rPr>
          <w:rFonts w:ascii="標楷體" w:eastAsia="標楷體" w:hAnsi="標楷體" w:cs="標楷體"/>
          <w:sz w:val="24"/>
          <w:szCs w:val="24"/>
        </w:rPr>
        <w:t>碩二學生畢業論文指導教授媒合事宜</w:t>
      </w:r>
      <w:r w:rsidRPr="00017CA5">
        <w:rPr>
          <w:rFonts w:ascii="標楷體" w:eastAsia="標楷體" w:hAnsi="標楷體" w:cs="標楷體"/>
          <w:bCs/>
          <w:kern w:val="2"/>
          <w:sz w:val="24"/>
          <w:szCs w:val="24"/>
        </w:rPr>
        <w:t>，提請討論。</w:t>
      </w:r>
    </w:p>
    <w:p w14:paraId="0BA0A656" w14:textId="77777777" w:rsidR="00EA3DE6" w:rsidRPr="00017CA5" w:rsidRDefault="00074241" w:rsidP="00074241">
      <w:pPr>
        <w:widowControl w:val="0"/>
        <w:spacing w:after="0" w:line="400" w:lineRule="exact"/>
        <w:jc w:val="both"/>
        <w:rPr>
          <w:rFonts w:ascii="標楷體" w:eastAsia="標楷體" w:hAnsi="標楷體" w:cs="標楷體"/>
          <w:b/>
          <w:kern w:val="2"/>
          <w:sz w:val="24"/>
          <w:szCs w:val="24"/>
        </w:rPr>
      </w:pPr>
      <w:r w:rsidRPr="00017CA5">
        <w:rPr>
          <w:rFonts w:ascii="標楷體" w:eastAsia="標楷體" w:hAnsi="標楷體" w:cs="標楷體"/>
          <w:b/>
          <w:kern w:val="2"/>
          <w:sz w:val="24"/>
          <w:szCs w:val="24"/>
        </w:rPr>
        <w:t>說明：</w:t>
      </w:r>
    </w:p>
    <w:p w14:paraId="41FB361E" w14:textId="33E139EF" w:rsidR="00074241" w:rsidRPr="00017CA5" w:rsidRDefault="00EA3DE6" w:rsidP="00EA3DE6">
      <w:pPr>
        <w:widowControl w:val="0"/>
        <w:spacing w:after="0" w:line="400" w:lineRule="exact"/>
        <w:jc w:val="both"/>
        <w:rPr>
          <w:rFonts w:ascii="標楷體" w:eastAsia="標楷體" w:hAnsi="標楷體" w:cs="標楷體"/>
          <w:sz w:val="24"/>
          <w:szCs w:val="24"/>
        </w:rPr>
      </w:pPr>
      <w:r w:rsidRPr="00017CA5">
        <w:rPr>
          <w:rFonts w:ascii="標楷體" w:eastAsia="標楷體" w:hAnsi="標楷體" w:cs="標楷體" w:hint="eastAsia"/>
          <w:sz w:val="24"/>
          <w:szCs w:val="24"/>
        </w:rPr>
        <w:t>一、</w:t>
      </w:r>
      <w:r w:rsidR="00074241" w:rsidRPr="00017CA5">
        <w:rPr>
          <w:rFonts w:ascii="標楷體" w:eastAsia="標楷體" w:hAnsi="標楷體" w:cs="標楷體"/>
          <w:sz w:val="24"/>
          <w:szCs w:val="24"/>
        </w:rPr>
        <w:t>依學程規定，碩二學生須於本學期完成畢業論文撰寫，故需儘速確認並媒合指導教授。討論指導教授的分配方式、媒合時程及相關行政流程，以協助學生順利完成學位要求。</w:t>
      </w:r>
    </w:p>
    <w:p w14:paraId="10B4751D" w14:textId="2B5434CE" w:rsidR="00EA3DE6" w:rsidRPr="00017CA5" w:rsidRDefault="00EA3DE6" w:rsidP="00EA3DE6">
      <w:pPr>
        <w:widowControl w:val="0"/>
        <w:spacing w:after="0" w:line="400" w:lineRule="exact"/>
        <w:jc w:val="both"/>
        <w:rPr>
          <w:rFonts w:ascii="標楷體" w:eastAsia="標楷體" w:hAnsi="標楷體" w:cs="標楷體"/>
          <w:sz w:val="24"/>
          <w:szCs w:val="24"/>
        </w:rPr>
      </w:pPr>
      <w:r w:rsidRPr="00017CA5">
        <w:rPr>
          <w:rFonts w:ascii="標楷體" w:eastAsia="標楷體" w:hAnsi="標楷體" w:cs="標楷體" w:hint="eastAsia"/>
          <w:sz w:val="24"/>
          <w:szCs w:val="24"/>
        </w:rPr>
        <w:t>二、目前兩位學生</w:t>
      </w:r>
      <w:r w:rsidRPr="00017CA5">
        <w:rPr>
          <w:rFonts w:ascii="標楷體" w:eastAsia="標楷體" w:hAnsi="標楷體" w:cs="標楷體"/>
          <w:sz w:val="24"/>
          <w:szCs w:val="24"/>
        </w:rPr>
        <w:t>PANNAPORN WONGSALABSI 擬邀請何宣甫</w:t>
      </w:r>
      <w:r w:rsidRPr="00017CA5">
        <w:rPr>
          <w:rFonts w:ascii="標楷體" w:eastAsia="標楷體" w:hAnsi="標楷體" w:cs="標楷體" w:hint="eastAsia"/>
          <w:sz w:val="24"/>
          <w:szCs w:val="24"/>
        </w:rPr>
        <w:t>教授</w:t>
      </w:r>
      <w:r w:rsidRPr="00017CA5">
        <w:rPr>
          <w:rFonts w:ascii="標楷體" w:eastAsia="標楷體" w:hAnsi="標楷體" w:cs="標楷體"/>
          <w:sz w:val="24"/>
          <w:szCs w:val="24"/>
        </w:rPr>
        <w:t>指導</w:t>
      </w:r>
      <w:r w:rsidRPr="00017CA5">
        <w:rPr>
          <w:rFonts w:ascii="標楷體" w:eastAsia="標楷體" w:hAnsi="標楷體" w:cs="標楷體" w:hint="eastAsia"/>
          <w:sz w:val="24"/>
          <w:szCs w:val="24"/>
        </w:rPr>
        <w:t>；RENI PUTRI SUSIYANTI擬邀請王思齊教授指導。</w:t>
      </w:r>
    </w:p>
    <w:p w14:paraId="2BFF6751" w14:textId="3AD79747" w:rsidR="009E5670" w:rsidRPr="00017CA5" w:rsidRDefault="00074241" w:rsidP="00F86929">
      <w:pPr>
        <w:pStyle w:val="Web"/>
        <w:rPr>
          <w:rFonts w:ascii="標楷體" w:eastAsia="標楷體" w:hAnsi="標楷體" w:cs="標楷體"/>
        </w:rPr>
      </w:pPr>
      <w:r w:rsidRPr="00017CA5">
        <w:rPr>
          <w:rFonts w:ascii="標楷體" w:eastAsia="標楷體" w:hAnsi="標楷體" w:cs="標楷體"/>
          <w:b/>
          <w:bCs/>
          <w:kern w:val="2"/>
        </w:rPr>
        <w:t>決議：</w:t>
      </w:r>
      <w:r w:rsidR="00F86929">
        <w:rPr>
          <w:rFonts w:ascii="標楷體" w:eastAsia="標楷體" w:hAnsi="標楷體" w:cs="標楷體" w:hint="eastAsia"/>
          <w:b/>
          <w:bCs/>
          <w:kern w:val="2"/>
        </w:rPr>
        <w:t>照案通過</w:t>
      </w:r>
    </w:p>
    <w:p w14:paraId="2498822B" w14:textId="77777777" w:rsidR="00074241" w:rsidRPr="00017CA5" w:rsidRDefault="00074241" w:rsidP="00074241">
      <w:pPr>
        <w:widowControl w:val="0"/>
        <w:spacing w:after="0" w:line="400" w:lineRule="exact"/>
        <w:rPr>
          <w:rFonts w:ascii="標楷體" w:eastAsia="標楷體" w:hAnsi="標楷體" w:cs="標楷體"/>
          <w:b/>
          <w:bCs/>
          <w:kern w:val="2"/>
          <w:sz w:val="24"/>
          <w:szCs w:val="24"/>
        </w:rPr>
      </w:pPr>
      <w:r w:rsidRPr="00017CA5">
        <w:rPr>
          <w:rFonts w:ascii="標楷體" w:eastAsia="標楷體" w:hAnsi="標楷體" w:cs="標楷體"/>
          <w:b/>
          <w:bCs/>
          <w:kern w:val="2"/>
          <w:sz w:val="24"/>
          <w:szCs w:val="24"/>
        </w:rPr>
        <w:lastRenderedPageBreak/>
        <w:t>※提案三</w:t>
      </w:r>
    </w:p>
    <w:p w14:paraId="63B32F64" w14:textId="3D358E73" w:rsidR="00D030C4" w:rsidRPr="00017CA5" w:rsidRDefault="00074241" w:rsidP="00D030C4">
      <w:pPr>
        <w:widowControl w:val="0"/>
        <w:spacing w:after="0" w:line="400" w:lineRule="exact"/>
        <w:rPr>
          <w:rFonts w:ascii="標楷體" w:eastAsia="標楷體" w:hAnsi="標楷體" w:cs="標楷體"/>
          <w:kern w:val="2"/>
          <w:sz w:val="24"/>
          <w:szCs w:val="24"/>
        </w:rPr>
      </w:pPr>
      <w:r w:rsidRPr="00017CA5">
        <w:rPr>
          <w:rFonts w:ascii="標楷體" w:eastAsia="標楷體" w:hAnsi="標楷體" w:cs="標楷體"/>
          <w:b/>
          <w:kern w:val="2"/>
          <w:sz w:val="24"/>
          <w:szCs w:val="24"/>
        </w:rPr>
        <w:t>案由：</w:t>
      </w:r>
      <w:r w:rsidR="00D030C4" w:rsidRPr="00017CA5">
        <w:rPr>
          <w:rFonts w:ascii="標楷體" w:eastAsia="標楷體" w:hAnsi="標楷體" w:cs="標楷體" w:hint="eastAsia"/>
          <w:kern w:val="2"/>
          <w:sz w:val="24"/>
          <w:szCs w:val="24"/>
        </w:rPr>
        <w:t>有關本學程114學年度第2學期新聘專任助理教授教師1名之專長及公告啟事，提</w:t>
      </w:r>
      <w:r w:rsidR="001F574A" w:rsidRPr="00017CA5">
        <w:rPr>
          <w:rFonts w:ascii="標楷體" w:eastAsia="標楷體" w:hAnsi="標楷體" w:cs="標楷體" w:hint="eastAsia"/>
          <w:kern w:val="2"/>
          <w:sz w:val="24"/>
          <w:szCs w:val="24"/>
        </w:rPr>
        <w:t>請</w:t>
      </w:r>
      <w:r w:rsidR="00D030C4" w:rsidRPr="00017CA5">
        <w:rPr>
          <w:rFonts w:ascii="標楷體" w:eastAsia="標楷體" w:hAnsi="標楷體" w:cs="標楷體" w:hint="eastAsia"/>
          <w:kern w:val="2"/>
          <w:sz w:val="24"/>
          <w:szCs w:val="24"/>
        </w:rPr>
        <w:t>討論。</w:t>
      </w:r>
    </w:p>
    <w:p w14:paraId="6C2DF90D" w14:textId="77777777" w:rsidR="00D030C4" w:rsidRPr="00017CA5" w:rsidRDefault="00D030C4" w:rsidP="00D030C4">
      <w:pPr>
        <w:widowControl w:val="0"/>
        <w:spacing w:after="0" w:line="400" w:lineRule="exact"/>
        <w:rPr>
          <w:rFonts w:ascii="標楷體" w:eastAsia="標楷體" w:hAnsi="標楷體" w:cs="標楷體"/>
          <w:b/>
          <w:kern w:val="2"/>
          <w:sz w:val="24"/>
          <w:szCs w:val="24"/>
        </w:rPr>
      </w:pPr>
      <w:r w:rsidRPr="00017CA5">
        <w:rPr>
          <w:rFonts w:ascii="標楷體" w:eastAsia="標楷體" w:hAnsi="標楷體" w:cs="標楷體" w:hint="eastAsia"/>
          <w:b/>
          <w:kern w:val="2"/>
          <w:sz w:val="24"/>
          <w:szCs w:val="24"/>
        </w:rPr>
        <w:t>說明：</w:t>
      </w:r>
    </w:p>
    <w:p w14:paraId="1C9A6E63" w14:textId="0C09A2A9" w:rsidR="00D030C4" w:rsidRPr="00017CA5" w:rsidRDefault="00EA3DE6" w:rsidP="00D030C4">
      <w:pPr>
        <w:widowControl w:val="0"/>
        <w:spacing w:after="0" w:line="400" w:lineRule="exact"/>
        <w:rPr>
          <w:rFonts w:ascii="標楷體" w:eastAsia="標楷體" w:hAnsi="標楷體" w:cs="標楷體"/>
          <w:kern w:val="2"/>
          <w:sz w:val="24"/>
          <w:szCs w:val="24"/>
        </w:rPr>
      </w:pPr>
      <w:r w:rsidRPr="00017CA5">
        <w:rPr>
          <w:rFonts w:ascii="標楷體" w:eastAsia="標楷體" w:hAnsi="標楷體" w:cs="標楷體" w:hint="eastAsia"/>
          <w:kern w:val="2"/>
          <w:sz w:val="24"/>
          <w:szCs w:val="24"/>
        </w:rPr>
        <w:t>一、</w:t>
      </w:r>
      <w:r w:rsidR="00D030C4" w:rsidRPr="00017CA5">
        <w:rPr>
          <w:rFonts w:ascii="標楷體" w:eastAsia="標楷體" w:hAnsi="標楷體" w:cs="標楷體" w:hint="eastAsia"/>
          <w:kern w:val="2"/>
          <w:sz w:val="24"/>
          <w:szCs w:val="24"/>
        </w:rPr>
        <w:t>為提升本學程多元師資以及未來規劃多元課程需求並配合本校執行國科會114年度人文創新與社會實踐計畫，經校</w:t>
      </w:r>
      <w:r w:rsidR="00A301CD" w:rsidRPr="00017CA5">
        <w:rPr>
          <w:rFonts w:ascii="標楷體" w:eastAsia="標楷體" w:hAnsi="標楷體" w:cs="標楷體" w:hint="eastAsia"/>
          <w:kern w:val="2"/>
          <w:sz w:val="24"/>
          <w:szCs w:val="24"/>
        </w:rPr>
        <w:t>長</w:t>
      </w:r>
      <w:r w:rsidR="00D030C4" w:rsidRPr="00017CA5">
        <w:rPr>
          <w:rFonts w:ascii="標楷體" w:eastAsia="標楷體" w:hAnsi="標楷體" w:cs="標楷體" w:hint="eastAsia"/>
          <w:kern w:val="2"/>
          <w:sz w:val="24"/>
          <w:szCs w:val="24"/>
        </w:rPr>
        <w:t>核准，擬新聘1位專任助理教授。校方同意先借用本校員額聘任該名教師，計畫結束後，該員額將收回，屆時該名教師將轉列占師範學院員額。</w:t>
      </w:r>
    </w:p>
    <w:p w14:paraId="033E250D" w14:textId="5D245AB3" w:rsidR="00D030C4" w:rsidRPr="00017CA5" w:rsidRDefault="00EA3DE6" w:rsidP="00D030C4">
      <w:pPr>
        <w:widowControl w:val="0"/>
        <w:spacing w:after="0" w:line="400" w:lineRule="exact"/>
        <w:rPr>
          <w:rFonts w:ascii="標楷體" w:eastAsia="標楷體" w:hAnsi="標楷體" w:cs="標楷體"/>
          <w:kern w:val="2"/>
          <w:sz w:val="24"/>
          <w:szCs w:val="24"/>
        </w:rPr>
      </w:pPr>
      <w:r w:rsidRPr="00017CA5">
        <w:rPr>
          <w:rFonts w:ascii="標楷體" w:eastAsia="標楷體" w:hAnsi="標楷體" w:cs="標楷體" w:hint="eastAsia"/>
          <w:kern w:val="2"/>
          <w:sz w:val="24"/>
          <w:szCs w:val="24"/>
        </w:rPr>
        <w:t>二、</w:t>
      </w:r>
      <w:r w:rsidR="00D030C4" w:rsidRPr="00017CA5">
        <w:rPr>
          <w:rFonts w:ascii="標楷體" w:eastAsia="標楷體" w:hAnsi="標楷體" w:cs="標楷體" w:hint="eastAsia"/>
          <w:kern w:val="2"/>
          <w:sz w:val="24"/>
          <w:szCs w:val="24"/>
        </w:rPr>
        <w:t>擬於114學年度第2學期由教學專業國際碩士學位學程新聘1位專任助理教授，具人文社會實踐以及多元文化教育領域專長。</w:t>
      </w:r>
    </w:p>
    <w:p w14:paraId="25B14E77" w14:textId="2F8BDC0F" w:rsidR="00EA3DE6" w:rsidRPr="00017CA5" w:rsidRDefault="00EA3DE6" w:rsidP="00074241">
      <w:pPr>
        <w:widowControl w:val="0"/>
        <w:spacing w:after="0" w:line="400" w:lineRule="exact"/>
        <w:rPr>
          <w:rFonts w:ascii="標楷體" w:eastAsia="標楷體" w:hAnsi="標楷體" w:cs="標楷體"/>
          <w:kern w:val="2"/>
          <w:sz w:val="24"/>
          <w:szCs w:val="24"/>
        </w:rPr>
      </w:pPr>
      <w:r w:rsidRPr="00017CA5">
        <w:rPr>
          <w:rFonts w:ascii="標楷體" w:eastAsia="標楷體" w:hAnsi="標楷體" w:cs="標楷體" w:hint="eastAsia"/>
          <w:kern w:val="2"/>
          <w:sz w:val="24"/>
          <w:szCs w:val="24"/>
        </w:rPr>
        <w:t>三、</w:t>
      </w:r>
      <w:r w:rsidR="00D030C4" w:rsidRPr="00017CA5">
        <w:rPr>
          <w:rFonts w:ascii="標楷體" w:eastAsia="標楷體" w:hAnsi="標楷體" w:cs="標楷體" w:hint="eastAsia"/>
          <w:kern w:val="2"/>
          <w:sz w:val="24"/>
          <w:szCs w:val="24"/>
        </w:rPr>
        <w:t>檢附本校徵聘專任(案)教師啟事</w:t>
      </w:r>
      <w:r w:rsidR="00627EB0" w:rsidRPr="00017CA5">
        <w:rPr>
          <w:rFonts w:ascii="標楷體" w:eastAsia="標楷體" w:hAnsi="標楷體" w:cs="標楷體" w:hint="eastAsia"/>
          <w:kern w:val="2"/>
          <w:sz w:val="24"/>
          <w:szCs w:val="24"/>
        </w:rPr>
        <w:t>（附件</w:t>
      </w:r>
      <w:r w:rsidR="00627EB0" w:rsidRPr="00017CA5">
        <w:rPr>
          <w:rFonts w:ascii="標楷體" w:eastAsia="標楷體" w:hAnsi="標楷體" w:cs="標楷體"/>
          <w:kern w:val="2"/>
          <w:sz w:val="24"/>
          <w:szCs w:val="24"/>
        </w:rPr>
        <w:t>2</w:t>
      </w:r>
      <w:r w:rsidR="00627EB0" w:rsidRPr="00017CA5">
        <w:rPr>
          <w:rFonts w:ascii="標楷體" w:eastAsia="標楷體" w:hAnsi="標楷體" w:cs="標楷體" w:hint="eastAsia"/>
          <w:kern w:val="2"/>
          <w:sz w:val="24"/>
          <w:szCs w:val="24"/>
        </w:rPr>
        <w:t>）</w:t>
      </w:r>
      <w:r w:rsidR="00D030C4" w:rsidRPr="00017CA5">
        <w:rPr>
          <w:rFonts w:ascii="標楷體" w:eastAsia="標楷體" w:hAnsi="標楷體" w:cs="標楷體" w:hint="eastAsia"/>
          <w:kern w:val="2"/>
          <w:sz w:val="24"/>
          <w:szCs w:val="24"/>
        </w:rPr>
        <w:t>。</w:t>
      </w:r>
    </w:p>
    <w:p w14:paraId="16D74E53" w14:textId="77777777" w:rsidR="00F86929" w:rsidRPr="00017CA5" w:rsidRDefault="00074241" w:rsidP="00F86929">
      <w:pPr>
        <w:pStyle w:val="Web"/>
        <w:rPr>
          <w:rFonts w:ascii="標楷體" w:eastAsia="標楷體" w:hAnsi="標楷體" w:cs="標楷體"/>
        </w:rPr>
      </w:pPr>
      <w:r w:rsidRPr="00017CA5">
        <w:rPr>
          <w:rFonts w:ascii="標楷體" w:eastAsia="標楷體" w:hAnsi="標楷體" w:cs="標楷體"/>
          <w:b/>
          <w:kern w:val="2"/>
        </w:rPr>
        <w:t>決議：</w:t>
      </w:r>
      <w:r w:rsidR="00F86929">
        <w:rPr>
          <w:rFonts w:ascii="標楷體" w:eastAsia="標楷體" w:hAnsi="標楷體" w:cs="標楷體" w:hint="eastAsia"/>
          <w:b/>
          <w:bCs/>
          <w:kern w:val="2"/>
        </w:rPr>
        <w:t>照案通過</w:t>
      </w:r>
    </w:p>
    <w:p w14:paraId="1533838C" w14:textId="5CE48D42" w:rsidR="00835992" w:rsidRPr="00F86929" w:rsidRDefault="00835992" w:rsidP="00835992">
      <w:pPr>
        <w:widowControl w:val="0"/>
        <w:spacing w:after="0" w:line="400" w:lineRule="exact"/>
        <w:rPr>
          <w:rFonts w:ascii="標楷體" w:eastAsia="標楷體" w:hAnsi="標楷體" w:cs="標楷體"/>
          <w:b/>
          <w:kern w:val="2"/>
          <w:sz w:val="24"/>
          <w:szCs w:val="24"/>
        </w:rPr>
      </w:pPr>
      <w:r w:rsidRPr="00017CA5">
        <w:rPr>
          <w:rFonts w:ascii="標楷體" w:eastAsia="標楷體" w:hAnsi="標楷體" w:cs="標楷體"/>
          <w:b/>
          <w:bCs/>
          <w:kern w:val="2"/>
          <w:sz w:val="24"/>
          <w:szCs w:val="24"/>
        </w:rPr>
        <w:t>※提案</w:t>
      </w:r>
      <w:r w:rsidR="00EA2F7E" w:rsidRPr="00017CA5">
        <w:rPr>
          <w:rFonts w:ascii="標楷體" w:eastAsia="標楷體" w:hAnsi="標楷體" w:cs="標楷體" w:hint="eastAsia"/>
          <w:b/>
          <w:bCs/>
          <w:kern w:val="2"/>
          <w:sz w:val="24"/>
          <w:szCs w:val="24"/>
        </w:rPr>
        <w:t>四</w:t>
      </w:r>
    </w:p>
    <w:p w14:paraId="744A57B1" w14:textId="77777777" w:rsidR="00835992" w:rsidRPr="00017CA5" w:rsidRDefault="00835992" w:rsidP="00835992">
      <w:pPr>
        <w:widowControl w:val="0"/>
        <w:spacing w:after="0" w:line="400" w:lineRule="exact"/>
        <w:rPr>
          <w:rFonts w:ascii="標楷體" w:eastAsia="標楷體" w:hAnsi="標楷體" w:cs="標楷體"/>
          <w:bCs/>
          <w:kern w:val="2"/>
          <w:sz w:val="24"/>
          <w:szCs w:val="24"/>
        </w:rPr>
      </w:pPr>
      <w:r w:rsidRPr="00017CA5">
        <w:rPr>
          <w:rFonts w:ascii="標楷體" w:eastAsia="標楷體" w:hAnsi="標楷體" w:cs="標楷體"/>
          <w:b/>
          <w:bCs/>
          <w:kern w:val="2"/>
          <w:sz w:val="24"/>
          <w:szCs w:val="24"/>
        </w:rPr>
        <w:t>案由：</w:t>
      </w:r>
      <w:r w:rsidRPr="00017CA5">
        <w:rPr>
          <w:rFonts w:ascii="標楷體" w:eastAsia="標楷體" w:hAnsi="標楷體" w:cs="標楷體"/>
          <w:bCs/>
          <w:kern w:val="2"/>
          <w:sz w:val="24"/>
          <w:szCs w:val="24"/>
        </w:rPr>
        <w:t>修正「學程事務會議組織及議事規則」第二條條文案，提請討論。</w:t>
      </w:r>
    </w:p>
    <w:p w14:paraId="6313063A" w14:textId="77777777" w:rsidR="00835992" w:rsidRPr="00017CA5" w:rsidRDefault="00835992" w:rsidP="00835992">
      <w:pPr>
        <w:widowControl w:val="0"/>
        <w:spacing w:after="0" w:line="400" w:lineRule="exact"/>
        <w:rPr>
          <w:rFonts w:ascii="標楷體" w:eastAsia="標楷體" w:hAnsi="標楷體" w:cs="標楷體"/>
          <w:b/>
          <w:kern w:val="2"/>
          <w:sz w:val="24"/>
          <w:szCs w:val="24"/>
        </w:rPr>
      </w:pPr>
      <w:r w:rsidRPr="00017CA5">
        <w:rPr>
          <w:rFonts w:ascii="標楷體" w:eastAsia="標楷體" w:hAnsi="標楷體" w:cs="標楷體"/>
          <w:b/>
          <w:kern w:val="2"/>
          <w:sz w:val="24"/>
          <w:szCs w:val="24"/>
        </w:rPr>
        <w:t xml:space="preserve">說明： </w:t>
      </w:r>
    </w:p>
    <w:p w14:paraId="04AE274A" w14:textId="79695163" w:rsidR="00A21B79" w:rsidRPr="00017CA5" w:rsidRDefault="00A21B79" w:rsidP="00A21B79">
      <w:pPr>
        <w:widowControl w:val="0"/>
        <w:spacing w:after="0" w:line="400" w:lineRule="exact"/>
        <w:rPr>
          <w:rFonts w:ascii="標楷體" w:eastAsia="標楷體" w:hAnsi="標楷體" w:cs="標楷體"/>
          <w:bCs/>
          <w:color w:val="000000" w:themeColor="text1"/>
          <w:kern w:val="2"/>
          <w:sz w:val="24"/>
          <w:szCs w:val="24"/>
        </w:rPr>
      </w:pPr>
      <w:r w:rsidRPr="00017CA5">
        <w:rPr>
          <w:rFonts w:ascii="標楷體" w:eastAsia="標楷體" w:hAnsi="標楷體" w:cs="標楷體" w:hint="eastAsia"/>
          <w:bCs/>
          <w:kern w:val="2"/>
          <w:sz w:val="24"/>
          <w:szCs w:val="24"/>
        </w:rPr>
        <w:t>一、</w:t>
      </w:r>
      <w:r w:rsidR="00835992" w:rsidRPr="00017CA5">
        <w:rPr>
          <w:rFonts w:ascii="標楷體" w:eastAsia="標楷體" w:hAnsi="標楷體" w:cs="標楷體"/>
          <w:bCs/>
          <w:kern w:val="2"/>
          <w:sz w:val="24"/>
          <w:szCs w:val="24"/>
        </w:rPr>
        <w:t>原條文第二條規定委員由學程專任教師與支援授課教師推派組成</w:t>
      </w:r>
      <w:r w:rsidR="00835992" w:rsidRPr="00017CA5">
        <w:rPr>
          <w:rFonts w:ascii="標楷體" w:eastAsia="標楷體" w:hAnsi="標楷體" w:cs="標楷體"/>
          <w:bCs/>
          <w:color w:val="000000" w:themeColor="text1"/>
          <w:kern w:val="2"/>
          <w:sz w:val="24"/>
          <w:szCs w:val="24"/>
        </w:rPr>
        <w:t>，</w:t>
      </w:r>
      <w:r w:rsidR="00835992" w:rsidRPr="00017CA5">
        <w:rPr>
          <w:rFonts w:ascii="標楷體" w:eastAsia="標楷體" w:hAnsi="標楷體" w:cs="標楷體" w:hint="eastAsia"/>
          <w:bCs/>
          <w:color w:val="000000" w:themeColor="text1"/>
          <w:kern w:val="2"/>
          <w:sz w:val="24"/>
          <w:szCs w:val="24"/>
        </w:rPr>
        <w:t>然學程兩位專任教師應能充分參與本學程事務，</w:t>
      </w:r>
      <w:r w:rsidR="00835992" w:rsidRPr="00017CA5">
        <w:rPr>
          <w:rFonts w:ascii="標楷體" w:eastAsia="標楷體" w:hAnsi="標楷體" w:cs="標楷體"/>
          <w:bCs/>
          <w:color w:val="000000" w:themeColor="text1"/>
          <w:kern w:val="2"/>
          <w:sz w:val="24"/>
          <w:szCs w:val="24"/>
        </w:rPr>
        <w:t>為提升會議決策</w:t>
      </w:r>
      <w:r w:rsidR="00835992" w:rsidRPr="00017CA5">
        <w:rPr>
          <w:rFonts w:ascii="標楷體" w:eastAsia="標楷體" w:hAnsi="標楷體" w:cs="標楷體" w:hint="eastAsia"/>
          <w:bCs/>
          <w:color w:val="000000" w:themeColor="text1"/>
          <w:kern w:val="2"/>
          <w:sz w:val="24"/>
          <w:szCs w:val="24"/>
        </w:rPr>
        <w:t>與執行之連結性</w:t>
      </w:r>
      <w:r w:rsidR="00835992" w:rsidRPr="00017CA5">
        <w:rPr>
          <w:rFonts w:ascii="標楷體" w:eastAsia="標楷體" w:hAnsi="標楷體" w:cs="標楷體"/>
          <w:bCs/>
          <w:color w:val="000000" w:themeColor="text1"/>
          <w:kern w:val="2"/>
          <w:sz w:val="24"/>
          <w:szCs w:val="24"/>
        </w:rPr>
        <w:t>，</w:t>
      </w:r>
      <w:r w:rsidR="00835992" w:rsidRPr="00017CA5">
        <w:rPr>
          <w:rFonts w:ascii="標楷體" w:eastAsia="標楷體" w:hAnsi="標楷體" w:cs="標楷體" w:hint="eastAsia"/>
          <w:bCs/>
          <w:color w:val="000000" w:themeColor="text1"/>
          <w:kern w:val="2"/>
          <w:sz w:val="24"/>
          <w:szCs w:val="24"/>
        </w:rPr>
        <w:t>建議</w:t>
      </w:r>
      <w:r w:rsidRPr="00017CA5">
        <w:rPr>
          <w:rFonts w:ascii="標楷體" w:eastAsia="標楷體" w:hAnsi="標楷體" w:cs="標楷體" w:hint="eastAsia"/>
          <w:bCs/>
          <w:color w:val="000000" w:themeColor="text1"/>
          <w:kern w:val="2"/>
          <w:sz w:val="24"/>
          <w:szCs w:val="24"/>
        </w:rPr>
        <w:t>學程專任教師為當然委員；另外建議當學期支援授課教學為遴選委員，使學程事務推動更為順暢。</w:t>
      </w:r>
    </w:p>
    <w:p w14:paraId="54AD65B8" w14:textId="028FA412" w:rsidR="00835992" w:rsidRPr="00017CA5" w:rsidRDefault="00A21B79" w:rsidP="00835992">
      <w:pPr>
        <w:widowControl w:val="0"/>
        <w:spacing w:after="0" w:line="400" w:lineRule="exact"/>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二</w:t>
      </w:r>
      <w:r w:rsidR="00835992" w:rsidRPr="00017CA5">
        <w:rPr>
          <w:rFonts w:ascii="標楷體" w:eastAsia="標楷體" w:hAnsi="標楷體" w:cs="標楷體"/>
          <w:bCs/>
          <w:kern w:val="2"/>
          <w:sz w:val="24"/>
          <w:szCs w:val="24"/>
        </w:rPr>
        <w:t>、修正後條文已附於修正條文對照表，請審議。</w:t>
      </w:r>
    </w:p>
    <w:tbl>
      <w:tblPr>
        <w:tblStyle w:val="a7"/>
        <w:tblW w:w="0" w:type="auto"/>
        <w:tblLook w:val="04A0" w:firstRow="1" w:lastRow="0" w:firstColumn="1" w:lastColumn="0" w:noHBand="0" w:noVBand="1"/>
      </w:tblPr>
      <w:tblGrid>
        <w:gridCol w:w="988"/>
        <w:gridCol w:w="2976"/>
        <w:gridCol w:w="2977"/>
        <w:gridCol w:w="1689"/>
      </w:tblGrid>
      <w:tr w:rsidR="00835992" w:rsidRPr="00017CA5" w14:paraId="0F0B34A2" w14:textId="77777777" w:rsidTr="001F574A">
        <w:tc>
          <w:tcPr>
            <w:tcW w:w="988" w:type="dxa"/>
            <w:shd w:val="clear" w:color="auto" w:fill="BFBFBF" w:themeFill="background1" w:themeFillShade="BF"/>
          </w:tcPr>
          <w:p w14:paraId="1B241E82" w14:textId="77777777" w:rsidR="00835992" w:rsidRPr="00017CA5" w:rsidRDefault="00835992" w:rsidP="00203F47">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條次</w:t>
            </w:r>
          </w:p>
        </w:tc>
        <w:tc>
          <w:tcPr>
            <w:tcW w:w="2976" w:type="dxa"/>
            <w:shd w:val="clear" w:color="auto" w:fill="BFBFBF" w:themeFill="background1" w:themeFillShade="BF"/>
          </w:tcPr>
          <w:p w14:paraId="53B332D3" w14:textId="77777777" w:rsidR="00835992" w:rsidRPr="00017CA5" w:rsidRDefault="00835992" w:rsidP="00203F47">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修正條文</w:t>
            </w:r>
          </w:p>
        </w:tc>
        <w:tc>
          <w:tcPr>
            <w:tcW w:w="2977" w:type="dxa"/>
            <w:shd w:val="clear" w:color="auto" w:fill="BFBFBF" w:themeFill="background1" w:themeFillShade="BF"/>
          </w:tcPr>
          <w:p w14:paraId="1CB19B13" w14:textId="77777777" w:rsidR="00835992" w:rsidRPr="00017CA5" w:rsidRDefault="00835992" w:rsidP="00203F47">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現行條文</w:t>
            </w:r>
          </w:p>
        </w:tc>
        <w:tc>
          <w:tcPr>
            <w:tcW w:w="1689" w:type="dxa"/>
            <w:shd w:val="clear" w:color="auto" w:fill="BFBFBF" w:themeFill="background1" w:themeFillShade="BF"/>
          </w:tcPr>
          <w:p w14:paraId="6496FA3F" w14:textId="77777777" w:rsidR="00835992" w:rsidRPr="00017CA5" w:rsidRDefault="00835992" w:rsidP="00203F47">
            <w:pPr>
              <w:widowControl w:val="0"/>
              <w:jc w:val="center"/>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說明</w:t>
            </w:r>
          </w:p>
        </w:tc>
      </w:tr>
      <w:tr w:rsidR="00835992" w:rsidRPr="00017CA5" w14:paraId="2EBD67AF" w14:textId="77777777" w:rsidTr="001F574A">
        <w:tc>
          <w:tcPr>
            <w:tcW w:w="988" w:type="dxa"/>
          </w:tcPr>
          <w:p w14:paraId="3BEED3FD" w14:textId="77777777" w:rsidR="00835992" w:rsidRPr="00017CA5" w:rsidRDefault="00835992" w:rsidP="00203F47">
            <w:pPr>
              <w:widowControl w:val="0"/>
              <w:spacing w:line="400" w:lineRule="exact"/>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第二條</w:t>
            </w:r>
          </w:p>
        </w:tc>
        <w:tc>
          <w:tcPr>
            <w:tcW w:w="2976" w:type="dxa"/>
          </w:tcPr>
          <w:p w14:paraId="54476009" w14:textId="4AE9F02A" w:rsidR="00835992" w:rsidRPr="00017CA5" w:rsidRDefault="00835992" w:rsidP="00203F47">
            <w:pPr>
              <w:widowControl w:val="0"/>
              <w:spacing w:line="400" w:lineRule="exact"/>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本事務會議以</w:t>
            </w:r>
            <w:r w:rsidR="00222403" w:rsidRPr="00017CA5">
              <w:rPr>
                <w:rFonts w:ascii="標楷體" w:eastAsia="標楷體" w:hAnsi="標楷體" w:cs="標楷體" w:hint="eastAsia"/>
                <w:bCs/>
                <w:kern w:val="2"/>
                <w:sz w:val="24"/>
                <w:szCs w:val="24"/>
              </w:rPr>
              <w:t>本學位學程主任為主席，學位學程執行長及學程專任教師為當然委員，當學期支援授課教學為遴選委員</w:t>
            </w:r>
            <w:r w:rsidRPr="00017CA5">
              <w:rPr>
                <w:rFonts w:ascii="標楷體" w:eastAsia="標楷體" w:hAnsi="標楷體" w:cs="標楷體" w:hint="eastAsia"/>
                <w:bCs/>
                <w:kern w:val="2"/>
                <w:sz w:val="24"/>
                <w:szCs w:val="24"/>
              </w:rPr>
              <w:t>。研議本學位學程教學、研究及其他相關事項。</w:t>
            </w:r>
          </w:p>
        </w:tc>
        <w:tc>
          <w:tcPr>
            <w:tcW w:w="2977" w:type="dxa"/>
          </w:tcPr>
          <w:p w14:paraId="07A1F743" w14:textId="50F87004" w:rsidR="00835992" w:rsidRPr="00017CA5" w:rsidRDefault="00835992" w:rsidP="00203F47">
            <w:pPr>
              <w:widowControl w:val="0"/>
              <w:spacing w:line="400" w:lineRule="exact"/>
              <w:jc w:val="both"/>
              <w:rPr>
                <w:rFonts w:ascii="標楷體" w:eastAsia="標楷體" w:hAnsi="標楷體" w:cs="標楷體"/>
                <w:bCs/>
                <w:kern w:val="2"/>
                <w:sz w:val="24"/>
                <w:szCs w:val="24"/>
              </w:rPr>
            </w:pPr>
            <w:r w:rsidRPr="00017CA5">
              <w:rPr>
                <w:rFonts w:ascii="標楷體" w:eastAsia="標楷體" w:hAnsi="標楷體" w:cs="標楷體" w:hint="eastAsia"/>
                <w:bCs/>
                <w:kern w:val="2"/>
                <w:sz w:val="24"/>
                <w:szCs w:val="24"/>
              </w:rPr>
              <w:t>本事務會議以學位學程專任教師2名，及師範學院支援授課專任教師相互推派3名組成之。本學位學程主任為主席、學位學程執行長為當然委員，研議本學位學程教學、研究及其他相關事項。</w:t>
            </w:r>
          </w:p>
        </w:tc>
        <w:tc>
          <w:tcPr>
            <w:tcW w:w="1689" w:type="dxa"/>
          </w:tcPr>
          <w:p w14:paraId="6B97845A" w14:textId="431E4507" w:rsidR="00835992" w:rsidRPr="00017CA5" w:rsidRDefault="00835992" w:rsidP="00A21B79">
            <w:pPr>
              <w:widowControl w:val="0"/>
              <w:spacing w:line="400" w:lineRule="exact"/>
              <w:rPr>
                <w:rFonts w:ascii="標楷體" w:eastAsia="標楷體" w:hAnsi="標楷體" w:cs="標楷體"/>
                <w:bCs/>
                <w:kern w:val="2"/>
                <w:sz w:val="24"/>
                <w:szCs w:val="24"/>
              </w:rPr>
            </w:pPr>
            <w:r w:rsidRPr="00017CA5">
              <w:rPr>
                <w:rFonts w:ascii="標楷體" w:eastAsia="標楷體" w:hAnsi="標楷體" w:cs="標楷體"/>
                <w:bCs/>
                <w:kern w:val="2"/>
                <w:sz w:val="24"/>
                <w:szCs w:val="24"/>
              </w:rPr>
              <w:t>為提升會議決策</w:t>
            </w:r>
            <w:r w:rsidRPr="00017CA5">
              <w:rPr>
                <w:rFonts w:ascii="標楷體" w:eastAsia="標楷體" w:hAnsi="標楷體" w:cs="標楷體" w:hint="eastAsia"/>
                <w:bCs/>
                <w:kern w:val="2"/>
                <w:sz w:val="24"/>
                <w:szCs w:val="24"/>
              </w:rPr>
              <w:t>與執行之連結性</w:t>
            </w:r>
            <w:r w:rsidR="00A21B79" w:rsidRPr="00017CA5">
              <w:rPr>
                <w:rFonts w:ascii="標楷體" w:eastAsia="標楷體" w:hAnsi="標楷體" w:cs="標楷體" w:hint="eastAsia"/>
                <w:bCs/>
                <w:kern w:val="2"/>
                <w:sz w:val="24"/>
                <w:szCs w:val="24"/>
              </w:rPr>
              <w:t>及學程事務之推展。</w:t>
            </w:r>
          </w:p>
        </w:tc>
      </w:tr>
    </w:tbl>
    <w:p w14:paraId="333348A4" w14:textId="4B49448B" w:rsidR="00F86929" w:rsidRPr="00F86929" w:rsidRDefault="00835992" w:rsidP="00F86929">
      <w:pPr>
        <w:pStyle w:val="Web"/>
        <w:rPr>
          <w:rFonts w:ascii="標楷體" w:eastAsia="標楷體" w:hAnsi="標楷體" w:cs="標楷體"/>
        </w:rPr>
      </w:pPr>
      <w:r w:rsidRPr="00017CA5">
        <w:rPr>
          <w:rFonts w:ascii="標楷體" w:eastAsia="標楷體" w:hAnsi="標楷體" w:cs="標楷體"/>
          <w:b/>
          <w:bCs/>
          <w:kern w:val="2"/>
        </w:rPr>
        <w:t>決議：</w:t>
      </w:r>
      <w:r w:rsidR="00F86929">
        <w:rPr>
          <w:rFonts w:ascii="標楷體" w:eastAsia="標楷體" w:hAnsi="標楷體" w:cs="標楷體" w:hint="eastAsia"/>
          <w:b/>
          <w:bCs/>
          <w:kern w:val="2"/>
        </w:rPr>
        <w:t>照案通過</w:t>
      </w:r>
    </w:p>
    <w:p w14:paraId="7DC7168C" w14:textId="470C0547" w:rsidR="001F574A" w:rsidRPr="00017CA5" w:rsidRDefault="001F574A" w:rsidP="001F574A">
      <w:pPr>
        <w:widowControl w:val="0"/>
        <w:spacing w:after="0" w:line="400" w:lineRule="exact"/>
        <w:rPr>
          <w:rFonts w:ascii="標楷體" w:eastAsia="標楷體" w:hAnsi="標楷體" w:cs="標楷體"/>
          <w:b/>
          <w:bCs/>
          <w:kern w:val="2"/>
          <w:sz w:val="24"/>
          <w:szCs w:val="24"/>
        </w:rPr>
      </w:pPr>
      <w:r w:rsidRPr="00017CA5">
        <w:rPr>
          <w:rFonts w:ascii="標楷體" w:eastAsia="標楷體" w:hAnsi="標楷體" w:cs="標楷體"/>
          <w:b/>
          <w:bCs/>
          <w:kern w:val="2"/>
          <w:sz w:val="24"/>
          <w:szCs w:val="24"/>
        </w:rPr>
        <w:lastRenderedPageBreak/>
        <w:t>※提案</w:t>
      </w:r>
      <w:r w:rsidRPr="00017CA5">
        <w:rPr>
          <w:rFonts w:ascii="標楷體" w:eastAsia="標楷體" w:hAnsi="標楷體" w:cs="標楷體" w:hint="eastAsia"/>
          <w:b/>
          <w:bCs/>
          <w:kern w:val="2"/>
          <w:sz w:val="24"/>
          <w:szCs w:val="24"/>
        </w:rPr>
        <w:t>四</w:t>
      </w:r>
    </w:p>
    <w:p w14:paraId="59B8F7B6" w14:textId="099DA9EC" w:rsidR="001F574A" w:rsidRPr="00017CA5" w:rsidRDefault="001F574A" w:rsidP="001F574A">
      <w:pPr>
        <w:widowControl w:val="0"/>
        <w:spacing w:after="0" w:line="400" w:lineRule="exact"/>
        <w:rPr>
          <w:rFonts w:ascii="標楷體" w:eastAsia="標楷體" w:hAnsi="標楷體" w:cs="標楷體"/>
          <w:bCs/>
          <w:kern w:val="2"/>
          <w:sz w:val="24"/>
          <w:szCs w:val="24"/>
        </w:rPr>
      </w:pPr>
      <w:r w:rsidRPr="00017CA5">
        <w:rPr>
          <w:rFonts w:ascii="標楷體" w:eastAsia="標楷體" w:hAnsi="標楷體" w:cs="標楷體"/>
          <w:b/>
          <w:bCs/>
          <w:kern w:val="2"/>
          <w:sz w:val="24"/>
          <w:szCs w:val="24"/>
        </w:rPr>
        <w:t>案由：</w:t>
      </w:r>
      <w:r w:rsidRPr="00017CA5">
        <w:rPr>
          <w:rFonts w:ascii="標楷體" w:eastAsia="標楷體" w:hAnsi="標楷體" w:cs="標楷體" w:hint="eastAsia"/>
          <w:bCs/>
          <w:kern w:val="2"/>
          <w:sz w:val="24"/>
          <w:szCs w:val="24"/>
        </w:rPr>
        <w:t>本學程招生檢討與改進策略，提請討論</w:t>
      </w:r>
      <w:r w:rsidRPr="00017CA5">
        <w:rPr>
          <w:rFonts w:ascii="標楷體" w:eastAsia="標楷體" w:hAnsi="標楷體" w:cs="標楷體"/>
          <w:bCs/>
          <w:kern w:val="2"/>
          <w:sz w:val="24"/>
          <w:szCs w:val="24"/>
        </w:rPr>
        <w:t>。</w:t>
      </w:r>
    </w:p>
    <w:p w14:paraId="2803EEE4" w14:textId="77777777" w:rsidR="001F574A" w:rsidRPr="00017CA5" w:rsidRDefault="001F574A" w:rsidP="001F574A">
      <w:pPr>
        <w:widowControl w:val="0"/>
        <w:spacing w:after="0" w:line="400" w:lineRule="exact"/>
        <w:rPr>
          <w:rFonts w:ascii="標楷體" w:eastAsia="標楷體" w:hAnsi="標楷體" w:cs="標楷體"/>
          <w:b/>
          <w:kern w:val="2"/>
          <w:sz w:val="24"/>
          <w:szCs w:val="24"/>
        </w:rPr>
      </w:pPr>
      <w:r w:rsidRPr="00017CA5">
        <w:rPr>
          <w:rFonts w:ascii="標楷體" w:eastAsia="標楷體" w:hAnsi="標楷體" w:cs="標楷體"/>
          <w:b/>
          <w:kern w:val="2"/>
          <w:sz w:val="24"/>
          <w:szCs w:val="24"/>
        </w:rPr>
        <w:t xml:space="preserve">說明： </w:t>
      </w:r>
    </w:p>
    <w:p w14:paraId="7D59EC31" w14:textId="5CE73567" w:rsidR="001F574A" w:rsidRPr="00017CA5" w:rsidRDefault="001F574A" w:rsidP="001F574A">
      <w:pPr>
        <w:widowControl w:val="0"/>
        <w:spacing w:after="0" w:line="340" w:lineRule="exact"/>
        <w:rPr>
          <w:rFonts w:ascii="標楷體" w:eastAsia="標楷體" w:hAnsi="標楷體" w:cs="標楷體"/>
          <w:sz w:val="24"/>
          <w:szCs w:val="24"/>
        </w:rPr>
      </w:pPr>
      <w:r w:rsidRPr="00017CA5">
        <w:rPr>
          <w:rFonts w:ascii="標楷體" w:eastAsia="標楷體" w:hAnsi="標楷體" w:cs="標楷體" w:hint="eastAsia"/>
          <w:sz w:val="24"/>
          <w:szCs w:val="24"/>
        </w:rPr>
        <w:t>一、</w:t>
      </w:r>
      <w:r w:rsidRPr="00017CA5">
        <w:rPr>
          <w:rFonts w:ascii="標楷體" w:eastAsia="標楷體" w:hAnsi="標楷體" w:cs="標楷體"/>
          <w:sz w:val="24"/>
          <w:szCs w:val="24"/>
        </w:rPr>
        <w:t>本校對外籍生以獨立招生為主，本校國際處定期每年五月中旬對海外招收有意願的外籍生</w:t>
      </w:r>
      <w:r w:rsidRPr="00017CA5">
        <w:rPr>
          <w:rFonts w:ascii="標楷體" w:eastAsia="標楷體" w:hAnsi="標楷體" w:cs="標楷體" w:hint="eastAsia"/>
          <w:sz w:val="24"/>
          <w:szCs w:val="24"/>
        </w:rPr>
        <w:t>，</w:t>
      </w:r>
      <w:r w:rsidRPr="00017CA5">
        <w:rPr>
          <w:rFonts w:ascii="標楷體" w:eastAsia="標楷體" w:hAnsi="標楷體" w:cs="標楷體"/>
          <w:sz w:val="24"/>
          <w:szCs w:val="24"/>
        </w:rPr>
        <w:t>以網路報名提出個人申請分發至本校就讀。</w:t>
      </w:r>
    </w:p>
    <w:p w14:paraId="55981C2B" w14:textId="4C96BDD3" w:rsidR="001F574A" w:rsidRPr="00017CA5" w:rsidRDefault="001F574A" w:rsidP="001F574A">
      <w:pPr>
        <w:widowControl w:val="0"/>
        <w:spacing w:after="0" w:line="340" w:lineRule="exact"/>
        <w:rPr>
          <w:rFonts w:ascii="標楷體" w:eastAsia="標楷體" w:hAnsi="標楷體" w:cs="標楷體"/>
          <w:sz w:val="24"/>
          <w:szCs w:val="24"/>
        </w:rPr>
      </w:pPr>
      <w:r w:rsidRPr="00017CA5">
        <w:rPr>
          <w:rFonts w:ascii="標楷體" w:eastAsia="標楷體" w:hAnsi="標楷體" w:cs="標楷體" w:hint="eastAsia"/>
          <w:sz w:val="24"/>
          <w:szCs w:val="24"/>
        </w:rPr>
        <w:t>二、近幾年學生申請與實際註冊人數減少，請各位師長提供國際生招生宣傳管道與方法之意見。</w:t>
      </w:r>
    </w:p>
    <w:p w14:paraId="4DDA33FC" w14:textId="77777777" w:rsidR="00A96F60" w:rsidRPr="00017CA5" w:rsidRDefault="00A96F60" w:rsidP="00A96F60">
      <w:pPr>
        <w:widowControl w:val="0"/>
        <w:spacing w:after="0" w:line="400" w:lineRule="exact"/>
        <w:rPr>
          <w:rFonts w:ascii="標楷體" w:eastAsia="標楷體" w:hAnsi="標楷體" w:cs="標楷體"/>
          <w:b/>
          <w:bCs/>
          <w:kern w:val="2"/>
          <w:sz w:val="24"/>
          <w:szCs w:val="24"/>
        </w:rPr>
      </w:pPr>
    </w:p>
    <w:p w14:paraId="45FF82C7" w14:textId="77777777" w:rsidR="00F86929" w:rsidRPr="00017CA5" w:rsidRDefault="00A96F60" w:rsidP="00F86929">
      <w:pPr>
        <w:pStyle w:val="Web"/>
        <w:rPr>
          <w:rFonts w:ascii="標楷體" w:eastAsia="標楷體" w:hAnsi="標楷體" w:cs="標楷體"/>
        </w:rPr>
      </w:pPr>
      <w:r w:rsidRPr="00017CA5">
        <w:rPr>
          <w:rFonts w:ascii="標楷體" w:eastAsia="標楷體" w:hAnsi="標楷體" w:cs="標楷體"/>
          <w:b/>
          <w:bCs/>
          <w:kern w:val="2"/>
        </w:rPr>
        <w:t>決議：</w:t>
      </w:r>
      <w:r w:rsidR="00F86929">
        <w:rPr>
          <w:rFonts w:ascii="標楷體" w:eastAsia="標楷體" w:hAnsi="標楷體" w:cs="標楷體" w:hint="eastAsia"/>
          <w:b/>
          <w:bCs/>
          <w:kern w:val="2"/>
        </w:rPr>
        <w:t>照案通過</w:t>
      </w:r>
    </w:p>
    <w:p w14:paraId="354A13EA" w14:textId="7648F685" w:rsidR="00A96F60" w:rsidRPr="00017CA5" w:rsidRDefault="00A96F60" w:rsidP="00A96F60">
      <w:pPr>
        <w:widowControl w:val="0"/>
        <w:spacing w:after="0" w:line="400" w:lineRule="exact"/>
        <w:rPr>
          <w:rFonts w:ascii="標楷體" w:eastAsia="標楷體" w:hAnsi="標楷體" w:cs="標楷體"/>
          <w:b/>
          <w:bCs/>
          <w:kern w:val="2"/>
          <w:sz w:val="24"/>
          <w:szCs w:val="24"/>
        </w:rPr>
      </w:pPr>
    </w:p>
    <w:p w14:paraId="2862F378" w14:textId="2C8CF958" w:rsidR="00413F51" w:rsidRPr="00017CA5" w:rsidRDefault="001F574A" w:rsidP="001F574A">
      <w:pPr>
        <w:widowControl w:val="0"/>
        <w:spacing w:after="0" w:line="340" w:lineRule="exact"/>
        <w:rPr>
          <w:rFonts w:ascii="標楷體" w:eastAsia="標楷體" w:hAnsi="標楷體" w:cs="標楷體"/>
          <w:b/>
          <w:bCs/>
          <w:kern w:val="2"/>
          <w:sz w:val="24"/>
          <w:szCs w:val="24"/>
        </w:rPr>
      </w:pPr>
      <w:r w:rsidRPr="00017CA5">
        <w:rPr>
          <w:rFonts w:ascii="標楷體" w:eastAsia="標楷體" w:hAnsi="標楷體" w:cs="標楷體" w:hint="eastAsia"/>
          <w:b/>
          <w:bCs/>
          <w:kern w:val="2"/>
          <w:sz w:val="24"/>
          <w:szCs w:val="24"/>
        </w:rPr>
        <w:t>肆、</w:t>
      </w:r>
      <w:r w:rsidR="00413F51" w:rsidRPr="00017CA5">
        <w:rPr>
          <w:rFonts w:ascii="標楷體" w:eastAsia="標楷體" w:hAnsi="標楷體" w:cs="標楷體"/>
          <w:b/>
          <w:bCs/>
          <w:kern w:val="2"/>
          <w:sz w:val="24"/>
          <w:szCs w:val="24"/>
        </w:rPr>
        <w:t>臨時動議</w:t>
      </w:r>
    </w:p>
    <w:p w14:paraId="35DBA612" w14:textId="7742F309" w:rsidR="009E5670" w:rsidRPr="00017CA5" w:rsidRDefault="00017CA5" w:rsidP="001F574A">
      <w:pPr>
        <w:widowControl w:val="0"/>
        <w:spacing w:after="0" w:line="340" w:lineRule="exact"/>
        <w:rPr>
          <w:rFonts w:ascii="標楷體" w:eastAsia="標楷體" w:hAnsi="標楷體" w:cs="標楷體"/>
          <w:b/>
          <w:bCs/>
          <w:kern w:val="2"/>
          <w:sz w:val="24"/>
          <w:szCs w:val="24"/>
        </w:rPr>
      </w:pPr>
      <w:r w:rsidRPr="00017CA5">
        <w:rPr>
          <w:rStyle w:val="af1"/>
          <w:rFonts w:ascii="標楷體" w:eastAsia="標楷體" w:hAnsi="標楷體" w:cs="標楷體"/>
          <w:sz w:val="24"/>
          <w:szCs w:val="24"/>
        </w:rPr>
        <w:t>案由：</w:t>
      </w:r>
      <w:r w:rsidRPr="00017CA5">
        <w:rPr>
          <w:rFonts w:ascii="標楷體" w:eastAsia="標楷體" w:hAnsi="標楷體" w:cs="標楷體"/>
          <w:sz w:val="24"/>
          <w:szCs w:val="24"/>
        </w:rPr>
        <w:br/>
        <w:t>針對畢業生畢業流向問卷中提及「學程的英文名稱與國外的課程無法銜接」之問題，提請討論是否更改學程名稱。</w:t>
      </w:r>
    </w:p>
    <w:p w14:paraId="764B51A5" w14:textId="0ED4E84A" w:rsidR="001F574A" w:rsidRPr="00017CA5" w:rsidRDefault="00017CA5" w:rsidP="001F574A">
      <w:pPr>
        <w:widowControl w:val="0"/>
        <w:spacing w:after="0" w:line="340" w:lineRule="exact"/>
        <w:rPr>
          <w:rFonts w:ascii="標楷體" w:eastAsia="標楷體" w:hAnsi="標楷體" w:cs="標楷體"/>
          <w:sz w:val="24"/>
          <w:szCs w:val="24"/>
        </w:rPr>
      </w:pPr>
      <w:r w:rsidRPr="00017CA5">
        <w:rPr>
          <w:rStyle w:val="af1"/>
          <w:rFonts w:ascii="標楷體" w:eastAsia="標楷體" w:hAnsi="標楷體" w:cs="標楷體"/>
          <w:sz w:val="24"/>
          <w:szCs w:val="24"/>
        </w:rPr>
        <w:t>說明：</w:t>
      </w:r>
      <w:r w:rsidRPr="00017CA5">
        <w:rPr>
          <w:rFonts w:ascii="標楷體" w:eastAsia="標楷體" w:hAnsi="標楷體" w:cs="標楷體"/>
          <w:sz w:val="24"/>
          <w:szCs w:val="24"/>
        </w:rPr>
        <w:br/>
        <w:t>畢業生在畢業流向問卷中反映，學程的英文名稱與國外</w:t>
      </w:r>
      <w:r w:rsidR="00F85DAA">
        <w:rPr>
          <w:rFonts w:ascii="標楷體" w:eastAsia="標楷體" w:hAnsi="標楷體" w:cs="標楷體" w:hint="eastAsia"/>
          <w:sz w:val="24"/>
          <w:szCs w:val="24"/>
        </w:rPr>
        <w:t>職缺和</w:t>
      </w:r>
      <w:r w:rsidRPr="00017CA5">
        <w:rPr>
          <w:rFonts w:ascii="標楷體" w:eastAsia="標楷體" w:hAnsi="標楷體" w:cs="標楷體"/>
          <w:sz w:val="24"/>
          <w:szCs w:val="24"/>
        </w:rPr>
        <w:t>部分課程無法有效銜接，可能影響學程的國際認可度及學生的學術交流機會。建議進行討論，是否需要更改學程名稱，以提高學程在國際間的對接性及認可度。</w:t>
      </w:r>
    </w:p>
    <w:p w14:paraId="41514C82" w14:textId="6A7C8B6E" w:rsidR="00017CA5" w:rsidRPr="00017CA5" w:rsidRDefault="00017CA5" w:rsidP="00017CA5">
      <w:pPr>
        <w:pStyle w:val="Web"/>
        <w:rPr>
          <w:rFonts w:ascii="標楷體" w:eastAsia="標楷體" w:hAnsi="標楷體" w:cs="標楷體"/>
        </w:rPr>
      </w:pPr>
      <w:r w:rsidRPr="00017CA5">
        <w:rPr>
          <w:rStyle w:val="af1"/>
          <w:rFonts w:ascii="標楷體" w:eastAsia="標楷體" w:hAnsi="標楷體" w:cs="標楷體"/>
        </w:rPr>
        <w:t>決議：</w:t>
      </w:r>
      <w:r w:rsidRPr="00017CA5">
        <w:rPr>
          <w:rFonts w:ascii="標楷體" w:eastAsia="標楷體" w:hAnsi="標楷體" w:cs="標楷體"/>
        </w:rPr>
        <w:br/>
        <w:t>經討論後，決議同意未來可進一步考慮更換學程名稱的問題，以使學程名稱能更貼近並全面反映與教育領域的連結，進而提升學程的國際認可度與學術對接性。此議題將持續關注並適時進行後續調整。</w:t>
      </w:r>
    </w:p>
    <w:p w14:paraId="4D334710" w14:textId="2BABC7AE" w:rsidR="00B07BE8" w:rsidRPr="006E5BE1" w:rsidRDefault="00AD6F55" w:rsidP="00074241">
      <w:pPr>
        <w:widowControl w:val="0"/>
        <w:spacing w:after="0" w:line="340" w:lineRule="exact"/>
        <w:rPr>
          <w:rFonts w:ascii="Times New Roman" w:eastAsia="標楷體" w:hAnsi="Times New Roman" w:cs="Times New Roman"/>
          <w:b/>
          <w:bCs/>
          <w:kern w:val="2"/>
          <w:sz w:val="24"/>
          <w:szCs w:val="24"/>
        </w:rPr>
      </w:pPr>
      <w:r w:rsidRPr="006E5BE1">
        <w:rPr>
          <w:rFonts w:ascii="Times New Roman" w:eastAsia="標楷體" w:hAnsi="Times New Roman" w:cs="Times New Roman"/>
          <w:b/>
          <w:bCs/>
          <w:kern w:val="2"/>
          <w:sz w:val="24"/>
          <w:szCs w:val="24"/>
        </w:rPr>
        <w:t>伍</w:t>
      </w:r>
      <w:r w:rsidR="00413F51" w:rsidRPr="006E5BE1">
        <w:rPr>
          <w:rFonts w:ascii="Times New Roman" w:eastAsia="標楷體" w:hAnsi="Times New Roman" w:cs="Times New Roman"/>
          <w:b/>
          <w:bCs/>
          <w:kern w:val="2"/>
          <w:sz w:val="24"/>
          <w:szCs w:val="24"/>
        </w:rPr>
        <w:t>、散會</w:t>
      </w:r>
      <w:r w:rsidR="00413F51" w:rsidRPr="006E5BE1">
        <w:rPr>
          <w:rFonts w:ascii="Times New Roman" w:eastAsia="標楷體" w:hAnsi="Times New Roman" w:cs="Times New Roman"/>
          <w:b/>
          <w:bCs/>
          <w:kern w:val="2"/>
          <w:sz w:val="24"/>
          <w:szCs w:val="24"/>
        </w:rPr>
        <w:t xml:space="preserve">      </w:t>
      </w:r>
    </w:p>
    <w:sectPr w:rsidR="00B07BE8" w:rsidRPr="006E5BE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72F34" w14:textId="77777777" w:rsidR="00A43C2F" w:rsidRDefault="00A43C2F" w:rsidP="00456BE6">
      <w:pPr>
        <w:spacing w:after="0" w:line="240" w:lineRule="auto"/>
      </w:pPr>
      <w:r>
        <w:separator/>
      </w:r>
    </w:p>
  </w:endnote>
  <w:endnote w:type="continuationSeparator" w:id="0">
    <w:p w14:paraId="60F5E1CB" w14:textId="77777777" w:rsidR="00A43C2F" w:rsidRDefault="00A43C2F" w:rsidP="00456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5EF79" w14:textId="77777777" w:rsidR="00A43C2F" w:rsidRDefault="00A43C2F" w:rsidP="00456BE6">
      <w:pPr>
        <w:spacing w:after="0" w:line="240" w:lineRule="auto"/>
      </w:pPr>
      <w:r>
        <w:separator/>
      </w:r>
    </w:p>
  </w:footnote>
  <w:footnote w:type="continuationSeparator" w:id="0">
    <w:p w14:paraId="37C1B0E0" w14:textId="77777777" w:rsidR="00A43C2F" w:rsidRDefault="00A43C2F" w:rsidP="00456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2B7D"/>
    <w:multiLevelType w:val="hybridMultilevel"/>
    <w:tmpl w:val="9348D5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500451"/>
    <w:multiLevelType w:val="hybridMultilevel"/>
    <w:tmpl w:val="B122F9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352EB9"/>
    <w:multiLevelType w:val="hybridMultilevel"/>
    <w:tmpl w:val="CCF08E16"/>
    <w:lvl w:ilvl="0" w:tplc="3B72D15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3D16B1E"/>
    <w:multiLevelType w:val="hybridMultilevel"/>
    <w:tmpl w:val="52F85AB6"/>
    <w:lvl w:ilvl="0" w:tplc="0AFCBA58">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49B3677"/>
    <w:multiLevelType w:val="hybridMultilevel"/>
    <w:tmpl w:val="AC28E67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B358E6"/>
    <w:multiLevelType w:val="multilevel"/>
    <w:tmpl w:val="7B1C6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9C04C5"/>
    <w:multiLevelType w:val="hybridMultilevel"/>
    <w:tmpl w:val="FC60B0D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29CD470C"/>
    <w:multiLevelType w:val="multilevel"/>
    <w:tmpl w:val="AB22E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B1AD7"/>
    <w:multiLevelType w:val="hybridMultilevel"/>
    <w:tmpl w:val="A808E708"/>
    <w:lvl w:ilvl="0" w:tplc="3B72D15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61163B"/>
    <w:multiLevelType w:val="hybridMultilevel"/>
    <w:tmpl w:val="0136D264"/>
    <w:lvl w:ilvl="0" w:tplc="3B72D15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2335F3A"/>
    <w:multiLevelType w:val="hybridMultilevel"/>
    <w:tmpl w:val="CCF08E16"/>
    <w:lvl w:ilvl="0" w:tplc="3B72D15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9132AF1"/>
    <w:multiLevelType w:val="hybridMultilevel"/>
    <w:tmpl w:val="B5FAE5FC"/>
    <w:lvl w:ilvl="0" w:tplc="7518AD2E">
      <w:start w:val="2"/>
      <w:numFmt w:val="ideographLegalTraditional"/>
      <w:lvlText w:val="%1、"/>
      <w:lvlJc w:val="left"/>
      <w:pPr>
        <w:ind w:left="504" w:hanging="504"/>
      </w:pPr>
      <w:rPr>
        <w:rFonts w:hint="default"/>
        <w:color w:val="auto"/>
      </w:rPr>
    </w:lvl>
    <w:lvl w:ilvl="1" w:tplc="9256749A">
      <w:start w:val="1"/>
      <w:numFmt w:val="taiwaneseCountingThousand"/>
      <w:lvlText w:val="%2、"/>
      <w:lvlJc w:val="left"/>
      <w:pPr>
        <w:ind w:left="840" w:hanging="360"/>
      </w:pPr>
      <w:rPr>
        <w:rFonts w:ascii="Times New Roman" w:eastAsia="標楷體" w:hAnsi="Times New Roman" w:cs="Times New Roman"/>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BF367FD"/>
    <w:multiLevelType w:val="hybridMultilevel"/>
    <w:tmpl w:val="0D0027B4"/>
    <w:lvl w:ilvl="0" w:tplc="FFFFFFF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F14556"/>
    <w:multiLevelType w:val="hybridMultilevel"/>
    <w:tmpl w:val="6E8ED98E"/>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 w15:restartNumberingAfterBreak="0">
    <w:nsid w:val="55FC66D4"/>
    <w:multiLevelType w:val="hybridMultilevel"/>
    <w:tmpl w:val="38184B26"/>
    <w:lvl w:ilvl="0" w:tplc="F28C8726">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15:restartNumberingAfterBreak="0">
    <w:nsid w:val="57A0665B"/>
    <w:multiLevelType w:val="multilevel"/>
    <w:tmpl w:val="17C425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0E724A"/>
    <w:multiLevelType w:val="hybridMultilevel"/>
    <w:tmpl w:val="686C75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BC149B2"/>
    <w:multiLevelType w:val="hybridMultilevel"/>
    <w:tmpl w:val="0264EFF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C9C053D"/>
    <w:multiLevelType w:val="hybridMultilevel"/>
    <w:tmpl w:val="EB8AB3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2D1473C"/>
    <w:multiLevelType w:val="hybridMultilevel"/>
    <w:tmpl w:val="351A7B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74F071A4"/>
    <w:multiLevelType w:val="multilevel"/>
    <w:tmpl w:val="EE3AD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8"/>
  </w:num>
  <w:num w:numId="4">
    <w:abstractNumId w:val="14"/>
  </w:num>
  <w:num w:numId="5">
    <w:abstractNumId w:val="11"/>
  </w:num>
  <w:num w:numId="6">
    <w:abstractNumId w:val="3"/>
  </w:num>
  <w:num w:numId="7">
    <w:abstractNumId w:val="7"/>
  </w:num>
  <w:num w:numId="8">
    <w:abstractNumId w:val="15"/>
    <w:lvlOverride w:ilvl="0">
      <w:lvl w:ilvl="0">
        <w:numFmt w:val="decimal"/>
        <w:lvlText w:val="%1."/>
        <w:lvlJc w:val="left"/>
      </w:lvl>
    </w:lvlOverride>
  </w:num>
  <w:num w:numId="9">
    <w:abstractNumId w:val="1"/>
  </w:num>
  <w:num w:numId="10">
    <w:abstractNumId w:val="4"/>
  </w:num>
  <w:num w:numId="11">
    <w:abstractNumId w:val="9"/>
  </w:num>
  <w:num w:numId="12">
    <w:abstractNumId w:val="20"/>
  </w:num>
  <w:num w:numId="13">
    <w:abstractNumId w:val="19"/>
  </w:num>
  <w:num w:numId="14">
    <w:abstractNumId w:val="16"/>
  </w:num>
  <w:num w:numId="15">
    <w:abstractNumId w:val="5"/>
  </w:num>
  <w:num w:numId="16">
    <w:abstractNumId w:val="13"/>
  </w:num>
  <w:num w:numId="17">
    <w:abstractNumId w:val="17"/>
  </w:num>
  <w:num w:numId="18">
    <w:abstractNumId w:val="18"/>
  </w:num>
  <w:num w:numId="19">
    <w:abstractNumId w:val="0"/>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486"/>
    <w:rsid w:val="00003311"/>
    <w:rsid w:val="00017CA5"/>
    <w:rsid w:val="00021D8A"/>
    <w:rsid w:val="0004184A"/>
    <w:rsid w:val="00047F64"/>
    <w:rsid w:val="00061F24"/>
    <w:rsid w:val="00072F31"/>
    <w:rsid w:val="00074241"/>
    <w:rsid w:val="00087B31"/>
    <w:rsid w:val="00093A18"/>
    <w:rsid w:val="000B31C2"/>
    <w:rsid w:val="000D5A91"/>
    <w:rsid w:val="000E57AA"/>
    <w:rsid w:val="000F3EA6"/>
    <w:rsid w:val="0011489E"/>
    <w:rsid w:val="00114901"/>
    <w:rsid w:val="0011662F"/>
    <w:rsid w:val="00117B05"/>
    <w:rsid w:val="00133365"/>
    <w:rsid w:val="00137706"/>
    <w:rsid w:val="00146349"/>
    <w:rsid w:val="001525EB"/>
    <w:rsid w:val="00163829"/>
    <w:rsid w:val="00191508"/>
    <w:rsid w:val="001953B7"/>
    <w:rsid w:val="001A359A"/>
    <w:rsid w:val="001C5BBB"/>
    <w:rsid w:val="001D21CD"/>
    <w:rsid w:val="001D63DC"/>
    <w:rsid w:val="001E19CE"/>
    <w:rsid w:val="001E3ECE"/>
    <w:rsid w:val="001E5D69"/>
    <w:rsid w:val="001F04E6"/>
    <w:rsid w:val="001F2466"/>
    <w:rsid w:val="001F574A"/>
    <w:rsid w:val="00211BFF"/>
    <w:rsid w:val="00215D62"/>
    <w:rsid w:val="00216EA6"/>
    <w:rsid w:val="00222403"/>
    <w:rsid w:val="002226BD"/>
    <w:rsid w:val="002412EA"/>
    <w:rsid w:val="00263D1D"/>
    <w:rsid w:val="00263E71"/>
    <w:rsid w:val="002A670B"/>
    <w:rsid w:val="00300486"/>
    <w:rsid w:val="0030284C"/>
    <w:rsid w:val="00320253"/>
    <w:rsid w:val="003223E8"/>
    <w:rsid w:val="00322900"/>
    <w:rsid w:val="00346519"/>
    <w:rsid w:val="003549B4"/>
    <w:rsid w:val="003566C4"/>
    <w:rsid w:val="0036275A"/>
    <w:rsid w:val="003A1F40"/>
    <w:rsid w:val="003B38B8"/>
    <w:rsid w:val="003E169C"/>
    <w:rsid w:val="00400B2A"/>
    <w:rsid w:val="00413F51"/>
    <w:rsid w:val="00456BE6"/>
    <w:rsid w:val="00460804"/>
    <w:rsid w:val="00462AF6"/>
    <w:rsid w:val="004634C5"/>
    <w:rsid w:val="00466E48"/>
    <w:rsid w:val="00487D30"/>
    <w:rsid w:val="004940F7"/>
    <w:rsid w:val="004950D2"/>
    <w:rsid w:val="004B4594"/>
    <w:rsid w:val="004D3DC1"/>
    <w:rsid w:val="004D7CF7"/>
    <w:rsid w:val="004E3FDC"/>
    <w:rsid w:val="004E74DF"/>
    <w:rsid w:val="004F7E74"/>
    <w:rsid w:val="00524912"/>
    <w:rsid w:val="0053560C"/>
    <w:rsid w:val="00552692"/>
    <w:rsid w:val="00553AC2"/>
    <w:rsid w:val="00570D35"/>
    <w:rsid w:val="005714B8"/>
    <w:rsid w:val="00587C69"/>
    <w:rsid w:val="005D0B93"/>
    <w:rsid w:val="005D3BE5"/>
    <w:rsid w:val="005E7485"/>
    <w:rsid w:val="005E7F4B"/>
    <w:rsid w:val="005F3E2C"/>
    <w:rsid w:val="006265F3"/>
    <w:rsid w:val="00627EB0"/>
    <w:rsid w:val="00660F72"/>
    <w:rsid w:val="00666393"/>
    <w:rsid w:val="00683268"/>
    <w:rsid w:val="006925E4"/>
    <w:rsid w:val="0069558F"/>
    <w:rsid w:val="006A2B86"/>
    <w:rsid w:val="006B426F"/>
    <w:rsid w:val="006B784D"/>
    <w:rsid w:val="006D66B6"/>
    <w:rsid w:val="006E043D"/>
    <w:rsid w:val="006E0A08"/>
    <w:rsid w:val="006E2E77"/>
    <w:rsid w:val="006E5BE1"/>
    <w:rsid w:val="006F6D06"/>
    <w:rsid w:val="00700F13"/>
    <w:rsid w:val="00717D28"/>
    <w:rsid w:val="00721276"/>
    <w:rsid w:val="00734B39"/>
    <w:rsid w:val="00743ACC"/>
    <w:rsid w:val="007472F5"/>
    <w:rsid w:val="00752E84"/>
    <w:rsid w:val="00756844"/>
    <w:rsid w:val="00774F04"/>
    <w:rsid w:val="00776B6E"/>
    <w:rsid w:val="007A4E5E"/>
    <w:rsid w:val="007A7322"/>
    <w:rsid w:val="007C0114"/>
    <w:rsid w:val="008071A5"/>
    <w:rsid w:val="00835992"/>
    <w:rsid w:val="0084730F"/>
    <w:rsid w:val="0085258B"/>
    <w:rsid w:val="00852C25"/>
    <w:rsid w:val="00856EA1"/>
    <w:rsid w:val="00864A07"/>
    <w:rsid w:val="008A3F6C"/>
    <w:rsid w:val="008E57CA"/>
    <w:rsid w:val="008E61BF"/>
    <w:rsid w:val="0092001A"/>
    <w:rsid w:val="00933C66"/>
    <w:rsid w:val="00973D84"/>
    <w:rsid w:val="00975C5F"/>
    <w:rsid w:val="00982F27"/>
    <w:rsid w:val="00984B7A"/>
    <w:rsid w:val="00985D56"/>
    <w:rsid w:val="009B0795"/>
    <w:rsid w:val="009B1B55"/>
    <w:rsid w:val="009D3116"/>
    <w:rsid w:val="009D430D"/>
    <w:rsid w:val="009E3C69"/>
    <w:rsid w:val="009E5670"/>
    <w:rsid w:val="00A1029A"/>
    <w:rsid w:val="00A13D7D"/>
    <w:rsid w:val="00A16F72"/>
    <w:rsid w:val="00A21B79"/>
    <w:rsid w:val="00A301CD"/>
    <w:rsid w:val="00A43C2F"/>
    <w:rsid w:val="00A77385"/>
    <w:rsid w:val="00A84162"/>
    <w:rsid w:val="00A9431C"/>
    <w:rsid w:val="00A96F60"/>
    <w:rsid w:val="00AA7E24"/>
    <w:rsid w:val="00AD48E5"/>
    <w:rsid w:val="00AD6F55"/>
    <w:rsid w:val="00B00430"/>
    <w:rsid w:val="00B02D9D"/>
    <w:rsid w:val="00B04951"/>
    <w:rsid w:val="00B07BE8"/>
    <w:rsid w:val="00B23E62"/>
    <w:rsid w:val="00B6760D"/>
    <w:rsid w:val="00B77572"/>
    <w:rsid w:val="00B82CE9"/>
    <w:rsid w:val="00B923BD"/>
    <w:rsid w:val="00B9330A"/>
    <w:rsid w:val="00BA57BF"/>
    <w:rsid w:val="00BC124F"/>
    <w:rsid w:val="00BC34C0"/>
    <w:rsid w:val="00BE0694"/>
    <w:rsid w:val="00BE2AA2"/>
    <w:rsid w:val="00C31AB1"/>
    <w:rsid w:val="00C71ED6"/>
    <w:rsid w:val="00C7363A"/>
    <w:rsid w:val="00C935EA"/>
    <w:rsid w:val="00CB5D70"/>
    <w:rsid w:val="00CC4BDF"/>
    <w:rsid w:val="00CD0287"/>
    <w:rsid w:val="00D011C3"/>
    <w:rsid w:val="00D030C4"/>
    <w:rsid w:val="00D1522E"/>
    <w:rsid w:val="00D31BEA"/>
    <w:rsid w:val="00D50B3A"/>
    <w:rsid w:val="00D53D0B"/>
    <w:rsid w:val="00D578DE"/>
    <w:rsid w:val="00D61A0A"/>
    <w:rsid w:val="00D61D20"/>
    <w:rsid w:val="00D66953"/>
    <w:rsid w:val="00D77B21"/>
    <w:rsid w:val="00D81A94"/>
    <w:rsid w:val="00D94135"/>
    <w:rsid w:val="00DB2072"/>
    <w:rsid w:val="00DC721A"/>
    <w:rsid w:val="00DD027D"/>
    <w:rsid w:val="00DD4539"/>
    <w:rsid w:val="00E044AE"/>
    <w:rsid w:val="00E10788"/>
    <w:rsid w:val="00E12855"/>
    <w:rsid w:val="00E159B4"/>
    <w:rsid w:val="00E17F11"/>
    <w:rsid w:val="00E21F7D"/>
    <w:rsid w:val="00E244E5"/>
    <w:rsid w:val="00E331EB"/>
    <w:rsid w:val="00E3512C"/>
    <w:rsid w:val="00E82440"/>
    <w:rsid w:val="00E86445"/>
    <w:rsid w:val="00E921C2"/>
    <w:rsid w:val="00E97E2F"/>
    <w:rsid w:val="00EA2704"/>
    <w:rsid w:val="00EA2F7E"/>
    <w:rsid w:val="00EA3DE6"/>
    <w:rsid w:val="00EA47CA"/>
    <w:rsid w:val="00EC1C2B"/>
    <w:rsid w:val="00EC211A"/>
    <w:rsid w:val="00ED3117"/>
    <w:rsid w:val="00ED7288"/>
    <w:rsid w:val="00EE4B78"/>
    <w:rsid w:val="00EF1F88"/>
    <w:rsid w:val="00F0318D"/>
    <w:rsid w:val="00F03E85"/>
    <w:rsid w:val="00F35EFF"/>
    <w:rsid w:val="00F562CD"/>
    <w:rsid w:val="00F62059"/>
    <w:rsid w:val="00F637A8"/>
    <w:rsid w:val="00F649A0"/>
    <w:rsid w:val="00F85DAA"/>
    <w:rsid w:val="00F86929"/>
    <w:rsid w:val="00FA2192"/>
    <w:rsid w:val="00FF2636"/>
    <w:rsid w:val="00FF4F5D"/>
    <w:rsid w:val="00FF7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435DF"/>
  <w15:docId w15:val="{6B814891-4A0E-4FDF-B3F6-0501B487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0F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6BE6"/>
    <w:pPr>
      <w:tabs>
        <w:tab w:val="center" w:pos="4320"/>
        <w:tab w:val="right" w:pos="8640"/>
      </w:tabs>
      <w:spacing w:after="0" w:line="240" w:lineRule="auto"/>
    </w:pPr>
  </w:style>
  <w:style w:type="character" w:customStyle="1" w:styleId="a4">
    <w:name w:val="頁首 字元"/>
    <w:basedOn w:val="a0"/>
    <w:link w:val="a3"/>
    <w:uiPriority w:val="99"/>
    <w:rsid w:val="00456BE6"/>
  </w:style>
  <w:style w:type="paragraph" w:styleId="a5">
    <w:name w:val="footer"/>
    <w:basedOn w:val="a"/>
    <w:link w:val="a6"/>
    <w:uiPriority w:val="99"/>
    <w:unhideWhenUsed/>
    <w:rsid w:val="00456BE6"/>
    <w:pPr>
      <w:tabs>
        <w:tab w:val="center" w:pos="4320"/>
        <w:tab w:val="right" w:pos="8640"/>
      </w:tabs>
      <w:spacing w:after="0" w:line="240" w:lineRule="auto"/>
    </w:pPr>
  </w:style>
  <w:style w:type="character" w:customStyle="1" w:styleId="a6">
    <w:name w:val="頁尾 字元"/>
    <w:basedOn w:val="a0"/>
    <w:link w:val="a5"/>
    <w:uiPriority w:val="99"/>
    <w:rsid w:val="00456BE6"/>
  </w:style>
  <w:style w:type="table" w:styleId="a7">
    <w:name w:val="Table Grid"/>
    <w:basedOn w:val="a1"/>
    <w:uiPriority w:val="59"/>
    <w:rsid w:val="00456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133365"/>
    <w:rPr>
      <w:sz w:val="16"/>
      <w:szCs w:val="16"/>
    </w:rPr>
  </w:style>
  <w:style w:type="paragraph" w:styleId="a9">
    <w:name w:val="annotation text"/>
    <w:basedOn w:val="a"/>
    <w:link w:val="aa"/>
    <w:uiPriority w:val="99"/>
    <w:semiHidden/>
    <w:unhideWhenUsed/>
    <w:rsid w:val="00133365"/>
    <w:pPr>
      <w:spacing w:line="240" w:lineRule="auto"/>
    </w:pPr>
    <w:rPr>
      <w:sz w:val="20"/>
      <w:szCs w:val="20"/>
    </w:rPr>
  </w:style>
  <w:style w:type="character" w:customStyle="1" w:styleId="aa">
    <w:name w:val="註解文字 字元"/>
    <w:basedOn w:val="a0"/>
    <w:link w:val="a9"/>
    <w:uiPriority w:val="99"/>
    <w:semiHidden/>
    <w:rsid w:val="00133365"/>
    <w:rPr>
      <w:sz w:val="20"/>
      <w:szCs w:val="20"/>
    </w:rPr>
  </w:style>
  <w:style w:type="paragraph" w:styleId="ab">
    <w:name w:val="annotation subject"/>
    <w:basedOn w:val="a9"/>
    <w:next w:val="a9"/>
    <w:link w:val="ac"/>
    <w:uiPriority w:val="99"/>
    <w:semiHidden/>
    <w:unhideWhenUsed/>
    <w:rsid w:val="00133365"/>
    <w:rPr>
      <w:b/>
      <w:bCs/>
    </w:rPr>
  </w:style>
  <w:style w:type="character" w:customStyle="1" w:styleId="ac">
    <w:name w:val="註解主旨 字元"/>
    <w:basedOn w:val="aa"/>
    <w:link w:val="ab"/>
    <w:uiPriority w:val="99"/>
    <w:semiHidden/>
    <w:rsid w:val="00133365"/>
    <w:rPr>
      <w:b/>
      <w:bCs/>
      <w:sz w:val="20"/>
      <w:szCs w:val="20"/>
    </w:rPr>
  </w:style>
  <w:style w:type="paragraph" w:styleId="ad">
    <w:name w:val="Balloon Text"/>
    <w:basedOn w:val="a"/>
    <w:link w:val="ae"/>
    <w:uiPriority w:val="99"/>
    <w:semiHidden/>
    <w:unhideWhenUsed/>
    <w:rsid w:val="00133365"/>
    <w:pPr>
      <w:spacing w:after="0" w:line="240" w:lineRule="auto"/>
    </w:pPr>
    <w:rPr>
      <w:rFonts w:ascii="新細明體" w:eastAsia="新細明體"/>
      <w:sz w:val="18"/>
      <w:szCs w:val="18"/>
    </w:rPr>
  </w:style>
  <w:style w:type="character" w:customStyle="1" w:styleId="ae">
    <w:name w:val="註解方塊文字 字元"/>
    <w:basedOn w:val="a0"/>
    <w:link w:val="ad"/>
    <w:uiPriority w:val="99"/>
    <w:semiHidden/>
    <w:rsid w:val="00133365"/>
    <w:rPr>
      <w:rFonts w:ascii="新細明體" w:eastAsia="新細明體"/>
      <w:sz w:val="18"/>
      <w:szCs w:val="18"/>
    </w:rPr>
  </w:style>
  <w:style w:type="paragraph" w:styleId="af">
    <w:name w:val="List Paragraph"/>
    <w:basedOn w:val="a"/>
    <w:uiPriority w:val="34"/>
    <w:qFormat/>
    <w:rsid w:val="001C5BBB"/>
    <w:pPr>
      <w:ind w:leftChars="200" w:left="480"/>
    </w:pPr>
  </w:style>
  <w:style w:type="paragraph" w:styleId="Web">
    <w:name w:val="Normal (Web)"/>
    <w:basedOn w:val="a"/>
    <w:uiPriority w:val="99"/>
    <w:unhideWhenUsed/>
    <w:rsid w:val="00DD4539"/>
    <w:pPr>
      <w:spacing w:before="100" w:beforeAutospacing="1" w:after="100" w:afterAutospacing="1" w:line="240" w:lineRule="auto"/>
    </w:pPr>
    <w:rPr>
      <w:rFonts w:ascii="新細明體" w:eastAsia="新細明體" w:hAnsi="新細明體" w:cs="新細明體"/>
      <w:sz w:val="24"/>
      <w:szCs w:val="24"/>
    </w:rPr>
  </w:style>
  <w:style w:type="character" w:styleId="af0">
    <w:name w:val="Hyperlink"/>
    <w:basedOn w:val="a0"/>
    <w:uiPriority w:val="99"/>
    <w:semiHidden/>
    <w:unhideWhenUsed/>
    <w:rsid w:val="00EA3DE6"/>
    <w:rPr>
      <w:color w:val="0000FF"/>
      <w:u w:val="single"/>
    </w:rPr>
  </w:style>
  <w:style w:type="character" w:styleId="af1">
    <w:name w:val="Strong"/>
    <w:basedOn w:val="a0"/>
    <w:uiPriority w:val="22"/>
    <w:qFormat/>
    <w:rsid w:val="009E56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77505">
      <w:bodyDiv w:val="1"/>
      <w:marLeft w:val="0"/>
      <w:marRight w:val="0"/>
      <w:marTop w:val="0"/>
      <w:marBottom w:val="0"/>
      <w:divBdr>
        <w:top w:val="none" w:sz="0" w:space="0" w:color="auto"/>
        <w:left w:val="none" w:sz="0" w:space="0" w:color="auto"/>
        <w:bottom w:val="none" w:sz="0" w:space="0" w:color="auto"/>
        <w:right w:val="none" w:sz="0" w:space="0" w:color="auto"/>
      </w:divBdr>
    </w:div>
    <w:div w:id="111871889">
      <w:bodyDiv w:val="1"/>
      <w:marLeft w:val="0"/>
      <w:marRight w:val="0"/>
      <w:marTop w:val="0"/>
      <w:marBottom w:val="0"/>
      <w:divBdr>
        <w:top w:val="none" w:sz="0" w:space="0" w:color="auto"/>
        <w:left w:val="none" w:sz="0" w:space="0" w:color="auto"/>
        <w:bottom w:val="none" w:sz="0" w:space="0" w:color="auto"/>
        <w:right w:val="none" w:sz="0" w:space="0" w:color="auto"/>
      </w:divBdr>
    </w:div>
    <w:div w:id="308480770">
      <w:bodyDiv w:val="1"/>
      <w:marLeft w:val="0"/>
      <w:marRight w:val="0"/>
      <w:marTop w:val="0"/>
      <w:marBottom w:val="0"/>
      <w:divBdr>
        <w:top w:val="none" w:sz="0" w:space="0" w:color="auto"/>
        <w:left w:val="none" w:sz="0" w:space="0" w:color="auto"/>
        <w:bottom w:val="none" w:sz="0" w:space="0" w:color="auto"/>
        <w:right w:val="none" w:sz="0" w:space="0" w:color="auto"/>
      </w:divBdr>
    </w:div>
    <w:div w:id="695161308">
      <w:bodyDiv w:val="1"/>
      <w:marLeft w:val="0"/>
      <w:marRight w:val="0"/>
      <w:marTop w:val="0"/>
      <w:marBottom w:val="0"/>
      <w:divBdr>
        <w:top w:val="none" w:sz="0" w:space="0" w:color="auto"/>
        <w:left w:val="none" w:sz="0" w:space="0" w:color="auto"/>
        <w:bottom w:val="none" w:sz="0" w:space="0" w:color="auto"/>
        <w:right w:val="none" w:sz="0" w:space="0" w:color="auto"/>
      </w:divBdr>
    </w:div>
    <w:div w:id="832451773">
      <w:bodyDiv w:val="1"/>
      <w:marLeft w:val="0"/>
      <w:marRight w:val="0"/>
      <w:marTop w:val="0"/>
      <w:marBottom w:val="0"/>
      <w:divBdr>
        <w:top w:val="none" w:sz="0" w:space="0" w:color="auto"/>
        <w:left w:val="none" w:sz="0" w:space="0" w:color="auto"/>
        <w:bottom w:val="none" w:sz="0" w:space="0" w:color="auto"/>
        <w:right w:val="none" w:sz="0" w:space="0" w:color="auto"/>
      </w:divBdr>
    </w:div>
    <w:div w:id="1292128729">
      <w:bodyDiv w:val="1"/>
      <w:marLeft w:val="0"/>
      <w:marRight w:val="0"/>
      <w:marTop w:val="0"/>
      <w:marBottom w:val="0"/>
      <w:divBdr>
        <w:top w:val="none" w:sz="0" w:space="0" w:color="auto"/>
        <w:left w:val="none" w:sz="0" w:space="0" w:color="auto"/>
        <w:bottom w:val="none" w:sz="0" w:space="0" w:color="auto"/>
        <w:right w:val="none" w:sz="0" w:space="0" w:color="auto"/>
      </w:divBdr>
      <w:divsChild>
        <w:div w:id="48967051">
          <w:marLeft w:val="0"/>
          <w:marRight w:val="0"/>
          <w:marTop w:val="0"/>
          <w:marBottom w:val="0"/>
          <w:divBdr>
            <w:top w:val="none" w:sz="0" w:space="0" w:color="auto"/>
            <w:left w:val="none" w:sz="0" w:space="0" w:color="auto"/>
            <w:bottom w:val="none" w:sz="0" w:space="0" w:color="auto"/>
            <w:right w:val="none" w:sz="0" w:space="0" w:color="auto"/>
          </w:divBdr>
          <w:divsChild>
            <w:div w:id="599948473">
              <w:marLeft w:val="0"/>
              <w:marRight w:val="0"/>
              <w:marTop w:val="0"/>
              <w:marBottom w:val="0"/>
              <w:divBdr>
                <w:top w:val="none" w:sz="0" w:space="0" w:color="auto"/>
                <w:left w:val="none" w:sz="0" w:space="0" w:color="auto"/>
                <w:bottom w:val="none" w:sz="0" w:space="0" w:color="auto"/>
                <w:right w:val="none" w:sz="0" w:space="0" w:color="auto"/>
              </w:divBdr>
              <w:divsChild>
                <w:div w:id="2109887028">
                  <w:marLeft w:val="0"/>
                  <w:marRight w:val="0"/>
                  <w:marTop w:val="0"/>
                  <w:marBottom w:val="0"/>
                  <w:divBdr>
                    <w:top w:val="none" w:sz="0" w:space="0" w:color="auto"/>
                    <w:left w:val="none" w:sz="0" w:space="0" w:color="auto"/>
                    <w:bottom w:val="none" w:sz="0" w:space="0" w:color="auto"/>
                    <w:right w:val="none" w:sz="0" w:space="0" w:color="auto"/>
                  </w:divBdr>
                  <w:divsChild>
                    <w:div w:id="16438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046758">
      <w:bodyDiv w:val="1"/>
      <w:marLeft w:val="0"/>
      <w:marRight w:val="0"/>
      <w:marTop w:val="0"/>
      <w:marBottom w:val="0"/>
      <w:divBdr>
        <w:top w:val="none" w:sz="0" w:space="0" w:color="auto"/>
        <w:left w:val="none" w:sz="0" w:space="0" w:color="auto"/>
        <w:bottom w:val="none" w:sz="0" w:space="0" w:color="auto"/>
        <w:right w:val="none" w:sz="0" w:space="0" w:color="auto"/>
      </w:divBdr>
    </w:div>
    <w:div w:id="1307975032">
      <w:bodyDiv w:val="1"/>
      <w:marLeft w:val="0"/>
      <w:marRight w:val="0"/>
      <w:marTop w:val="0"/>
      <w:marBottom w:val="0"/>
      <w:divBdr>
        <w:top w:val="none" w:sz="0" w:space="0" w:color="auto"/>
        <w:left w:val="none" w:sz="0" w:space="0" w:color="auto"/>
        <w:bottom w:val="none" w:sz="0" w:space="0" w:color="auto"/>
        <w:right w:val="none" w:sz="0" w:space="0" w:color="auto"/>
      </w:divBdr>
    </w:div>
    <w:div w:id="1377385727">
      <w:bodyDiv w:val="1"/>
      <w:marLeft w:val="0"/>
      <w:marRight w:val="0"/>
      <w:marTop w:val="0"/>
      <w:marBottom w:val="0"/>
      <w:divBdr>
        <w:top w:val="none" w:sz="0" w:space="0" w:color="auto"/>
        <w:left w:val="none" w:sz="0" w:space="0" w:color="auto"/>
        <w:bottom w:val="none" w:sz="0" w:space="0" w:color="auto"/>
        <w:right w:val="none" w:sz="0" w:space="0" w:color="auto"/>
      </w:divBdr>
    </w:div>
    <w:div w:id="1653556627">
      <w:bodyDiv w:val="1"/>
      <w:marLeft w:val="0"/>
      <w:marRight w:val="0"/>
      <w:marTop w:val="0"/>
      <w:marBottom w:val="0"/>
      <w:divBdr>
        <w:top w:val="none" w:sz="0" w:space="0" w:color="auto"/>
        <w:left w:val="none" w:sz="0" w:space="0" w:color="auto"/>
        <w:bottom w:val="none" w:sz="0" w:space="0" w:color="auto"/>
        <w:right w:val="none" w:sz="0" w:space="0" w:color="auto"/>
      </w:divBdr>
    </w:div>
    <w:div w:id="1777094344">
      <w:bodyDiv w:val="1"/>
      <w:marLeft w:val="0"/>
      <w:marRight w:val="0"/>
      <w:marTop w:val="0"/>
      <w:marBottom w:val="0"/>
      <w:divBdr>
        <w:top w:val="none" w:sz="0" w:space="0" w:color="auto"/>
        <w:left w:val="none" w:sz="0" w:space="0" w:color="auto"/>
        <w:bottom w:val="none" w:sz="0" w:space="0" w:color="auto"/>
        <w:right w:val="none" w:sz="0" w:space="0" w:color="auto"/>
      </w:divBdr>
    </w:div>
    <w:div w:id="198038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421</Words>
  <Characters>2402</Characters>
  <Application>Microsoft Office Word</Application>
  <DocSecurity>0</DocSecurity>
  <Lines>20</Lines>
  <Paragraphs>5</Paragraphs>
  <ScaleCrop>false</ScaleCrop>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owner</cp:lastModifiedBy>
  <cp:revision>2</cp:revision>
  <cp:lastPrinted>2025-03-13T03:31:00Z</cp:lastPrinted>
  <dcterms:created xsi:type="dcterms:W3CDTF">2025-10-09T03:59:00Z</dcterms:created>
  <dcterms:modified xsi:type="dcterms:W3CDTF">2025-10-09T03:59:00Z</dcterms:modified>
</cp:coreProperties>
</file>