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-2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4536"/>
        <w:gridCol w:w="2474"/>
        <w:gridCol w:w="1920"/>
      </w:tblGrid>
      <w:tr w:rsidR="003A6946" w:rsidRPr="0044645F" w:rsidTr="0078215C">
        <w:trPr>
          <w:trHeight w:val="350"/>
        </w:trPr>
        <w:tc>
          <w:tcPr>
            <w:tcW w:w="568" w:type="dxa"/>
            <w:shd w:val="clear" w:color="auto" w:fill="CCC0D9" w:themeFill="accent4" w:themeFillTint="66"/>
            <w:vAlign w:val="center"/>
            <w:hideMark/>
          </w:tcPr>
          <w:p w:rsidR="003A6946" w:rsidRPr="0044645F" w:rsidRDefault="002D5431" w:rsidP="002D543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</w:t>
            </w:r>
            <w:bookmarkStart w:id="0" w:name="_GoBack"/>
            <w:bookmarkEnd w:id="0"/>
            <w:r w:rsidR="003A6946"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 w:rsidR="00814EE3"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度</w:t>
            </w:r>
          </w:p>
        </w:tc>
        <w:tc>
          <w:tcPr>
            <w:tcW w:w="4536" w:type="dxa"/>
            <w:shd w:val="clear" w:color="auto" w:fill="CCC0D9" w:themeFill="accent4" w:themeFillTint="66"/>
            <w:noWrap/>
            <w:vAlign w:val="center"/>
            <w:hideMark/>
          </w:tcPr>
          <w:p w:rsidR="003A6946" w:rsidRPr="0044645F" w:rsidRDefault="003A6946" w:rsidP="00E43FD7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競賽活動項目</w:t>
            </w:r>
            <w:r w:rsidR="00814EE3"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/</w:t>
            </w:r>
            <w:r w:rsidR="00814EE3"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獎項</w:t>
            </w:r>
          </w:p>
        </w:tc>
        <w:tc>
          <w:tcPr>
            <w:tcW w:w="2474" w:type="dxa"/>
            <w:shd w:val="clear" w:color="auto" w:fill="CCC0D9" w:themeFill="accent4" w:themeFillTint="66"/>
            <w:noWrap/>
            <w:vAlign w:val="center"/>
            <w:hideMark/>
          </w:tcPr>
          <w:p w:rsidR="003A6946" w:rsidRPr="0044645F" w:rsidRDefault="003A6946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獲獎</w:t>
            </w:r>
            <w:r w:rsidR="00814EE3"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者</w:t>
            </w:r>
          </w:p>
        </w:tc>
        <w:tc>
          <w:tcPr>
            <w:tcW w:w="1920" w:type="dxa"/>
            <w:shd w:val="clear" w:color="auto" w:fill="CCC0D9" w:themeFill="accent4" w:themeFillTint="66"/>
            <w:noWrap/>
            <w:vAlign w:val="center"/>
            <w:hideMark/>
          </w:tcPr>
          <w:p w:rsidR="003A6946" w:rsidRPr="0044645F" w:rsidRDefault="003A6946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主辦單位</w:t>
            </w:r>
          </w:p>
        </w:tc>
      </w:tr>
      <w:tr w:rsidR="005C4438" w:rsidRPr="0044645F" w:rsidTr="005C4438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5C4438" w:rsidRPr="0044645F" w:rsidRDefault="005C4438" w:rsidP="005C443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113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5C4438" w:rsidRPr="0044645F" w:rsidRDefault="005C4438" w:rsidP="00E43FD7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2025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屆商品化組合盆栽競賽亞軍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5C4438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岑汶俊、陳奕勳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5C4438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社團法人彰化縣田尾公路花園協會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113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2025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年第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15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屆亞太蘭花會議學術卓越獎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呂沂芊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亞太蘭花協會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113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6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屆全國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盃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青農教育蘭花景觀佈置競賽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佳作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袁仕華、謝文卿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5C4438" w:rsidP="005C443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台灣蘭花發展協會</w:t>
            </w:r>
          </w:p>
        </w:tc>
      </w:tr>
      <w:tr w:rsidR="009258F9" w:rsidRPr="0044645F" w:rsidTr="00AE0F55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9258F9" w:rsidRPr="00B26B69" w:rsidRDefault="009258F9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113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9258F9" w:rsidRPr="00B26B69" w:rsidRDefault="009258F9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9258F9">
              <w:rPr>
                <w:rFonts w:ascii="Times New Roman" w:eastAsia="標楷體" w:hAnsi="Times New Roman" w:cs="Times New Roman"/>
                <w:szCs w:val="24"/>
              </w:rPr>
              <w:t>榮獲「桃園薪傳</w:t>
            </w:r>
            <w:proofErr w:type="gramStart"/>
            <w:r w:rsidRPr="009258F9">
              <w:rPr>
                <w:rFonts w:ascii="Times New Roman" w:eastAsia="標楷體" w:hAnsi="Times New Roman" w:cs="Times New Roman"/>
                <w:szCs w:val="24"/>
              </w:rPr>
              <w:t>技得藝滿</w:t>
            </w:r>
            <w:proofErr w:type="gramEnd"/>
            <w:r w:rsidRPr="009258F9">
              <w:rPr>
                <w:rFonts w:ascii="Times New Roman" w:eastAsia="標楷體" w:hAnsi="Times New Roman" w:cs="Times New Roman"/>
                <w:szCs w:val="24"/>
              </w:rPr>
              <w:t>」</w:t>
            </w:r>
            <w:r w:rsidRPr="009258F9">
              <w:rPr>
                <w:rFonts w:ascii="Times New Roman" w:eastAsia="標楷體" w:hAnsi="Times New Roman" w:cs="Times New Roman"/>
                <w:szCs w:val="24"/>
              </w:rPr>
              <w:t>113</w:t>
            </w:r>
            <w:r w:rsidRPr="009258F9">
              <w:rPr>
                <w:rFonts w:ascii="Times New Roman" w:eastAsia="標楷體" w:hAnsi="Times New Roman" w:cs="Times New Roman"/>
                <w:szCs w:val="24"/>
              </w:rPr>
              <w:t>年技藝推廣暨達人表揚活動「永生</w:t>
            </w:r>
            <w:proofErr w:type="gramStart"/>
            <w:r w:rsidRPr="009258F9">
              <w:rPr>
                <w:rFonts w:ascii="Times New Roman" w:eastAsia="標楷體" w:hAnsi="Times New Roman" w:cs="Times New Roman"/>
                <w:szCs w:val="24"/>
              </w:rPr>
              <w:t>花藝職類</w:t>
            </w:r>
            <w:proofErr w:type="gramEnd"/>
            <w:r w:rsidRPr="009258F9">
              <w:rPr>
                <w:rFonts w:ascii="Times New Roman" w:eastAsia="標楷體" w:hAnsi="Times New Roman" w:cs="Times New Roman"/>
                <w:szCs w:val="24"/>
              </w:rPr>
              <w:t>」第</w:t>
            </w:r>
            <w:r w:rsidRPr="009258F9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9258F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9258F9" w:rsidRPr="00B26B69" w:rsidRDefault="009258F9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袁仕華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9258F9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桃園市政府勞動局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113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本校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105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週年全校運動會男子乙組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100M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113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本校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105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週年全校運動會男子乙組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400M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名（破紀錄）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113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本校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105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週年全校運動會男子乙組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200M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FFFFFF" w:themeFill="background1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112</w:t>
            </w:r>
          </w:p>
        </w:tc>
        <w:tc>
          <w:tcPr>
            <w:tcW w:w="4536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本校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104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週年全校運動會女子組排球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竇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FFFFFF" w:themeFill="background1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FFFFFF" w:themeFill="background1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112</w:t>
            </w:r>
          </w:p>
        </w:tc>
        <w:tc>
          <w:tcPr>
            <w:tcW w:w="4536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青年暑期社區職場體驗計畫分區成果競賽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-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食農教育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行銷企劃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范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振</w:t>
            </w:r>
            <w:r w:rsidRPr="00B26B69">
              <w:rPr>
                <w:rFonts w:ascii="Times New Roman" w:eastAsia="新細明體" w:hAnsi="Times New Roman" w:cs="Times New Roman"/>
                <w:szCs w:val="24"/>
              </w:rPr>
              <w:t>䴍</w:t>
            </w:r>
          </w:p>
        </w:tc>
        <w:tc>
          <w:tcPr>
            <w:tcW w:w="1920" w:type="dxa"/>
            <w:shd w:val="clear" w:color="auto" w:fill="FFFFFF" w:themeFill="background1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C443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教育部青年發展署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FFFFFF" w:themeFill="background1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112</w:t>
            </w:r>
          </w:p>
        </w:tc>
        <w:tc>
          <w:tcPr>
            <w:tcW w:w="4536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國立嘉義大學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20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屆嘉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大現代文學獎短篇小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諦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組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佳作</w:t>
            </w:r>
          </w:p>
        </w:tc>
        <w:tc>
          <w:tcPr>
            <w:tcW w:w="2474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陳雨婷</w:t>
            </w:r>
          </w:p>
        </w:tc>
        <w:tc>
          <w:tcPr>
            <w:tcW w:w="1920" w:type="dxa"/>
            <w:shd w:val="clear" w:color="auto" w:fill="FFFFFF" w:themeFill="background1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FFFFFF" w:themeFill="background1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112</w:t>
            </w:r>
          </w:p>
        </w:tc>
        <w:tc>
          <w:tcPr>
            <w:tcW w:w="4536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47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屆國際技能競賽第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階段國手選拔賽青年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組花藝職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類備取</w:t>
            </w:r>
          </w:p>
        </w:tc>
        <w:tc>
          <w:tcPr>
            <w:tcW w:w="2474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陳姿妤</w:t>
            </w:r>
          </w:p>
        </w:tc>
        <w:tc>
          <w:tcPr>
            <w:tcW w:w="1920" w:type="dxa"/>
            <w:shd w:val="clear" w:color="auto" w:fill="FFFFFF" w:themeFill="background1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C4438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勞動部勞動力發展署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FFFFFF" w:themeFill="background1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112</w:t>
            </w:r>
          </w:p>
        </w:tc>
        <w:tc>
          <w:tcPr>
            <w:tcW w:w="4536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屆全國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盃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青農教育蘭花景觀佈置競賽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佳作</w:t>
            </w:r>
          </w:p>
        </w:tc>
        <w:tc>
          <w:tcPr>
            <w:tcW w:w="2474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陳姿妤、周律維、蔡維仁</w:t>
            </w:r>
          </w:p>
        </w:tc>
        <w:tc>
          <w:tcPr>
            <w:tcW w:w="1920" w:type="dxa"/>
            <w:shd w:val="clear" w:color="auto" w:fill="FFFFFF" w:themeFill="background1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台灣蘭花發展協會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FFFFFF" w:themeFill="background1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112</w:t>
            </w:r>
          </w:p>
        </w:tc>
        <w:tc>
          <w:tcPr>
            <w:tcW w:w="4536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台灣園藝學會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2023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年優良論文宣讀比賽佳作獎</w:t>
            </w:r>
          </w:p>
        </w:tc>
        <w:tc>
          <w:tcPr>
            <w:tcW w:w="2474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鍾姵嫻</w:t>
            </w:r>
            <w:proofErr w:type="gramEnd"/>
          </w:p>
        </w:tc>
        <w:tc>
          <w:tcPr>
            <w:tcW w:w="1920" w:type="dxa"/>
            <w:shd w:val="clear" w:color="auto" w:fill="FFFFFF" w:themeFill="background1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FFFFFF" w:themeFill="background1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112</w:t>
            </w:r>
          </w:p>
        </w:tc>
        <w:tc>
          <w:tcPr>
            <w:tcW w:w="4536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國立嘉義大學英語戲劇比賽初賽優勝</w:t>
            </w:r>
          </w:p>
        </w:tc>
        <w:tc>
          <w:tcPr>
            <w:tcW w:w="2474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洪詩芸</w:t>
            </w:r>
          </w:p>
        </w:tc>
        <w:tc>
          <w:tcPr>
            <w:tcW w:w="1920" w:type="dxa"/>
            <w:shd w:val="clear" w:color="auto" w:fill="FFFFFF" w:themeFill="background1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111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國立嘉義大學通識教育課程統計與人生數據分析個案競賽第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俆大為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111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國立嘉義大學圖書借書排行榜比賽第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楊倩宇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111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屆全國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盃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青農教育蘭花景觀佈置競賽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lastRenderedPageBreak/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lastRenderedPageBreak/>
              <w:t>蔡維仁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台灣蘭花發展協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lastRenderedPageBreak/>
              <w:t>會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lastRenderedPageBreak/>
              <w:t>111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屆全國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盃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青農教育蘭花景觀佈置競賽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佳作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陳大光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台灣蘭花發展協會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FFFFFF" w:themeFill="background1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110</w:t>
            </w:r>
          </w:p>
        </w:tc>
        <w:tc>
          <w:tcPr>
            <w:tcW w:w="4536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2021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全國青年景觀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竟賽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設計施作競賽第三階段決選入圍</w:t>
            </w:r>
          </w:p>
        </w:tc>
        <w:tc>
          <w:tcPr>
            <w:tcW w:w="2474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周律維</w:t>
            </w:r>
          </w:p>
        </w:tc>
        <w:tc>
          <w:tcPr>
            <w:tcW w:w="1920" w:type="dxa"/>
            <w:shd w:val="clear" w:color="auto" w:fill="FFFFFF" w:themeFill="background1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台灣蘭花發展協會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FFFFFF" w:themeFill="background1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110</w:t>
            </w:r>
          </w:p>
        </w:tc>
        <w:tc>
          <w:tcPr>
            <w:tcW w:w="4536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51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屆全國技能競賽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花藝職類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陳姿妤</w:t>
            </w:r>
          </w:p>
        </w:tc>
        <w:tc>
          <w:tcPr>
            <w:tcW w:w="1920" w:type="dxa"/>
            <w:shd w:val="clear" w:color="auto" w:fill="FFFFFF" w:themeFill="background1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C4438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勞動部勞動力發展署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FFFFFF" w:themeFill="background1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110</w:t>
            </w:r>
          </w:p>
        </w:tc>
        <w:tc>
          <w:tcPr>
            <w:tcW w:w="4536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52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屆全國技能競賽南區</w:t>
            </w:r>
            <w:proofErr w:type="gramStart"/>
            <w:r w:rsidRPr="00B26B69">
              <w:rPr>
                <w:rFonts w:ascii="Times New Roman" w:eastAsia="標楷體" w:hAnsi="Times New Roman" w:cs="Times New Roman"/>
                <w:szCs w:val="24"/>
              </w:rPr>
              <w:t>花藝職類</w:t>
            </w:r>
            <w:proofErr w:type="gramEnd"/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FFFFFF" w:themeFill="background1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陳大光</w:t>
            </w:r>
          </w:p>
        </w:tc>
        <w:tc>
          <w:tcPr>
            <w:tcW w:w="1920" w:type="dxa"/>
            <w:shd w:val="clear" w:color="auto" w:fill="FFFFFF" w:themeFill="background1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C4438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勞動部勞動力發展署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110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本校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102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週年全校運動會女子乙組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4×100M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接力第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Default="00AE0F55" w:rsidP="009258F9">
            <w:r w:rsidRPr="005F1EB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110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本校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102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週年全校運動會男子乙組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400M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Default="00AE0F55" w:rsidP="009258F9">
            <w:r w:rsidRPr="005F1EB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110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本校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102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週年全校運動會男子乙組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400M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Default="00AE0F55" w:rsidP="009258F9">
            <w:r w:rsidRPr="005F1EB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AE0F55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110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B26B69" w:rsidRDefault="00AE0F55" w:rsidP="009258F9">
            <w:pPr>
              <w:widowControl/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26B69">
              <w:rPr>
                <w:rFonts w:ascii="Times New Roman" w:eastAsia="標楷體" w:hAnsi="Times New Roman" w:cs="Times New Roman"/>
                <w:szCs w:val="24"/>
              </w:rPr>
              <w:t>本校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102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週年全校運動會男子乙組徑賽總錦標第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B26B69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Default="00AE0F55" w:rsidP="009258F9">
            <w:r w:rsidRPr="005F1EB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5C4438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4464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2E6E08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169D6"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國立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嘉義大學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100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週年全校運動會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田賽錦標女子乙組亞軍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Default="00AE0F55">
            <w:r w:rsidRPr="005F1EB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</w:tcPr>
          <w:p w:rsidR="00AE0F55" w:rsidRDefault="00AE0F55">
            <w:r w:rsidRPr="00450F21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4464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</w:tcPr>
          <w:p w:rsidR="00AE0F55" w:rsidRDefault="00AE0F55">
            <w:r w:rsidRPr="00CC0540"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國立</w:t>
            </w:r>
            <w:r w:rsidRPr="00CC0540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嘉義大學</w:t>
            </w:r>
            <w:r w:rsidRPr="00CC0540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100</w:t>
            </w:r>
            <w:r w:rsidRPr="00CC0540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週年全校運動會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趣味竞賽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10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人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11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腳女子組亞軍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Default="00AE0F55">
            <w:r w:rsidRPr="005F1EB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</w:tcPr>
          <w:p w:rsidR="00AE0F55" w:rsidRDefault="00AE0F55">
            <w:r w:rsidRPr="00450F21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4464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</w:tcPr>
          <w:p w:rsidR="00AE0F55" w:rsidRDefault="00AE0F55">
            <w:r w:rsidRPr="00CC0540"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國立</w:t>
            </w:r>
            <w:r w:rsidRPr="00CC0540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嘉義大學</w:t>
            </w:r>
            <w:r w:rsidRPr="00CC0540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100</w:t>
            </w:r>
            <w:r w:rsidRPr="00CC0540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週年全校運動會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徑賽錦標女子乙組季軍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Default="00AE0F55">
            <w:r w:rsidRPr="005F1EB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</w:tcPr>
          <w:p w:rsidR="00AE0F55" w:rsidRDefault="00AE0F55">
            <w:r w:rsidRPr="00450F21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4464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</w:tcPr>
          <w:p w:rsidR="00AE0F55" w:rsidRDefault="00AE0F55">
            <w:r w:rsidRPr="00CC0540"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國立</w:t>
            </w:r>
            <w:r w:rsidRPr="00CC0540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嘉義大學</w:t>
            </w:r>
            <w:r w:rsidRPr="00CC0540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100</w:t>
            </w:r>
            <w:r w:rsidRPr="00CC0540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週年全校運動會</w:t>
            </w:r>
            <w:proofErr w:type="gramStart"/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緻</w:t>
            </w:r>
            <w:proofErr w:type="gramEnd"/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賽錦標男子乙組季軍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Default="00AE0F55">
            <w:r w:rsidRPr="005F1EB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</w:tcPr>
          <w:p w:rsidR="00AE0F55" w:rsidRDefault="00AE0F55">
            <w:r w:rsidRPr="00450F21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4464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2E6E08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25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羽球冠軍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國立臺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灣大學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4464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43FD7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2019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TIOS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臺灣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國際蘭展第二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屆全國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盃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青農教育蘭花景觀競賽第一獎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1B194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黃鼎軒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、</w:t>
            </w:r>
            <w:r w:rsidRPr="001B194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陳巧紋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、</w:t>
            </w:r>
            <w:r w:rsidRPr="001B194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林鼎泰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、</w:t>
            </w:r>
            <w:r w:rsidRPr="001B194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傅彥鈞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、</w:t>
            </w:r>
            <w:r w:rsidRPr="001B194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戴紹耕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臺灣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蘭花產銷發展協會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4464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43FD7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2019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TIOS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臺灣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國際蘭展第二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屆全國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盃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青農教育蘭花景觀競賽佳作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B194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蔡宇然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、</w:t>
            </w:r>
            <w:r w:rsidRPr="001B194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簡必丞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、</w:t>
            </w:r>
            <w:r w:rsidRPr="001B194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蕭丞言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、</w:t>
            </w:r>
            <w:r w:rsidRPr="001B194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戴彣瑾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臺灣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蘭花產銷發展協會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4464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43FD7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年度電話禮貌測試教學單位第三名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園藝學系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3A694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EA7136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shd w:val="pct15" w:color="auto" w:fill="FFFFFF"/>
              </w:rPr>
            </w:pPr>
            <w:r w:rsidRPr="0004393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50244D" w:rsidRDefault="00AE0F55" w:rsidP="00940A4D">
            <w:pPr>
              <w:widowControl/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  <w:shd w:val="pct15" w:color="auto" w:fill="FFFFFF"/>
              </w:rPr>
            </w:pPr>
            <w:r w:rsidRPr="007169D6"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國立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嘉義大學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99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週年全校運動會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徑賽錦標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 xml:space="preserve"> 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男子乙組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 xml:space="preserve"> 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冠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940A4D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shd w:val="pct15" w:color="auto" w:fill="FFFFFF"/>
              </w:rPr>
            </w:pPr>
            <w:r w:rsidRPr="003274CA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EA7136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shd w:val="pct15" w:color="auto" w:fill="FFFFFF"/>
              </w:rPr>
            </w:pPr>
            <w:r w:rsidRPr="00EA7136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04393B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Default="00AE0F55" w:rsidP="007169D6">
            <w:pPr>
              <w:widowControl/>
              <w:jc w:val="both"/>
            </w:pPr>
            <w:r w:rsidRPr="007169D6"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國立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嘉義大學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99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週年全校運動會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田徑總錦標</w:t>
            </w:r>
            <w:proofErr w:type="gramStart"/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男子組乙組</w:t>
            </w:r>
            <w:proofErr w:type="gramEnd"/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 xml:space="preserve"> 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冠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50244D" w:rsidRDefault="00AE0F55" w:rsidP="007169D6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3274CA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EA7136" w:rsidRDefault="00AE0F55" w:rsidP="007169D6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EA7136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04393B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Default="00AE0F55" w:rsidP="007169D6">
            <w:pPr>
              <w:widowControl/>
              <w:jc w:val="both"/>
            </w:pPr>
            <w:r w:rsidRPr="007169D6"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國立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嘉義大學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99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週年全校運動會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大隊接力男子乙組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 xml:space="preserve"> 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季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50244D" w:rsidRDefault="00AE0F55" w:rsidP="007169D6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3274CA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EA7136" w:rsidRDefault="00AE0F55" w:rsidP="007169D6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EA7136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04393B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Default="00AE0F55" w:rsidP="007169D6">
            <w:pPr>
              <w:widowControl/>
              <w:jc w:val="both"/>
            </w:pPr>
            <w:r w:rsidRPr="007169D6"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國立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嘉義大學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99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週年全校運動會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十人十一腳女子組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 xml:space="preserve"> 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季軍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50244D" w:rsidRDefault="00AE0F55" w:rsidP="007169D6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3274CA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EA7136" w:rsidRDefault="00AE0F55" w:rsidP="007169D6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EA7136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04393B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Default="00AE0F55" w:rsidP="007169D6">
            <w:pPr>
              <w:widowControl/>
              <w:jc w:val="both"/>
            </w:pPr>
            <w:r w:rsidRPr="007169D6"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國立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嘉義大學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99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週年全校運動會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大隊接力女子乙組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 xml:space="preserve"> 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第五名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50244D" w:rsidRDefault="00AE0F55" w:rsidP="007169D6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3274CA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EA7136" w:rsidRDefault="00AE0F55" w:rsidP="007169D6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EA7136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04393B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Default="00AE0F55" w:rsidP="007169D6">
            <w:pPr>
              <w:widowControl/>
              <w:jc w:val="both"/>
            </w:pPr>
            <w:r w:rsidRPr="007169D6"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國立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嘉義大學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99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週年全校運動會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精神總錦標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 xml:space="preserve"> </w:t>
            </w:r>
            <w:r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第五名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50244D" w:rsidRDefault="00AE0F55" w:rsidP="007169D6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3274CA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EA7136" w:rsidRDefault="00AE0F55" w:rsidP="007169D6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EA7136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7169D6" w:rsidRDefault="002D0B97" w:rsidP="007169D6">
            <w:pPr>
              <w:widowControl/>
              <w:jc w:val="both"/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</w:pPr>
            <w:hyperlink r:id="rId7" w:history="1">
              <w:r w:rsidR="00AE0F55" w:rsidRPr="0050244D">
                <w:rPr>
                  <w:rStyle w:val="a7"/>
                  <w:rFonts w:ascii="標楷體" w:eastAsia="標楷體" w:hAnsi="標楷體" w:hint="eastAsia"/>
                  <w:color w:val="000000" w:themeColor="text1"/>
                  <w:kern w:val="0"/>
                  <w:szCs w:val="24"/>
                </w:rPr>
                <w:t>國立嘉義大學</w:t>
              </w:r>
              <w:r w:rsidR="00AE0F55" w:rsidRPr="00564CE2">
                <w:rPr>
                  <w:rStyle w:val="a7"/>
                  <w:rFonts w:ascii="標楷體" w:eastAsia="標楷體" w:hAnsi="標楷體"/>
                  <w:color w:val="000000" w:themeColor="text1"/>
                  <w:kern w:val="0"/>
                  <w:szCs w:val="24"/>
                </w:rPr>
                <w:t>106</w:t>
              </w:r>
              <w:r w:rsidR="00AE0F55" w:rsidRPr="0050244D">
                <w:rPr>
                  <w:rStyle w:val="a7"/>
                  <w:rFonts w:ascii="標楷體" w:eastAsia="標楷體" w:hAnsi="標楷體" w:hint="eastAsia"/>
                  <w:color w:val="000000" w:themeColor="text1"/>
                  <w:kern w:val="0"/>
                  <w:szCs w:val="24"/>
                </w:rPr>
                <w:t>學年度</w:t>
              </w:r>
              <w:r w:rsidR="00AE0F55">
                <w:rPr>
                  <w:rStyle w:val="a7"/>
                  <w:rFonts w:ascii="標楷體" w:eastAsia="標楷體" w:hAnsi="標楷體" w:hint="eastAsia"/>
                  <w:color w:val="000000" w:themeColor="text1"/>
                  <w:kern w:val="0"/>
                  <w:szCs w:val="24"/>
                </w:rPr>
                <w:t>產學合作績優教師獎農學院第一名</w:t>
              </w:r>
            </w:hyperlink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E36E17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沈榮壽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EA7136" w:rsidRDefault="00AE0F55" w:rsidP="007169D6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EA7136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04393B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Default="002D0B97" w:rsidP="007169D6">
            <w:pPr>
              <w:widowControl/>
              <w:jc w:val="both"/>
            </w:pPr>
            <w:hyperlink r:id="rId8" w:history="1">
              <w:r w:rsidR="00AE0F55" w:rsidRPr="0050244D">
                <w:rPr>
                  <w:rStyle w:val="a7"/>
                  <w:rFonts w:ascii="標楷體" w:eastAsia="標楷體" w:hAnsi="標楷體" w:hint="eastAsia"/>
                  <w:color w:val="000000" w:themeColor="text1"/>
                  <w:kern w:val="0"/>
                  <w:szCs w:val="24"/>
                </w:rPr>
                <w:t>國立嘉義大學</w:t>
              </w:r>
              <w:r w:rsidR="00AE0F55" w:rsidRPr="00564CE2">
                <w:rPr>
                  <w:rStyle w:val="a7"/>
                  <w:rFonts w:ascii="標楷體" w:eastAsia="標楷體" w:hAnsi="標楷體"/>
                  <w:color w:val="000000" w:themeColor="text1"/>
                  <w:kern w:val="0"/>
                  <w:szCs w:val="24"/>
                </w:rPr>
                <w:t>106</w:t>
              </w:r>
              <w:r w:rsidR="00AE0F55" w:rsidRPr="0050244D">
                <w:rPr>
                  <w:rStyle w:val="a7"/>
                  <w:rFonts w:ascii="標楷體" w:eastAsia="標楷體" w:hAnsi="標楷體" w:hint="eastAsia"/>
                  <w:color w:val="000000" w:themeColor="text1"/>
                  <w:kern w:val="0"/>
                  <w:szCs w:val="24"/>
                </w:rPr>
                <w:t>學年度優良導師</w:t>
              </w:r>
              <w:proofErr w:type="gramStart"/>
              <w:r w:rsidR="00AE0F55" w:rsidRPr="0050244D">
                <w:rPr>
                  <w:rStyle w:val="a7"/>
                  <w:rFonts w:ascii="標楷體" w:eastAsia="標楷體" w:hAnsi="標楷體" w:hint="eastAsia"/>
                  <w:color w:val="000000" w:themeColor="text1"/>
                  <w:kern w:val="0"/>
                  <w:szCs w:val="24"/>
                </w:rPr>
                <w:t>肯定獎</w:t>
              </w:r>
              <w:proofErr w:type="gramEnd"/>
            </w:hyperlink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50244D" w:rsidRDefault="00AE0F55" w:rsidP="007169D6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50244D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江一蘆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EA7136" w:rsidRDefault="00AE0F55" w:rsidP="007169D6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EA7136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EA7136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shd w:val="pct15" w:color="auto" w:fill="FFFFFF"/>
              </w:rPr>
            </w:pPr>
            <w:r w:rsidRPr="0004393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50244D" w:rsidRDefault="002D0B97" w:rsidP="007169D6">
            <w:pPr>
              <w:pStyle w:val="Default"/>
              <w:rPr>
                <w:rFonts w:ascii="標楷體" w:eastAsia="標楷體" w:hAnsi="標楷體" w:cs="Times New Roman"/>
                <w:color w:val="000000" w:themeColor="text1"/>
                <w:shd w:val="pct15" w:color="auto" w:fill="FFFFFF"/>
              </w:rPr>
            </w:pPr>
            <w:hyperlink r:id="rId9" w:history="1">
              <w:r w:rsidR="00AE0F55" w:rsidRPr="0050244D">
                <w:rPr>
                  <w:rStyle w:val="a7"/>
                  <w:rFonts w:ascii="標楷體" w:eastAsia="標楷體" w:hAnsi="標楷體" w:hint="eastAsia"/>
                  <w:color w:val="000000" w:themeColor="text1"/>
                </w:rPr>
                <w:t>國立嘉義大學</w:t>
              </w:r>
              <w:r w:rsidR="00AE0F55" w:rsidRPr="00564CE2">
                <w:rPr>
                  <w:rStyle w:val="a7"/>
                  <w:rFonts w:ascii="標楷體" w:eastAsia="標楷體" w:hAnsi="標楷體"/>
                  <w:color w:val="000000" w:themeColor="text1"/>
                </w:rPr>
                <w:t>106</w:t>
              </w:r>
              <w:r w:rsidR="00AE0F55" w:rsidRPr="0050244D">
                <w:rPr>
                  <w:rStyle w:val="a7"/>
                  <w:rFonts w:ascii="標楷體" w:eastAsia="標楷體" w:hAnsi="標楷體" w:hint="eastAsia"/>
                  <w:color w:val="000000" w:themeColor="text1"/>
                </w:rPr>
                <w:t>學年度教學績優教師-教學</w:t>
              </w:r>
              <w:proofErr w:type="gramStart"/>
              <w:r w:rsidR="00AE0F55" w:rsidRPr="0050244D">
                <w:rPr>
                  <w:rStyle w:val="a7"/>
                  <w:rFonts w:ascii="標楷體" w:eastAsia="標楷體" w:hAnsi="標楷體" w:hint="eastAsia"/>
                  <w:color w:val="000000" w:themeColor="text1"/>
                </w:rPr>
                <w:t>肯定獎</w:t>
              </w:r>
              <w:proofErr w:type="gramEnd"/>
            </w:hyperlink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50244D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50244D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張</w:t>
            </w:r>
            <w:r w:rsidRPr="0050244D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栢滄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EA7136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shd w:val="pct15" w:color="auto" w:fill="FFFFFF"/>
              </w:rPr>
            </w:pPr>
            <w:r w:rsidRPr="00EA7136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EA7136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shd w:val="pct15" w:color="auto" w:fill="FFFFFF"/>
              </w:rPr>
            </w:pPr>
            <w:r w:rsidRPr="0004393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50244D" w:rsidRDefault="002D0B97" w:rsidP="007169D6">
            <w:pPr>
              <w:widowControl/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  <w:shd w:val="pct15" w:color="auto" w:fill="FFFFFF"/>
              </w:rPr>
            </w:pPr>
            <w:hyperlink r:id="rId10" w:history="1">
              <w:r w:rsidR="00AE0F55" w:rsidRPr="0050244D">
                <w:rPr>
                  <w:rStyle w:val="a7"/>
                  <w:rFonts w:ascii="標楷體" w:eastAsia="標楷體" w:hAnsi="標楷體" w:hint="eastAsia"/>
                  <w:color w:val="000000" w:themeColor="text1"/>
                  <w:kern w:val="0"/>
                  <w:szCs w:val="24"/>
                </w:rPr>
                <w:t>國立嘉義大學</w:t>
              </w:r>
              <w:r w:rsidR="00AE0F55" w:rsidRPr="0050244D">
                <w:rPr>
                  <w:rStyle w:val="a7"/>
                  <w:rFonts w:ascii="標楷體" w:eastAsia="標楷體" w:hAnsi="標楷體"/>
                  <w:color w:val="000000" w:themeColor="text1"/>
                  <w:kern w:val="0"/>
                  <w:szCs w:val="24"/>
                </w:rPr>
                <w:t>106</w:t>
              </w:r>
              <w:r w:rsidR="00AE0F55" w:rsidRPr="0050244D">
                <w:rPr>
                  <w:rStyle w:val="a7"/>
                  <w:rFonts w:ascii="標楷體" w:eastAsia="標楷體" w:hAnsi="標楷體" w:hint="eastAsia"/>
                  <w:color w:val="000000" w:themeColor="text1"/>
                  <w:kern w:val="0"/>
                  <w:szCs w:val="24"/>
                </w:rPr>
                <w:t>學年度服務績優教師獎</w:t>
              </w:r>
            </w:hyperlink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50244D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50244D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黃光亮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EA7136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shd w:val="pct15" w:color="auto" w:fill="FFFFFF"/>
              </w:rPr>
            </w:pPr>
            <w:r w:rsidRPr="00EA7136">
              <w:rPr>
                <w:rFonts w:ascii="標楷體" w:eastAsia="標楷體" w:hAnsi="標楷體" w:hint="eastAsia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04393B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Default="00AE0F55" w:rsidP="00586011">
            <w:pPr>
              <w:widowControl/>
              <w:jc w:val="both"/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排球女子組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季軍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3274CA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EA7136" w:rsidRDefault="00AE0F55" w:rsidP="007169D6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中國文化大學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04393B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Default="00AE0F55" w:rsidP="00586011">
            <w:pPr>
              <w:widowControl/>
              <w:jc w:val="both"/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排球男子組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殿軍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3274CA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</w:tcPr>
          <w:p w:rsidR="00AE0F55" w:rsidRDefault="00AE0F55">
            <w:r w:rsidRPr="0082396E">
              <w:rPr>
                <w:rFonts w:ascii="標楷體" w:eastAsia="標楷體" w:hAnsi="標楷體" w:hint="eastAsia"/>
                <w:kern w:val="0"/>
                <w:szCs w:val="24"/>
              </w:rPr>
              <w:t>中國文化大學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04393B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趣味競賽</w:t>
            </w:r>
          </w:p>
          <w:p w:rsidR="00AE0F55" w:rsidRDefault="00AE0F55" w:rsidP="007169D6">
            <w:pPr>
              <w:widowControl/>
              <w:jc w:val="both"/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季軍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3274CA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</w:tcPr>
          <w:p w:rsidR="00AE0F55" w:rsidRDefault="00AE0F55">
            <w:r w:rsidRPr="0082396E">
              <w:rPr>
                <w:rFonts w:ascii="標楷體" w:eastAsia="標楷體" w:hAnsi="標楷體" w:hint="eastAsia"/>
                <w:kern w:val="0"/>
                <w:szCs w:val="24"/>
              </w:rPr>
              <w:t>中國文化大學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Default="002D0B97" w:rsidP="00EA7136">
            <w:pPr>
              <w:widowControl/>
            </w:pPr>
            <w:hyperlink r:id="rId11" w:history="1">
              <w:r w:rsidR="00AE0F55" w:rsidRPr="00310486">
                <w:rPr>
                  <w:rStyle w:val="a7"/>
                  <w:rFonts w:ascii="Times New Roman" w:eastAsia="標楷體" w:hAnsi="Times New Roman" w:cs="Times New Roman" w:hint="eastAsia"/>
                  <w:color w:val="000000" w:themeColor="text1"/>
                  <w:kern w:val="0"/>
                  <w:szCs w:val="24"/>
                </w:rPr>
                <w:t>105</w:t>
              </w:r>
              <w:r w:rsidR="00AE0F55" w:rsidRPr="00310486">
                <w:rPr>
                  <w:rStyle w:val="a7"/>
                  <w:rFonts w:ascii="Times New Roman" w:eastAsia="標楷體" w:hAnsi="Times New Roman" w:cs="Times New Roman" w:hint="eastAsia"/>
                  <w:color w:val="000000" w:themeColor="text1"/>
                  <w:kern w:val="0"/>
                  <w:szCs w:val="24"/>
                </w:rPr>
                <w:t>學年度</w:t>
              </w:r>
              <w:r w:rsidR="00AE0F55" w:rsidRPr="00310486">
                <w:rPr>
                  <w:rStyle w:val="a7"/>
                  <w:rFonts w:ascii="Times New Roman" w:eastAsia="標楷體" w:hAnsi="Times New Roman" w:cs="Times New Roman"/>
                  <w:color w:val="000000" w:themeColor="text1"/>
                  <w:kern w:val="0"/>
                  <w:szCs w:val="24"/>
                </w:rPr>
                <w:t>校園環境美化競賽特優</w:t>
              </w:r>
            </w:hyperlink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園藝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系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9258F9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Default="00AE0F55" w:rsidP="007169D6">
            <w:pPr>
              <w:widowControl/>
            </w:pPr>
            <w:r w:rsidRPr="007169D6">
              <w:rPr>
                <w:rStyle w:val="a7"/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國立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嘉義大學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98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週年全校運動會精神總錦標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 xml:space="preserve"> </w:t>
            </w:r>
            <w:r w:rsidRPr="007169D6">
              <w:rPr>
                <w:rStyle w:val="a7"/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季軍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0216B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2D0B97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hyperlink r:id="rId12" w:tgtFrame="_self" w:tooltip="點選看詳細內容" w:history="1"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2017</w:t>
              </w:r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年第</w:t>
              </w:r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41</w:t>
              </w:r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屆全國十大傑出農業專家</w:t>
              </w:r>
            </w:hyperlink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謝明憲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台灣傑出農業專家發展協會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2D0B97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hyperlink r:id="rId13" w:tgtFrame="_self" w:tooltip="點選看詳細內容" w:history="1"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2017</w:t>
              </w:r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年第</w:t>
              </w:r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41</w:t>
              </w:r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屆全國十大傑出農業專家</w:t>
              </w:r>
            </w:hyperlink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王仁晃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台灣傑出農業專家發展協會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106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年小果番茄品評活動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呂紹維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嘉義縣精緻農業協會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106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年小果番茄品評活動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王智亮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嘉義縣精緻農業協會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7169D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CC3C05" w:rsidRDefault="002D0B97" w:rsidP="007169D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hyperlink r:id="rId14" w:history="1">
              <w:r w:rsidR="00AE0F55" w:rsidRPr="00CC3C05">
                <w:rPr>
                  <w:rStyle w:val="a7"/>
                  <w:rFonts w:ascii="Times New Roman" w:eastAsia="標楷體" w:hAnsi="Times New Roman" w:cs="Times New Roman"/>
                  <w:color w:val="auto"/>
                  <w:kern w:val="0"/>
                  <w:szCs w:val="24"/>
                </w:rPr>
                <w:t>2017</w:t>
              </w:r>
              <w:r w:rsidR="00AE0F55" w:rsidRPr="00CC3C05">
                <w:rPr>
                  <w:rStyle w:val="a7"/>
                  <w:rFonts w:ascii="Times New Roman" w:eastAsia="標楷體" w:hAnsi="Times New Roman" w:cs="Times New Roman"/>
                  <w:color w:val="auto"/>
                  <w:kern w:val="0"/>
                  <w:szCs w:val="24"/>
                </w:rPr>
                <w:t>年學生創新創業競賽</w:t>
              </w:r>
              <w:r w:rsidR="00AE0F55" w:rsidRPr="00CC3C05">
                <w:rPr>
                  <w:rStyle w:val="a7"/>
                  <w:rFonts w:ascii="Times New Roman" w:eastAsia="標楷體" w:hAnsi="Times New Roman" w:cs="Times New Roman"/>
                  <w:color w:val="auto"/>
                  <w:kern w:val="0"/>
                  <w:szCs w:val="24"/>
                </w:rPr>
                <w:t>-COMMA</w:t>
              </w:r>
              <w:r w:rsidR="00AE0F55" w:rsidRPr="00CC3C05">
                <w:rPr>
                  <w:rStyle w:val="a7"/>
                  <w:rFonts w:ascii="Times New Roman" w:eastAsia="標楷體" w:hAnsi="Times New Roman" w:cs="Times New Roman"/>
                  <w:color w:val="auto"/>
                  <w:kern w:val="0"/>
                  <w:szCs w:val="24"/>
                </w:rPr>
                <w:t>田園樂高貨櫃屋</w:t>
              </w:r>
              <w:r w:rsidR="00AE0F55">
                <w:rPr>
                  <w:rStyle w:val="a7"/>
                  <w:rFonts w:ascii="Times New Roman" w:eastAsia="標楷體" w:hAnsi="Times New Roman" w:cs="Times New Roman" w:hint="eastAsia"/>
                  <w:color w:val="auto"/>
                  <w:kern w:val="0"/>
                  <w:szCs w:val="24"/>
                </w:rPr>
                <w:t xml:space="preserve"> </w:t>
              </w:r>
              <w:r w:rsidR="00AE0F55" w:rsidRPr="00CC3C05">
                <w:rPr>
                  <w:rStyle w:val="a7"/>
                  <w:rFonts w:ascii="Times New Roman" w:eastAsia="標楷體" w:hAnsi="Times New Roman" w:cs="Times New Roman"/>
                  <w:color w:val="auto"/>
                  <w:kern w:val="0"/>
                  <w:szCs w:val="24"/>
                </w:rPr>
                <w:t>第</w:t>
              </w:r>
              <w:r w:rsidR="00AE0F55">
                <w:rPr>
                  <w:rStyle w:val="a7"/>
                  <w:rFonts w:ascii="Times New Roman" w:eastAsia="標楷體" w:hAnsi="Times New Roman" w:cs="Times New Roman" w:hint="eastAsia"/>
                  <w:color w:val="auto"/>
                  <w:kern w:val="0"/>
                  <w:szCs w:val="24"/>
                </w:rPr>
                <w:t>3</w:t>
              </w:r>
              <w:r w:rsidR="00AE0F55" w:rsidRPr="00CC3C05">
                <w:rPr>
                  <w:rStyle w:val="a7"/>
                  <w:rFonts w:ascii="Times New Roman" w:eastAsia="標楷體" w:hAnsi="Times New Roman" w:cs="Times New Roman"/>
                  <w:color w:val="auto"/>
                  <w:kern w:val="0"/>
                  <w:szCs w:val="24"/>
                </w:rPr>
                <w:t>名</w:t>
              </w:r>
            </w:hyperlink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謝依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璇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、李思霈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021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021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生命科學院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8E1FAB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27B2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</w:t>
            </w:r>
            <w:r w:rsidRPr="00B27B2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屆全國青年創意應用競賽</w:t>
            </w:r>
            <w:r w:rsidRPr="00EB635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觀光旅遊類</w:t>
            </w:r>
            <w:r w:rsidRPr="00EB635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</w:t>
            </w:r>
            <w:r w:rsidRPr="00EB635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金牌獎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謝依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璇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、李思霈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嘉義縣市青年創業協會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B27B27" w:rsidRDefault="002D0B97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hyperlink r:id="rId15" w:history="1">
              <w:r w:rsidR="00AE0F55" w:rsidRPr="00B27B27">
                <w:rPr>
                  <w:rStyle w:val="a7"/>
                  <w:rFonts w:ascii="Times New Roman" w:eastAsia="標楷體" w:hAnsi="Times New Roman" w:cs="Times New Roman"/>
                  <w:color w:val="000000" w:themeColor="text1"/>
                  <w:kern w:val="0"/>
                  <w:szCs w:val="24"/>
                </w:rPr>
                <w:t>第</w:t>
              </w:r>
              <w:r w:rsidR="00AE0F55" w:rsidRPr="00B27B27">
                <w:rPr>
                  <w:rStyle w:val="a7"/>
                  <w:rFonts w:ascii="Times New Roman" w:eastAsia="標楷體" w:hAnsi="Times New Roman" w:cs="Times New Roman"/>
                  <w:color w:val="000000" w:themeColor="text1"/>
                  <w:kern w:val="0"/>
                  <w:szCs w:val="24"/>
                </w:rPr>
                <w:t>12</w:t>
              </w:r>
              <w:r w:rsidR="00AE0F55" w:rsidRPr="00B27B27">
                <w:rPr>
                  <w:rStyle w:val="a7"/>
                  <w:rFonts w:ascii="Times New Roman" w:eastAsia="標楷體" w:hAnsi="Times New Roman" w:cs="Times New Roman"/>
                  <w:color w:val="000000" w:themeColor="text1"/>
                  <w:kern w:val="0"/>
                  <w:szCs w:val="24"/>
                </w:rPr>
                <w:t>屆戰國策全國創新創業競賽</w:t>
              </w:r>
              <w:r w:rsidR="00AE0F55">
                <w:rPr>
                  <w:rStyle w:val="a7"/>
                  <w:rFonts w:ascii="Times New Roman" w:eastAsia="標楷體" w:hAnsi="Times New Roman" w:cs="Times New Roman" w:hint="eastAsia"/>
                  <w:color w:val="000000" w:themeColor="text1"/>
                  <w:kern w:val="0"/>
                  <w:szCs w:val="24"/>
                </w:rPr>
                <w:t xml:space="preserve"> </w:t>
              </w:r>
              <w:r w:rsidR="00AE0F55" w:rsidRPr="00B27B27">
                <w:rPr>
                  <w:rStyle w:val="a7"/>
                  <w:rFonts w:ascii="Times New Roman" w:eastAsia="標楷體" w:hAnsi="Times New Roman" w:cs="Times New Roman"/>
                  <w:color w:val="000000" w:themeColor="text1"/>
                  <w:kern w:val="0"/>
                  <w:szCs w:val="24"/>
                </w:rPr>
                <w:t>佳作</w:t>
              </w:r>
            </w:hyperlink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B27B27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27B27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謝依</w:t>
            </w:r>
            <w:proofErr w:type="gramStart"/>
            <w:r w:rsidRPr="00B27B27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璇</w:t>
            </w:r>
            <w:proofErr w:type="gramEnd"/>
            <w:r w:rsidRPr="00B27B27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、李思霈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B27B27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27B27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中華大學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310486" w:rsidRDefault="002D0B97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hyperlink r:id="rId16" w:history="1">
              <w:r w:rsidR="00AE0F55" w:rsidRPr="00310486">
                <w:rPr>
                  <w:rStyle w:val="a7"/>
                  <w:rFonts w:ascii="Times New Roman" w:eastAsia="標楷體" w:hAnsi="Times New Roman" w:cs="Times New Roman" w:hint="eastAsia"/>
                  <w:color w:val="000000" w:themeColor="text1"/>
                  <w:kern w:val="0"/>
                  <w:szCs w:val="24"/>
                </w:rPr>
                <w:t>104</w:t>
              </w:r>
              <w:r w:rsidR="00AE0F55" w:rsidRPr="00310486">
                <w:rPr>
                  <w:rStyle w:val="a7"/>
                  <w:rFonts w:ascii="Times New Roman" w:eastAsia="標楷體" w:hAnsi="Times New Roman" w:cs="Times New Roman" w:hint="eastAsia"/>
                  <w:color w:val="000000" w:themeColor="text1"/>
                  <w:kern w:val="0"/>
                  <w:szCs w:val="24"/>
                </w:rPr>
                <w:t>學年度</w:t>
              </w:r>
              <w:r w:rsidR="00AE0F55" w:rsidRPr="00310486">
                <w:rPr>
                  <w:rStyle w:val="a7"/>
                  <w:rFonts w:ascii="Times New Roman" w:eastAsia="標楷體" w:hAnsi="Times New Roman" w:cs="Times New Roman"/>
                  <w:color w:val="000000" w:themeColor="text1"/>
                  <w:kern w:val="0"/>
                  <w:szCs w:val="24"/>
                </w:rPr>
                <w:t>校園環境美化競賽</w:t>
              </w:r>
              <w:r w:rsidR="00AE0F55">
                <w:rPr>
                  <w:rStyle w:val="a7"/>
                  <w:rFonts w:ascii="Times New Roman" w:eastAsia="標楷體" w:hAnsi="Times New Roman" w:cs="Times New Roman" w:hint="eastAsia"/>
                  <w:color w:val="000000" w:themeColor="text1"/>
                  <w:kern w:val="0"/>
                  <w:szCs w:val="24"/>
                </w:rPr>
                <w:t xml:space="preserve"> </w:t>
              </w:r>
              <w:r w:rsidR="00AE0F55" w:rsidRPr="00310486">
                <w:rPr>
                  <w:rStyle w:val="a7"/>
                  <w:rFonts w:ascii="Times New Roman" w:eastAsia="標楷體" w:hAnsi="Times New Roman" w:cs="Times New Roman"/>
                  <w:color w:val="000000" w:themeColor="text1"/>
                  <w:kern w:val="0"/>
                  <w:szCs w:val="24"/>
                </w:rPr>
                <w:t>第</w:t>
              </w:r>
              <w:r w:rsidR="00AE0F55" w:rsidRPr="00310486">
                <w:rPr>
                  <w:rStyle w:val="a7"/>
                  <w:rFonts w:ascii="Times New Roman" w:eastAsia="標楷體" w:hAnsi="Times New Roman" w:cs="Times New Roman" w:hint="eastAsia"/>
                  <w:color w:val="000000" w:themeColor="text1"/>
                  <w:kern w:val="0"/>
                  <w:szCs w:val="24"/>
                </w:rPr>
                <w:t>2</w:t>
              </w:r>
              <w:r w:rsidR="00AE0F55" w:rsidRPr="00310486">
                <w:rPr>
                  <w:rStyle w:val="a7"/>
                  <w:rFonts w:ascii="Times New Roman" w:eastAsia="標楷體" w:hAnsi="Times New Roman" w:cs="Times New Roman"/>
                  <w:color w:val="000000" w:themeColor="text1"/>
                  <w:kern w:val="0"/>
                  <w:szCs w:val="24"/>
                </w:rPr>
                <w:t>名</w:t>
              </w:r>
            </w:hyperlink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園藝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系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23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精神總錦標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冠軍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1C16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</w:tcPr>
          <w:p w:rsidR="00AE0F55" w:rsidRPr="0044645F" w:rsidRDefault="00AE0F55" w:rsidP="007169D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國立中興大學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23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壘球賽亞軍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1C16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</w:tcPr>
          <w:p w:rsidR="00AE0F55" w:rsidRPr="0044645F" w:rsidRDefault="00AE0F55" w:rsidP="007169D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國立中興大學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23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籃球賽男子組季軍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1C16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</w:tcPr>
          <w:p w:rsidR="00AE0F55" w:rsidRPr="0044645F" w:rsidRDefault="00AE0F55" w:rsidP="007169D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國立中興大學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23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躲避球大賽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冠軍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1C16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</w:tcPr>
          <w:p w:rsidR="00AE0F55" w:rsidRPr="0044645F" w:rsidRDefault="00AE0F55" w:rsidP="007169D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國立中興大學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23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三分球大賽男子組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亞軍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1C16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</w:tcPr>
          <w:p w:rsidR="00AE0F55" w:rsidRPr="0044645F" w:rsidRDefault="00AE0F55" w:rsidP="007169D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國立中興大學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23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盃撕背牌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比賽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亞軍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1C16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國立中興大學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23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盃作畦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比賽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亞軍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1C16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國立中興大學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全校合唱比賽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2D0B97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hyperlink r:id="rId17" w:tgtFrame="_self" w:tooltip="開啟超連結檔案，檔案為 105學年度校園地景裝置藝術競賽評選會議紀錄(公告).pdf" w:history="1"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105</w:t>
              </w:r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學年度校園地景裝置藝術競賽</w:t>
              </w:r>
              <w:r w:rsidR="00AE0F55">
                <w:rPr>
                  <w:rFonts w:ascii="Times New Roman" w:eastAsia="標楷體" w:hAnsi="Times New Roman" w:cs="Times New Roman" w:hint="eastAsia"/>
                  <w:color w:val="000000"/>
                  <w:kern w:val="0"/>
                  <w:szCs w:val="24"/>
                </w:rPr>
                <w:t xml:space="preserve"> </w:t>
              </w:r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第</w:t>
              </w:r>
              <w:r w:rsidR="00AE0F55">
                <w:rPr>
                  <w:rFonts w:ascii="Times New Roman" w:eastAsia="標楷體" w:hAnsi="Times New Roman" w:cs="Times New Roman" w:hint="eastAsia"/>
                  <w:color w:val="000000"/>
                  <w:kern w:val="0"/>
                  <w:szCs w:val="24"/>
                </w:rPr>
                <w:t>1</w:t>
              </w:r>
              <w:r w:rsidR="00AE0F55" w:rsidRPr="0044645F">
                <w:rPr>
                  <w:rFonts w:ascii="Times New Roman" w:eastAsia="標楷體" w:hAnsi="Times New Roman" w:cs="Times New Roman"/>
                  <w:color w:val="000000"/>
                  <w:kern w:val="0"/>
                  <w:szCs w:val="24"/>
                </w:rPr>
                <w:t>名</w:t>
              </w:r>
            </w:hyperlink>
          </w:p>
        </w:tc>
        <w:tc>
          <w:tcPr>
            <w:tcW w:w="2474" w:type="dxa"/>
            <w:shd w:val="clear" w:color="auto" w:fill="auto"/>
            <w:noWrap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林柏穎</w:t>
            </w:r>
          </w:p>
        </w:tc>
        <w:tc>
          <w:tcPr>
            <w:tcW w:w="1920" w:type="dxa"/>
            <w:shd w:val="clear" w:color="auto" w:fill="auto"/>
            <w:noWrap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13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屆嘉大現代文學獎小說組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銑浩</w:t>
            </w:r>
            <w:proofErr w:type="gramEnd"/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全校合唱比賽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農學院合唱比賽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嘉義市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104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年全國學生音樂比賽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--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二胡獨奏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大專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B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組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甲等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鄭華娟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嘉義市政府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22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籃球賽男子組第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</w:tcPr>
          <w:p w:rsidR="00AE0F55" w:rsidRDefault="00AE0F55">
            <w:r w:rsidRPr="00CF2FC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明道大學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22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拔河賽第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</w:tcPr>
          <w:p w:rsidR="00AE0F55" w:rsidRDefault="00AE0F55">
            <w:r w:rsidRPr="00CF2FC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</w:tcPr>
          <w:p w:rsidR="00AE0F55" w:rsidRPr="0044645F" w:rsidRDefault="00AE0F55" w:rsidP="00EA713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明道大學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22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羽球賽第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</w:tcPr>
          <w:p w:rsidR="00AE0F55" w:rsidRDefault="00AE0F55">
            <w:r w:rsidRPr="00CF2FC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</w:tcPr>
          <w:p w:rsidR="00AE0F55" w:rsidRPr="0044645F" w:rsidRDefault="00AE0F55" w:rsidP="00EA713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明道大學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全校合唱比賽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CF2FC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21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趣味競賽十人十一腳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冠軍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CF2FC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21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趣味競賽大老二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季軍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CF2FC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21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壘球賽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冠軍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CF2FC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21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羽球賽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亞軍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CF2FC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95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週年全校運動會十人十一腳女子乙組</w:t>
            </w:r>
          </w:p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季軍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CF2FC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全國學生美術比賽書法類大專非美術系</w:t>
            </w:r>
          </w:p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林冠融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教育部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學習歷程檔案競賽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優良作品獎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朱恩儀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黃子諾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陳淑瑜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3C436A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102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年度電話禮貌測試教學單位第三名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44645F" w:rsidRDefault="00AE0F55" w:rsidP="009258F9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園藝學系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9258F9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全國大專校院運動會一般女子組羽球團體賽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6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郭佳綺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李岱耘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教育部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、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雲林科技大學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7169D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全校合唱比賽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20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大隊接力趣味競賽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亞軍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576EC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屏東科技大學農園生產系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系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慢速壘球錦標賽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亞軍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</w:tcPr>
          <w:p w:rsidR="00AE0F55" w:rsidRDefault="00AE0F55">
            <w:r w:rsidRPr="00576EC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屏東科技大學農園生產系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系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第一屆嘉義大學籃球聯盟賽女子組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亞軍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576EC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徑賽錦標男子乙組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季軍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</w:tcPr>
          <w:p w:rsidR="00AE0F55" w:rsidRDefault="00AE0F55">
            <w:r w:rsidRPr="00576EC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19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九宮格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季軍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576EC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宜蘭大學園藝系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jc w:val="both"/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19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九宮格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亞軍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576EC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宜蘭大學園藝系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jc w:val="both"/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19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十人十一腳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亞軍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576EC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宜蘭大學園藝系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jc w:val="both"/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19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桌球賽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殿軍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576EC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宜蘭大學園藝系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金上富嘉大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慢速壘球錦標賽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季軍</w:t>
            </w:r>
          </w:p>
        </w:tc>
        <w:tc>
          <w:tcPr>
            <w:tcW w:w="2474" w:type="dxa"/>
            <w:shd w:val="clear" w:color="auto" w:fill="auto"/>
            <w:noWrap/>
          </w:tcPr>
          <w:p w:rsidR="00AE0F55" w:rsidRDefault="00AE0F55">
            <w:r w:rsidRPr="00576EC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金上富旅行社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101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年度第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次學生學分學程修習心得徵文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比賽佳獎</w:t>
            </w:r>
            <w:proofErr w:type="gramEnd"/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黃佳敏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第三屆桃城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文學獎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短篇小說【火雞肉飯情緣】第三名</w:t>
            </w:r>
          </w:p>
        </w:tc>
        <w:tc>
          <w:tcPr>
            <w:tcW w:w="2474" w:type="dxa"/>
            <w:shd w:val="clear" w:color="auto" w:fill="auto"/>
            <w:noWrap/>
            <w:vAlign w:val="center"/>
          </w:tcPr>
          <w:p w:rsidR="00AE0F55" w:rsidRPr="0044645F" w:rsidRDefault="00AE0F55" w:rsidP="007169D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段佩妤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中正大學台灣文學研究所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全校運動會十人十一腳女子乙組亞軍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Pr="0044645F" w:rsidRDefault="00AE0F55" w:rsidP="00EA713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全校運動會十人十一腳男子乙組季軍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Pr="0044645F" w:rsidRDefault="00AE0F55" w:rsidP="00EA713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全校運動會競賽男子乙組季軍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Pr="0044645F" w:rsidRDefault="00AE0F55" w:rsidP="00EA713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全校運動會拔河競賽女子乙組季軍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Pr="0044645F" w:rsidRDefault="00AE0F55" w:rsidP="00EA713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全校運動會大隊接力女子乙組殿軍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Pr="0044645F" w:rsidRDefault="00AE0F55" w:rsidP="00EA713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全校運動會大隊接力男子乙組第五名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Pr="0044645F" w:rsidRDefault="00AE0F55" w:rsidP="00EA713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4*100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接力女子乙組第五名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Pr="0044645F" w:rsidRDefault="00AE0F55" w:rsidP="00EA7136">
            <w:pPr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4*100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接力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男子乙組第二名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1500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公尺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男子乙組第五名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江政哲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400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公尺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男子乙組第一名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李桂彰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公尺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男子乙組第四名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楊宇翔</w:t>
            </w: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全校運動會壘球擲遠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女子乙組第二名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郭佳綺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農學院合唱比賽第四名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農學院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新生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女子組籃球競賽季軍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學生會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新生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游泳競賽季軍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學生會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18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男子籃球比賽季軍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台大園藝、農藝學生會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jc w:val="both"/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18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排球賽亞軍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台大園藝、農藝學生會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jc w:val="both"/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18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羽球賽冠軍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台大園藝、農藝學生會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全校運動會大隊接力女子乙組第一名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全校運動會三分球大賽女子組冠軍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全校合唱比賽第四名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新生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籃球比賽女子組季軍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學生會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新生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游泳比賽亞軍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學生會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新生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籃球比賽男子組冠軍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學生會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新生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排球比賽男子組季軍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學生會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17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桌球賽亞軍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572BA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文化大學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jc w:val="both"/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17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籃球比賽女子組亞軍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文化大學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jc w:val="both"/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17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壘球賽冠軍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文化大學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jc w:val="both"/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17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電腦競賽（三國）第一名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文化大學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jc w:val="both"/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17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橋牌比賽第二名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文化大學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2010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臺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北國際花卉博覽會全國造園景觀競賽高職農校、大專院校團體組第一名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臺北市政府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全校運動會大隊接力女子乙組第一名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全校運動會三分球大賽女子組冠軍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全校合唱比賽第四名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新生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女子籃球比賽季軍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學生會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16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壘球賽亞軍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興大農園藝學會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16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羽球賽冠軍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興大農園藝學會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全校運動會大隊接力女子乙組冠軍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全校合唱比賽唱作俱佳獎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15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壘球賽季軍</w:t>
            </w:r>
          </w:p>
        </w:tc>
        <w:tc>
          <w:tcPr>
            <w:tcW w:w="2474" w:type="dxa"/>
            <w:shd w:val="clear" w:color="auto" w:fill="auto"/>
            <w:noWrap/>
            <w:hideMark/>
          </w:tcPr>
          <w:p w:rsidR="00AE0F55" w:rsidRDefault="00AE0F55">
            <w:r w:rsidRPr="0006029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明道大學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38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屆全國技能競賽「造園景觀職類第五名」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鄭雅玲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勞委會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美國蘭花協會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（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American Orchid Society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；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AOS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）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諾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曼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蘭花碩士獎學金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江莉雯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美國蘭花協會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auto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全國十大神農獎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AF11EA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李惟裕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農委會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全校運動會拔河競賽冠軍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E1775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全校合唱比賽第二名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E1775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14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男子排球賽亞運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E1775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農、園藝系學會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jc w:val="both"/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14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羽球賽殿軍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E1775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農、園藝系學會</w:t>
            </w:r>
          </w:p>
        </w:tc>
      </w:tr>
      <w:tr w:rsidR="00AE0F55" w:rsidRPr="0044645F" w:rsidTr="0078215C">
        <w:trPr>
          <w:trHeight w:val="350"/>
        </w:trPr>
        <w:tc>
          <w:tcPr>
            <w:tcW w:w="568" w:type="dxa"/>
            <w:shd w:val="clear" w:color="auto" w:fill="EAF1DD" w:themeFill="accent3" w:themeFillTint="33"/>
            <w:vAlign w:val="center"/>
            <w:hideMark/>
          </w:tcPr>
          <w:p w:rsidR="00AE0F55" w:rsidRPr="0044645F" w:rsidRDefault="00AE0F55" w:rsidP="00EA713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4645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4536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jc w:val="both"/>
              <w:rPr>
                <w:rFonts w:ascii="Times New Roman" w:hAnsi="Times New Roman" w:cs="Times New Roman"/>
              </w:rPr>
            </w:pP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14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屆全國大專院校農園</w:t>
            </w:r>
            <w:proofErr w:type="gramStart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盃</w:t>
            </w:r>
            <w:proofErr w:type="gramEnd"/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橋牌冠軍</w:t>
            </w:r>
          </w:p>
        </w:tc>
        <w:tc>
          <w:tcPr>
            <w:tcW w:w="2474" w:type="dxa"/>
            <w:shd w:val="clear" w:color="auto" w:fill="EAF1DD" w:themeFill="accent3" w:themeFillTint="33"/>
            <w:noWrap/>
            <w:hideMark/>
          </w:tcPr>
          <w:p w:rsidR="00AE0F55" w:rsidRDefault="00AE0F55">
            <w:r w:rsidRPr="00E1775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本系學生</w:t>
            </w:r>
          </w:p>
        </w:tc>
        <w:tc>
          <w:tcPr>
            <w:tcW w:w="1920" w:type="dxa"/>
            <w:shd w:val="clear" w:color="auto" w:fill="EAF1DD" w:themeFill="accent3" w:themeFillTint="33"/>
            <w:noWrap/>
            <w:vAlign w:val="center"/>
            <w:hideMark/>
          </w:tcPr>
          <w:p w:rsidR="00AE0F55" w:rsidRPr="0044645F" w:rsidRDefault="00AE0F55" w:rsidP="00EA713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國立嘉義大學</w:t>
            </w:r>
            <w:r w:rsidRPr="0044645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農、園藝系學會</w:t>
            </w:r>
          </w:p>
        </w:tc>
      </w:tr>
    </w:tbl>
    <w:p w:rsidR="00FC7163" w:rsidRDefault="00FC7163"/>
    <w:sectPr w:rsidR="00FC716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B97" w:rsidRDefault="002D0B97" w:rsidP="00692AFE">
      <w:r>
        <w:separator/>
      </w:r>
    </w:p>
  </w:endnote>
  <w:endnote w:type="continuationSeparator" w:id="0">
    <w:p w:rsidR="002D0B97" w:rsidRDefault="002D0B97" w:rsidP="00692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(..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B97" w:rsidRDefault="002D0B97" w:rsidP="00692AFE">
      <w:r>
        <w:separator/>
      </w:r>
    </w:p>
  </w:footnote>
  <w:footnote w:type="continuationSeparator" w:id="0">
    <w:p w:rsidR="002D0B97" w:rsidRDefault="002D0B97" w:rsidP="00692A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946"/>
    <w:rsid w:val="00002D98"/>
    <w:rsid w:val="00015B54"/>
    <w:rsid w:val="000262A2"/>
    <w:rsid w:val="0004393B"/>
    <w:rsid w:val="000447FE"/>
    <w:rsid w:val="000C6C5B"/>
    <w:rsid w:val="000E54AF"/>
    <w:rsid w:val="0018487F"/>
    <w:rsid w:val="001B1941"/>
    <w:rsid w:val="001D4EDD"/>
    <w:rsid w:val="00251318"/>
    <w:rsid w:val="00270192"/>
    <w:rsid w:val="0027038A"/>
    <w:rsid w:val="002D0B97"/>
    <w:rsid w:val="002D5431"/>
    <w:rsid w:val="002E6E08"/>
    <w:rsid w:val="002F04A8"/>
    <w:rsid w:val="00310486"/>
    <w:rsid w:val="00332946"/>
    <w:rsid w:val="00367408"/>
    <w:rsid w:val="00386EBB"/>
    <w:rsid w:val="003A632E"/>
    <w:rsid w:val="003A6946"/>
    <w:rsid w:val="003C436A"/>
    <w:rsid w:val="003F124C"/>
    <w:rsid w:val="004217D0"/>
    <w:rsid w:val="00422DE9"/>
    <w:rsid w:val="00443FCF"/>
    <w:rsid w:val="0044645F"/>
    <w:rsid w:val="00474BCE"/>
    <w:rsid w:val="004A574F"/>
    <w:rsid w:val="005124DB"/>
    <w:rsid w:val="005125F6"/>
    <w:rsid w:val="0051327A"/>
    <w:rsid w:val="00550B67"/>
    <w:rsid w:val="005608AB"/>
    <w:rsid w:val="00563561"/>
    <w:rsid w:val="00564CE2"/>
    <w:rsid w:val="00584013"/>
    <w:rsid w:val="00586011"/>
    <w:rsid w:val="00592780"/>
    <w:rsid w:val="005C4438"/>
    <w:rsid w:val="00626470"/>
    <w:rsid w:val="00692AFE"/>
    <w:rsid w:val="006D39AB"/>
    <w:rsid w:val="00703831"/>
    <w:rsid w:val="0071072D"/>
    <w:rsid w:val="007169D6"/>
    <w:rsid w:val="0072599A"/>
    <w:rsid w:val="0078215C"/>
    <w:rsid w:val="007825C3"/>
    <w:rsid w:val="007D4F61"/>
    <w:rsid w:val="007D6363"/>
    <w:rsid w:val="007E40ED"/>
    <w:rsid w:val="007E7C2C"/>
    <w:rsid w:val="00814EE3"/>
    <w:rsid w:val="008968F1"/>
    <w:rsid w:val="008E1FAB"/>
    <w:rsid w:val="008E5B13"/>
    <w:rsid w:val="009258F9"/>
    <w:rsid w:val="00940A4D"/>
    <w:rsid w:val="00965CD5"/>
    <w:rsid w:val="009D31A1"/>
    <w:rsid w:val="009E7FA6"/>
    <w:rsid w:val="009F2D3A"/>
    <w:rsid w:val="00A71692"/>
    <w:rsid w:val="00AB2959"/>
    <w:rsid w:val="00AB5C04"/>
    <w:rsid w:val="00AE0F55"/>
    <w:rsid w:val="00AF11EA"/>
    <w:rsid w:val="00B0104F"/>
    <w:rsid w:val="00B117C7"/>
    <w:rsid w:val="00B307BD"/>
    <w:rsid w:val="00B831E4"/>
    <w:rsid w:val="00BB00DD"/>
    <w:rsid w:val="00BD5367"/>
    <w:rsid w:val="00BF7AF3"/>
    <w:rsid w:val="00C02D68"/>
    <w:rsid w:val="00C0762A"/>
    <w:rsid w:val="00C42713"/>
    <w:rsid w:val="00C64DFF"/>
    <w:rsid w:val="00C80ABF"/>
    <w:rsid w:val="00CB0AAE"/>
    <w:rsid w:val="00CF014D"/>
    <w:rsid w:val="00D231EB"/>
    <w:rsid w:val="00DC3301"/>
    <w:rsid w:val="00E11E98"/>
    <w:rsid w:val="00E332C8"/>
    <w:rsid w:val="00E36E17"/>
    <w:rsid w:val="00E43FD7"/>
    <w:rsid w:val="00E93785"/>
    <w:rsid w:val="00E972DE"/>
    <w:rsid w:val="00EA16C2"/>
    <w:rsid w:val="00EA7136"/>
    <w:rsid w:val="00ED687F"/>
    <w:rsid w:val="00ED75FB"/>
    <w:rsid w:val="00EE2431"/>
    <w:rsid w:val="00F8213B"/>
    <w:rsid w:val="00F94A71"/>
    <w:rsid w:val="00F97FC2"/>
    <w:rsid w:val="00FB1A58"/>
    <w:rsid w:val="00FC27A1"/>
    <w:rsid w:val="00FC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2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2A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2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2AFE"/>
    <w:rPr>
      <w:sz w:val="20"/>
      <w:szCs w:val="20"/>
    </w:rPr>
  </w:style>
  <w:style w:type="character" w:styleId="a7">
    <w:name w:val="Hyperlink"/>
    <w:basedOn w:val="a0"/>
    <w:uiPriority w:val="99"/>
    <w:unhideWhenUsed/>
    <w:rsid w:val="005124DB"/>
    <w:rPr>
      <w:strike w:val="0"/>
      <w:dstrike w:val="0"/>
      <w:color w:val="666666"/>
      <w:u w:val="none"/>
      <w:effect w:val="none"/>
    </w:rPr>
  </w:style>
  <w:style w:type="paragraph" w:customStyle="1" w:styleId="Default">
    <w:name w:val="Default"/>
    <w:rsid w:val="007169D6"/>
    <w:pPr>
      <w:widowControl w:val="0"/>
      <w:autoSpaceDE w:val="0"/>
      <w:autoSpaceDN w:val="0"/>
      <w:adjustRightInd w:val="0"/>
    </w:pPr>
    <w:rPr>
      <w:rFonts w:ascii="標楷體(..漀." w:eastAsia="標楷體(..漀." w:cs="標楷體(..漀.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50B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50B67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Emphasis"/>
    <w:basedOn w:val="a0"/>
    <w:uiPriority w:val="20"/>
    <w:qFormat/>
    <w:rsid w:val="009258F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2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2A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2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2AFE"/>
    <w:rPr>
      <w:sz w:val="20"/>
      <w:szCs w:val="20"/>
    </w:rPr>
  </w:style>
  <w:style w:type="character" w:styleId="a7">
    <w:name w:val="Hyperlink"/>
    <w:basedOn w:val="a0"/>
    <w:uiPriority w:val="99"/>
    <w:unhideWhenUsed/>
    <w:rsid w:val="005124DB"/>
    <w:rPr>
      <w:strike w:val="0"/>
      <w:dstrike w:val="0"/>
      <w:color w:val="666666"/>
      <w:u w:val="none"/>
      <w:effect w:val="none"/>
    </w:rPr>
  </w:style>
  <w:style w:type="paragraph" w:customStyle="1" w:styleId="Default">
    <w:name w:val="Default"/>
    <w:rsid w:val="007169D6"/>
    <w:pPr>
      <w:widowControl w:val="0"/>
      <w:autoSpaceDE w:val="0"/>
      <w:autoSpaceDN w:val="0"/>
      <w:adjustRightInd w:val="0"/>
    </w:pPr>
    <w:rPr>
      <w:rFonts w:ascii="標楷體(..漀." w:eastAsia="標楷體(..漀." w:cs="標楷體(..漀.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50B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50B67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Emphasis"/>
    <w:basedOn w:val="a0"/>
    <w:uiPriority w:val="20"/>
    <w:qFormat/>
    <w:rsid w:val="009258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7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yu.edu.tw/files/list/coun/&#20844;&#21578;106&#23416;&#24180;&#24230;&#20778;&#33391;&#23566;&#24107;&#32318;&#20778;&#29518;&#21450;&#32943;&#23450;&#29518;&#21517;&#21934;.pdf" TargetMode="External"/><Relationship Id="rId13" Type="http://schemas.openxmlformats.org/officeDocument/2006/relationships/hyperlink" Target="http://www.toaa2001.org.tw/upload/photo/photo_170806001407_3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cyu.edu.tw/files/bulletin/course/106&#23416;&#24180;&#24230;&#26381;&#21209;&#32318;&#20778;&#25945;&#24107;&#29518;--&#29554;&#29518;&#25945;&#24107;--&#38656;&#20844;&#21578;.zip" TargetMode="External"/><Relationship Id="rId12" Type="http://schemas.openxmlformats.org/officeDocument/2006/relationships/hyperlink" Target="http://www.toaa2001.org.tw/upload/photo/photo_170806001407_3.JPG" TargetMode="External"/><Relationship Id="rId17" Type="http://schemas.openxmlformats.org/officeDocument/2006/relationships/hyperlink" Target="http://www.ncyu.edu.tw/files/list/act/105&#23416;&#24180;&#24230;&#26657;&#22290;&#22320;&#26223;&#35037;&#32622;&#34269;&#34899;&#31478;&#36093;&#35413;&#36984;&#26371;&#35696;&#32000;&#37636;(&#20844;&#21578;).pd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ncyu.edu.tw/files/list/act/104&#23416;&#24180;&#24230;&#26657;&#22290;&#29872;&#22659;&#32654;&#21270;&#31478;&#36093;&#25104;&#32318;&#32080;&#26524;&#20844;&#21578;_1.pdf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ncyu.edu.tw/files/list/act/1-1-105&#26657;&#22290;&#32654;&#21270;&#31478;&#36093;&#26371;&#35696;&#32000;&#37636;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plustart.org.tw/contest/winner.aspx?id=8dsUVdREL0k%3d" TargetMode="External"/><Relationship Id="rId10" Type="http://schemas.openxmlformats.org/officeDocument/2006/relationships/hyperlink" Target="http://www.ncyu.edu.tw/files/bulletin/course/106&#23416;&#24180;&#24230;&#26381;&#21209;&#32318;&#20778;&#25945;&#24107;&#29518;--&#29554;&#29518;&#25945;&#24107;--&#38656;&#20844;&#21578;.zip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ncyu.edu.tw/files/bulletin/course/106&#23416;&#24180;&#24230;&#25945;&#23416;&#32318;&#32318;&#20778;&#25945;&#24107;&#29518;--&#29554;&#29518;&#25945;&#24107;--&#20844;&#21578;.pdf" TargetMode="External"/><Relationship Id="rId14" Type="http://schemas.openxmlformats.org/officeDocument/2006/relationships/hyperlink" Target="http://www.ncyu.edu.tw/web/bulletin.aspx?bulletin_sn=3268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975</Words>
  <Characters>5560</Characters>
  <Application>Microsoft Office Word</Application>
  <DocSecurity>0</DocSecurity>
  <Lines>46</Lines>
  <Paragraphs>13</Paragraphs>
  <ScaleCrop>false</ScaleCrop>
  <Company/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2020-01-03T06:12:00Z</cp:lastPrinted>
  <dcterms:created xsi:type="dcterms:W3CDTF">2019-12-31T03:49:00Z</dcterms:created>
  <dcterms:modified xsi:type="dcterms:W3CDTF">2025-09-01T03:18:00Z</dcterms:modified>
</cp:coreProperties>
</file>