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0A88" w:rsidRPr="00811841" w:rsidRDefault="009B0A88" w:rsidP="009F36C7">
      <w:pPr>
        <w:jc w:val="center"/>
        <w:rPr>
          <w:rFonts w:ascii="Times New Roman" w:eastAsia="標楷體" w:hAnsi="Times New Roman" w:cs="Times New Roman"/>
          <w:sz w:val="32"/>
          <w:szCs w:val="32"/>
        </w:rPr>
      </w:pPr>
      <w:bookmarkStart w:id="0" w:name="_GoBack"/>
      <w:bookmarkEnd w:id="0"/>
      <w:r w:rsidRPr="00811841">
        <w:rPr>
          <w:rFonts w:ascii="Times New Roman" w:eastAsia="標楷體" w:hAnsi="Times New Roman" w:cs="Times New Roman"/>
          <w:sz w:val="32"/>
          <w:szCs w:val="32"/>
        </w:rPr>
        <w:t>國立嘉義大學園藝學系學士班</w:t>
      </w:r>
      <w:r w:rsidR="007C6051" w:rsidRPr="00811841">
        <w:rPr>
          <w:rFonts w:ascii="Times New Roman" w:eastAsia="標楷體" w:hAnsi="Times New Roman" w:cs="Times New Roman"/>
          <w:sz w:val="32"/>
          <w:szCs w:val="32"/>
        </w:rPr>
        <w:t>學生</w:t>
      </w:r>
      <w:proofErr w:type="gramStart"/>
      <w:r w:rsidR="009F36C7" w:rsidRPr="00811841">
        <w:rPr>
          <w:rFonts w:ascii="Times New Roman" w:eastAsia="標楷體" w:hAnsi="Times New Roman" w:cs="Times New Roman" w:hint="eastAsia"/>
          <w:sz w:val="32"/>
          <w:szCs w:val="32"/>
        </w:rPr>
        <w:t>修讀雙主修</w:t>
      </w:r>
      <w:proofErr w:type="gramEnd"/>
      <w:r w:rsidR="007C6051" w:rsidRPr="00811841">
        <w:rPr>
          <w:rFonts w:ascii="Times New Roman" w:eastAsia="標楷體" w:hAnsi="Times New Roman" w:cs="Times New Roman" w:hint="eastAsia"/>
          <w:sz w:val="32"/>
          <w:szCs w:val="32"/>
        </w:rPr>
        <w:t>要點</w:t>
      </w:r>
    </w:p>
    <w:p w:rsidR="00940038" w:rsidRDefault="00940038" w:rsidP="00940038">
      <w:pPr>
        <w:jc w:val="right"/>
        <w:rPr>
          <w:rFonts w:ascii="Times New Roman" w:eastAsia="標楷體" w:hAnsi="Times New Roman" w:cs="Times New Roman"/>
          <w:color w:val="0D0D0D" w:themeColor="text1" w:themeTint="F2"/>
          <w:sz w:val="16"/>
          <w:szCs w:val="20"/>
          <w:lang w:eastAsia="zh-HK"/>
        </w:rPr>
      </w:pPr>
      <w:r w:rsidRPr="00912C37">
        <w:rPr>
          <w:rFonts w:ascii="Times New Roman" w:eastAsia="標楷體" w:hAnsi="Times New Roman" w:cs="Times New Roman" w:hint="eastAsia"/>
          <w:color w:val="0D0D0D" w:themeColor="text1" w:themeTint="F2"/>
          <w:sz w:val="16"/>
          <w:szCs w:val="20"/>
          <w:lang w:eastAsia="zh-HK"/>
        </w:rPr>
        <w:t>111</w:t>
      </w:r>
      <w:r w:rsidRPr="00912C37">
        <w:rPr>
          <w:rFonts w:ascii="Times New Roman" w:eastAsia="標楷體" w:hAnsi="Times New Roman" w:cs="Times New Roman"/>
          <w:color w:val="0D0D0D" w:themeColor="text1" w:themeTint="F2"/>
          <w:sz w:val="16"/>
          <w:szCs w:val="20"/>
          <w:lang w:eastAsia="zh-HK"/>
        </w:rPr>
        <w:t>年</w:t>
      </w:r>
      <w:r w:rsidRPr="00912C37">
        <w:rPr>
          <w:rFonts w:ascii="Times New Roman" w:eastAsia="標楷體" w:hAnsi="Times New Roman" w:cs="Times New Roman" w:hint="eastAsia"/>
          <w:color w:val="0D0D0D" w:themeColor="text1" w:themeTint="F2"/>
          <w:sz w:val="16"/>
          <w:szCs w:val="20"/>
          <w:lang w:eastAsia="zh-HK"/>
        </w:rPr>
        <w:t>03</w:t>
      </w:r>
      <w:r w:rsidRPr="00912C37">
        <w:rPr>
          <w:rFonts w:ascii="Times New Roman" w:eastAsia="標楷體" w:hAnsi="Times New Roman" w:cs="Times New Roman"/>
          <w:color w:val="0D0D0D" w:themeColor="text1" w:themeTint="F2"/>
          <w:sz w:val="16"/>
          <w:szCs w:val="20"/>
          <w:lang w:eastAsia="zh-HK"/>
        </w:rPr>
        <w:t>月</w:t>
      </w:r>
      <w:r w:rsidRPr="00912C37">
        <w:rPr>
          <w:rFonts w:ascii="Times New Roman" w:eastAsia="標楷體" w:hAnsi="Times New Roman" w:cs="Times New Roman" w:hint="eastAsia"/>
          <w:color w:val="0D0D0D" w:themeColor="text1" w:themeTint="F2"/>
          <w:sz w:val="16"/>
          <w:szCs w:val="20"/>
          <w:lang w:eastAsia="zh-HK"/>
        </w:rPr>
        <w:t>16</w:t>
      </w:r>
      <w:r w:rsidRPr="00912C37">
        <w:rPr>
          <w:rFonts w:ascii="Times New Roman" w:eastAsia="標楷體" w:hAnsi="Times New Roman" w:cs="Times New Roman"/>
          <w:color w:val="0D0D0D" w:themeColor="text1" w:themeTint="F2"/>
          <w:sz w:val="16"/>
          <w:szCs w:val="20"/>
          <w:lang w:eastAsia="zh-HK"/>
        </w:rPr>
        <w:t>日</w:t>
      </w:r>
      <w:r w:rsidRPr="00912C37">
        <w:rPr>
          <w:rFonts w:ascii="Times New Roman" w:eastAsia="標楷體" w:hAnsi="Times New Roman" w:cs="Times New Roman" w:hint="eastAsia"/>
          <w:color w:val="0D0D0D" w:themeColor="text1" w:themeTint="F2"/>
          <w:sz w:val="16"/>
          <w:szCs w:val="20"/>
          <w:lang w:eastAsia="zh-HK"/>
        </w:rPr>
        <w:t>110</w:t>
      </w:r>
      <w:r w:rsidRPr="00912C37">
        <w:rPr>
          <w:rFonts w:ascii="Times New Roman" w:eastAsia="標楷體" w:hAnsi="Times New Roman" w:cs="Times New Roman"/>
          <w:color w:val="0D0D0D" w:themeColor="text1" w:themeTint="F2"/>
          <w:sz w:val="16"/>
          <w:szCs w:val="20"/>
          <w:lang w:eastAsia="zh-HK"/>
        </w:rPr>
        <w:t>學年度第</w:t>
      </w:r>
      <w:r w:rsidRPr="00912C37">
        <w:rPr>
          <w:rFonts w:ascii="Times New Roman" w:eastAsia="標楷體" w:hAnsi="Times New Roman" w:cs="Times New Roman" w:hint="eastAsia"/>
          <w:color w:val="0D0D0D" w:themeColor="text1" w:themeTint="F2"/>
          <w:sz w:val="16"/>
          <w:szCs w:val="20"/>
          <w:lang w:eastAsia="zh-HK"/>
        </w:rPr>
        <w:t>2</w:t>
      </w:r>
      <w:r w:rsidRPr="00912C37">
        <w:rPr>
          <w:rFonts w:ascii="Times New Roman" w:eastAsia="標楷體" w:hAnsi="Times New Roman" w:cs="Times New Roman"/>
          <w:color w:val="0D0D0D" w:themeColor="text1" w:themeTint="F2"/>
          <w:sz w:val="16"/>
          <w:szCs w:val="20"/>
          <w:lang w:eastAsia="zh-HK"/>
        </w:rPr>
        <w:t>學期第</w:t>
      </w:r>
      <w:r w:rsidRPr="00912C37">
        <w:rPr>
          <w:rFonts w:ascii="Times New Roman" w:eastAsia="標楷體" w:hAnsi="Times New Roman" w:cs="Times New Roman" w:hint="eastAsia"/>
          <w:color w:val="0D0D0D" w:themeColor="text1" w:themeTint="F2"/>
          <w:sz w:val="16"/>
          <w:szCs w:val="20"/>
          <w:lang w:eastAsia="zh-HK"/>
        </w:rPr>
        <w:t>6</w:t>
      </w:r>
      <w:r w:rsidRPr="00912C37">
        <w:rPr>
          <w:rFonts w:ascii="Times New Roman" w:eastAsia="標楷體" w:hAnsi="Times New Roman" w:cs="Times New Roman"/>
          <w:color w:val="0D0D0D" w:themeColor="text1" w:themeTint="F2"/>
          <w:sz w:val="16"/>
          <w:szCs w:val="20"/>
          <w:lang w:eastAsia="zh-HK"/>
        </w:rPr>
        <w:t>次</w:t>
      </w:r>
      <w:r w:rsidRPr="00912C37">
        <w:rPr>
          <w:rFonts w:ascii="Times New Roman" w:eastAsia="標楷體" w:hAnsi="Times New Roman" w:cs="Times New Roman" w:hint="eastAsia"/>
          <w:color w:val="0D0D0D" w:themeColor="text1" w:themeTint="F2"/>
          <w:sz w:val="16"/>
          <w:szCs w:val="20"/>
          <w:lang w:eastAsia="zh-HK"/>
        </w:rPr>
        <w:t>系</w:t>
      </w:r>
      <w:proofErr w:type="gramStart"/>
      <w:r w:rsidRPr="00912C37">
        <w:rPr>
          <w:rFonts w:ascii="Times New Roman" w:eastAsia="標楷體" w:hAnsi="Times New Roman" w:cs="Times New Roman" w:hint="eastAsia"/>
          <w:color w:val="0D0D0D" w:themeColor="text1" w:themeTint="F2"/>
          <w:sz w:val="16"/>
          <w:szCs w:val="20"/>
          <w:lang w:eastAsia="zh-HK"/>
        </w:rPr>
        <w:t>務</w:t>
      </w:r>
      <w:proofErr w:type="gramEnd"/>
      <w:r w:rsidRPr="00912C37">
        <w:rPr>
          <w:rFonts w:ascii="Times New Roman" w:eastAsia="標楷體" w:hAnsi="Times New Roman" w:cs="Times New Roman"/>
          <w:color w:val="0D0D0D" w:themeColor="text1" w:themeTint="F2"/>
          <w:sz w:val="16"/>
          <w:szCs w:val="20"/>
          <w:lang w:eastAsia="zh-HK"/>
        </w:rPr>
        <w:t>會議通過</w:t>
      </w:r>
    </w:p>
    <w:p w:rsidR="006B047C" w:rsidRPr="00912C37" w:rsidRDefault="006B047C" w:rsidP="00940038">
      <w:pPr>
        <w:jc w:val="right"/>
        <w:rPr>
          <w:rFonts w:ascii="Times New Roman" w:eastAsia="標楷體" w:hAnsi="Times New Roman" w:cs="Times New Roman"/>
          <w:color w:val="0D0D0D" w:themeColor="text1" w:themeTint="F2"/>
          <w:sz w:val="16"/>
          <w:szCs w:val="20"/>
          <w:lang w:eastAsia="zh-HK"/>
        </w:rPr>
      </w:pPr>
      <w:r w:rsidRPr="00912C37">
        <w:rPr>
          <w:rFonts w:ascii="Times New Roman" w:eastAsia="標楷體" w:hAnsi="Times New Roman" w:cs="Times New Roman" w:hint="eastAsia"/>
          <w:color w:val="0D0D0D" w:themeColor="text1" w:themeTint="F2"/>
          <w:sz w:val="16"/>
          <w:szCs w:val="20"/>
          <w:lang w:eastAsia="zh-HK"/>
        </w:rPr>
        <w:t>11</w:t>
      </w:r>
      <w:r>
        <w:rPr>
          <w:rFonts w:ascii="Times New Roman" w:eastAsia="標楷體" w:hAnsi="Times New Roman" w:cs="Times New Roman" w:hint="eastAsia"/>
          <w:color w:val="0D0D0D" w:themeColor="text1" w:themeTint="F2"/>
          <w:sz w:val="16"/>
          <w:szCs w:val="20"/>
        </w:rPr>
        <w:t>2</w:t>
      </w:r>
      <w:r w:rsidRPr="00912C37">
        <w:rPr>
          <w:rFonts w:ascii="Times New Roman" w:eastAsia="標楷體" w:hAnsi="Times New Roman" w:cs="Times New Roman"/>
          <w:color w:val="0D0D0D" w:themeColor="text1" w:themeTint="F2"/>
          <w:sz w:val="16"/>
          <w:szCs w:val="20"/>
          <w:lang w:eastAsia="zh-HK"/>
        </w:rPr>
        <w:t>年</w:t>
      </w:r>
      <w:r w:rsidR="00C14FDE">
        <w:rPr>
          <w:rFonts w:ascii="Times New Roman" w:eastAsia="標楷體" w:hAnsi="Times New Roman" w:cs="Times New Roman" w:hint="eastAsia"/>
          <w:color w:val="0D0D0D" w:themeColor="text1" w:themeTint="F2"/>
          <w:sz w:val="16"/>
          <w:szCs w:val="20"/>
        </w:rPr>
        <w:t>06</w:t>
      </w:r>
      <w:r w:rsidRPr="00912C37">
        <w:rPr>
          <w:rFonts w:ascii="Times New Roman" w:eastAsia="標楷體" w:hAnsi="Times New Roman" w:cs="Times New Roman"/>
          <w:color w:val="0D0D0D" w:themeColor="text1" w:themeTint="F2"/>
          <w:sz w:val="16"/>
          <w:szCs w:val="20"/>
          <w:lang w:eastAsia="zh-HK"/>
        </w:rPr>
        <w:t>月</w:t>
      </w:r>
      <w:r w:rsidR="00C14FDE">
        <w:rPr>
          <w:rFonts w:ascii="Times New Roman" w:eastAsia="標楷體" w:hAnsi="Times New Roman" w:cs="Times New Roman" w:hint="eastAsia"/>
          <w:color w:val="0D0D0D" w:themeColor="text1" w:themeTint="F2"/>
          <w:sz w:val="16"/>
          <w:szCs w:val="20"/>
        </w:rPr>
        <w:t>12</w:t>
      </w:r>
      <w:r w:rsidRPr="00912C37">
        <w:rPr>
          <w:rFonts w:ascii="Times New Roman" w:eastAsia="標楷體" w:hAnsi="Times New Roman" w:cs="Times New Roman"/>
          <w:color w:val="0D0D0D" w:themeColor="text1" w:themeTint="F2"/>
          <w:sz w:val="16"/>
          <w:szCs w:val="20"/>
          <w:lang w:eastAsia="zh-HK"/>
        </w:rPr>
        <w:t>日</w:t>
      </w:r>
      <w:r w:rsidRPr="00912C37">
        <w:rPr>
          <w:rFonts w:ascii="Times New Roman" w:eastAsia="標楷體" w:hAnsi="Times New Roman" w:cs="Times New Roman" w:hint="eastAsia"/>
          <w:color w:val="0D0D0D" w:themeColor="text1" w:themeTint="F2"/>
          <w:sz w:val="16"/>
          <w:szCs w:val="20"/>
          <w:lang w:eastAsia="zh-HK"/>
        </w:rPr>
        <w:t>11</w:t>
      </w:r>
      <w:r>
        <w:rPr>
          <w:rFonts w:ascii="Times New Roman" w:eastAsia="標楷體" w:hAnsi="Times New Roman" w:cs="Times New Roman" w:hint="eastAsia"/>
          <w:color w:val="0D0D0D" w:themeColor="text1" w:themeTint="F2"/>
          <w:sz w:val="16"/>
          <w:szCs w:val="20"/>
        </w:rPr>
        <w:t>1</w:t>
      </w:r>
      <w:r w:rsidRPr="00912C37">
        <w:rPr>
          <w:rFonts w:ascii="Times New Roman" w:eastAsia="標楷體" w:hAnsi="Times New Roman" w:cs="Times New Roman"/>
          <w:color w:val="0D0D0D" w:themeColor="text1" w:themeTint="F2"/>
          <w:sz w:val="16"/>
          <w:szCs w:val="20"/>
          <w:lang w:eastAsia="zh-HK"/>
        </w:rPr>
        <w:t>學年度第</w:t>
      </w:r>
      <w:r w:rsidRPr="00912C37">
        <w:rPr>
          <w:rFonts w:ascii="Times New Roman" w:eastAsia="標楷體" w:hAnsi="Times New Roman" w:cs="Times New Roman" w:hint="eastAsia"/>
          <w:color w:val="0D0D0D" w:themeColor="text1" w:themeTint="F2"/>
          <w:sz w:val="16"/>
          <w:szCs w:val="20"/>
          <w:lang w:eastAsia="zh-HK"/>
        </w:rPr>
        <w:t>2</w:t>
      </w:r>
      <w:r w:rsidRPr="00912C37">
        <w:rPr>
          <w:rFonts w:ascii="Times New Roman" w:eastAsia="標楷體" w:hAnsi="Times New Roman" w:cs="Times New Roman"/>
          <w:color w:val="0D0D0D" w:themeColor="text1" w:themeTint="F2"/>
          <w:sz w:val="16"/>
          <w:szCs w:val="20"/>
          <w:lang w:eastAsia="zh-HK"/>
        </w:rPr>
        <w:t>學期第</w:t>
      </w:r>
      <w:r w:rsidR="00C14FDE">
        <w:rPr>
          <w:rFonts w:ascii="Times New Roman" w:eastAsia="標楷體" w:hAnsi="Times New Roman" w:cs="Times New Roman" w:hint="eastAsia"/>
          <w:color w:val="0D0D0D" w:themeColor="text1" w:themeTint="F2"/>
          <w:sz w:val="16"/>
          <w:szCs w:val="20"/>
        </w:rPr>
        <w:t>9</w:t>
      </w:r>
      <w:r w:rsidRPr="00912C37">
        <w:rPr>
          <w:rFonts w:ascii="Times New Roman" w:eastAsia="標楷體" w:hAnsi="Times New Roman" w:cs="Times New Roman"/>
          <w:color w:val="0D0D0D" w:themeColor="text1" w:themeTint="F2"/>
          <w:sz w:val="16"/>
          <w:szCs w:val="20"/>
          <w:lang w:eastAsia="zh-HK"/>
        </w:rPr>
        <w:t>次</w:t>
      </w:r>
      <w:r w:rsidRPr="00912C37">
        <w:rPr>
          <w:rFonts w:ascii="Times New Roman" w:eastAsia="標楷體" w:hAnsi="Times New Roman" w:cs="Times New Roman" w:hint="eastAsia"/>
          <w:color w:val="0D0D0D" w:themeColor="text1" w:themeTint="F2"/>
          <w:sz w:val="16"/>
          <w:szCs w:val="20"/>
          <w:lang w:eastAsia="zh-HK"/>
        </w:rPr>
        <w:t>系</w:t>
      </w:r>
      <w:proofErr w:type="gramStart"/>
      <w:r w:rsidRPr="00912C37">
        <w:rPr>
          <w:rFonts w:ascii="Times New Roman" w:eastAsia="標楷體" w:hAnsi="Times New Roman" w:cs="Times New Roman" w:hint="eastAsia"/>
          <w:color w:val="0D0D0D" w:themeColor="text1" w:themeTint="F2"/>
          <w:sz w:val="16"/>
          <w:szCs w:val="20"/>
          <w:lang w:eastAsia="zh-HK"/>
        </w:rPr>
        <w:t>務</w:t>
      </w:r>
      <w:proofErr w:type="gramEnd"/>
      <w:r w:rsidRPr="00912C37">
        <w:rPr>
          <w:rFonts w:ascii="Times New Roman" w:eastAsia="標楷體" w:hAnsi="Times New Roman" w:cs="Times New Roman"/>
          <w:color w:val="0D0D0D" w:themeColor="text1" w:themeTint="F2"/>
          <w:sz w:val="16"/>
          <w:szCs w:val="20"/>
          <w:lang w:eastAsia="zh-HK"/>
        </w:rPr>
        <w:t>會議通過</w:t>
      </w:r>
    </w:p>
    <w:p w:rsidR="009B0A88" w:rsidRPr="00646CC0" w:rsidRDefault="009B0A88" w:rsidP="00D50FD4">
      <w:pPr>
        <w:overflowPunct w:val="0"/>
        <w:spacing w:beforeLines="50" w:before="180" w:line="600" w:lineRule="exact"/>
        <w:ind w:left="566" w:hangingChars="202" w:hanging="566"/>
        <w:jc w:val="both"/>
        <w:rPr>
          <w:rFonts w:ascii="Times New Roman" w:eastAsia="標楷體" w:hAnsi="Times New Roman" w:cs="Times New Roman"/>
          <w:sz w:val="28"/>
          <w:szCs w:val="28"/>
        </w:rPr>
      </w:pPr>
      <w:r w:rsidRPr="00811841">
        <w:rPr>
          <w:rFonts w:ascii="Times New Roman" w:eastAsia="標楷體" w:hAnsi="Times New Roman" w:cs="Times New Roman"/>
          <w:sz w:val="28"/>
          <w:szCs w:val="28"/>
        </w:rPr>
        <w:t>一、國立嘉義大學園藝學系</w:t>
      </w:r>
      <w:r w:rsidRPr="00811841">
        <w:rPr>
          <w:rFonts w:ascii="Times New Roman" w:eastAsia="標楷體" w:hAnsi="Times New Roman" w:cs="Times New Roman"/>
          <w:sz w:val="28"/>
          <w:szCs w:val="28"/>
        </w:rPr>
        <w:t>(</w:t>
      </w:r>
      <w:r w:rsidRPr="00811841">
        <w:rPr>
          <w:rFonts w:ascii="Times New Roman" w:eastAsia="標楷體" w:hAnsi="Times New Roman" w:cs="Times New Roman"/>
          <w:sz w:val="28"/>
          <w:szCs w:val="28"/>
        </w:rPr>
        <w:t>以下簡稱本系</w:t>
      </w:r>
      <w:r w:rsidRPr="00811841">
        <w:rPr>
          <w:rFonts w:ascii="Times New Roman" w:eastAsia="標楷體" w:hAnsi="Times New Roman" w:cs="Times New Roman"/>
          <w:sz w:val="28"/>
          <w:szCs w:val="28"/>
        </w:rPr>
        <w:t>)</w:t>
      </w:r>
      <w:r w:rsidRPr="00811841">
        <w:rPr>
          <w:rFonts w:ascii="Times New Roman" w:eastAsia="標楷體" w:hAnsi="Times New Roman" w:cs="Times New Roman"/>
          <w:sz w:val="28"/>
          <w:szCs w:val="28"/>
        </w:rPr>
        <w:t>為</w:t>
      </w:r>
      <w:r w:rsidR="00D24BFC" w:rsidRPr="00811841">
        <w:rPr>
          <w:rFonts w:ascii="Times New Roman" w:eastAsia="標楷體" w:hAnsi="Times New Roman" w:cs="Times New Roman"/>
          <w:sz w:val="28"/>
          <w:szCs w:val="28"/>
        </w:rPr>
        <w:t>辦理學士班學生</w:t>
      </w:r>
      <w:proofErr w:type="gramStart"/>
      <w:r w:rsidR="00D24BFC" w:rsidRPr="00811841">
        <w:rPr>
          <w:rFonts w:ascii="Times New Roman" w:eastAsia="標楷體" w:hAnsi="Times New Roman" w:cs="Times New Roman"/>
          <w:sz w:val="28"/>
          <w:szCs w:val="28"/>
        </w:rPr>
        <w:t>修讀</w:t>
      </w:r>
      <w:r w:rsidR="00783976" w:rsidRPr="00811841">
        <w:rPr>
          <w:rFonts w:ascii="Times New Roman" w:eastAsia="標楷體" w:hAnsi="Times New Roman" w:cs="Times New Roman" w:hint="eastAsia"/>
          <w:sz w:val="28"/>
          <w:szCs w:val="28"/>
        </w:rPr>
        <w:t>雙主修</w:t>
      </w:r>
      <w:proofErr w:type="gramEnd"/>
      <w:r w:rsidR="00D24BFC" w:rsidRPr="00811841">
        <w:rPr>
          <w:rFonts w:ascii="Times New Roman" w:eastAsia="標楷體" w:hAnsi="Times New Roman" w:cs="Times New Roman"/>
          <w:sz w:val="28"/>
          <w:szCs w:val="28"/>
        </w:rPr>
        <w:t>事宜，</w:t>
      </w:r>
      <w:r w:rsidR="00E25DA3" w:rsidRPr="00811841">
        <w:rPr>
          <w:rFonts w:ascii="Times New Roman" w:eastAsia="標楷體" w:hAnsi="Times New Roman" w:cs="Times New Roman"/>
          <w:sz w:val="28"/>
          <w:szCs w:val="28"/>
        </w:rPr>
        <w:t>特</w:t>
      </w:r>
      <w:r w:rsidRPr="00811841">
        <w:rPr>
          <w:rFonts w:ascii="Times New Roman" w:eastAsia="標楷體" w:hAnsi="Times New Roman" w:cs="Times New Roman"/>
          <w:sz w:val="28"/>
          <w:szCs w:val="28"/>
        </w:rPr>
        <w:t>依據</w:t>
      </w:r>
      <w:r w:rsidR="00E25DA3" w:rsidRPr="00811841">
        <w:rPr>
          <w:rFonts w:ascii="Times New Roman" w:eastAsia="標楷體" w:hAnsi="Times New Roman" w:cs="Times New Roman"/>
          <w:sz w:val="28"/>
          <w:szCs w:val="28"/>
        </w:rPr>
        <w:t>「國立嘉義大學</w:t>
      </w:r>
      <w:r w:rsidR="00D24BFC" w:rsidRPr="00811841">
        <w:rPr>
          <w:rFonts w:ascii="Times New Roman" w:eastAsia="標楷體" w:hAnsi="Times New Roman" w:cs="Times New Roman"/>
          <w:sz w:val="28"/>
          <w:szCs w:val="28"/>
        </w:rPr>
        <w:t>學士班學生</w:t>
      </w:r>
      <w:proofErr w:type="gramStart"/>
      <w:r w:rsidR="00D24BFC" w:rsidRPr="00811841">
        <w:rPr>
          <w:rFonts w:ascii="Times New Roman" w:eastAsia="標楷體" w:hAnsi="Times New Roman" w:cs="Times New Roman"/>
          <w:sz w:val="28"/>
          <w:szCs w:val="28"/>
        </w:rPr>
        <w:t>修讀</w:t>
      </w:r>
      <w:r w:rsidR="00783976" w:rsidRPr="00811841">
        <w:rPr>
          <w:rFonts w:ascii="Times New Roman" w:eastAsia="標楷體" w:hAnsi="Times New Roman" w:cs="Times New Roman" w:hint="eastAsia"/>
          <w:sz w:val="28"/>
          <w:szCs w:val="28"/>
        </w:rPr>
        <w:t>雙主修</w:t>
      </w:r>
      <w:proofErr w:type="gramEnd"/>
      <w:r w:rsidR="00D24BFC" w:rsidRPr="00811841">
        <w:rPr>
          <w:rFonts w:ascii="Times New Roman" w:eastAsia="標楷體" w:hAnsi="Times New Roman" w:cs="Times New Roman"/>
          <w:sz w:val="28"/>
          <w:szCs w:val="28"/>
        </w:rPr>
        <w:t>辦法</w:t>
      </w:r>
      <w:r w:rsidR="00E25DA3" w:rsidRPr="00811841">
        <w:rPr>
          <w:rFonts w:ascii="Times New Roman" w:eastAsia="標楷體" w:hAnsi="Times New Roman" w:cs="Times New Roman"/>
          <w:sz w:val="28"/>
          <w:szCs w:val="28"/>
        </w:rPr>
        <w:t>」</w:t>
      </w:r>
      <w:r w:rsidRPr="00811841">
        <w:rPr>
          <w:rFonts w:ascii="Times New Roman" w:eastAsia="標楷體" w:hAnsi="Times New Roman" w:cs="Times New Roman"/>
          <w:sz w:val="28"/>
          <w:szCs w:val="28"/>
        </w:rPr>
        <w:t>，訂定「國立</w:t>
      </w:r>
      <w:r w:rsidRPr="00646CC0">
        <w:rPr>
          <w:rFonts w:ascii="Times New Roman" w:eastAsia="標楷體" w:hAnsi="Times New Roman" w:cs="Times New Roman"/>
          <w:sz w:val="28"/>
          <w:szCs w:val="28"/>
        </w:rPr>
        <w:t>嘉義大學</w:t>
      </w:r>
      <w:r w:rsidR="00E25DA3" w:rsidRPr="00646CC0">
        <w:rPr>
          <w:rFonts w:ascii="Times New Roman" w:eastAsia="標楷體" w:hAnsi="Times New Roman" w:cs="Times New Roman"/>
          <w:sz w:val="28"/>
          <w:szCs w:val="28"/>
        </w:rPr>
        <w:t>園藝學系</w:t>
      </w:r>
      <w:r w:rsidRPr="00646CC0">
        <w:rPr>
          <w:rFonts w:ascii="Times New Roman" w:eastAsia="標楷體" w:hAnsi="Times New Roman" w:cs="Times New Roman"/>
          <w:sz w:val="28"/>
          <w:szCs w:val="28"/>
        </w:rPr>
        <w:t>學士班</w:t>
      </w:r>
      <w:r w:rsidR="00D24BFC" w:rsidRPr="00646CC0">
        <w:rPr>
          <w:rFonts w:ascii="Times New Roman" w:eastAsia="標楷體" w:hAnsi="Times New Roman" w:cs="Times New Roman"/>
          <w:sz w:val="28"/>
          <w:szCs w:val="28"/>
        </w:rPr>
        <w:t>學生</w:t>
      </w:r>
      <w:proofErr w:type="gramStart"/>
      <w:r w:rsidR="00D24BFC" w:rsidRPr="00646CC0">
        <w:rPr>
          <w:rFonts w:ascii="Times New Roman" w:eastAsia="標楷體" w:hAnsi="Times New Roman" w:cs="Times New Roman"/>
          <w:sz w:val="28"/>
          <w:szCs w:val="28"/>
        </w:rPr>
        <w:t>修讀</w:t>
      </w:r>
      <w:r w:rsidR="00783976" w:rsidRPr="00646CC0">
        <w:rPr>
          <w:rFonts w:ascii="Times New Roman" w:eastAsia="標楷體" w:hAnsi="Times New Roman" w:cs="Times New Roman" w:hint="eastAsia"/>
          <w:sz w:val="28"/>
          <w:szCs w:val="28"/>
        </w:rPr>
        <w:t>雙主修</w:t>
      </w:r>
      <w:proofErr w:type="gramEnd"/>
      <w:r w:rsidR="00D24BFC" w:rsidRPr="00646CC0">
        <w:rPr>
          <w:rFonts w:ascii="Times New Roman" w:eastAsia="標楷體" w:hAnsi="Times New Roman" w:cs="Times New Roman" w:hint="eastAsia"/>
          <w:sz w:val="28"/>
          <w:szCs w:val="28"/>
        </w:rPr>
        <w:t>要點</w:t>
      </w:r>
      <w:r w:rsidRPr="00646CC0">
        <w:rPr>
          <w:rFonts w:ascii="Times New Roman" w:eastAsia="標楷體" w:hAnsi="Times New Roman" w:cs="Times New Roman"/>
          <w:sz w:val="28"/>
          <w:szCs w:val="28"/>
        </w:rPr>
        <w:t>」</w:t>
      </w:r>
      <w:r w:rsidRPr="00646CC0">
        <w:rPr>
          <w:rFonts w:ascii="Times New Roman" w:eastAsia="標楷體" w:hAnsi="Times New Roman" w:cs="Times New Roman"/>
          <w:sz w:val="28"/>
          <w:szCs w:val="28"/>
        </w:rPr>
        <w:t>(</w:t>
      </w:r>
      <w:r w:rsidRPr="00646CC0">
        <w:rPr>
          <w:rFonts w:ascii="Times New Roman" w:eastAsia="標楷體" w:hAnsi="Times New Roman" w:cs="Times New Roman"/>
          <w:sz w:val="28"/>
          <w:szCs w:val="28"/>
        </w:rPr>
        <w:t>以下簡稱本</w:t>
      </w:r>
      <w:r w:rsidR="00D24BFC" w:rsidRPr="00646CC0">
        <w:rPr>
          <w:rFonts w:ascii="Times New Roman" w:eastAsia="標楷體" w:hAnsi="Times New Roman" w:cs="Times New Roman" w:hint="eastAsia"/>
          <w:sz w:val="28"/>
          <w:szCs w:val="28"/>
        </w:rPr>
        <w:t>要點</w:t>
      </w:r>
      <w:r w:rsidRPr="00646CC0">
        <w:rPr>
          <w:rFonts w:ascii="Times New Roman" w:eastAsia="標楷體" w:hAnsi="Times New Roman" w:cs="Times New Roman"/>
          <w:sz w:val="28"/>
          <w:szCs w:val="28"/>
        </w:rPr>
        <w:t>)</w:t>
      </w:r>
      <w:r w:rsidRPr="00646CC0">
        <w:rPr>
          <w:rFonts w:ascii="Times New Roman" w:eastAsia="標楷體" w:hAnsi="Times New Roman" w:cs="Times New Roman"/>
          <w:sz w:val="28"/>
          <w:szCs w:val="28"/>
        </w:rPr>
        <w:t>。</w:t>
      </w:r>
    </w:p>
    <w:p w:rsidR="00784BE3" w:rsidRPr="00646CC0" w:rsidRDefault="009B0A88" w:rsidP="00D50FD4">
      <w:pPr>
        <w:overflowPunct w:val="0"/>
        <w:spacing w:beforeLines="50" w:before="180" w:line="600" w:lineRule="exact"/>
        <w:ind w:left="566" w:hangingChars="202" w:hanging="566"/>
        <w:jc w:val="both"/>
        <w:rPr>
          <w:rFonts w:ascii="Times New Roman" w:eastAsia="標楷體" w:hAnsi="Times New Roman" w:cs="Times New Roman"/>
          <w:sz w:val="28"/>
          <w:szCs w:val="28"/>
        </w:rPr>
      </w:pPr>
      <w:r w:rsidRPr="00646CC0">
        <w:rPr>
          <w:rFonts w:ascii="Times New Roman" w:eastAsia="標楷體" w:hAnsi="Times New Roman" w:cs="Times New Roman"/>
          <w:sz w:val="28"/>
          <w:szCs w:val="28"/>
        </w:rPr>
        <w:t>二、</w:t>
      </w:r>
      <w:r w:rsidR="00D24BFC" w:rsidRPr="00646CC0">
        <w:rPr>
          <w:rFonts w:ascii="Times New Roman" w:eastAsia="標楷體" w:hAnsi="Times New Roman" w:cs="Times New Roman"/>
          <w:sz w:val="28"/>
          <w:szCs w:val="28"/>
        </w:rPr>
        <w:t>本系</w:t>
      </w:r>
      <w:r w:rsidR="00D24BFC" w:rsidRPr="00646CC0">
        <w:rPr>
          <w:rFonts w:ascii="Times New Roman" w:eastAsia="標楷體" w:hAnsi="Times New Roman" w:cs="Times New Roman" w:hint="eastAsia"/>
          <w:sz w:val="28"/>
          <w:szCs w:val="28"/>
        </w:rPr>
        <w:t>接受</w:t>
      </w:r>
      <w:r w:rsidR="006B047C" w:rsidRPr="00646CC0">
        <w:rPr>
          <w:rFonts w:ascii="Times New Roman" w:eastAsia="標楷體" w:hAnsi="Times New Roman" w:cs="Times New Roman"/>
          <w:sz w:val="28"/>
          <w:szCs w:val="28"/>
        </w:rPr>
        <w:t>本</w:t>
      </w:r>
      <w:r w:rsidR="006B047C" w:rsidRPr="00646CC0">
        <w:rPr>
          <w:rFonts w:ascii="Times New Roman" w:eastAsia="標楷體" w:hAnsi="Times New Roman" w:cs="Times New Roman" w:hint="eastAsia"/>
          <w:sz w:val="28"/>
          <w:szCs w:val="28"/>
        </w:rPr>
        <w:t>校</w:t>
      </w:r>
      <w:proofErr w:type="gramStart"/>
      <w:r w:rsidR="00D24BFC" w:rsidRPr="00646CC0">
        <w:rPr>
          <w:rFonts w:ascii="Times New Roman" w:eastAsia="標楷體" w:hAnsi="Times New Roman" w:cs="Times New Roman" w:hint="eastAsia"/>
          <w:sz w:val="28"/>
          <w:szCs w:val="28"/>
        </w:rPr>
        <w:t>修讀</w:t>
      </w:r>
      <w:r w:rsidR="0026413F" w:rsidRPr="00646CC0">
        <w:rPr>
          <w:rFonts w:ascii="Times New Roman" w:eastAsia="標楷體" w:hAnsi="Times New Roman" w:cs="Times New Roman" w:hint="eastAsia"/>
          <w:sz w:val="28"/>
          <w:szCs w:val="28"/>
        </w:rPr>
        <w:t>雙主修</w:t>
      </w:r>
      <w:proofErr w:type="gramEnd"/>
      <w:r w:rsidR="00392EB9" w:rsidRPr="00646CC0">
        <w:rPr>
          <w:rFonts w:ascii="Times New Roman" w:eastAsia="標楷體" w:hAnsi="Times New Roman" w:cs="Times New Roman"/>
          <w:sz w:val="28"/>
          <w:szCs w:val="28"/>
        </w:rPr>
        <w:t>學生</w:t>
      </w:r>
      <w:proofErr w:type="gramStart"/>
      <w:r w:rsidR="00392EB9" w:rsidRPr="00646CC0">
        <w:rPr>
          <w:rFonts w:ascii="Times New Roman" w:eastAsia="標楷體" w:hAnsi="Times New Roman" w:cs="Times New Roman" w:hint="eastAsia"/>
          <w:sz w:val="28"/>
          <w:szCs w:val="28"/>
        </w:rPr>
        <w:t>不限學系</w:t>
      </w:r>
      <w:proofErr w:type="gramEnd"/>
      <w:r w:rsidR="00392EB9" w:rsidRPr="00646CC0">
        <w:rPr>
          <w:rFonts w:ascii="新細明體" w:eastAsia="新細明體" w:hAnsi="新細明體" w:cs="Times New Roman" w:hint="eastAsia"/>
          <w:sz w:val="28"/>
          <w:szCs w:val="28"/>
        </w:rPr>
        <w:t>、</w:t>
      </w:r>
      <w:r w:rsidR="00392EB9" w:rsidRPr="00646CC0">
        <w:rPr>
          <w:rFonts w:ascii="Times New Roman" w:eastAsia="標楷體" w:hAnsi="Times New Roman" w:cs="Times New Roman" w:hint="eastAsia"/>
          <w:sz w:val="28"/>
          <w:szCs w:val="28"/>
        </w:rPr>
        <w:t>上限</w:t>
      </w:r>
      <w:r w:rsidR="00392EB9" w:rsidRPr="00646CC0">
        <w:rPr>
          <w:rFonts w:ascii="Times New Roman" w:eastAsia="標楷體" w:hAnsi="Times New Roman" w:cs="Times New Roman" w:hint="eastAsia"/>
          <w:sz w:val="28"/>
          <w:szCs w:val="28"/>
        </w:rPr>
        <w:t>10</w:t>
      </w:r>
      <w:r w:rsidR="00392EB9" w:rsidRPr="00646CC0">
        <w:rPr>
          <w:rFonts w:ascii="Times New Roman" w:eastAsia="標楷體" w:hAnsi="Times New Roman" w:cs="Times New Roman" w:hint="eastAsia"/>
          <w:sz w:val="28"/>
          <w:szCs w:val="28"/>
        </w:rPr>
        <w:t>名</w:t>
      </w:r>
      <w:r w:rsidR="00392EB9" w:rsidRPr="00646CC0">
        <w:rPr>
          <w:rFonts w:ascii="新細明體" w:eastAsia="新細明體" w:hAnsi="新細明體" w:cs="Times New Roman" w:hint="eastAsia"/>
          <w:sz w:val="28"/>
          <w:szCs w:val="28"/>
        </w:rPr>
        <w:t>，</w:t>
      </w:r>
      <w:proofErr w:type="gramStart"/>
      <w:r w:rsidR="00392EB9" w:rsidRPr="00646CC0">
        <w:rPr>
          <w:rFonts w:ascii="Times New Roman" w:eastAsia="標楷體" w:hAnsi="Times New Roman" w:cs="Times New Roman" w:hint="eastAsia"/>
          <w:sz w:val="28"/>
          <w:szCs w:val="28"/>
        </w:rPr>
        <w:t>採</w:t>
      </w:r>
      <w:proofErr w:type="gramEnd"/>
      <w:r w:rsidR="00392EB9" w:rsidRPr="00646CC0">
        <w:rPr>
          <w:rFonts w:ascii="Times New Roman" w:eastAsia="標楷體" w:hAnsi="Times New Roman" w:cs="Times New Roman" w:hint="eastAsia"/>
          <w:sz w:val="28"/>
          <w:szCs w:val="28"/>
        </w:rPr>
        <w:t>登記制</w:t>
      </w:r>
      <w:r w:rsidR="00587155" w:rsidRPr="00646CC0">
        <w:rPr>
          <w:rFonts w:ascii="Times New Roman" w:eastAsia="標楷體" w:hAnsi="Times New Roman" w:cs="Times New Roman"/>
          <w:sz w:val="28"/>
          <w:szCs w:val="28"/>
        </w:rPr>
        <w:t>。</w:t>
      </w:r>
      <w:r w:rsidR="00B43A0F" w:rsidRPr="00646CC0">
        <w:rPr>
          <w:rFonts w:ascii="Times New Roman" w:eastAsia="標楷體" w:hAnsi="Times New Roman" w:cs="Times New Roman"/>
          <w:sz w:val="28"/>
          <w:szCs w:val="28"/>
        </w:rPr>
        <w:t>本系</w:t>
      </w:r>
      <w:r w:rsidR="00B43A0F" w:rsidRPr="00646CC0">
        <w:rPr>
          <w:rFonts w:ascii="Times New Roman" w:eastAsia="標楷體" w:hAnsi="Times New Roman" w:cs="Times New Roman" w:hint="eastAsia"/>
          <w:sz w:val="28"/>
          <w:szCs w:val="28"/>
        </w:rPr>
        <w:t>接受</w:t>
      </w:r>
      <w:r w:rsidR="006B047C" w:rsidRPr="00646CC0">
        <w:rPr>
          <w:rFonts w:ascii="Times New Roman" w:eastAsia="標楷體" w:hAnsi="Times New Roman" w:cs="Times New Roman" w:hint="eastAsia"/>
          <w:sz w:val="28"/>
          <w:szCs w:val="28"/>
        </w:rPr>
        <w:t>臺灣國立大學系統學校</w:t>
      </w:r>
      <w:r w:rsidR="006B047C" w:rsidRPr="00646CC0">
        <w:rPr>
          <w:rFonts w:ascii="Times New Roman" w:eastAsia="標楷體" w:hAnsi="Times New Roman" w:cs="Times New Roman"/>
          <w:sz w:val="28"/>
          <w:szCs w:val="28"/>
        </w:rPr>
        <w:t>學生</w:t>
      </w:r>
      <w:r w:rsidR="006B047C" w:rsidRPr="00646CC0">
        <w:rPr>
          <w:rFonts w:ascii="Times New Roman" w:eastAsia="標楷體" w:hAnsi="Times New Roman" w:cs="Times New Roman" w:hint="eastAsia"/>
          <w:sz w:val="28"/>
          <w:szCs w:val="28"/>
        </w:rPr>
        <w:t>跨校</w:t>
      </w:r>
      <w:proofErr w:type="gramStart"/>
      <w:r w:rsidR="006B047C" w:rsidRPr="00646CC0">
        <w:rPr>
          <w:rFonts w:ascii="Times New Roman" w:eastAsia="標楷體" w:hAnsi="Times New Roman" w:cs="Times New Roman"/>
          <w:sz w:val="28"/>
          <w:szCs w:val="28"/>
        </w:rPr>
        <w:t>修讀</w:t>
      </w:r>
      <w:r w:rsidR="00B43A0F" w:rsidRPr="00646CC0">
        <w:rPr>
          <w:rFonts w:ascii="Times New Roman" w:eastAsia="標楷體" w:hAnsi="Times New Roman" w:cs="Times New Roman" w:hint="eastAsia"/>
          <w:sz w:val="28"/>
          <w:szCs w:val="28"/>
        </w:rPr>
        <w:t>雙主修</w:t>
      </w:r>
      <w:proofErr w:type="gramEnd"/>
      <w:r w:rsidR="00B43A0F" w:rsidRPr="00646CC0">
        <w:rPr>
          <w:rFonts w:ascii="新細明體" w:eastAsia="新細明體" w:hAnsi="新細明體" w:cs="Times New Roman" w:hint="eastAsia"/>
          <w:sz w:val="28"/>
          <w:szCs w:val="28"/>
        </w:rPr>
        <w:t>，</w:t>
      </w:r>
      <w:proofErr w:type="gramStart"/>
      <w:r w:rsidR="00B43A0F" w:rsidRPr="00646CC0">
        <w:rPr>
          <w:rFonts w:ascii="Times New Roman" w:eastAsia="標楷體" w:hAnsi="Times New Roman" w:cs="Times New Roman" w:hint="eastAsia"/>
          <w:sz w:val="28"/>
          <w:szCs w:val="28"/>
        </w:rPr>
        <w:t>不限學系</w:t>
      </w:r>
      <w:proofErr w:type="gramEnd"/>
      <w:r w:rsidR="00B43A0F" w:rsidRPr="00646CC0">
        <w:rPr>
          <w:rFonts w:ascii="新細明體" w:eastAsia="新細明體" w:hAnsi="新細明體" w:cs="Times New Roman" w:hint="eastAsia"/>
          <w:sz w:val="28"/>
          <w:szCs w:val="28"/>
        </w:rPr>
        <w:t>、</w:t>
      </w:r>
      <w:r w:rsidR="00B43A0F" w:rsidRPr="00646CC0">
        <w:rPr>
          <w:rFonts w:ascii="Times New Roman" w:eastAsia="標楷體" w:hAnsi="Times New Roman" w:cs="Times New Roman" w:hint="eastAsia"/>
          <w:sz w:val="28"/>
          <w:szCs w:val="28"/>
        </w:rPr>
        <w:t>上限</w:t>
      </w:r>
      <w:r w:rsidR="00B43A0F" w:rsidRPr="00646CC0">
        <w:rPr>
          <w:rFonts w:ascii="Times New Roman" w:eastAsia="標楷體" w:hAnsi="Times New Roman" w:cs="Times New Roman" w:hint="eastAsia"/>
          <w:sz w:val="28"/>
          <w:szCs w:val="28"/>
        </w:rPr>
        <w:t>5</w:t>
      </w:r>
      <w:r w:rsidR="00B43A0F" w:rsidRPr="00646CC0">
        <w:rPr>
          <w:rFonts w:ascii="Times New Roman" w:eastAsia="標楷體" w:hAnsi="Times New Roman" w:cs="Times New Roman" w:hint="eastAsia"/>
          <w:sz w:val="28"/>
          <w:szCs w:val="28"/>
        </w:rPr>
        <w:t>名</w:t>
      </w:r>
      <w:r w:rsidR="00B43A0F" w:rsidRPr="00646CC0">
        <w:rPr>
          <w:rFonts w:ascii="新細明體" w:eastAsia="新細明體" w:hAnsi="新細明體" w:cs="Times New Roman" w:hint="eastAsia"/>
          <w:sz w:val="28"/>
          <w:szCs w:val="28"/>
        </w:rPr>
        <w:t>，</w:t>
      </w:r>
      <w:proofErr w:type="gramStart"/>
      <w:r w:rsidR="00B43A0F" w:rsidRPr="00646CC0">
        <w:rPr>
          <w:rFonts w:ascii="Times New Roman" w:eastAsia="標楷體" w:hAnsi="Times New Roman" w:cs="Times New Roman"/>
          <w:sz w:val="28"/>
          <w:szCs w:val="28"/>
        </w:rPr>
        <w:t>採</w:t>
      </w:r>
      <w:proofErr w:type="gramEnd"/>
      <w:r w:rsidR="00B43A0F" w:rsidRPr="00646CC0">
        <w:rPr>
          <w:rFonts w:ascii="Times New Roman" w:eastAsia="標楷體" w:hAnsi="Times New Roman" w:cs="Times New Roman"/>
          <w:sz w:val="28"/>
          <w:szCs w:val="28"/>
        </w:rPr>
        <w:t>審查制，</w:t>
      </w:r>
      <w:r w:rsidR="00D50FD4" w:rsidRPr="00646CC0">
        <w:rPr>
          <w:rFonts w:ascii="Times New Roman" w:eastAsia="標楷體" w:hAnsi="Times New Roman" w:cs="Times New Roman"/>
          <w:sz w:val="28"/>
          <w:szCs w:val="28"/>
        </w:rPr>
        <w:t>並以申請動機說明之園藝適才性</w:t>
      </w:r>
      <w:r w:rsidR="00D50FD4" w:rsidRPr="00646CC0">
        <w:rPr>
          <w:rFonts w:ascii="Times New Roman" w:eastAsia="標楷體" w:hAnsi="Times New Roman" w:cs="Times New Roman" w:hint="eastAsia"/>
          <w:sz w:val="28"/>
          <w:szCs w:val="28"/>
        </w:rPr>
        <w:t>為</w:t>
      </w:r>
      <w:r w:rsidR="00B43A0F" w:rsidRPr="00646CC0">
        <w:rPr>
          <w:rFonts w:ascii="Times New Roman" w:eastAsia="標楷體" w:hAnsi="Times New Roman" w:cs="Times New Roman"/>
          <w:sz w:val="28"/>
          <w:szCs w:val="28"/>
        </w:rPr>
        <w:t>審查標準。</w:t>
      </w:r>
    </w:p>
    <w:p w:rsidR="00984EF5" w:rsidRPr="00811841" w:rsidRDefault="00916903" w:rsidP="00D50FD4">
      <w:pPr>
        <w:overflowPunct w:val="0"/>
        <w:spacing w:beforeLines="50" w:before="180" w:line="600" w:lineRule="exact"/>
        <w:ind w:left="566" w:hangingChars="202" w:hanging="566"/>
        <w:jc w:val="both"/>
        <w:rPr>
          <w:rFonts w:ascii="Times New Roman" w:eastAsia="標楷體" w:hAnsi="Times New Roman" w:cs="Times New Roman"/>
          <w:sz w:val="28"/>
          <w:szCs w:val="28"/>
        </w:rPr>
      </w:pPr>
      <w:r w:rsidRPr="00811841">
        <w:rPr>
          <w:rFonts w:ascii="Times New Roman" w:eastAsia="標楷體" w:hAnsi="Times New Roman" w:cs="Times New Roman"/>
          <w:sz w:val="28"/>
          <w:szCs w:val="28"/>
        </w:rPr>
        <w:t>三</w:t>
      </w:r>
      <w:r w:rsidR="00984EF5" w:rsidRPr="00811841">
        <w:rPr>
          <w:rFonts w:ascii="Times New Roman" w:eastAsia="標楷體" w:hAnsi="Times New Roman" w:cs="Times New Roman"/>
          <w:sz w:val="28"/>
          <w:szCs w:val="28"/>
        </w:rPr>
        <w:t>、</w:t>
      </w:r>
      <w:r w:rsidR="00907C5E" w:rsidRPr="00811841">
        <w:rPr>
          <w:rFonts w:ascii="Times New Roman" w:eastAsia="標楷體" w:hAnsi="Times New Roman" w:cs="Times New Roman"/>
          <w:sz w:val="28"/>
          <w:szCs w:val="28"/>
        </w:rPr>
        <w:t>本系指定</w:t>
      </w:r>
      <w:r w:rsidR="00907C5E" w:rsidRPr="00811841">
        <w:rPr>
          <w:rFonts w:ascii="Times New Roman" w:eastAsia="標楷體" w:hAnsi="Times New Roman" w:cs="Times New Roman" w:hint="eastAsia"/>
          <w:sz w:val="28"/>
          <w:szCs w:val="28"/>
        </w:rPr>
        <w:t>之</w:t>
      </w:r>
      <w:r w:rsidR="0026413F" w:rsidRPr="00811841">
        <w:rPr>
          <w:rFonts w:ascii="Times New Roman" w:eastAsia="標楷體" w:hAnsi="Times New Roman" w:cs="Times New Roman" w:hint="eastAsia"/>
          <w:sz w:val="28"/>
          <w:szCs w:val="28"/>
        </w:rPr>
        <w:t>雙主修</w:t>
      </w:r>
      <w:r w:rsidR="00392EB9" w:rsidRPr="00811841">
        <w:rPr>
          <w:rFonts w:ascii="Times New Roman" w:eastAsia="標楷體" w:hAnsi="Times New Roman" w:cs="Times New Roman"/>
          <w:sz w:val="28"/>
          <w:szCs w:val="28"/>
        </w:rPr>
        <w:t>課程</w:t>
      </w:r>
      <w:r w:rsidR="00D675D3" w:rsidRPr="00811841">
        <w:rPr>
          <w:rFonts w:ascii="標楷體" w:eastAsia="標楷體" w:hAnsi="標楷體" w:cs="Times New Roman" w:hint="eastAsia"/>
          <w:sz w:val="28"/>
          <w:szCs w:val="28"/>
        </w:rPr>
        <w:t>（共計</w:t>
      </w:r>
      <w:r w:rsidR="004F3B3F" w:rsidRPr="00811841">
        <w:rPr>
          <w:rFonts w:ascii="標楷體" w:eastAsia="標楷體" w:hAnsi="標楷體" w:cs="Times New Roman" w:hint="eastAsia"/>
          <w:sz w:val="28"/>
          <w:szCs w:val="28"/>
        </w:rPr>
        <w:t>45</w:t>
      </w:r>
      <w:r w:rsidR="00D675D3" w:rsidRPr="00811841">
        <w:rPr>
          <w:rFonts w:ascii="標楷體" w:eastAsia="標楷體" w:hAnsi="標楷體" w:cs="Times New Roman" w:hint="eastAsia"/>
          <w:sz w:val="28"/>
          <w:szCs w:val="28"/>
        </w:rPr>
        <w:t>學分）</w:t>
      </w:r>
      <w:r w:rsidR="00984EF5" w:rsidRPr="00811841">
        <w:rPr>
          <w:rFonts w:ascii="Times New Roman" w:eastAsia="標楷體" w:hAnsi="Times New Roman" w:cs="Times New Roman"/>
          <w:sz w:val="28"/>
          <w:szCs w:val="28"/>
        </w:rPr>
        <w:t>：</w:t>
      </w:r>
      <w:r w:rsidR="00E97C69" w:rsidRPr="00811841">
        <w:rPr>
          <w:rFonts w:ascii="標楷體" w:eastAsia="標楷體" w:hAnsi="標楷體" w:cs="Times New Roman" w:hint="eastAsia"/>
          <w:sz w:val="28"/>
          <w:szCs w:val="28"/>
        </w:rPr>
        <w:t>（一）</w:t>
      </w:r>
      <w:r w:rsidR="00392EB9" w:rsidRPr="00811841">
        <w:rPr>
          <w:rFonts w:ascii="Times New Roman" w:eastAsia="標楷體" w:hAnsi="Times New Roman" w:cs="Times New Roman"/>
          <w:sz w:val="28"/>
          <w:szCs w:val="28"/>
          <w:u w:val="single"/>
        </w:rPr>
        <w:t>農學院共同課程</w:t>
      </w:r>
      <w:r w:rsidR="00907C5E" w:rsidRPr="00811841">
        <w:rPr>
          <w:rFonts w:ascii="標楷體" w:eastAsia="標楷體" w:hAnsi="標楷體" w:cs="Times New Roman" w:hint="eastAsia"/>
          <w:sz w:val="28"/>
          <w:szCs w:val="28"/>
          <w:u w:val="single"/>
        </w:rPr>
        <w:t>（2學分）</w:t>
      </w:r>
      <w:r w:rsidR="00E97C69" w:rsidRPr="00811841">
        <w:rPr>
          <w:rFonts w:ascii="新細明體" w:eastAsia="新細明體" w:hAnsi="新細明體" w:cs="Times New Roman" w:hint="eastAsia"/>
          <w:sz w:val="28"/>
          <w:szCs w:val="28"/>
        </w:rPr>
        <w:t>：</w:t>
      </w:r>
      <w:r w:rsidR="00392EB9" w:rsidRPr="00811841">
        <w:rPr>
          <w:rFonts w:ascii="Times New Roman" w:eastAsia="標楷體" w:hAnsi="Times New Roman" w:cs="Times New Roman"/>
          <w:sz w:val="28"/>
          <w:szCs w:val="28"/>
        </w:rPr>
        <w:t>農業</w:t>
      </w:r>
      <w:r w:rsidR="00392EB9" w:rsidRPr="00811841">
        <w:rPr>
          <w:rFonts w:ascii="Times New Roman" w:eastAsia="標楷體" w:hAnsi="Times New Roman" w:cs="Times New Roman" w:hint="eastAsia"/>
          <w:sz w:val="28"/>
          <w:szCs w:val="28"/>
        </w:rPr>
        <w:t>概論</w:t>
      </w:r>
      <w:r w:rsidR="00E97C69" w:rsidRPr="00811841">
        <w:rPr>
          <w:rFonts w:ascii="標楷體" w:eastAsia="標楷體" w:hAnsi="標楷體" w:cs="Times New Roman" w:hint="eastAsia"/>
          <w:sz w:val="28"/>
          <w:szCs w:val="28"/>
        </w:rPr>
        <w:t>（2學分）</w:t>
      </w:r>
      <w:r w:rsidR="00392EB9" w:rsidRPr="00811841">
        <w:rPr>
          <w:rFonts w:ascii="新細明體" w:eastAsia="新細明體" w:hAnsi="新細明體" w:cs="Times New Roman" w:hint="eastAsia"/>
          <w:sz w:val="28"/>
          <w:szCs w:val="28"/>
        </w:rPr>
        <w:t>；</w:t>
      </w:r>
      <w:r w:rsidR="00E97C69" w:rsidRPr="00811841">
        <w:rPr>
          <w:rFonts w:ascii="標楷體" w:eastAsia="標楷體" w:hAnsi="標楷體" w:cs="Times New Roman" w:hint="eastAsia"/>
          <w:sz w:val="28"/>
          <w:szCs w:val="28"/>
        </w:rPr>
        <w:t>（二）</w:t>
      </w:r>
      <w:r w:rsidR="00392EB9" w:rsidRPr="00811841">
        <w:rPr>
          <w:rFonts w:ascii="標楷體" w:eastAsia="標楷體" w:hAnsi="標楷體" w:cs="Times New Roman"/>
          <w:sz w:val="28"/>
          <w:szCs w:val="28"/>
          <w:u w:val="single"/>
        </w:rPr>
        <w:t>園藝學基</w:t>
      </w:r>
      <w:r w:rsidR="00392EB9" w:rsidRPr="00811841">
        <w:rPr>
          <w:rFonts w:ascii="Times New Roman" w:eastAsia="標楷體" w:hAnsi="Times New Roman" w:cs="Times New Roman"/>
          <w:sz w:val="28"/>
          <w:szCs w:val="28"/>
          <w:u w:val="single"/>
        </w:rPr>
        <w:t>礎學程</w:t>
      </w:r>
      <w:r w:rsidR="00907C5E" w:rsidRPr="00811841">
        <w:rPr>
          <w:rFonts w:ascii="標楷體" w:eastAsia="標楷體" w:hAnsi="標楷體" w:cs="Times New Roman" w:hint="eastAsia"/>
          <w:sz w:val="28"/>
          <w:szCs w:val="28"/>
          <w:u w:val="single"/>
        </w:rPr>
        <w:t>（2</w:t>
      </w:r>
      <w:r w:rsidR="00D675D3" w:rsidRPr="00811841">
        <w:rPr>
          <w:rFonts w:ascii="標楷體" w:eastAsia="標楷體" w:hAnsi="標楷體" w:cs="Times New Roman" w:hint="eastAsia"/>
          <w:sz w:val="28"/>
          <w:szCs w:val="28"/>
          <w:u w:val="single"/>
        </w:rPr>
        <w:t>2</w:t>
      </w:r>
      <w:r w:rsidR="00907C5E" w:rsidRPr="00811841">
        <w:rPr>
          <w:rFonts w:ascii="標楷體" w:eastAsia="標楷體" w:hAnsi="標楷體" w:cs="Times New Roman" w:hint="eastAsia"/>
          <w:sz w:val="28"/>
          <w:szCs w:val="28"/>
          <w:u w:val="single"/>
        </w:rPr>
        <w:t>學分）</w:t>
      </w:r>
      <w:r w:rsidR="00E97C69" w:rsidRPr="00811841">
        <w:rPr>
          <w:rFonts w:ascii="標楷體" w:eastAsia="標楷體" w:hAnsi="標楷體" w:cs="Times New Roman" w:hint="eastAsia"/>
          <w:sz w:val="28"/>
          <w:szCs w:val="28"/>
        </w:rPr>
        <w:t>：</w:t>
      </w:r>
      <w:r w:rsidR="00E97C69" w:rsidRPr="00811841">
        <w:rPr>
          <w:rFonts w:ascii="標楷體" w:eastAsia="標楷體" w:hAnsi="標楷體" w:cs="Times New Roman"/>
          <w:sz w:val="28"/>
          <w:szCs w:val="28"/>
        </w:rPr>
        <w:t>普通</w:t>
      </w:r>
      <w:r w:rsidR="00E97C69" w:rsidRPr="00811841">
        <w:rPr>
          <w:rFonts w:ascii="標楷體" w:eastAsia="標楷體" w:hAnsi="標楷體" w:cs="Times New Roman" w:hint="eastAsia"/>
          <w:sz w:val="28"/>
          <w:szCs w:val="28"/>
        </w:rPr>
        <w:t>化學（3學分）</w:t>
      </w:r>
      <w:r w:rsidR="00E97C69" w:rsidRPr="00811841">
        <w:rPr>
          <w:rFonts w:ascii="新細明體" w:eastAsia="新細明體" w:hAnsi="新細明體" w:cs="Times New Roman" w:hint="eastAsia"/>
          <w:sz w:val="28"/>
          <w:szCs w:val="28"/>
        </w:rPr>
        <w:t>、</w:t>
      </w:r>
      <w:r w:rsidR="00E97C69" w:rsidRPr="00811841">
        <w:rPr>
          <w:rFonts w:ascii="標楷體" w:eastAsia="標楷體" w:hAnsi="標楷體" w:cs="Times New Roman"/>
          <w:sz w:val="28"/>
          <w:szCs w:val="28"/>
        </w:rPr>
        <w:t>普通</w:t>
      </w:r>
      <w:r w:rsidR="00E97C69" w:rsidRPr="00811841">
        <w:rPr>
          <w:rFonts w:ascii="標楷體" w:eastAsia="標楷體" w:hAnsi="標楷體" w:cs="Times New Roman" w:hint="eastAsia"/>
          <w:sz w:val="28"/>
          <w:szCs w:val="28"/>
        </w:rPr>
        <w:t>化學實驗（1學分）</w:t>
      </w:r>
      <w:r w:rsidR="00E97C69" w:rsidRPr="00811841">
        <w:rPr>
          <w:rFonts w:ascii="新細明體" w:eastAsia="新細明體" w:hAnsi="新細明體" w:cs="Times New Roman" w:hint="eastAsia"/>
          <w:sz w:val="28"/>
          <w:szCs w:val="28"/>
        </w:rPr>
        <w:t>、</w:t>
      </w:r>
      <w:r w:rsidR="00E97C69" w:rsidRPr="00811841">
        <w:rPr>
          <w:rFonts w:ascii="標楷體" w:eastAsia="標楷體" w:hAnsi="標楷體" w:cs="Times New Roman"/>
          <w:sz w:val="28"/>
          <w:szCs w:val="28"/>
        </w:rPr>
        <w:t>普通</w:t>
      </w:r>
      <w:r w:rsidR="00E97C69" w:rsidRPr="00811841">
        <w:rPr>
          <w:rFonts w:ascii="標楷體" w:eastAsia="標楷體" w:hAnsi="標楷體" w:cs="Times New Roman" w:hint="eastAsia"/>
          <w:sz w:val="28"/>
          <w:szCs w:val="28"/>
        </w:rPr>
        <w:t>植物學（3學分）</w:t>
      </w:r>
      <w:r w:rsidR="00E97C69" w:rsidRPr="00811841">
        <w:rPr>
          <w:rFonts w:ascii="新細明體" w:eastAsia="新細明體" w:hAnsi="新細明體" w:cs="Times New Roman" w:hint="eastAsia"/>
          <w:sz w:val="28"/>
          <w:szCs w:val="28"/>
        </w:rPr>
        <w:t>、</w:t>
      </w:r>
      <w:r w:rsidR="00E97C69" w:rsidRPr="00811841">
        <w:rPr>
          <w:rFonts w:ascii="標楷體" w:eastAsia="標楷體" w:hAnsi="標楷體" w:cs="Times New Roman"/>
          <w:sz w:val="28"/>
          <w:szCs w:val="28"/>
        </w:rPr>
        <w:t>普通</w:t>
      </w:r>
      <w:r w:rsidR="00E97C69" w:rsidRPr="00811841">
        <w:rPr>
          <w:rFonts w:ascii="標楷體" w:eastAsia="標楷體" w:hAnsi="標楷體" w:cs="Times New Roman" w:hint="eastAsia"/>
          <w:sz w:val="28"/>
          <w:szCs w:val="28"/>
        </w:rPr>
        <w:t>植物學實驗（1學分）</w:t>
      </w:r>
      <w:r w:rsidR="00E97C69" w:rsidRPr="00811841">
        <w:rPr>
          <w:rFonts w:ascii="新細明體" w:eastAsia="新細明體" w:hAnsi="新細明體" w:cs="Times New Roman" w:hint="eastAsia"/>
          <w:sz w:val="28"/>
          <w:szCs w:val="28"/>
        </w:rPr>
        <w:t>、</w:t>
      </w:r>
      <w:r w:rsidR="00E97C69" w:rsidRPr="00811841">
        <w:rPr>
          <w:rFonts w:ascii="標楷體" w:eastAsia="標楷體" w:hAnsi="標楷體" w:cs="Times New Roman"/>
          <w:sz w:val="28"/>
          <w:szCs w:val="28"/>
        </w:rPr>
        <w:t>園藝場實習</w:t>
      </w:r>
      <w:r w:rsidR="00E97C69" w:rsidRPr="00811841">
        <w:rPr>
          <w:rFonts w:ascii="標楷體" w:eastAsia="標楷體" w:hAnsi="標楷體" w:cs="Times New Roman" w:hint="eastAsia"/>
          <w:sz w:val="28"/>
          <w:szCs w:val="28"/>
        </w:rPr>
        <w:t>（I）（1學分）</w:t>
      </w:r>
      <w:r w:rsidR="00E97C69" w:rsidRPr="00811841">
        <w:rPr>
          <w:rFonts w:ascii="新細明體" w:eastAsia="新細明體" w:hAnsi="新細明體" w:cs="Times New Roman" w:hint="eastAsia"/>
          <w:sz w:val="28"/>
          <w:szCs w:val="28"/>
        </w:rPr>
        <w:t>、</w:t>
      </w:r>
      <w:r w:rsidR="00E97C69" w:rsidRPr="00811841">
        <w:rPr>
          <w:rFonts w:ascii="標楷體" w:eastAsia="標楷體" w:hAnsi="標楷體" w:cs="Times New Roman"/>
          <w:sz w:val="28"/>
          <w:szCs w:val="28"/>
        </w:rPr>
        <w:t>園藝場實習</w:t>
      </w:r>
      <w:r w:rsidR="00E97C69" w:rsidRPr="00811841">
        <w:rPr>
          <w:rFonts w:ascii="標楷體" w:eastAsia="標楷體" w:hAnsi="標楷體" w:cs="Times New Roman" w:hint="eastAsia"/>
          <w:sz w:val="28"/>
          <w:szCs w:val="28"/>
        </w:rPr>
        <w:t>（II）（1學分）</w:t>
      </w:r>
      <w:r w:rsidR="00907C5E" w:rsidRPr="00811841">
        <w:rPr>
          <w:rFonts w:ascii="新細明體" w:eastAsia="新細明體" w:hAnsi="新細明體" w:cs="Times New Roman" w:hint="eastAsia"/>
          <w:sz w:val="28"/>
          <w:szCs w:val="28"/>
        </w:rPr>
        <w:t>、</w:t>
      </w:r>
      <w:r w:rsidR="00907C5E" w:rsidRPr="00811841">
        <w:rPr>
          <w:rFonts w:ascii="標楷體" w:eastAsia="標楷體" w:hAnsi="標楷體" w:cs="Times New Roman"/>
          <w:sz w:val="28"/>
          <w:szCs w:val="28"/>
        </w:rPr>
        <w:t>植物生</w:t>
      </w:r>
      <w:r w:rsidR="00907C5E" w:rsidRPr="00811841">
        <w:rPr>
          <w:rFonts w:ascii="Times New Roman" w:eastAsia="標楷體" w:hAnsi="Times New Roman" w:cs="Times New Roman" w:hint="eastAsia"/>
          <w:sz w:val="28"/>
          <w:szCs w:val="28"/>
        </w:rPr>
        <w:t>理</w:t>
      </w:r>
      <w:r w:rsidR="00907C5E" w:rsidRPr="00811841">
        <w:rPr>
          <w:rFonts w:ascii="標楷體" w:eastAsia="標楷體" w:hAnsi="標楷體" w:cs="Times New Roman" w:hint="eastAsia"/>
          <w:sz w:val="28"/>
          <w:szCs w:val="28"/>
        </w:rPr>
        <w:t>學（3學分）</w:t>
      </w:r>
      <w:r w:rsidR="00907C5E" w:rsidRPr="00811841">
        <w:rPr>
          <w:rFonts w:ascii="新細明體" w:eastAsia="新細明體" w:hAnsi="新細明體" w:cs="Times New Roman" w:hint="eastAsia"/>
          <w:sz w:val="28"/>
          <w:szCs w:val="28"/>
        </w:rPr>
        <w:t>、</w:t>
      </w:r>
      <w:r w:rsidR="00907C5E" w:rsidRPr="00811841">
        <w:rPr>
          <w:rFonts w:ascii="標楷體" w:eastAsia="標楷體" w:hAnsi="標楷體" w:cs="Times New Roman"/>
          <w:sz w:val="28"/>
          <w:szCs w:val="28"/>
        </w:rPr>
        <w:t>植物生</w:t>
      </w:r>
      <w:r w:rsidR="00907C5E" w:rsidRPr="00811841">
        <w:rPr>
          <w:rFonts w:ascii="Times New Roman" w:eastAsia="標楷體" w:hAnsi="Times New Roman" w:cs="Times New Roman" w:hint="eastAsia"/>
          <w:sz w:val="28"/>
          <w:szCs w:val="28"/>
        </w:rPr>
        <w:t>理</w:t>
      </w:r>
      <w:r w:rsidR="00907C5E" w:rsidRPr="00811841">
        <w:rPr>
          <w:rFonts w:ascii="標楷體" w:eastAsia="標楷體" w:hAnsi="標楷體" w:cs="Times New Roman" w:hint="eastAsia"/>
          <w:sz w:val="28"/>
          <w:szCs w:val="28"/>
        </w:rPr>
        <w:t>學實驗（1學分）</w:t>
      </w:r>
      <w:r w:rsidR="00907C5E" w:rsidRPr="00811841">
        <w:rPr>
          <w:rFonts w:ascii="新細明體" w:eastAsia="新細明體" w:hAnsi="新細明體" w:cs="Times New Roman" w:hint="eastAsia"/>
          <w:sz w:val="28"/>
          <w:szCs w:val="28"/>
        </w:rPr>
        <w:t>、</w:t>
      </w:r>
      <w:r w:rsidR="00907C5E" w:rsidRPr="00811841">
        <w:rPr>
          <w:rFonts w:ascii="標楷體" w:eastAsia="標楷體" w:hAnsi="標楷體" w:cs="Times New Roman"/>
          <w:sz w:val="28"/>
          <w:szCs w:val="28"/>
        </w:rPr>
        <w:t>園藝</w:t>
      </w:r>
      <w:r w:rsidR="00907C5E" w:rsidRPr="00811841">
        <w:rPr>
          <w:rFonts w:ascii="標楷體" w:eastAsia="標楷體" w:hAnsi="標楷體" w:cs="Times New Roman" w:hint="eastAsia"/>
          <w:sz w:val="28"/>
          <w:szCs w:val="28"/>
        </w:rPr>
        <w:t>學原理（2學分）</w:t>
      </w:r>
      <w:r w:rsidR="00907C5E" w:rsidRPr="00811841">
        <w:rPr>
          <w:rFonts w:ascii="新細明體" w:eastAsia="新細明體" w:hAnsi="新細明體" w:cs="Times New Roman" w:hint="eastAsia"/>
          <w:sz w:val="28"/>
          <w:szCs w:val="28"/>
        </w:rPr>
        <w:t>、</w:t>
      </w:r>
      <w:r w:rsidR="00907C5E" w:rsidRPr="00811841">
        <w:rPr>
          <w:rFonts w:ascii="標楷體" w:eastAsia="標楷體" w:hAnsi="標楷體" w:cs="Times New Roman"/>
          <w:sz w:val="28"/>
          <w:szCs w:val="28"/>
        </w:rPr>
        <w:t>遺傳</w:t>
      </w:r>
      <w:r w:rsidR="00907C5E" w:rsidRPr="00811841">
        <w:rPr>
          <w:rFonts w:ascii="標楷體" w:eastAsia="標楷體" w:hAnsi="標楷體" w:cs="Times New Roman" w:hint="eastAsia"/>
          <w:sz w:val="28"/>
          <w:szCs w:val="28"/>
        </w:rPr>
        <w:t>學（3學分）</w:t>
      </w:r>
      <w:r w:rsidR="00907C5E" w:rsidRPr="00811841">
        <w:rPr>
          <w:rFonts w:ascii="新細明體" w:eastAsia="新細明體" w:hAnsi="新細明體" w:cs="Times New Roman" w:hint="eastAsia"/>
          <w:sz w:val="28"/>
          <w:szCs w:val="28"/>
        </w:rPr>
        <w:t>、</w:t>
      </w:r>
      <w:r w:rsidR="00907C5E" w:rsidRPr="00811841">
        <w:rPr>
          <w:rFonts w:ascii="標楷體" w:eastAsia="標楷體" w:hAnsi="標楷體" w:cs="Times New Roman"/>
          <w:sz w:val="28"/>
          <w:szCs w:val="28"/>
        </w:rPr>
        <w:t>生物統</w:t>
      </w:r>
      <w:r w:rsidR="00907C5E" w:rsidRPr="00811841">
        <w:rPr>
          <w:rFonts w:ascii="標楷體" w:eastAsia="標楷體" w:hAnsi="標楷體" w:cs="Times New Roman" w:hint="eastAsia"/>
          <w:sz w:val="28"/>
          <w:szCs w:val="28"/>
        </w:rPr>
        <w:t>計學（3學分）</w:t>
      </w:r>
      <w:r w:rsidR="00907C5E" w:rsidRPr="002C790B">
        <w:rPr>
          <w:rFonts w:ascii="標楷體" w:eastAsia="標楷體" w:hAnsi="標楷體" w:cs="Times New Roman" w:hint="eastAsia"/>
          <w:sz w:val="28"/>
          <w:szCs w:val="28"/>
        </w:rPr>
        <w:t>；</w:t>
      </w:r>
      <w:r w:rsidR="002C790B" w:rsidRPr="002C790B">
        <w:rPr>
          <w:rFonts w:ascii="標楷體" w:eastAsia="標楷體" w:hAnsi="標楷體" w:cs="Times New Roman" w:hint="eastAsia"/>
          <w:sz w:val="28"/>
          <w:szCs w:val="28"/>
        </w:rPr>
        <w:t>（三）</w:t>
      </w:r>
      <w:r w:rsidR="00907C5E" w:rsidRPr="002C790B">
        <w:rPr>
          <w:rFonts w:ascii="標楷體" w:eastAsia="標楷體" w:hAnsi="標楷體" w:cs="Times New Roman"/>
          <w:sz w:val="28"/>
          <w:szCs w:val="28"/>
          <w:u w:val="single"/>
        </w:rPr>
        <w:t>園</w:t>
      </w:r>
      <w:r w:rsidR="00907C5E" w:rsidRPr="00811841">
        <w:rPr>
          <w:rFonts w:ascii="Times New Roman" w:eastAsia="標楷體" w:hAnsi="Times New Roman" w:cs="Times New Roman"/>
          <w:sz w:val="28"/>
          <w:szCs w:val="28"/>
          <w:u w:val="single"/>
        </w:rPr>
        <w:t>藝學</w:t>
      </w:r>
      <w:r w:rsidR="00907C5E" w:rsidRPr="00811841">
        <w:rPr>
          <w:rFonts w:ascii="Times New Roman" w:eastAsia="標楷體" w:hAnsi="Times New Roman" w:cs="Times New Roman" w:hint="eastAsia"/>
          <w:sz w:val="28"/>
          <w:szCs w:val="28"/>
          <w:u w:val="single"/>
        </w:rPr>
        <w:t>核心</w:t>
      </w:r>
      <w:r w:rsidR="00907C5E" w:rsidRPr="00811841">
        <w:rPr>
          <w:rFonts w:ascii="Times New Roman" w:eastAsia="標楷體" w:hAnsi="Times New Roman" w:cs="Times New Roman"/>
          <w:sz w:val="28"/>
          <w:szCs w:val="28"/>
          <w:u w:val="single"/>
        </w:rPr>
        <w:t>學程</w:t>
      </w:r>
      <w:r w:rsidR="00907C5E" w:rsidRPr="00811841">
        <w:rPr>
          <w:rFonts w:ascii="標楷體" w:eastAsia="標楷體" w:hAnsi="標楷體" w:cs="Times New Roman" w:hint="eastAsia"/>
          <w:sz w:val="28"/>
          <w:szCs w:val="28"/>
          <w:u w:val="single"/>
        </w:rPr>
        <w:t>（任選</w:t>
      </w:r>
      <w:r w:rsidR="004F3B3F" w:rsidRPr="00811841">
        <w:rPr>
          <w:rFonts w:ascii="標楷體" w:eastAsia="標楷體" w:hAnsi="標楷體" w:cs="Times New Roman" w:hint="eastAsia"/>
          <w:sz w:val="28"/>
          <w:szCs w:val="28"/>
          <w:u w:val="single"/>
        </w:rPr>
        <w:t>21學分</w:t>
      </w:r>
      <w:r w:rsidR="00907C5E" w:rsidRPr="00811841">
        <w:rPr>
          <w:rFonts w:ascii="標楷體" w:eastAsia="標楷體" w:hAnsi="標楷體" w:cs="Times New Roman" w:hint="eastAsia"/>
          <w:sz w:val="28"/>
          <w:szCs w:val="28"/>
          <w:u w:val="single"/>
        </w:rPr>
        <w:t>）</w:t>
      </w:r>
      <w:r w:rsidR="00907C5E" w:rsidRPr="00811841">
        <w:rPr>
          <w:rFonts w:ascii="標楷體" w:eastAsia="標楷體" w:hAnsi="標楷體" w:cs="Times New Roman" w:hint="eastAsia"/>
          <w:sz w:val="28"/>
          <w:szCs w:val="28"/>
        </w:rPr>
        <w:t>：</w:t>
      </w:r>
      <w:r w:rsidR="004F3B3F" w:rsidRPr="00811841">
        <w:rPr>
          <w:rFonts w:ascii="標楷體" w:eastAsia="標楷體" w:hAnsi="標楷體" w:cs="Times New Roman" w:hint="eastAsia"/>
          <w:bCs/>
          <w:sz w:val="28"/>
          <w:szCs w:val="28"/>
        </w:rPr>
        <w:t>植物保護學</w:t>
      </w:r>
      <w:r w:rsidR="004F3B3F" w:rsidRPr="00811841">
        <w:rPr>
          <w:rFonts w:ascii="標楷體" w:eastAsia="標楷體" w:hAnsi="標楷體" w:cs="Times New Roman" w:hint="eastAsia"/>
          <w:sz w:val="28"/>
          <w:szCs w:val="28"/>
        </w:rPr>
        <w:t>（2學分）</w:t>
      </w:r>
      <w:r w:rsidR="004F3B3F" w:rsidRPr="00811841">
        <w:rPr>
          <w:rFonts w:ascii="新細明體" w:eastAsia="新細明體" w:hAnsi="新細明體" w:cs="Times New Roman" w:hint="eastAsia"/>
          <w:sz w:val="28"/>
          <w:szCs w:val="28"/>
        </w:rPr>
        <w:t>、</w:t>
      </w:r>
      <w:r w:rsidR="00907C5E" w:rsidRPr="00811841">
        <w:rPr>
          <w:rFonts w:ascii="Times New Roman" w:eastAsia="標楷體" w:hAnsi="Times New Roman" w:cs="Times New Roman"/>
          <w:sz w:val="28"/>
          <w:szCs w:val="28"/>
        </w:rPr>
        <w:t>蔬</w:t>
      </w:r>
      <w:r w:rsidR="00907C5E" w:rsidRPr="00811841">
        <w:rPr>
          <w:rFonts w:ascii="Times New Roman" w:eastAsia="標楷體" w:hAnsi="Times New Roman" w:cs="Times New Roman" w:hint="eastAsia"/>
          <w:sz w:val="28"/>
          <w:szCs w:val="28"/>
        </w:rPr>
        <w:t>菜學</w:t>
      </w:r>
      <w:r w:rsidR="00907C5E" w:rsidRPr="00811841">
        <w:rPr>
          <w:rFonts w:ascii="標楷體" w:eastAsia="標楷體" w:hAnsi="標楷體" w:cs="Times New Roman" w:hint="eastAsia"/>
          <w:sz w:val="28"/>
          <w:szCs w:val="28"/>
        </w:rPr>
        <w:t>（3學分）</w:t>
      </w:r>
      <w:r w:rsidR="00907C5E" w:rsidRPr="00811841">
        <w:rPr>
          <w:rFonts w:ascii="新細明體" w:eastAsia="新細明體" w:hAnsi="新細明體" w:cs="Times New Roman" w:hint="eastAsia"/>
          <w:sz w:val="28"/>
          <w:szCs w:val="28"/>
        </w:rPr>
        <w:t>、</w:t>
      </w:r>
      <w:r w:rsidR="00907C5E" w:rsidRPr="00811841">
        <w:rPr>
          <w:rFonts w:ascii="Times New Roman" w:eastAsia="標楷體" w:hAnsi="Times New Roman" w:cs="Times New Roman" w:hint="eastAsia"/>
          <w:sz w:val="28"/>
          <w:szCs w:val="28"/>
        </w:rPr>
        <w:t>果樹學</w:t>
      </w:r>
      <w:r w:rsidR="00907C5E" w:rsidRPr="00811841">
        <w:rPr>
          <w:rFonts w:ascii="標楷體" w:eastAsia="標楷體" w:hAnsi="標楷體" w:cs="Times New Roman" w:hint="eastAsia"/>
          <w:sz w:val="28"/>
          <w:szCs w:val="28"/>
        </w:rPr>
        <w:t>（3學分）</w:t>
      </w:r>
      <w:r w:rsidR="00907C5E" w:rsidRPr="00811841">
        <w:rPr>
          <w:rFonts w:ascii="新細明體" w:eastAsia="新細明體" w:hAnsi="新細明體" w:cs="Times New Roman" w:hint="eastAsia"/>
          <w:sz w:val="28"/>
          <w:szCs w:val="28"/>
        </w:rPr>
        <w:t>、</w:t>
      </w:r>
      <w:r w:rsidR="004F3B3F" w:rsidRPr="00811841">
        <w:rPr>
          <w:rFonts w:ascii="標楷體" w:eastAsia="標楷體" w:hAnsi="標楷體" w:cs="Times New Roman" w:hint="eastAsia"/>
          <w:bCs/>
          <w:sz w:val="28"/>
          <w:szCs w:val="28"/>
        </w:rPr>
        <w:t>植物繁殖學</w:t>
      </w:r>
      <w:r w:rsidR="004F3B3F" w:rsidRPr="00811841">
        <w:rPr>
          <w:rFonts w:ascii="標楷體" w:eastAsia="標楷體" w:hAnsi="標楷體" w:cs="Times New Roman" w:hint="eastAsia"/>
          <w:sz w:val="28"/>
          <w:szCs w:val="28"/>
        </w:rPr>
        <w:t>（2學分）</w:t>
      </w:r>
      <w:r w:rsidR="004F3B3F" w:rsidRPr="00811841">
        <w:rPr>
          <w:rFonts w:ascii="新細明體" w:eastAsia="新細明體" w:hAnsi="新細明體" w:cs="Times New Roman" w:hint="eastAsia"/>
          <w:sz w:val="28"/>
          <w:szCs w:val="28"/>
        </w:rPr>
        <w:t>、</w:t>
      </w:r>
      <w:r w:rsidR="004F3B3F" w:rsidRPr="00811841">
        <w:rPr>
          <w:rFonts w:ascii="標楷體" w:eastAsia="標楷體" w:hAnsi="標楷體" w:cs="Times New Roman" w:hint="eastAsia"/>
          <w:bCs/>
          <w:sz w:val="28"/>
          <w:szCs w:val="28"/>
        </w:rPr>
        <w:t>一季園主（</w:t>
      </w:r>
      <w:r w:rsidR="004F3B3F" w:rsidRPr="00811841">
        <w:rPr>
          <w:rFonts w:ascii="標楷體" w:eastAsia="標楷體" w:hAnsi="標楷體" w:cs="Times New Roman"/>
          <w:bCs/>
          <w:sz w:val="28"/>
          <w:szCs w:val="28"/>
        </w:rPr>
        <w:t>I</w:t>
      </w:r>
      <w:r w:rsidR="004F3B3F" w:rsidRPr="00811841">
        <w:rPr>
          <w:rFonts w:ascii="標楷體" w:eastAsia="標楷體" w:hAnsi="標楷體" w:cs="Times New Roman" w:hint="eastAsia"/>
          <w:bCs/>
          <w:sz w:val="28"/>
          <w:szCs w:val="28"/>
        </w:rPr>
        <w:t>）</w:t>
      </w:r>
      <w:r w:rsidR="004F3B3F" w:rsidRPr="00811841">
        <w:rPr>
          <w:rFonts w:ascii="標楷體" w:eastAsia="標楷體" w:hAnsi="標楷體" w:cs="Times New Roman" w:hint="eastAsia"/>
          <w:sz w:val="28"/>
          <w:szCs w:val="28"/>
        </w:rPr>
        <w:t>（2學分）</w:t>
      </w:r>
      <w:r w:rsidR="004F3B3F" w:rsidRPr="00811841">
        <w:rPr>
          <w:rFonts w:ascii="新細明體" w:eastAsia="新細明體" w:hAnsi="新細明體" w:cs="Times New Roman" w:hint="eastAsia"/>
          <w:sz w:val="28"/>
          <w:szCs w:val="28"/>
        </w:rPr>
        <w:t>、</w:t>
      </w:r>
      <w:r w:rsidR="00907C5E" w:rsidRPr="00811841">
        <w:rPr>
          <w:rFonts w:ascii="Times New Roman" w:eastAsia="標楷體" w:hAnsi="Times New Roman" w:cs="Times New Roman" w:hint="eastAsia"/>
          <w:sz w:val="28"/>
          <w:szCs w:val="28"/>
        </w:rPr>
        <w:t>花卉學</w:t>
      </w:r>
      <w:r w:rsidR="00907C5E" w:rsidRPr="00811841">
        <w:rPr>
          <w:rFonts w:ascii="標楷體" w:eastAsia="標楷體" w:hAnsi="標楷體" w:cs="Times New Roman" w:hint="eastAsia"/>
          <w:sz w:val="28"/>
          <w:szCs w:val="28"/>
        </w:rPr>
        <w:t>（3學分）</w:t>
      </w:r>
      <w:r w:rsidR="00907C5E" w:rsidRPr="00811841">
        <w:rPr>
          <w:rFonts w:ascii="新細明體" w:eastAsia="新細明體" w:hAnsi="新細明體" w:cs="Times New Roman" w:hint="eastAsia"/>
          <w:sz w:val="28"/>
          <w:szCs w:val="28"/>
        </w:rPr>
        <w:t>、</w:t>
      </w:r>
      <w:r w:rsidR="00907C5E" w:rsidRPr="00811841">
        <w:rPr>
          <w:rFonts w:ascii="Times New Roman" w:eastAsia="標楷體" w:hAnsi="Times New Roman" w:cs="Times New Roman" w:hint="eastAsia"/>
          <w:sz w:val="28"/>
          <w:szCs w:val="28"/>
        </w:rPr>
        <w:t>園產品處理學</w:t>
      </w:r>
      <w:r w:rsidR="00907C5E" w:rsidRPr="00811841">
        <w:rPr>
          <w:rFonts w:ascii="標楷體" w:eastAsia="標楷體" w:hAnsi="標楷體" w:cs="Times New Roman" w:hint="eastAsia"/>
          <w:sz w:val="28"/>
          <w:szCs w:val="28"/>
        </w:rPr>
        <w:t>（3學分）</w:t>
      </w:r>
      <w:r w:rsidR="00907C5E" w:rsidRPr="00811841">
        <w:rPr>
          <w:rFonts w:ascii="新細明體" w:eastAsia="新細明體" w:hAnsi="新細明體" w:cs="Times New Roman" w:hint="eastAsia"/>
          <w:sz w:val="28"/>
          <w:szCs w:val="28"/>
        </w:rPr>
        <w:t>、</w:t>
      </w:r>
      <w:r w:rsidR="004F3B3F" w:rsidRPr="00811841">
        <w:rPr>
          <w:rFonts w:ascii="Times New Roman" w:eastAsia="標楷體" w:hAnsi="Times New Roman" w:cs="Times New Roman" w:hint="eastAsia"/>
          <w:bCs/>
          <w:sz w:val="28"/>
          <w:szCs w:val="28"/>
        </w:rPr>
        <w:t>園藝作物育種學</w:t>
      </w:r>
      <w:r w:rsidR="004F3B3F" w:rsidRPr="00811841">
        <w:rPr>
          <w:rFonts w:ascii="標楷體" w:eastAsia="標楷體" w:hAnsi="標楷體" w:cs="Times New Roman" w:hint="eastAsia"/>
          <w:sz w:val="28"/>
          <w:szCs w:val="28"/>
        </w:rPr>
        <w:t>（3學分）</w:t>
      </w:r>
      <w:r w:rsidR="004F3B3F" w:rsidRPr="00811841">
        <w:rPr>
          <w:rFonts w:ascii="新細明體" w:eastAsia="新細明體" w:hAnsi="新細明體" w:cs="Times New Roman" w:hint="eastAsia"/>
          <w:sz w:val="28"/>
          <w:szCs w:val="28"/>
        </w:rPr>
        <w:t>、</w:t>
      </w:r>
      <w:proofErr w:type="gramStart"/>
      <w:r w:rsidR="00907C5E" w:rsidRPr="00811841">
        <w:rPr>
          <w:rFonts w:ascii="Times New Roman" w:eastAsia="標楷體" w:hAnsi="Times New Roman" w:cs="Times New Roman" w:hint="eastAsia"/>
          <w:sz w:val="28"/>
          <w:szCs w:val="28"/>
        </w:rPr>
        <w:t>造園學</w:t>
      </w:r>
      <w:proofErr w:type="gramEnd"/>
      <w:r w:rsidR="00907C5E" w:rsidRPr="00811841">
        <w:rPr>
          <w:rFonts w:ascii="標楷體" w:eastAsia="標楷體" w:hAnsi="標楷體" w:cs="Times New Roman" w:hint="eastAsia"/>
          <w:sz w:val="28"/>
          <w:szCs w:val="28"/>
        </w:rPr>
        <w:t>（3學分）</w:t>
      </w:r>
      <w:r w:rsidR="004F3B3F" w:rsidRPr="00811841">
        <w:rPr>
          <w:rFonts w:ascii="新細明體" w:eastAsia="新細明體" w:hAnsi="新細明體" w:cs="Times New Roman" w:hint="eastAsia"/>
          <w:sz w:val="28"/>
          <w:szCs w:val="28"/>
        </w:rPr>
        <w:t>、</w:t>
      </w:r>
      <w:r w:rsidR="004F3B3F" w:rsidRPr="00811841">
        <w:rPr>
          <w:rFonts w:ascii="Times New Roman" w:eastAsia="標楷體" w:hAnsi="Times New Roman" w:cs="Times New Roman" w:hint="eastAsia"/>
          <w:bCs/>
          <w:sz w:val="28"/>
          <w:szCs w:val="28"/>
        </w:rPr>
        <w:t>園產品加工學</w:t>
      </w:r>
      <w:r w:rsidR="004F3B3F" w:rsidRPr="00811841">
        <w:rPr>
          <w:rFonts w:ascii="標楷體" w:eastAsia="標楷體" w:hAnsi="標楷體" w:cs="Times New Roman" w:hint="eastAsia"/>
          <w:sz w:val="28"/>
          <w:szCs w:val="28"/>
        </w:rPr>
        <w:t>（2學分）</w:t>
      </w:r>
      <w:r w:rsidR="00D675D3" w:rsidRPr="00811841">
        <w:rPr>
          <w:rFonts w:ascii="Times New Roman" w:eastAsia="標楷體" w:hAnsi="Times New Roman" w:cs="Times New Roman"/>
          <w:sz w:val="28"/>
          <w:szCs w:val="28"/>
        </w:rPr>
        <w:t>。</w:t>
      </w:r>
    </w:p>
    <w:p w:rsidR="00A71E3A" w:rsidRPr="00811841" w:rsidRDefault="00916903" w:rsidP="00D50FD4">
      <w:pPr>
        <w:overflowPunct w:val="0"/>
        <w:spacing w:beforeLines="50" w:before="180" w:line="600" w:lineRule="exact"/>
        <w:ind w:left="566" w:hangingChars="202" w:hanging="566"/>
        <w:jc w:val="both"/>
        <w:rPr>
          <w:rFonts w:ascii="Times New Roman" w:eastAsia="標楷體" w:hAnsi="Times New Roman" w:cs="Times New Roman"/>
          <w:sz w:val="28"/>
          <w:szCs w:val="28"/>
        </w:rPr>
      </w:pPr>
      <w:r w:rsidRPr="00811841">
        <w:rPr>
          <w:rFonts w:ascii="Times New Roman" w:eastAsia="標楷體" w:hAnsi="Times New Roman" w:cs="Times New Roman"/>
          <w:sz w:val="28"/>
          <w:szCs w:val="28"/>
        </w:rPr>
        <w:lastRenderedPageBreak/>
        <w:t>四、</w:t>
      </w:r>
      <w:r w:rsidR="00EF78F9" w:rsidRPr="00811841">
        <w:rPr>
          <w:rFonts w:ascii="Times New Roman" w:eastAsia="標楷體" w:hAnsi="Times New Roman" w:cs="Times New Roman" w:hint="eastAsia"/>
          <w:sz w:val="28"/>
          <w:szCs w:val="28"/>
        </w:rPr>
        <w:t>餘</w:t>
      </w:r>
      <w:r w:rsidR="00EF78F9" w:rsidRPr="00811841">
        <w:rPr>
          <w:rFonts w:ascii="Times New Roman" w:eastAsia="標楷體" w:hAnsi="Times New Roman" w:cs="Times New Roman"/>
          <w:sz w:val="28"/>
          <w:szCs w:val="28"/>
        </w:rPr>
        <w:t>依照「國立嘉義大學學士班學生</w:t>
      </w:r>
      <w:proofErr w:type="gramStart"/>
      <w:r w:rsidR="00EF78F9" w:rsidRPr="00811841">
        <w:rPr>
          <w:rFonts w:ascii="Times New Roman" w:eastAsia="標楷體" w:hAnsi="Times New Roman" w:cs="Times New Roman"/>
          <w:sz w:val="28"/>
          <w:szCs w:val="28"/>
        </w:rPr>
        <w:t>修讀</w:t>
      </w:r>
      <w:r w:rsidR="00852083" w:rsidRPr="00811841">
        <w:rPr>
          <w:rFonts w:ascii="Times New Roman" w:eastAsia="標楷體" w:hAnsi="Times New Roman" w:cs="Times New Roman" w:hint="eastAsia"/>
          <w:sz w:val="28"/>
          <w:szCs w:val="28"/>
        </w:rPr>
        <w:t>雙主修</w:t>
      </w:r>
      <w:proofErr w:type="gramEnd"/>
      <w:r w:rsidR="00EF78F9" w:rsidRPr="00811841">
        <w:rPr>
          <w:rFonts w:ascii="Times New Roman" w:eastAsia="標楷體" w:hAnsi="Times New Roman" w:cs="Times New Roman"/>
          <w:sz w:val="28"/>
          <w:szCs w:val="28"/>
        </w:rPr>
        <w:t>辦法」</w:t>
      </w:r>
      <w:r w:rsidR="00852083" w:rsidRPr="00811841">
        <w:rPr>
          <w:rFonts w:ascii="Times New Roman" w:eastAsia="標楷體" w:hAnsi="Times New Roman" w:cs="Times New Roman" w:hint="eastAsia"/>
          <w:sz w:val="28"/>
          <w:szCs w:val="28"/>
        </w:rPr>
        <w:t>及</w:t>
      </w:r>
      <w:r w:rsidR="00EF78F9" w:rsidRPr="00811841">
        <w:rPr>
          <w:rFonts w:ascii="Times New Roman" w:eastAsia="標楷體" w:hAnsi="Times New Roman" w:cs="Times New Roman"/>
          <w:sz w:val="28"/>
          <w:szCs w:val="28"/>
        </w:rPr>
        <w:t>本校學則有關規定辦理。</w:t>
      </w:r>
    </w:p>
    <w:p w:rsidR="002C799A" w:rsidRPr="00811841" w:rsidRDefault="00EF78F9" w:rsidP="00D50FD4">
      <w:pPr>
        <w:overflowPunct w:val="0"/>
        <w:spacing w:beforeLines="50" w:before="180" w:line="600" w:lineRule="exact"/>
        <w:ind w:left="566" w:hangingChars="202" w:hanging="566"/>
        <w:jc w:val="both"/>
        <w:rPr>
          <w:rFonts w:ascii="Times New Roman" w:eastAsia="標楷體" w:hAnsi="Times New Roman" w:cs="Times New Roman"/>
          <w:sz w:val="28"/>
          <w:szCs w:val="28"/>
        </w:rPr>
      </w:pPr>
      <w:r w:rsidRPr="00811841">
        <w:rPr>
          <w:rFonts w:ascii="Times New Roman" w:eastAsia="標楷體" w:hAnsi="Times New Roman" w:cs="Times New Roman" w:hint="eastAsia"/>
          <w:sz w:val="28"/>
          <w:szCs w:val="28"/>
        </w:rPr>
        <w:t>五</w:t>
      </w:r>
      <w:r w:rsidR="002C799A" w:rsidRPr="00811841">
        <w:rPr>
          <w:rFonts w:ascii="Times New Roman" w:eastAsia="標楷體" w:hAnsi="Times New Roman" w:cs="Times New Roman"/>
          <w:sz w:val="28"/>
          <w:szCs w:val="28"/>
        </w:rPr>
        <w:t>、本</w:t>
      </w:r>
      <w:r w:rsidR="00D41768" w:rsidRPr="00811841">
        <w:rPr>
          <w:rFonts w:ascii="Times New Roman" w:eastAsia="標楷體" w:hAnsi="Times New Roman" w:cs="Times New Roman" w:hint="eastAsia"/>
          <w:sz w:val="28"/>
          <w:szCs w:val="28"/>
        </w:rPr>
        <w:t>要點</w:t>
      </w:r>
      <w:r w:rsidR="002C799A" w:rsidRPr="00811841">
        <w:rPr>
          <w:rFonts w:ascii="Times New Roman" w:eastAsia="標楷體" w:hAnsi="Times New Roman" w:cs="Times New Roman"/>
          <w:sz w:val="28"/>
          <w:szCs w:val="28"/>
        </w:rPr>
        <w:t>經本系</w:t>
      </w:r>
      <w:proofErr w:type="gramStart"/>
      <w:r w:rsidR="002C799A" w:rsidRPr="00811841">
        <w:rPr>
          <w:rFonts w:ascii="Times New Roman" w:eastAsia="標楷體" w:hAnsi="Times New Roman" w:cs="Times New Roman"/>
          <w:sz w:val="28"/>
          <w:szCs w:val="28"/>
        </w:rPr>
        <w:t>系務</w:t>
      </w:r>
      <w:proofErr w:type="gramEnd"/>
      <w:r w:rsidR="002C799A" w:rsidRPr="00811841">
        <w:rPr>
          <w:rFonts w:ascii="Times New Roman" w:eastAsia="標楷體" w:hAnsi="Times New Roman" w:cs="Times New Roman"/>
          <w:sz w:val="28"/>
          <w:szCs w:val="28"/>
        </w:rPr>
        <w:t>會議通過後實施。</w:t>
      </w:r>
    </w:p>
    <w:sectPr w:rsidR="002C799A" w:rsidRPr="00811841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062F" w:rsidRDefault="00B7062F" w:rsidP="003B4F35">
      <w:r>
        <w:separator/>
      </w:r>
    </w:p>
  </w:endnote>
  <w:endnote w:type="continuationSeparator" w:id="0">
    <w:p w:rsidR="00B7062F" w:rsidRDefault="00B7062F" w:rsidP="003B4F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DFKai-SB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062F" w:rsidRDefault="00B7062F" w:rsidP="003B4F35">
      <w:r>
        <w:separator/>
      </w:r>
    </w:p>
  </w:footnote>
  <w:footnote w:type="continuationSeparator" w:id="0">
    <w:p w:rsidR="00B7062F" w:rsidRDefault="00B7062F" w:rsidP="003B4F3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0A88"/>
    <w:rsid w:val="0002163F"/>
    <w:rsid w:val="00084DE9"/>
    <w:rsid w:val="001822C7"/>
    <w:rsid w:val="001A0CE4"/>
    <w:rsid w:val="001B6369"/>
    <w:rsid w:val="0026413F"/>
    <w:rsid w:val="002C790B"/>
    <w:rsid w:val="002C799A"/>
    <w:rsid w:val="00321177"/>
    <w:rsid w:val="00330E12"/>
    <w:rsid w:val="00366BE6"/>
    <w:rsid w:val="00392EB9"/>
    <w:rsid w:val="003B4F35"/>
    <w:rsid w:val="004365E8"/>
    <w:rsid w:val="004A4989"/>
    <w:rsid w:val="004D591F"/>
    <w:rsid w:val="004F3B3F"/>
    <w:rsid w:val="005701E3"/>
    <w:rsid w:val="00581377"/>
    <w:rsid w:val="00587155"/>
    <w:rsid w:val="005B7818"/>
    <w:rsid w:val="0063716D"/>
    <w:rsid w:val="00646CC0"/>
    <w:rsid w:val="006B047C"/>
    <w:rsid w:val="007114C5"/>
    <w:rsid w:val="00755A6A"/>
    <w:rsid w:val="00755FB6"/>
    <w:rsid w:val="00783976"/>
    <w:rsid w:val="00784BE3"/>
    <w:rsid w:val="007B30B9"/>
    <w:rsid w:val="007C6051"/>
    <w:rsid w:val="00811841"/>
    <w:rsid w:val="00824439"/>
    <w:rsid w:val="00852083"/>
    <w:rsid w:val="008E6CBC"/>
    <w:rsid w:val="00907C5E"/>
    <w:rsid w:val="00916903"/>
    <w:rsid w:val="00940038"/>
    <w:rsid w:val="009458D5"/>
    <w:rsid w:val="00954CEB"/>
    <w:rsid w:val="00984EF5"/>
    <w:rsid w:val="009B0A88"/>
    <w:rsid w:val="009F36C7"/>
    <w:rsid w:val="00A71E3A"/>
    <w:rsid w:val="00AF0835"/>
    <w:rsid w:val="00AF40DF"/>
    <w:rsid w:val="00B153B3"/>
    <w:rsid w:val="00B43A0F"/>
    <w:rsid w:val="00B7062F"/>
    <w:rsid w:val="00C14FDE"/>
    <w:rsid w:val="00C460FC"/>
    <w:rsid w:val="00CE3714"/>
    <w:rsid w:val="00CE7A79"/>
    <w:rsid w:val="00D24BFC"/>
    <w:rsid w:val="00D41768"/>
    <w:rsid w:val="00D50FD4"/>
    <w:rsid w:val="00D675D3"/>
    <w:rsid w:val="00DC2FEA"/>
    <w:rsid w:val="00DC3E76"/>
    <w:rsid w:val="00DD2CDC"/>
    <w:rsid w:val="00DF0075"/>
    <w:rsid w:val="00E04C77"/>
    <w:rsid w:val="00E25DA3"/>
    <w:rsid w:val="00E97C69"/>
    <w:rsid w:val="00EF78F9"/>
    <w:rsid w:val="00FA2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B4F3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3B4F35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3B4F3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3B4F35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B4F3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3B4F35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3B4F3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3B4F35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</TotalTime>
  <Pages>2</Pages>
  <Words>97</Words>
  <Characters>553</Characters>
  <Application>Microsoft Office Word</Application>
  <DocSecurity>0</DocSecurity>
  <Lines>4</Lines>
  <Paragraphs>1</Paragraphs>
  <ScaleCrop>false</ScaleCrop>
  <Company/>
  <LinksUpToDate>false</LinksUpToDate>
  <CharactersWithSpaces>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徐善德</dc:creator>
  <cp:lastModifiedBy>user</cp:lastModifiedBy>
  <cp:revision>5</cp:revision>
  <cp:lastPrinted>2023-06-29T01:55:00Z</cp:lastPrinted>
  <dcterms:created xsi:type="dcterms:W3CDTF">2023-06-20T03:01:00Z</dcterms:created>
  <dcterms:modified xsi:type="dcterms:W3CDTF">2023-06-29T01:55:00Z</dcterms:modified>
</cp:coreProperties>
</file>