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DE9" w:rsidRPr="00215415" w:rsidRDefault="001A7DE9" w:rsidP="001A7DE9">
      <w:pPr>
        <w:jc w:val="center"/>
        <w:rPr>
          <w:rFonts w:asciiTheme="minorEastAsia" w:hAnsiTheme="minorEastAsia" w:hint="eastAsia"/>
          <w:b/>
          <w:sz w:val="26"/>
          <w:szCs w:val="26"/>
        </w:rPr>
      </w:pPr>
      <w:bookmarkStart w:id="0" w:name="_GoBack"/>
      <w:bookmarkEnd w:id="0"/>
      <w:r w:rsidRPr="00215415">
        <w:rPr>
          <w:rFonts w:asciiTheme="minorEastAsia" w:hAnsiTheme="minorEastAsia" w:hint="eastAsia"/>
          <w:b/>
          <w:sz w:val="26"/>
          <w:szCs w:val="26"/>
        </w:rPr>
        <w:t>～～～誠徵-專任研究助理～～～</w:t>
      </w:r>
    </w:p>
    <w:p w:rsidR="0093438B" w:rsidRPr="00215415" w:rsidRDefault="0093438B" w:rsidP="001A7DE9">
      <w:pPr>
        <w:rPr>
          <w:rFonts w:asciiTheme="minorEastAsia" w:hAnsiTheme="minorEastAsia"/>
          <w:sz w:val="26"/>
          <w:szCs w:val="26"/>
        </w:rPr>
      </w:pPr>
    </w:p>
    <w:p w:rsidR="001A7DE9" w:rsidRPr="00215415" w:rsidRDefault="001A7DE9" w:rsidP="001A7DE9">
      <w:pPr>
        <w:rPr>
          <w:rFonts w:asciiTheme="minorEastAsia" w:hAnsiTheme="minorEastAsia" w:hint="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>◆徵聘單位：國立嘉義大學生物機電工程學系-洪滉祐教授研究室</w:t>
      </w:r>
    </w:p>
    <w:p w:rsidR="001A7DE9" w:rsidRPr="00215415" w:rsidRDefault="001A7DE9" w:rsidP="001A7DE9">
      <w:pPr>
        <w:rPr>
          <w:rFonts w:asciiTheme="minorEastAsia" w:hAnsiTheme="minorEastAsia" w:hint="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>◆名額：1名</w:t>
      </w:r>
    </w:p>
    <w:p w:rsidR="001A7DE9" w:rsidRPr="00215415" w:rsidRDefault="001A7DE9" w:rsidP="001A7DE9">
      <w:pPr>
        <w:rPr>
          <w:rFonts w:asciiTheme="minorEastAsia" w:hAnsiTheme="minorEastAsia" w:hint="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>◆資格條件：</w:t>
      </w:r>
    </w:p>
    <w:p w:rsidR="001A7DE9" w:rsidRPr="00215415" w:rsidRDefault="001A7DE9" w:rsidP="001A7DE9">
      <w:pPr>
        <w:rPr>
          <w:rFonts w:asciiTheme="minorEastAsia" w:hAnsiTheme="minorEastAsia" w:hint="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 xml:space="preserve">  生物機電或機械相關學系碩士畢</w:t>
      </w:r>
    </w:p>
    <w:p w:rsidR="001A7DE9" w:rsidRPr="00215415" w:rsidRDefault="001A7DE9" w:rsidP="001A7DE9">
      <w:pPr>
        <w:rPr>
          <w:rFonts w:asciiTheme="minorEastAsia" w:hAnsiTheme="minorEastAsia" w:hint="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 xml:space="preserve">◆工作內容： </w:t>
      </w:r>
    </w:p>
    <w:p w:rsidR="001A7DE9" w:rsidRPr="00215415" w:rsidRDefault="001A7DE9" w:rsidP="001A7DE9">
      <w:pPr>
        <w:rPr>
          <w:rFonts w:asciiTheme="minorEastAsia" w:hAnsiTheme="minorEastAsia" w:hint="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 xml:space="preserve">  1.執行研究計畫（含試驗進行、數據分析、報告撰寫）。</w:t>
      </w:r>
    </w:p>
    <w:p w:rsidR="001A7DE9" w:rsidRPr="00215415" w:rsidRDefault="001A7DE9" w:rsidP="001A7DE9">
      <w:pPr>
        <w:rPr>
          <w:rFonts w:asciiTheme="minorEastAsia" w:hAnsiTheme="minorEastAsia" w:hint="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 xml:space="preserve">  </w:t>
      </w:r>
      <w:r w:rsidRPr="00215415">
        <w:rPr>
          <w:rFonts w:asciiTheme="minorEastAsia" w:hAnsiTheme="minorEastAsia" w:hint="eastAsia"/>
          <w:sz w:val="26"/>
          <w:szCs w:val="26"/>
        </w:rPr>
        <w:t>2.操作並維護試驗相關儀器及設備。</w:t>
      </w:r>
    </w:p>
    <w:p w:rsidR="001A7DE9" w:rsidRPr="00215415" w:rsidRDefault="001A7DE9" w:rsidP="001A7DE9">
      <w:pPr>
        <w:rPr>
          <w:rFonts w:asciiTheme="minorEastAsia" w:hAnsiTheme="minorEastAsia" w:hint="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 xml:space="preserve">  </w:t>
      </w:r>
      <w:r w:rsidRPr="00215415">
        <w:rPr>
          <w:rFonts w:asciiTheme="minorEastAsia" w:hAnsiTheme="minorEastAsia" w:hint="eastAsia"/>
          <w:sz w:val="26"/>
          <w:szCs w:val="26"/>
        </w:rPr>
        <w:t>3.處理研究試驗相關業務及交辦事項。</w:t>
      </w:r>
    </w:p>
    <w:p w:rsidR="001A7DE9" w:rsidRPr="00215415" w:rsidRDefault="001A7DE9" w:rsidP="001A7DE9">
      <w:pPr>
        <w:rPr>
          <w:rFonts w:asciiTheme="minorEastAsia" w:hAnsiTheme="minorEastAsia" w:hint="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>◆薪資待遇：</w:t>
      </w:r>
    </w:p>
    <w:p w:rsidR="001A7DE9" w:rsidRPr="00215415" w:rsidRDefault="001A7DE9" w:rsidP="001A7DE9">
      <w:pPr>
        <w:rPr>
          <w:rFonts w:asciiTheme="minorEastAsia" w:hAnsiTheme="minorEastAsia" w:hint="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 xml:space="preserve">  依農委會計畫專任研究助理薪資規定，享勞健保。週工作五日。</w:t>
      </w:r>
    </w:p>
    <w:p w:rsidR="001A7DE9" w:rsidRPr="00215415" w:rsidRDefault="001A7DE9" w:rsidP="001A7DE9">
      <w:pPr>
        <w:rPr>
          <w:rFonts w:asciiTheme="minorEastAsia" w:hAnsiTheme="minorEastAsia" w:hint="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>◆工作期間：</w:t>
      </w:r>
    </w:p>
    <w:p w:rsidR="001A7DE9" w:rsidRPr="00215415" w:rsidRDefault="001A7DE9" w:rsidP="001A7DE9">
      <w:pPr>
        <w:rPr>
          <w:rFonts w:asciiTheme="minorEastAsia" w:hAnsiTheme="minorEastAsia" w:hint="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 xml:space="preserve">  年後上班，第ㄧ階段計畫期程兩年（111～112年)。</w:t>
      </w:r>
    </w:p>
    <w:p w:rsidR="001A7DE9" w:rsidRPr="00215415" w:rsidRDefault="001A7DE9" w:rsidP="001A7DE9">
      <w:pPr>
        <w:rPr>
          <w:rFonts w:asciiTheme="minorEastAsia" w:hAnsiTheme="minorEastAsia" w:hint="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>◆應徵方式：</w:t>
      </w:r>
    </w:p>
    <w:p w:rsidR="001A7DE9" w:rsidRPr="00215415" w:rsidRDefault="001A7DE9" w:rsidP="001A7DE9">
      <w:pPr>
        <w:ind w:leftChars="100" w:left="240"/>
        <w:rPr>
          <w:rFonts w:asciiTheme="minorEastAsia" w:hAnsiTheme="minorEastAsia" w:hint="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>有任何問題歡迎來信詢問，意者請於111年1月11日前備簡歷E-mail至 hungyu@mail.ncyu.edu.tw洪滉祐教授收。郵件主旨請註明「應徵研究助理-姓名」，適合者將安排時間面試，不合者恕不另行通知。</w:t>
      </w:r>
    </w:p>
    <w:p w:rsidR="00C8204C" w:rsidRPr="00215415" w:rsidRDefault="001A7DE9" w:rsidP="001A7DE9">
      <w:pPr>
        <w:ind w:leftChars="100" w:left="240"/>
        <w:rPr>
          <w:rFonts w:asciiTheme="minorEastAsia" w:hAnsiTheme="minorEastAsia"/>
          <w:sz w:val="26"/>
          <w:szCs w:val="26"/>
        </w:rPr>
      </w:pPr>
      <w:r w:rsidRPr="00215415">
        <w:rPr>
          <w:rFonts w:asciiTheme="minorEastAsia" w:hAnsiTheme="minorEastAsia" w:hint="eastAsia"/>
          <w:sz w:val="26"/>
          <w:szCs w:val="26"/>
        </w:rPr>
        <w:t>歡迎喜歡接受挑戰的你/妳加入!</w:t>
      </w:r>
    </w:p>
    <w:sectPr w:rsidR="00C8204C" w:rsidRPr="002154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DE9" w:rsidRDefault="00C16DE9" w:rsidP="0093438B">
      <w:r>
        <w:separator/>
      </w:r>
    </w:p>
  </w:endnote>
  <w:endnote w:type="continuationSeparator" w:id="0">
    <w:p w:rsidR="00C16DE9" w:rsidRDefault="00C16DE9" w:rsidP="00934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DE9" w:rsidRDefault="00C16DE9" w:rsidP="0093438B">
      <w:r>
        <w:separator/>
      </w:r>
    </w:p>
  </w:footnote>
  <w:footnote w:type="continuationSeparator" w:id="0">
    <w:p w:rsidR="00C16DE9" w:rsidRDefault="00C16DE9" w:rsidP="009343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DE9"/>
    <w:rsid w:val="001A7DE9"/>
    <w:rsid w:val="00215415"/>
    <w:rsid w:val="002C796B"/>
    <w:rsid w:val="004E4E60"/>
    <w:rsid w:val="0093438B"/>
    <w:rsid w:val="00C16DE9"/>
    <w:rsid w:val="00C8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A6EB0D"/>
  <w15:chartTrackingRefBased/>
  <w15:docId w15:val="{D31DD04F-F73B-4127-A663-70FAC3853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43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343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343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3438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2021-12-27T04:14:00Z</dcterms:created>
  <dcterms:modified xsi:type="dcterms:W3CDTF">2021-12-27T04:18:00Z</dcterms:modified>
</cp:coreProperties>
</file>