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E8A" w:rsidRPr="00924A56" w:rsidRDefault="00C14009">
      <w:pPr>
        <w:spacing w:line="300" w:lineRule="exact"/>
        <w:jc w:val="center"/>
        <w:rPr>
          <w:color w:val="000000" w:themeColor="text1"/>
        </w:rPr>
      </w:pPr>
      <w:bookmarkStart w:id="0" w:name="_GoBack"/>
      <w:bookmarkEnd w:id="0"/>
      <w:r w:rsidRPr="00924A56">
        <w:rPr>
          <w:rFonts w:ascii="標楷體" w:eastAsia="標楷體" w:hAnsi="標楷體"/>
          <w:b/>
          <w:color w:val="000000" w:themeColor="text1"/>
          <w:sz w:val="32"/>
        </w:rPr>
        <w:t>國立嘉義大學工讀助學生勞動契約書</w:t>
      </w:r>
    </w:p>
    <w:p w:rsidR="00F20E8A" w:rsidRPr="00924A56" w:rsidRDefault="00F20E8A">
      <w:pPr>
        <w:spacing w:line="260" w:lineRule="exact"/>
        <w:jc w:val="center"/>
        <w:rPr>
          <w:rFonts w:ascii="標楷體" w:eastAsia="標楷體" w:hAnsi="標楷體"/>
          <w:b/>
          <w:color w:val="000000" w:themeColor="text1"/>
          <w:sz w:val="32"/>
        </w:rPr>
      </w:pPr>
    </w:p>
    <w:p w:rsidR="00F20E8A" w:rsidRPr="00924A56" w:rsidRDefault="00C14009">
      <w:pPr>
        <w:spacing w:line="260" w:lineRule="exact"/>
        <w:rPr>
          <w:color w:val="000000" w:themeColor="text1"/>
        </w:rPr>
      </w:pPr>
      <w:r w:rsidRPr="00924A56">
        <w:rPr>
          <w:rFonts w:ascii="標楷體" w:eastAsia="標楷體" w:hAnsi="標楷體"/>
          <w:color w:val="000000" w:themeColor="text1"/>
        </w:rPr>
        <w:t xml:space="preserve">         國立嘉義大學（以下簡稱甲方）</w:t>
      </w:r>
    </w:p>
    <w:p w:rsidR="00F20E8A" w:rsidRPr="00924A56" w:rsidRDefault="00C14009">
      <w:pPr>
        <w:spacing w:line="260" w:lineRule="exact"/>
        <w:rPr>
          <w:rFonts w:ascii="標楷體" w:eastAsia="標楷體" w:hAnsi="標楷體"/>
          <w:color w:val="000000" w:themeColor="text1"/>
        </w:rPr>
      </w:pPr>
      <w:r w:rsidRPr="00924A56">
        <w:rPr>
          <w:rFonts w:ascii="標楷體" w:eastAsia="標楷體" w:hAnsi="標楷體"/>
          <w:color w:val="000000" w:themeColor="text1"/>
        </w:rPr>
        <w:t>立契約人                            雙方同意訂立契約條款如下，以資共同遵守履行：</w:t>
      </w:r>
    </w:p>
    <w:p w:rsidR="00F20E8A" w:rsidRPr="00924A56" w:rsidRDefault="00C14009">
      <w:pPr>
        <w:spacing w:line="260" w:lineRule="exact"/>
        <w:ind w:firstLine="1320"/>
        <w:rPr>
          <w:rFonts w:ascii="標楷體" w:eastAsia="標楷體" w:hAnsi="標楷體"/>
          <w:color w:val="000000" w:themeColor="text1"/>
        </w:rPr>
      </w:pPr>
      <w:r w:rsidRPr="00924A56">
        <w:rPr>
          <w:rFonts w:ascii="標楷體" w:eastAsia="標楷體" w:hAnsi="標楷體"/>
          <w:color w:val="000000" w:themeColor="text1"/>
        </w:rPr>
        <w:t xml:space="preserve">          （以下簡稱乙方）</w:t>
      </w:r>
    </w:p>
    <w:p w:rsidR="00F20E8A" w:rsidRPr="00924A56" w:rsidRDefault="00C14009">
      <w:pPr>
        <w:spacing w:line="260" w:lineRule="exact"/>
        <w:ind w:firstLine="1321"/>
        <w:rPr>
          <w:rFonts w:ascii="標楷體" w:eastAsia="標楷體" w:hAnsi="標楷體"/>
          <w:b/>
          <w:color w:val="000000" w:themeColor="text1"/>
        </w:rPr>
      </w:pPr>
      <w:r w:rsidRPr="00924A56">
        <w:rPr>
          <w:rFonts w:ascii="標楷體" w:eastAsia="標楷體" w:hAnsi="標楷體"/>
          <w:b/>
          <w:color w:val="000000" w:themeColor="text1"/>
        </w:rPr>
        <w:t xml:space="preserve">                          </w:t>
      </w:r>
    </w:p>
    <w:p w:rsidR="00F20E8A" w:rsidRPr="00924A56" w:rsidRDefault="00C14009">
      <w:pPr>
        <w:numPr>
          <w:ilvl w:val="0"/>
          <w:numId w:val="3"/>
        </w:numPr>
        <w:autoSpaceDE w:val="0"/>
        <w:snapToGrid w:val="0"/>
        <w:spacing w:line="260" w:lineRule="exact"/>
        <w:ind w:left="595" w:hanging="482"/>
        <w:rPr>
          <w:color w:val="000000" w:themeColor="text1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契約期間:自中華民國</w:t>
      </w:r>
      <w:r w:rsidRPr="00924A56">
        <w:rPr>
          <w:rFonts w:ascii="標楷體" w:eastAsia="標楷體" w:hAnsi="標楷體" w:cs="標楷體"/>
          <w:color w:val="000000" w:themeColor="text1"/>
          <w:kern w:val="0"/>
          <w:u w:val="single"/>
        </w:rPr>
        <w:t xml:space="preserve">    </w:t>
      </w:r>
      <w:r w:rsidRPr="00924A56">
        <w:rPr>
          <w:rFonts w:ascii="標楷體" w:eastAsia="標楷體" w:hAnsi="標楷體" w:cs="標楷體"/>
          <w:color w:val="000000" w:themeColor="text1"/>
          <w:kern w:val="0"/>
        </w:rPr>
        <w:t>年</w:t>
      </w:r>
      <w:r w:rsidRPr="00924A56">
        <w:rPr>
          <w:rFonts w:ascii="標楷體" w:eastAsia="標楷體" w:hAnsi="標楷體" w:cs="標楷體"/>
          <w:color w:val="000000" w:themeColor="text1"/>
          <w:kern w:val="0"/>
          <w:u w:val="single"/>
        </w:rPr>
        <w:t xml:space="preserve">    </w:t>
      </w:r>
      <w:r w:rsidRPr="00924A56">
        <w:rPr>
          <w:rFonts w:ascii="標楷體" w:eastAsia="標楷體" w:hAnsi="標楷體" w:cs="標楷體"/>
          <w:color w:val="000000" w:themeColor="text1"/>
          <w:kern w:val="0"/>
        </w:rPr>
        <w:t>月</w:t>
      </w:r>
      <w:r w:rsidRPr="00924A56">
        <w:rPr>
          <w:rFonts w:ascii="標楷體" w:eastAsia="標楷體" w:hAnsi="標楷體" w:cs="標楷體"/>
          <w:color w:val="000000" w:themeColor="text1"/>
          <w:kern w:val="0"/>
          <w:u w:val="single"/>
        </w:rPr>
        <w:t xml:space="preserve">    </w:t>
      </w:r>
      <w:r w:rsidRPr="00924A56">
        <w:rPr>
          <w:rFonts w:ascii="標楷體" w:eastAsia="標楷體" w:hAnsi="標楷體" w:cs="標楷體"/>
          <w:color w:val="000000" w:themeColor="text1"/>
          <w:kern w:val="0"/>
        </w:rPr>
        <w:t>日至</w:t>
      </w:r>
      <w:r w:rsidRPr="00924A56">
        <w:rPr>
          <w:rFonts w:ascii="標楷體" w:eastAsia="標楷體" w:hAnsi="標楷體" w:cs="標楷體"/>
          <w:color w:val="000000" w:themeColor="text1"/>
          <w:kern w:val="0"/>
          <w:u w:val="single"/>
        </w:rPr>
        <w:t xml:space="preserve">    </w:t>
      </w:r>
      <w:r w:rsidRPr="00924A56">
        <w:rPr>
          <w:rFonts w:ascii="標楷體" w:eastAsia="標楷體" w:hAnsi="標楷體" w:cs="標楷體"/>
          <w:color w:val="000000" w:themeColor="text1"/>
          <w:kern w:val="0"/>
        </w:rPr>
        <w:t>年</w:t>
      </w:r>
      <w:r w:rsidRPr="00924A56">
        <w:rPr>
          <w:rFonts w:ascii="標楷體" w:eastAsia="標楷體" w:hAnsi="標楷體" w:cs="標楷體"/>
          <w:color w:val="000000" w:themeColor="text1"/>
          <w:kern w:val="0"/>
          <w:u w:val="single"/>
        </w:rPr>
        <w:t xml:space="preserve">    </w:t>
      </w:r>
      <w:r w:rsidRPr="00924A56">
        <w:rPr>
          <w:rFonts w:ascii="標楷體" w:eastAsia="標楷體" w:hAnsi="標楷體" w:cs="標楷體"/>
          <w:color w:val="000000" w:themeColor="text1"/>
          <w:kern w:val="0"/>
        </w:rPr>
        <w:t>月</w:t>
      </w:r>
      <w:r w:rsidRPr="00924A56">
        <w:rPr>
          <w:rFonts w:ascii="標楷體" w:eastAsia="標楷體" w:hAnsi="標楷體" w:cs="標楷體"/>
          <w:color w:val="000000" w:themeColor="text1"/>
          <w:kern w:val="0"/>
          <w:u w:val="single"/>
        </w:rPr>
        <w:t xml:space="preserve">    </w:t>
      </w:r>
      <w:r w:rsidRPr="00924A56">
        <w:rPr>
          <w:rFonts w:ascii="標楷體" w:eastAsia="標楷體" w:hAnsi="標楷體" w:cs="標楷體"/>
          <w:color w:val="000000" w:themeColor="text1"/>
          <w:kern w:val="0"/>
        </w:rPr>
        <w:t>日止。契約期間如須終止契約，</w:t>
      </w:r>
      <w:proofErr w:type="gramStart"/>
      <w:r w:rsidRPr="00924A56">
        <w:rPr>
          <w:rFonts w:ascii="標楷體" w:eastAsia="標楷體" w:hAnsi="標楷體" w:cs="標楷體"/>
          <w:color w:val="000000" w:themeColor="text1"/>
          <w:kern w:val="0"/>
        </w:rPr>
        <w:t>乙方悉依</w:t>
      </w:r>
      <w:proofErr w:type="gramEnd"/>
      <w:r w:rsidRPr="00924A56">
        <w:rPr>
          <w:rFonts w:ascii="標楷體" w:eastAsia="標楷體" w:hAnsi="標楷體" w:cs="標楷體"/>
          <w:color w:val="000000" w:themeColor="text1"/>
          <w:kern w:val="0"/>
        </w:rPr>
        <w:t>第八點之規定辦理離職程序。</w:t>
      </w:r>
    </w:p>
    <w:p w:rsidR="00F20E8A" w:rsidRPr="00924A56" w:rsidRDefault="00C14009">
      <w:pPr>
        <w:numPr>
          <w:ilvl w:val="0"/>
          <w:numId w:val="3"/>
        </w:numPr>
        <w:autoSpaceDE w:val="0"/>
        <w:snapToGrid w:val="0"/>
        <w:spacing w:line="260" w:lineRule="exact"/>
        <w:ind w:left="595" w:hanging="482"/>
        <w:rPr>
          <w:rFonts w:ascii="標楷體" w:eastAsia="標楷體" w:hAnsi="標楷體" w:cs="標楷體"/>
          <w:color w:val="000000" w:themeColor="text1"/>
          <w:kern w:val="0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工作項目:乙方接受甲方之指導監督，依「國立嘉義大學學生工讀助學金實施要點」規定，協助辦理相關工作業務及其他交辦事項。</w:t>
      </w:r>
    </w:p>
    <w:p w:rsidR="00F20E8A" w:rsidRPr="00924A56" w:rsidRDefault="00C14009">
      <w:pPr>
        <w:numPr>
          <w:ilvl w:val="0"/>
          <w:numId w:val="3"/>
        </w:numPr>
        <w:autoSpaceDE w:val="0"/>
        <w:snapToGrid w:val="0"/>
        <w:spacing w:line="260" w:lineRule="exact"/>
        <w:ind w:left="595" w:hanging="482"/>
        <w:rPr>
          <w:rFonts w:ascii="標楷體" w:eastAsia="標楷體" w:hAnsi="標楷體" w:cs="標楷體"/>
          <w:color w:val="000000" w:themeColor="text1"/>
          <w:kern w:val="0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工作地點:乙方接受甲方之指揮監督，由</w:t>
      </w:r>
      <w:proofErr w:type="gramStart"/>
      <w:r w:rsidRPr="00924A56">
        <w:rPr>
          <w:rFonts w:ascii="標楷體" w:eastAsia="標楷體" w:hAnsi="標楷體" w:cs="標楷體"/>
          <w:color w:val="000000" w:themeColor="text1"/>
          <w:kern w:val="0"/>
        </w:rPr>
        <w:t>甲方視業務</w:t>
      </w:r>
      <w:proofErr w:type="gramEnd"/>
      <w:r w:rsidRPr="00924A56">
        <w:rPr>
          <w:rFonts w:ascii="標楷體" w:eastAsia="標楷體" w:hAnsi="標楷體" w:cs="標楷體"/>
          <w:color w:val="000000" w:themeColor="text1"/>
          <w:kern w:val="0"/>
        </w:rPr>
        <w:t>需要為指派範圍，必要</w:t>
      </w:r>
      <w:proofErr w:type="gramStart"/>
      <w:r w:rsidRPr="00924A56">
        <w:rPr>
          <w:rFonts w:ascii="標楷體" w:eastAsia="標楷體" w:hAnsi="標楷體" w:cs="標楷體"/>
          <w:color w:val="000000" w:themeColor="text1"/>
          <w:kern w:val="0"/>
        </w:rPr>
        <w:t>時至甲方</w:t>
      </w:r>
      <w:proofErr w:type="gramEnd"/>
      <w:r w:rsidRPr="00924A56">
        <w:rPr>
          <w:rFonts w:ascii="標楷體" w:eastAsia="標楷體" w:hAnsi="標楷體" w:cs="標楷體"/>
          <w:color w:val="000000" w:themeColor="text1"/>
          <w:kern w:val="0"/>
        </w:rPr>
        <w:t>所在地以外之其他地點執行本契約所約定之工作。</w:t>
      </w:r>
    </w:p>
    <w:p w:rsidR="00F20E8A" w:rsidRPr="00924A56" w:rsidRDefault="00C14009">
      <w:pPr>
        <w:numPr>
          <w:ilvl w:val="0"/>
          <w:numId w:val="3"/>
        </w:numPr>
        <w:autoSpaceDE w:val="0"/>
        <w:snapToGrid w:val="0"/>
        <w:spacing w:line="260" w:lineRule="exact"/>
        <w:ind w:left="595" w:hanging="482"/>
        <w:rPr>
          <w:rFonts w:ascii="標楷體" w:eastAsia="標楷體" w:hAnsi="標楷體" w:cs="標楷體"/>
          <w:color w:val="000000" w:themeColor="text1"/>
          <w:kern w:val="0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工作時間:乙方正常工作時間悉依每週(月)排定之班表，以每日不超過八小時為原則。每繼續工作四小時，至少應有三十分鐘之休息。</w:t>
      </w:r>
    </w:p>
    <w:p w:rsidR="00F20E8A" w:rsidRPr="00924A56" w:rsidRDefault="00C14009">
      <w:pPr>
        <w:numPr>
          <w:ilvl w:val="0"/>
          <w:numId w:val="3"/>
        </w:numPr>
        <w:autoSpaceDE w:val="0"/>
        <w:snapToGrid w:val="0"/>
        <w:spacing w:line="260" w:lineRule="exact"/>
        <w:ind w:left="595" w:hanging="482"/>
        <w:rPr>
          <w:color w:val="000000" w:themeColor="text1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工作報酬:乙方於契約期間由甲方以行政院勞動部公告之基本</w:t>
      </w:r>
      <w:proofErr w:type="gramStart"/>
      <w:r w:rsidRPr="00924A56">
        <w:rPr>
          <w:rFonts w:ascii="標楷體" w:eastAsia="標楷體" w:hAnsi="標楷體" w:cs="標楷體"/>
          <w:color w:val="000000" w:themeColor="text1"/>
          <w:kern w:val="0"/>
        </w:rPr>
        <w:t>時薪核給</w:t>
      </w:r>
      <w:proofErr w:type="gramEnd"/>
      <w:r w:rsidRPr="00924A56">
        <w:rPr>
          <w:rFonts w:ascii="標楷體" w:eastAsia="標楷體" w:hAnsi="標楷體" w:cs="標楷體"/>
          <w:color w:val="000000" w:themeColor="text1"/>
          <w:kern w:val="0"/>
        </w:rPr>
        <w:t>工讀助學金。甲方於次月十五日或二十日</w:t>
      </w:r>
      <w:proofErr w:type="gramStart"/>
      <w:r w:rsidRPr="00924A56">
        <w:rPr>
          <w:rFonts w:ascii="標楷體" w:eastAsia="標楷體" w:hAnsi="標楷體" w:cs="標楷體"/>
          <w:color w:val="000000" w:themeColor="text1"/>
          <w:kern w:val="0"/>
        </w:rPr>
        <w:t>撥入乙方</w:t>
      </w:r>
      <w:proofErr w:type="gramEnd"/>
      <w:r w:rsidRPr="00924A56">
        <w:rPr>
          <w:rFonts w:ascii="標楷體" w:eastAsia="標楷體" w:hAnsi="標楷體" w:cs="標楷體"/>
          <w:color w:val="000000" w:themeColor="text1"/>
          <w:kern w:val="0"/>
        </w:rPr>
        <w:t>個人帳戶</w:t>
      </w:r>
      <w:r w:rsidRPr="00924A56">
        <w:rPr>
          <w:rFonts w:ascii="標楷體" w:eastAsia="標楷體" w:hAnsi="標楷體"/>
          <w:color w:val="000000" w:themeColor="text1"/>
          <w:kern w:val="0"/>
        </w:rPr>
        <w:t>(</w:t>
      </w:r>
      <w:r w:rsidRPr="00924A56">
        <w:rPr>
          <w:rFonts w:ascii="標楷體" w:eastAsia="標楷體" w:hAnsi="標楷體" w:cs="標楷體"/>
          <w:color w:val="000000" w:themeColor="text1"/>
          <w:kern w:val="0"/>
        </w:rPr>
        <w:t>限郵局帳戶</w:t>
      </w:r>
      <w:r w:rsidRPr="00924A56">
        <w:rPr>
          <w:rFonts w:ascii="標楷體" w:eastAsia="標楷體" w:hAnsi="標楷體"/>
          <w:color w:val="000000" w:themeColor="text1"/>
          <w:kern w:val="0"/>
        </w:rPr>
        <w:t>)。前項學生</w:t>
      </w:r>
      <w:r w:rsidRPr="00924A56">
        <w:rPr>
          <w:rFonts w:ascii="標楷體" w:eastAsia="標楷體" w:hAnsi="標楷體" w:cs="標楷體"/>
          <w:color w:val="000000" w:themeColor="text1"/>
          <w:kern w:val="0"/>
        </w:rPr>
        <w:t>工讀助學金</w:t>
      </w:r>
      <w:r w:rsidRPr="00924A56">
        <w:rPr>
          <w:rFonts w:ascii="標楷體" w:eastAsia="標楷體" w:hAnsi="標楷體"/>
          <w:color w:val="000000" w:themeColor="text1"/>
          <w:kern w:val="0"/>
        </w:rPr>
        <w:t>發放日期，若有修正以甲方公告為</w:t>
      </w:r>
      <w:proofErr w:type="gramStart"/>
      <w:r w:rsidRPr="00924A56">
        <w:rPr>
          <w:rFonts w:ascii="標楷體" w:eastAsia="標楷體" w:hAnsi="標楷體"/>
          <w:color w:val="000000" w:themeColor="text1"/>
          <w:kern w:val="0"/>
        </w:rPr>
        <w:t>準</w:t>
      </w:r>
      <w:proofErr w:type="gramEnd"/>
      <w:r w:rsidRPr="00924A56">
        <w:rPr>
          <w:rFonts w:ascii="標楷體" w:eastAsia="標楷體" w:hAnsi="標楷體"/>
          <w:color w:val="000000" w:themeColor="text1"/>
          <w:kern w:val="0"/>
        </w:rPr>
        <w:t>。</w:t>
      </w:r>
    </w:p>
    <w:p w:rsidR="00F20E8A" w:rsidRPr="00924A56" w:rsidRDefault="00C14009">
      <w:pPr>
        <w:numPr>
          <w:ilvl w:val="0"/>
          <w:numId w:val="3"/>
        </w:numPr>
        <w:autoSpaceDE w:val="0"/>
        <w:snapToGrid w:val="0"/>
        <w:spacing w:line="260" w:lineRule="exact"/>
        <w:ind w:left="595" w:hanging="482"/>
        <w:rPr>
          <w:rFonts w:ascii="標楷體" w:eastAsia="標楷體" w:hAnsi="標楷體" w:cs="標楷體"/>
          <w:color w:val="000000" w:themeColor="text1"/>
          <w:kern w:val="0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乙方於約用期間應善盡職守接受甲方工作上之指派，並遵守甲方之相關規定，如因工作不力、違反本契約或有關規定經查證屬實者，甲方得終止本契約，並即辦理退保。乙方違反本</w:t>
      </w:r>
      <w:proofErr w:type="gramStart"/>
      <w:r w:rsidRPr="00924A56">
        <w:rPr>
          <w:rFonts w:ascii="標楷體" w:eastAsia="標楷體" w:hAnsi="標楷體" w:cs="標楷體"/>
          <w:color w:val="000000" w:themeColor="text1"/>
          <w:kern w:val="0"/>
        </w:rPr>
        <w:t>契約致甲方</w:t>
      </w:r>
      <w:proofErr w:type="gramEnd"/>
      <w:r w:rsidRPr="00924A56">
        <w:rPr>
          <w:rFonts w:ascii="標楷體" w:eastAsia="標楷體" w:hAnsi="標楷體" w:cs="標楷體"/>
          <w:color w:val="000000" w:themeColor="text1"/>
          <w:kern w:val="0"/>
        </w:rPr>
        <w:t>受有損害時，應負損害賠償責任。</w:t>
      </w:r>
    </w:p>
    <w:p w:rsidR="00F20E8A" w:rsidRPr="00924A56" w:rsidRDefault="00C14009">
      <w:pPr>
        <w:numPr>
          <w:ilvl w:val="0"/>
          <w:numId w:val="3"/>
        </w:numPr>
        <w:autoSpaceDE w:val="0"/>
        <w:snapToGrid w:val="0"/>
        <w:spacing w:line="260" w:lineRule="exact"/>
        <w:ind w:left="595" w:hanging="482"/>
        <w:rPr>
          <w:rFonts w:ascii="標楷體" w:eastAsia="標楷體" w:hAnsi="標楷體" w:cs="標楷體"/>
          <w:color w:val="000000" w:themeColor="text1"/>
          <w:kern w:val="0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乙方同意於契約存續</w:t>
      </w:r>
      <w:proofErr w:type="gramStart"/>
      <w:r w:rsidRPr="00924A56">
        <w:rPr>
          <w:rFonts w:ascii="標楷體" w:eastAsia="標楷體" w:hAnsi="標楷體" w:cs="標楷體"/>
          <w:color w:val="000000" w:themeColor="text1"/>
          <w:kern w:val="0"/>
        </w:rPr>
        <w:t>期間，</w:t>
      </w:r>
      <w:proofErr w:type="gramEnd"/>
      <w:r w:rsidRPr="00924A56">
        <w:rPr>
          <w:rFonts w:ascii="標楷體" w:eastAsia="標楷體" w:hAnsi="標楷體" w:cs="標楷體"/>
          <w:color w:val="000000" w:themeColor="text1"/>
          <w:kern w:val="0"/>
        </w:rPr>
        <w:t>因職務上所創作之一切著作、專利、商標、營業秘密等一切智慧財產權皆以甲方為唯一之權利人，所有相關之權利悉數歸屬於甲方；乙方應無條件協助甲方辦理取得前述權利所必要之一切事宜。非經甲方事前以書面同意，乙方不得主張、行使或利用前述任何之智慧財產權。</w:t>
      </w:r>
    </w:p>
    <w:p w:rsidR="00F20E8A" w:rsidRPr="00924A56" w:rsidRDefault="00C14009">
      <w:pPr>
        <w:numPr>
          <w:ilvl w:val="0"/>
          <w:numId w:val="3"/>
        </w:numPr>
        <w:autoSpaceDE w:val="0"/>
        <w:snapToGrid w:val="0"/>
        <w:spacing w:line="260" w:lineRule="exact"/>
        <w:ind w:left="595" w:hanging="482"/>
        <w:rPr>
          <w:rFonts w:ascii="標楷體" w:eastAsia="標楷體" w:hAnsi="標楷體" w:cs="標楷體"/>
          <w:color w:val="000000" w:themeColor="text1"/>
          <w:kern w:val="0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乙方於契約期滿前，因故需提前離職時，應於一個月前向甲方提出，經甲方同意並辦妥離職手續，始得離職。</w:t>
      </w:r>
    </w:p>
    <w:p w:rsidR="00F20E8A" w:rsidRPr="00924A56" w:rsidRDefault="00C14009">
      <w:pPr>
        <w:autoSpaceDE w:val="0"/>
        <w:snapToGrid w:val="0"/>
        <w:spacing w:line="260" w:lineRule="exact"/>
        <w:ind w:left="595" w:hanging="482"/>
        <w:rPr>
          <w:rFonts w:ascii="標楷體" w:eastAsia="標楷體" w:hAnsi="標楷體" w:cs="標楷體"/>
          <w:color w:val="000000" w:themeColor="text1"/>
          <w:kern w:val="0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九、職業災害及普通傷病補助：甲方應依勞動基準法、職業災害勞工保護法、勞工保險條例、就業保險法及相關規定辦理。</w:t>
      </w:r>
    </w:p>
    <w:p w:rsidR="00F20E8A" w:rsidRPr="00924A56" w:rsidRDefault="00C14009">
      <w:pPr>
        <w:autoSpaceDE w:val="0"/>
        <w:snapToGrid w:val="0"/>
        <w:spacing w:line="260" w:lineRule="exact"/>
        <w:ind w:left="595" w:hanging="482"/>
        <w:rPr>
          <w:rFonts w:ascii="標楷體" w:eastAsia="標楷體" w:hAnsi="標楷體" w:cs="標楷體"/>
          <w:color w:val="000000" w:themeColor="text1"/>
          <w:kern w:val="0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十、甲、乙雙方應遵守性別平等教育法、性別工作平等法、性騷擾防治法等相關性別平等之法令規定。</w:t>
      </w:r>
    </w:p>
    <w:p w:rsidR="00F20E8A" w:rsidRPr="00924A56" w:rsidRDefault="00C14009">
      <w:pPr>
        <w:autoSpaceDE w:val="0"/>
        <w:snapToGrid w:val="0"/>
        <w:spacing w:line="260" w:lineRule="exact"/>
        <w:ind w:left="851" w:right="-2" w:hanging="709"/>
        <w:rPr>
          <w:color w:val="000000" w:themeColor="text1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十一、保險：甲方應依勞工保險條例及全民健康保險法及相關法規，為乙方辦理保險。</w:t>
      </w:r>
      <w:r w:rsidRPr="00924A56">
        <w:rPr>
          <w:rFonts w:ascii="標楷體" w:eastAsia="標楷體" w:hAnsi="標楷體"/>
          <w:color w:val="000000" w:themeColor="text1"/>
          <w:kern w:val="0"/>
        </w:rPr>
        <w:t>甲方應負擔費用由學校工讀助學金支用。乙方自離職日起應即停薪及停保。</w:t>
      </w:r>
    </w:p>
    <w:p w:rsidR="00F20E8A" w:rsidRPr="00924A56" w:rsidRDefault="00C14009">
      <w:pPr>
        <w:autoSpaceDE w:val="0"/>
        <w:snapToGrid w:val="0"/>
        <w:spacing w:line="260" w:lineRule="exact"/>
        <w:ind w:left="595" w:hanging="482"/>
        <w:rPr>
          <w:rFonts w:ascii="標楷體" w:eastAsia="標楷體" w:hAnsi="標楷體" w:cs="標楷體"/>
          <w:color w:val="000000" w:themeColor="text1"/>
          <w:kern w:val="0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十二、考評：乙方之考評，依甲方所訂工作規則或相關規定辦理。</w:t>
      </w:r>
    </w:p>
    <w:p w:rsidR="00F20E8A" w:rsidRPr="00924A56" w:rsidRDefault="00C14009">
      <w:pPr>
        <w:autoSpaceDE w:val="0"/>
        <w:snapToGrid w:val="0"/>
        <w:spacing w:line="260" w:lineRule="exact"/>
        <w:ind w:left="851" w:hanging="738"/>
        <w:rPr>
          <w:color w:val="000000" w:themeColor="text1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十三、請假:乙方之請假，除緊急事故外，應於____日前向用人單位請假。休假依</w:t>
      </w:r>
      <w:r w:rsidRPr="00924A56">
        <w:rPr>
          <w:rFonts w:ascii="標楷體" w:eastAsia="標楷體" w:hAnsi="標楷體"/>
          <w:color w:val="000000" w:themeColor="text1"/>
        </w:rPr>
        <w:t>僱用部分時間工作勞工應行注意事項及相關規定辦理。</w:t>
      </w:r>
    </w:p>
    <w:p w:rsidR="00F20E8A" w:rsidRPr="00924A56" w:rsidRDefault="00C14009">
      <w:pPr>
        <w:autoSpaceDE w:val="0"/>
        <w:snapToGrid w:val="0"/>
        <w:spacing w:line="260" w:lineRule="exact"/>
        <w:ind w:left="595" w:hanging="482"/>
        <w:rPr>
          <w:rFonts w:ascii="標楷體" w:eastAsia="標楷體" w:hAnsi="標楷體" w:cs="標楷體"/>
          <w:color w:val="000000" w:themeColor="text1"/>
          <w:kern w:val="0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十四、安全衛生：甲、乙雙方應遵守職業安全衛生法及相關法規規定。</w:t>
      </w:r>
    </w:p>
    <w:p w:rsidR="00F20E8A" w:rsidRPr="00924A56" w:rsidRDefault="00C14009">
      <w:pPr>
        <w:autoSpaceDE w:val="0"/>
        <w:snapToGrid w:val="0"/>
        <w:spacing w:line="260" w:lineRule="exact"/>
        <w:ind w:left="595" w:hanging="482"/>
        <w:rPr>
          <w:rFonts w:ascii="標楷體" w:eastAsia="標楷體" w:hAnsi="標楷體" w:cs="標楷體"/>
          <w:color w:val="000000" w:themeColor="text1"/>
          <w:kern w:val="0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十五、本契約未盡事宜，依政府相關法令、甲方所訂工作規則及相關規定辦理。</w:t>
      </w:r>
    </w:p>
    <w:p w:rsidR="00F20E8A" w:rsidRPr="00924A56" w:rsidRDefault="00C14009">
      <w:pPr>
        <w:autoSpaceDE w:val="0"/>
        <w:snapToGrid w:val="0"/>
        <w:spacing w:line="260" w:lineRule="exact"/>
        <w:ind w:left="851" w:right="-199" w:hanging="709"/>
        <w:rPr>
          <w:rFonts w:ascii="標楷體" w:eastAsia="標楷體" w:hAnsi="標楷體" w:cs="標楷體"/>
          <w:color w:val="000000" w:themeColor="text1"/>
          <w:kern w:val="0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十六、法院管轄:因本契約涉訟時，雙方同意以甲方所在地之臺灣嘉義地方法院為第一審管轄法院。</w:t>
      </w:r>
    </w:p>
    <w:p w:rsidR="00F20E8A" w:rsidRPr="00924A56" w:rsidRDefault="00C14009">
      <w:pPr>
        <w:autoSpaceDE w:val="0"/>
        <w:snapToGrid w:val="0"/>
        <w:spacing w:line="260" w:lineRule="exact"/>
        <w:ind w:left="993" w:right="-199" w:hanging="880"/>
        <w:rPr>
          <w:color w:val="000000" w:themeColor="text1"/>
        </w:rPr>
      </w:pPr>
      <w:r w:rsidRPr="00924A56">
        <w:rPr>
          <w:rFonts w:ascii="標楷體" w:eastAsia="標楷體" w:hAnsi="標楷體" w:cs="標楷體"/>
          <w:color w:val="000000" w:themeColor="text1"/>
          <w:kern w:val="0"/>
        </w:rPr>
        <w:t>十七、本契約書一式二份，由甲方(聘用單位留存)及乙方各執一份為</w:t>
      </w:r>
      <w:proofErr w:type="gramStart"/>
      <w:r w:rsidRPr="00924A56">
        <w:rPr>
          <w:rFonts w:ascii="標楷體" w:eastAsia="標楷體" w:hAnsi="標楷體" w:cs="標楷體"/>
          <w:color w:val="000000" w:themeColor="text1"/>
          <w:kern w:val="0"/>
        </w:rPr>
        <w:t>憑</w:t>
      </w:r>
      <w:proofErr w:type="gramEnd"/>
      <w:r w:rsidRPr="00924A56">
        <w:rPr>
          <w:rFonts w:ascii="標楷體" w:eastAsia="標楷體" w:hAnsi="標楷體" w:cs="標楷體"/>
          <w:color w:val="000000" w:themeColor="text1"/>
          <w:kern w:val="0"/>
        </w:rPr>
        <w:t>。</w:t>
      </w:r>
    </w:p>
    <w:tbl>
      <w:tblPr>
        <w:tblW w:w="9072" w:type="dxa"/>
        <w:tblInd w:w="2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9"/>
        <w:gridCol w:w="5103"/>
      </w:tblGrid>
      <w:tr w:rsidR="00924A56" w:rsidRPr="00924A56">
        <w:trPr>
          <w:trHeight w:val="3342"/>
        </w:trPr>
        <w:tc>
          <w:tcPr>
            <w:tcW w:w="3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E8A" w:rsidRPr="00924A56" w:rsidRDefault="00C14009">
            <w:pPr>
              <w:autoSpaceDE w:val="0"/>
              <w:spacing w:before="108" w:line="260" w:lineRule="exact"/>
              <w:rPr>
                <w:color w:val="000000" w:themeColor="text1"/>
              </w:rPr>
            </w:pPr>
            <w:r w:rsidRPr="00924A56">
              <w:rPr>
                <w:rFonts w:ascii="標楷體" w:eastAsia="標楷體" w:hAnsi="標楷體" w:cs="標楷體"/>
                <w:b/>
                <w:color w:val="000000" w:themeColor="text1"/>
                <w:kern w:val="0"/>
              </w:rPr>
              <w:t>立契約書人</w:t>
            </w:r>
          </w:p>
          <w:p w:rsidR="00F20E8A" w:rsidRPr="00924A56" w:rsidRDefault="00C14009">
            <w:pPr>
              <w:autoSpaceDE w:val="0"/>
              <w:spacing w:before="180" w:line="260" w:lineRule="exact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</w:rPr>
              <w:t>甲方：國立嘉義大學</w:t>
            </w:r>
          </w:p>
          <w:p w:rsidR="00F20E8A" w:rsidRPr="00924A56" w:rsidRDefault="00C14009">
            <w:pPr>
              <w:autoSpaceDE w:val="0"/>
              <w:spacing w:before="180" w:line="260" w:lineRule="exact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</w:rPr>
              <w:t>地址：嘉義市學府路300號</w:t>
            </w:r>
          </w:p>
          <w:p w:rsidR="00F20E8A" w:rsidRPr="00924A56" w:rsidRDefault="00C14009">
            <w:pPr>
              <w:autoSpaceDE w:val="0"/>
              <w:spacing w:before="180" w:line="260" w:lineRule="exact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</w:rPr>
              <w:t>代表人：林翰謙</w:t>
            </w:r>
          </w:p>
          <w:p w:rsidR="00F20E8A" w:rsidRPr="00924A56" w:rsidRDefault="00C14009">
            <w:pPr>
              <w:autoSpaceDE w:val="0"/>
              <w:spacing w:before="180" w:line="260" w:lineRule="exact"/>
              <w:rPr>
                <w:color w:val="000000" w:themeColor="text1"/>
              </w:rPr>
            </w:pP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</w:rPr>
              <w:t>聘用單位:</w:t>
            </w:r>
          </w:p>
          <w:p w:rsidR="00F20E8A" w:rsidRPr="00924A56" w:rsidRDefault="00C14009">
            <w:pPr>
              <w:autoSpaceDE w:val="0"/>
              <w:spacing w:before="180" w:line="260" w:lineRule="exact"/>
              <w:rPr>
                <w:color w:val="000000" w:themeColor="text1"/>
              </w:rPr>
            </w:pP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</w:rPr>
              <w:t xml:space="preserve">聘用單位主管： </w:t>
            </w:r>
          </w:p>
          <w:p w:rsidR="00F20E8A" w:rsidRPr="00924A56" w:rsidRDefault="00F20E8A">
            <w:pPr>
              <w:autoSpaceDE w:val="0"/>
              <w:spacing w:before="108" w:line="260" w:lineRule="exact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  <w:p w:rsidR="00F20E8A" w:rsidRPr="00924A56" w:rsidRDefault="00F20E8A">
            <w:pPr>
              <w:autoSpaceDE w:val="0"/>
              <w:spacing w:before="180" w:line="300" w:lineRule="exact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</w:tc>
        <w:tc>
          <w:tcPr>
            <w:tcW w:w="51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E8A" w:rsidRPr="00924A56" w:rsidRDefault="00C14009">
            <w:pPr>
              <w:autoSpaceDE w:val="0"/>
              <w:spacing w:before="504" w:line="260" w:lineRule="exact"/>
              <w:rPr>
                <w:color w:val="000000" w:themeColor="text1"/>
              </w:rPr>
            </w:pP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</w:rPr>
              <w:t>乙方：</w:t>
            </w: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  <w:u w:val="single"/>
              </w:rPr>
              <w:t xml:space="preserve">                     </w:t>
            </w: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</w:rPr>
              <w:t>（簽名/蓋章）</w:t>
            </w:r>
          </w:p>
          <w:p w:rsidR="00F20E8A" w:rsidRPr="00924A56" w:rsidRDefault="00C14009">
            <w:pPr>
              <w:autoSpaceDE w:val="0"/>
              <w:spacing w:before="180" w:line="260" w:lineRule="exact"/>
              <w:rPr>
                <w:color w:val="000000" w:themeColor="text1"/>
              </w:rPr>
            </w:pP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</w:rPr>
              <w:t>身分證字號：</w:t>
            </w: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  <w:u w:val="single"/>
              </w:rPr>
              <w:t xml:space="preserve">                        </w:t>
            </w:r>
          </w:p>
          <w:p w:rsidR="00F20E8A" w:rsidRPr="00924A56" w:rsidRDefault="00C14009">
            <w:pPr>
              <w:autoSpaceDE w:val="0"/>
              <w:spacing w:line="260" w:lineRule="exact"/>
              <w:rPr>
                <w:rFonts w:ascii="標楷體" w:eastAsia="標楷體" w:hAnsi="標楷體" w:cs="標楷體"/>
                <w:color w:val="000000" w:themeColor="text1"/>
                <w:kern w:val="0"/>
                <w:sz w:val="23"/>
                <w:szCs w:val="23"/>
              </w:rPr>
            </w:pP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  <w:sz w:val="23"/>
                <w:szCs w:val="23"/>
              </w:rPr>
              <w:t>（無中華民國身分證者，請填居留證統一證號）</w:t>
            </w:r>
          </w:p>
          <w:p w:rsidR="00F20E8A" w:rsidRPr="00924A56" w:rsidRDefault="00C14009">
            <w:pPr>
              <w:autoSpaceDE w:val="0"/>
              <w:spacing w:before="144" w:line="260" w:lineRule="exact"/>
              <w:rPr>
                <w:color w:val="000000" w:themeColor="text1"/>
              </w:rPr>
            </w:pP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</w:rPr>
              <w:t>戶籍地址：</w:t>
            </w: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  <w:u w:val="single"/>
              </w:rPr>
              <w:t xml:space="preserve">                                   </w:t>
            </w:r>
          </w:p>
          <w:p w:rsidR="00F20E8A" w:rsidRPr="00924A56" w:rsidRDefault="00C14009">
            <w:pPr>
              <w:autoSpaceDE w:val="0"/>
              <w:spacing w:before="144" w:line="260" w:lineRule="exact"/>
              <w:rPr>
                <w:color w:val="000000" w:themeColor="text1"/>
              </w:rPr>
            </w:pP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</w:rPr>
              <w:t>聯絡電話：</w:t>
            </w: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  <w:u w:val="single"/>
              </w:rPr>
              <w:t xml:space="preserve">                                 </w:t>
            </w:r>
          </w:p>
          <w:p w:rsidR="00F20E8A" w:rsidRPr="00924A56" w:rsidRDefault="00C14009">
            <w:pPr>
              <w:autoSpaceDE w:val="0"/>
              <w:spacing w:before="180" w:line="260" w:lineRule="exact"/>
              <w:rPr>
                <w:color w:val="000000" w:themeColor="text1"/>
              </w:rPr>
            </w:pP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</w:rPr>
              <w:t>法定監護人：</w:t>
            </w: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  <w:u w:val="single"/>
              </w:rPr>
              <w:t xml:space="preserve">               </w:t>
            </w:r>
            <w:r w:rsidRPr="00924A56">
              <w:rPr>
                <w:rFonts w:ascii="標楷體" w:eastAsia="標楷體" w:hAnsi="標楷體" w:cs="標楷體"/>
                <w:color w:val="000000" w:themeColor="text1"/>
                <w:kern w:val="0"/>
              </w:rPr>
              <w:t>（簽名/蓋章）（未滿18歲者須填寫）</w:t>
            </w:r>
          </w:p>
        </w:tc>
      </w:tr>
    </w:tbl>
    <w:p w:rsidR="00F20E8A" w:rsidRDefault="00C14009">
      <w:pPr>
        <w:autoSpaceDE w:val="0"/>
        <w:spacing w:before="180" w:line="300" w:lineRule="exact"/>
      </w:pPr>
      <w:r>
        <w:rPr>
          <w:rFonts w:ascii="標楷體" w:eastAsia="標楷體" w:hAnsi="標楷體" w:cs="標楷體"/>
          <w:noProof/>
          <w:color w:val="000000"/>
          <w:kern w:val="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4804413</wp:posOffset>
                </wp:positionH>
                <wp:positionV relativeFrom="paragraph">
                  <wp:posOffset>594990</wp:posOffset>
                </wp:positionV>
                <wp:extent cx="1287146" cy="320040"/>
                <wp:effectExtent l="0" t="0" r="0" b="3810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7146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F20E8A" w:rsidRDefault="00C14009">
                            <w:pPr>
                              <w:rPr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>113.1</w:t>
                            </w:r>
                            <w:r>
                              <w:rPr>
                                <w:color w:val="000000"/>
                                <w:sz w:val="22"/>
                              </w:rPr>
                              <w:t>版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78.3pt;margin-top:46.85pt;width:101.35pt;height:25.2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YDK5wEAAJUDAAAOAAAAZHJzL2Uyb0RvYy54bWysU12O0zAQfkfiDpbfadpQdpeo6QqoFiGt&#10;AKlwANexm0jxD55pk3IBJA6w+8wBOAAH2j0HYyd0q+UN8eJ4fjzzfd9MFpe9adleBWicLflsMuVM&#10;Wemqxm5L/vnT1bMLzgCFrUTrrCr5QQG/XD59suh8oXJXu7ZSgVERC0XnS14j+iLLQNbKCJg4rywF&#10;tQtGIJlhm1VBdFTdtFk+nZ5lnQuVD04qAPKuhiBfpvpaK4kftAaFrC05YcN0hnRu4pktF6LYBuHr&#10;Ro4wxD+gMKKx1PRYaiVQsF1o/iplGhkcOI0T6UzmtG6kShyIzWz6iM26Fl4lLiQO+KNM8P/Kyvf7&#10;j4E1Fc2OMysMjej+5tvdz9v7m193P76zPCrUeSgoce0pFfvXro/Zox/IGYn3Opj4JUqM4qT14aiv&#10;6pHJ+Ci/OJ/NzziTFHtO45unAWQPr30AfKucYfFS8kDzS7KK/TUgdaTUPymxmXVXTdumGbb2kSPm&#10;rQTUw6sYziKPAW+8Yb/pRxIbVx2IG+0xNa1d+MpZRztRcviyE0Fx1r6zJPrL2ZwQM0zG/MV5TkY4&#10;jWxOI8JKKlVy5Gy4vsFh8WjyXuC1XXsZJYq4wb/aIZFJHCO4AdGImWafqI97Gpfr1E5ZD3/T8jcA&#10;AAD//wMAUEsDBBQABgAIAAAAIQAo7AKy3wAAAAoBAAAPAAAAZHJzL2Rvd25yZXYueG1sTI/LboMw&#10;EEX3lfoP1lTqrjE0gRSCiaI+pC6yaUr3EzwBVGwj7ATy952u2uXoHt17ptjOphcXGn3nrIJ4EYEg&#10;Wzvd2UZB9fn28ATCB7Qae2dJwZU8bMvbmwJz7Sb7QZdDaASXWJ+jgjaEIZfS1y0Z9As3kOXs5EaD&#10;gc+xkXrEictNLx+jKJUGO8sLLQ703FL9fTgbBSHoXXytXo1//5r3L1Mb1QlWSt3fzbsNiEBz+IPh&#10;V5/VoWSnoztb7UWvYJ2kKaMKsuUaBANZki1BHJlcrWKQZSH/v1D+AAAA//8DAFBLAQItABQABgAI&#10;AAAAIQC2gziS/gAAAOEBAAATAAAAAAAAAAAAAAAAAAAAAABbQ29udGVudF9UeXBlc10ueG1sUEsB&#10;Ai0AFAAGAAgAAAAhADj9If/WAAAAlAEAAAsAAAAAAAAAAAAAAAAALwEAAF9yZWxzLy5yZWxzUEsB&#10;Ai0AFAAGAAgAAAAhAKcdgMrnAQAAlQMAAA4AAAAAAAAAAAAAAAAALgIAAGRycy9lMm9Eb2MueG1s&#10;UEsBAi0AFAAGAAgAAAAhACjsArLfAAAACgEAAA8AAAAAAAAAAAAAAAAAQQQAAGRycy9kb3ducmV2&#10;LnhtbFBLBQYAAAAABAAEAPMAAABNBQAAAAA=&#10;" filled="f" stroked="f">
                <v:textbox style="mso-fit-shape-to-text:t">
                  <w:txbxContent>
                    <w:p w:rsidR="00F20E8A" w:rsidRDefault="00C14009">
                      <w:pPr>
                        <w:rPr>
                          <w:color w:val="000000"/>
                          <w:sz w:val="22"/>
                        </w:rPr>
                      </w:pPr>
                      <w:r>
                        <w:rPr>
                          <w:color w:val="000000"/>
                          <w:sz w:val="22"/>
                        </w:rPr>
                        <w:t>113.1</w:t>
                      </w:r>
                      <w:r>
                        <w:rPr>
                          <w:color w:val="000000"/>
                          <w:sz w:val="22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b/>
          <w:noProof/>
          <w:color w:val="000000"/>
          <w:kern w:val="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67308</wp:posOffset>
                </wp:positionH>
                <wp:positionV relativeFrom="paragraph">
                  <wp:posOffset>6986</wp:posOffset>
                </wp:positionV>
                <wp:extent cx="5979161" cy="520065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9161" cy="520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F20E8A" w:rsidRDefault="00C14009">
                            <w:pPr>
                              <w:autoSpaceDE w:val="0"/>
                              <w:spacing w:before="180"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kern w:val="0"/>
                              </w:rPr>
                              <w:t>中華民國                 年                  月                  日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_x0000_s1027" type="#_x0000_t202" style="position:absolute;margin-left:5.3pt;margin-top:.55pt;width:470.8pt;height:40.9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Rlx6AEAAJwDAAAOAAAAZHJzL2Uyb0RvYy54bWysU0Fu2zAQvBfIHwjeY1mCndSC5SCpkaJA&#10;0BZw+wCaIi0CIpclaUvuBwr0Aem5D+gD+qDkHV1SjmOkt6IXitxdDndmR/OrXrdkJ5xXYCqaj8aU&#10;CMOhVmZT0c+fbs9fU+IDMzVrwYiK7oWnV4uzV/POlqKABtpaOIIgxpedrWgTgi2zzPNGaOZHYIXB&#10;pASnWcCj22S1Yx2i6zYrxuOLrANXWwdceI/R5ZCki4QvpeDhg5ReBNJWFHsLaXVpXcc1W8xZuXHM&#10;Noof2mD/0IVmyuCjR6glC4xsnfoLSivuwIMMIw46AykVF4kDssnHL9isGmZF4oLieHuUyf8/WP5+&#10;99ERVVe0oMQwjSN6vP/28OvH4/3vh5/fSREV6qwvsXBlsTT0N9DjpJ/iHoOReC+djl+kRDCPWu+P&#10;+oo+EI7B6exyll/klHDMTeP4phEme75tnQ9vBWgSNxV1OL8kK9vd+TCUPpXExwzcqrZNM2zNi0Cs&#10;WzLfDLdiOos8hn7jLvTrPjE/cllDvUeKaGd8uwH3lZIOrVFR/2XLnKCkfWdQ+1k+mUQvpcNkelng&#10;wZ1m1qcZZjhCVTRQMmzfhMF/aADLwp1ZWR6VGtq/3gaQKlGNPQ4dHVpHCySxDnaNHjs9p6rnn2rx&#10;BwAA//8DAFBLAwQUAAYACAAAACEAfWZ/8doAAAAHAQAADwAAAGRycy9kb3ducmV2LnhtbEyOwU7D&#10;MBBE70j8g7VI3KjdQKs2xKkQiCuIApV628bbJCJeR7HbhL9nOcFpNJrRzCs2k+/UmYbYBrYwnxlQ&#10;xFVwLdcWPt6fb1agYkJ22AUmC98UYVNeXhSYuzDyG523qVYywjFHC01Kfa51rBryGGehJ5bsGAaP&#10;SexQazfgKOO+05kxS+2xZXlosKfHhqqv7clb+Hw57nd35rV+8ot+DJPR7Nfa2uur6eEeVKIp/ZXh&#10;F1/QoRSmQzixi6oTb5bSFJ2Dkni9yDJQBwurWwO6LPR//vIHAAD//wMAUEsBAi0AFAAGAAgAAAAh&#10;ALaDOJL+AAAA4QEAABMAAAAAAAAAAAAAAAAAAAAAAFtDb250ZW50X1R5cGVzXS54bWxQSwECLQAU&#10;AAYACAAAACEAOP0h/9YAAACUAQAACwAAAAAAAAAAAAAAAAAvAQAAX3JlbHMvLnJlbHNQSwECLQAU&#10;AAYACAAAACEASrEZcegBAACcAwAADgAAAAAAAAAAAAAAAAAuAgAAZHJzL2Uyb0RvYy54bWxQSwEC&#10;LQAUAAYACAAAACEAfWZ/8doAAAAHAQAADwAAAAAAAAAAAAAAAABCBAAAZHJzL2Rvd25yZXYueG1s&#10;UEsFBgAAAAAEAAQA8wAAAEkFAAAAAA==&#10;" filled="f" stroked="f">
                <v:textbox>
                  <w:txbxContent>
                    <w:p w:rsidR="00F20E8A" w:rsidRDefault="00C14009">
                      <w:pPr>
                        <w:autoSpaceDE w:val="0"/>
                        <w:spacing w:before="180" w:line="300" w:lineRule="exact"/>
                        <w:jc w:val="cente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kern w:val="0"/>
                        </w:rPr>
                        <w:t>中華民國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kern w:val="0"/>
                        </w:rPr>
                        <w:t xml:space="preserve">             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kern w:val="0"/>
                        </w:rPr>
                        <w:t>年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kern w:val="0"/>
                        </w:rPr>
                        <w:t xml:space="preserve">              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kern w:val="0"/>
                        </w:rPr>
                        <w:t>月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kern w:val="0"/>
                        </w:rPr>
                        <w:t xml:space="preserve">                  </w:t>
                      </w: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kern w:val="0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20E8A">
      <w:footerReference w:type="default" r:id="rId7"/>
      <w:pgSz w:w="11906" w:h="16838"/>
      <w:pgMar w:top="851" w:right="1134" w:bottom="851" w:left="1134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FF5" w:rsidRDefault="00726FF5">
      <w:r>
        <w:separator/>
      </w:r>
    </w:p>
  </w:endnote>
  <w:endnote w:type="continuationSeparator" w:id="0">
    <w:p w:rsidR="00726FF5" w:rsidRDefault="00726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0D6" w:rsidRDefault="00726FF5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FF5" w:rsidRDefault="00726FF5">
      <w:r>
        <w:rPr>
          <w:color w:val="000000"/>
        </w:rPr>
        <w:separator/>
      </w:r>
    </w:p>
  </w:footnote>
  <w:footnote w:type="continuationSeparator" w:id="0">
    <w:p w:rsidR="00726FF5" w:rsidRDefault="00726F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74DD3"/>
    <w:multiLevelType w:val="multilevel"/>
    <w:tmpl w:val="C56A1452"/>
    <w:styleLink w:val="LFO29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4AA6851"/>
    <w:multiLevelType w:val="multilevel"/>
    <w:tmpl w:val="766EEAFC"/>
    <w:styleLink w:val="LFO291"/>
    <w:lvl w:ilvl="0">
      <w:start w:val="1"/>
      <w:numFmt w:val="taiwaneseCountingThousand"/>
      <w:pStyle w:val="4"/>
      <w:lvlText w:val="%1、"/>
      <w:lvlJc w:val="left"/>
      <w:pPr>
        <w:ind w:left="588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83976ED"/>
    <w:multiLevelType w:val="multilevel"/>
    <w:tmpl w:val="7250E7B6"/>
    <w:styleLink w:val="LFO2910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E8A"/>
    <w:rsid w:val="000633BA"/>
    <w:rsid w:val="00594AEF"/>
    <w:rsid w:val="00636AF6"/>
    <w:rsid w:val="00726FF5"/>
    <w:rsid w:val="00924A56"/>
    <w:rsid w:val="00C14009"/>
    <w:rsid w:val="00F2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A2063E0-2619-4E18-BFDF-F9C89B0AF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after="120"/>
      <w:ind w:left="480"/>
    </w:pPr>
  </w:style>
  <w:style w:type="paragraph" w:styleId="3">
    <w:name w:val="Body Text Indent 3"/>
    <w:basedOn w:val="a"/>
    <w:pPr>
      <w:spacing w:after="120"/>
      <w:ind w:left="480"/>
    </w:pPr>
    <w:rPr>
      <w:sz w:val="16"/>
      <w:szCs w:val="16"/>
    </w:rPr>
  </w:style>
  <w:style w:type="paragraph" w:customStyle="1" w:styleId="1">
    <w:name w:val="字元1"/>
    <w:basedOn w:val="a"/>
    <w:autoRedefine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rPr>
      <w:rFonts w:ascii="Arial" w:hAnsi="Arial"/>
      <w:sz w:val="18"/>
      <w:szCs w:val="18"/>
    </w:rPr>
  </w:style>
  <w:style w:type="character" w:styleId="a8">
    <w:name w:val="annotation reference"/>
    <w:rPr>
      <w:sz w:val="18"/>
      <w:szCs w:val="18"/>
    </w:rPr>
  </w:style>
  <w:style w:type="paragraph" w:styleId="a9">
    <w:name w:val="annotation text"/>
    <w:basedOn w:val="a"/>
  </w:style>
  <w:style w:type="paragraph" w:styleId="aa">
    <w:name w:val="annotation subject"/>
    <w:basedOn w:val="a9"/>
    <w:next w:val="a9"/>
    <w:rPr>
      <w:b/>
      <w:bCs/>
    </w:rPr>
  </w:style>
  <w:style w:type="character" w:customStyle="1" w:styleId="ab">
    <w:name w:val="頁尾 字元"/>
    <w:rPr>
      <w:kern w:val="3"/>
    </w:rPr>
  </w:style>
  <w:style w:type="character" w:customStyle="1" w:styleId="30">
    <w:name w:val="本文縮排 3 字元"/>
    <w:rPr>
      <w:kern w:val="3"/>
      <w:sz w:val="16"/>
      <w:szCs w:val="16"/>
    </w:rPr>
  </w:style>
  <w:style w:type="paragraph" w:customStyle="1" w:styleId="4">
    <w:name w:val="樣式4"/>
    <w:basedOn w:val="a"/>
    <w:pPr>
      <w:numPr>
        <w:numId w:val="3"/>
      </w:numPr>
      <w:autoSpaceDE w:val="0"/>
      <w:snapToGrid w:val="0"/>
      <w:spacing w:line="400" w:lineRule="exact"/>
    </w:pPr>
    <w:rPr>
      <w:rFonts w:ascii="標楷體" w:eastAsia="標楷體" w:hAnsi="標楷體" w:cs="標楷體"/>
      <w:color w:val="000000"/>
      <w:kern w:val="0"/>
      <w:sz w:val="21"/>
      <w:szCs w:val="21"/>
    </w:rPr>
  </w:style>
  <w:style w:type="character" w:styleId="ac">
    <w:name w:val="Hyperlink"/>
    <w:rPr>
      <w:color w:val="0000FF"/>
      <w:u w:val="single"/>
    </w:rPr>
  </w:style>
  <w:style w:type="character" w:styleId="ad">
    <w:name w:val="FollowedHyperlink"/>
    <w:rPr>
      <w:color w:val="800080"/>
      <w:u w:val="single"/>
    </w:rPr>
  </w:style>
  <w:style w:type="numbering" w:customStyle="1" w:styleId="LFO29">
    <w:name w:val="LFO29"/>
    <w:basedOn w:val="a2"/>
    <w:pPr>
      <w:numPr>
        <w:numId w:val="1"/>
      </w:numPr>
    </w:pPr>
  </w:style>
  <w:style w:type="numbering" w:customStyle="1" w:styleId="LFO2910">
    <w:name w:val="LFO291"/>
    <w:basedOn w:val="a2"/>
    <w:pPr>
      <w:numPr>
        <w:numId w:val="2"/>
      </w:numPr>
    </w:pPr>
  </w:style>
  <w:style w:type="numbering" w:customStyle="1" w:styleId="LFO291">
    <w:name w:val="LFO29_1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國立嘉義大學學生工讀實施要點</dc:title>
  <dc:creator>USER</dc:creator>
  <cp:lastModifiedBy>user</cp:lastModifiedBy>
  <cp:revision>2</cp:revision>
  <cp:lastPrinted>2021-01-05T01:30:00Z</cp:lastPrinted>
  <dcterms:created xsi:type="dcterms:W3CDTF">2024-01-16T06:45:00Z</dcterms:created>
  <dcterms:modified xsi:type="dcterms:W3CDTF">2024-01-16T06:45:00Z</dcterms:modified>
</cp:coreProperties>
</file>